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1FB7" w14:textId="77777777" w:rsidR="009A21D9" w:rsidRDefault="009A21D9" w:rsidP="00532AF6">
      <w:pPr>
        <w:jc w:val="both"/>
      </w:pPr>
    </w:p>
    <w:p w14:paraId="4A096DAA" w14:textId="53D2A9F3" w:rsidR="000B436C" w:rsidRDefault="00C939DD" w:rsidP="00532AF6">
      <w:pPr>
        <w:jc w:val="both"/>
      </w:pPr>
      <w:r>
        <w:t>The paper</w:t>
      </w:r>
      <w:r w:rsidR="009A21D9">
        <w:t xml:space="preserve"> “</w:t>
      </w:r>
      <w:r w:rsidR="009A21D9" w:rsidRPr="009A21D9">
        <w:rPr>
          <w:b/>
          <w:bCs/>
          <w:i/>
          <w:iCs/>
        </w:rPr>
        <w:t xml:space="preserve">Machine Learning Models in </w:t>
      </w:r>
      <w:r w:rsidR="009A21D9">
        <w:rPr>
          <w:b/>
          <w:bCs/>
          <w:i/>
          <w:iCs/>
        </w:rPr>
        <w:t>Heart Failure</w:t>
      </w:r>
      <w:r w:rsidR="009A21D9" w:rsidRPr="009A21D9">
        <w:rPr>
          <w:b/>
          <w:bCs/>
          <w:i/>
          <w:iCs/>
        </w:rPr>
        <w:t xml:space="preserve"> with Mildly Reduced Ejection Fraction Patients</w:t>
      </w:r>
      <w:r w:rsidR="009A21D9">
        <w:t xml:space="preserve">” by </w:t>
      </w:r>
      <w:proofErr w:type="spellStart"/>
      <w:r w:rsidR="009A21D9">
        <w:t>Hengli</w:t>
      </w:r>
      <w:proofErr w:type="spellEnd"/>
      <w:r w:rsidR="009A21D9">
        <w:t xml:space="preserve"> Zhao et al</w:t>
      </w:r>
      <w:r>
        <w:t xml:space="preserve"> applied</w:t>
      </w:r>
      <w:r w:rsidR="00385BD6">
        <w:t xml:space="preserve"> </w:t>
      </w:r>
      <w:r>
        <w:t>machine learning model</w:t>
      </w:r>
      <w:r w:rsidR="00340D71">
        <w:t xml:space="preserve">s </w:t>
      </w:r>
      <w:r w:rsidR="00385BD6">
        <w:t xml:space="preserve">and survival analysis </w:t>
      </w:r>
      <w:r w:rsidR="00340D71">
        <w:t>to predict outcomes in patients with heart failure and moderately reduced ejection fraction (</w:t>
      </w:r>
      <w:proofErr w:type="spellStart"/>
      <w:r w:rsidR="00340D71">
        <w:t>HFmrEF</w:t>
      </w:r>
      <w:proofErr w:type="spellEnd"/>
      <w:r w:rsidR="00340D71">
        <w:t>). It leverages various ML techniques to analyze patients' data and assess their utility in clinical decision-making. The models used are logistic regression (baseline model), random forest, gradient boosting machine, support vector machine,</w:t>
      </w:r>
      <w:r w:rsidR="00780BA9">
        <w:t xml:space="preserve"> Ridge-Cox regression, LASSO Cox regression, </w:t>
      </w:r>
      <w:proofErr w:type="spellStart"/>
      <w:r w:rsidR="00780BA9">
        <w:t>Enet</w:t>
      </w:r>
      <w:proofErr w:type="spellEnd"/>
      <w:r w:rsidR="00780BA9">
        <w:t xml:space="preserve"> Cox regression, and forward step regression</w:t>
      </w:r>
      <w:r w:rsidR="00340D71">
        <w:t>. The data include</w:t>
      </w:r>
      <w:r w:rsidR="00B81283">
        <w:t xml:space="preserve"> 72 predictors collected from</w:t>
      </w:r>
      <w:r w:rsidR="00340D71">
        <w:t xml:space="preserve"> </w:t>
      </w:r>
      <w:r w:rsidR="00B81283">
        <w:t xml:space="preserve">patients' </w:t>
      </w:r>
      <w:r w:rsidR="00340D71">
        <w:t>clinical</w:t>
      </w:r>
      <w:r w:rsidR="00B81283">
        <w:t xml:space="preserve"> history, vital signs, social history, laboratory, and electrocardiographic parameters. </w:t>
      </w:r>
      <w:r w:rsidR="00340D71">
        <w:t>Data preprocessing steps include missing value handling, feature scaling</w:t>
      </w:r>
      <w:r w:rsidR="006349E3">
        <w:t>,</w:t>
      </w:r>
      <w:r w:rsidR="00340D71">
        <w:t xml:space="preserve"> and feature selection. The models were evaluated using </w:t>
      </w:r>
      <w:r w:rsidR="00385BD6">
        <w:t xml:space="preserve">concordance index (CI), </w:t>
      </w:r>
      <w:r w:rsidR="00340D71">
        <w:t>accuracy score, precision, recall/sensitivity, F1-score</w:t>
      </w:r>
      <w:r w:rsidR="00532AF6">
        <w:t>,</w:t>
      </w:r>
      <w:r w:rsidR="00340D71">
        <w:t xml:space="preserve"> and AUC-ROC. The </w:t>
      </w:r>
      <w:r w:rsidR="006349E3">
        <w:t>best-performing</w:t>
      </w:r>
      <w:r w:rsidR="00340D71">
        <w:t xml:space="preserve"> model</w:t>
      </w:r>
      <w:r w:rsidR="00385BD6">
        <w:t xml:space="preserve">s are the LASSO Cos regression model for predicting 1 – and </w:t>
      </w:r>
      <w:r w:rsidR="009A21D9">
        <w:t>6–year</w:t>
      </w:r>
      <w:r w:rsidR="00385BD6">
        <w:t xml:space="preserve"> mortality</w:t>
      </w:r>
      <w:r w:rsidR="00993ED3">
        <w:t xml:space="preserve"> with CI indices of </w:t>
      </w:r>
      <w:r w:rsidR="00993ED3">
        <w:t>0.77</w:t>
      </w:r>
      <w:r w:rsidR="00993ED3">
        <w:t xml:space="preserve"> and 0.83 respectively, </w:t>
      </w:r>
      <w:r w:rsidR="00385BD6">
        <w:t>while random forest gave the best discrimination for HF re-hospitalization</w:t>
      </w:r>
      <w:r w:rsidR="00993ED3">
        <w:t xml:space="preserve"> with CI indices of 0.80 and 0.85 for 6 years and 1 year follow up respectively</w:t>
      </w:r>
      <w:r w:rsidR="006349E3">
        <w:t xml:space="preserve">. Strengths of the paper include comprehensive model comparison, focus on specific clinical subgroups, robust model evaluation, and clinical applicability of their model. Weaknesses include not reporting the dataset size, less emphasis on model interpretability and not validating the model with independent datasets to measure their robustness. </w:t>
      </w:r>
    </w:p>
    <w:p w14:paraId="53CEAA17" w14:textId="3A6013E4" w:rsidR="009A21D9" w:rsidRDefault="009A21D9" w:rsidP="00532AF6">
      <w:pPr>
        <w:jc w:val="both"/>
      </w:pPr>
    </w:p>
    <w:p w14:paraId="12E7DC03" w14:textId="7A50910D" w:rsidR="009A21D9" w:rsidRDefault="009A21D9" w:rsidP="00532AF6">
      <w:pPr>
        <w:jc w:val="both"/>
      </w:pPr>
      <w:r>
        <w:t>Citation:</w:t>
      </w:r>
    </w:p>
    <w:p w14:paraId="7FD99B17" w14:textId="134B1C78" w:rsidR="009A21D9" w:rsidRDefault="009A21D9" w:rsidP="00532AF6">
      <w:pPr>
        <w:jc w:val="both"/>
      </w:pPr>
      <w:r>
        <w:t xml:space="preserve">Zhao H, Li P, Zhong G, </w:t>
      </w:r>
      <w:proofErr w:type="spellStart"/>
      <w:r>
        <w:t>Xie</w:t>
      </w:r>
      <w:proofErr w:type="spellEnd"/>
      <w:r>
        <w:t xml:space="preserve"> K, Zhou H, Ning Y, Xu D and </w:t>
      </w:r>
      <w:r w:rsidR="008E2EFD">
        <w:t xml:space="preserve">Zeng Q (2022) Machine Learning Model in Heart Failure with Mildly Reduced Ejection Fraction Patients. Front. Cardiovasc. Med. 9:1042139. </w:t>
      </w:r>
      <w:proofErr w:type="spellStart"/>
      <w:r w:rsidR="008E2EFD">
        <w:t>doi</w:t>
      </w:r>
      <w:proofErr w:type="spellEnd"/>
      <w:r w:rsidR="008E2EFD">
        <w:t>: 10.3389/fcvm.2022.1042139</w:t>
      </w:r>
    </w:p>
    <w:sectPr w:rsidR="009A21D9" w:rsidSect="00C708CA">
      <w:pgSz w:w="12240" w:h="15840"/>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DD"/>
    <w:rsid w:val="000B436C"/>
    <w:rsid w:val="00340D71"/>
    <w:rsid w:val="00385BD6"/>
    <w:rsid w:val="00532AF6"/>
    <w:rsid w:val="006349E3"/>
    <w:rsid w:val="00780BA9"/>
    <w:rsid w:val="008E2EFD"/>
    <w:rsid w:val="00993ED3"/>
    <w:rsid w:val="009A21D9"/>
    <w:rsid w:val="00B81283"/>
    <w:rsid w:val="00C708CA"/>
    <w:rsid w:val="00C9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936EB"/>
  <w15:chartTrackingRefBased/>
  <w15:docId w15:val="{116FC948-E685-4AB6-94A6-19B29B33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257</Words>
  <Characters>1612</Characters>
  <Application>Microsoft Office Word</Application>
  <DocSecurity>0</DocSecurity>
  <Lines>25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Agada</dc:creator>
  <cp:keywords/>
  <dc:description/>
  <cp:lastModifiedBy>Joseph Agada</cp:lastModifiedBy>
  <cp:revision>1</cp:revision>
  <dcterms:created xsi:type="dcterms:W3CDTF">2024-11-23T17:35:00Z</dcterms:created>
  <dcterms:modified xsi:type="dcterms:W3CDTF">2024-11-23T19:47:00Z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49f09595-bc99-4243-b730-56bda48a3c04</vt:lpwstr>
  </property>
</Properties>
</file>