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79DC" w14:textId="2A775467" w:rsidR="00E55F48" w:rsidRDefault="00A206DE" w:rsidP="00A206DE">
      <w:pPr>
        <w:jc w:val="center"/>
        <w:rPr>
          <w:rFonts w:ascii="Arial" w:hAnsi="Arial" w:cs="Arial"/>
          <w:b/>
          <w:lang w:val="x-none"/>
        </w:rPr>
      </w:pPr>
      <w:r>
        <w:rPr>
          <w:noProof/>
          <w:lang w:val="en-US"/>
        </w:rPr>
        <w:drawing>
          <wp:inline distT="0" distB="0" distL="0" distR="0" wp14:anchorId="3EEDB0EF" wp14:editId="2173EB37">
            <wp:extent cx="5543550" cy="931768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94" cy="9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B2FB" w14:textId="5A4A0686" w:rsidR="00E55F48" w:rsidRDefault="00E55F48" w:rsidP="00E55F48">
      <w:pPr>
        <w:rPr>
          <w:rFonts w:ascii="Arial" w:hAnsi="Arial" w:cs="Arial"/>
          <w:b/>
          <w:lang w:val="x-none"/>
        </w:rPr>
      </w:pPr>
    </w:p>
    <w:p w14:paraId="685BB5F8" w14:textId="77777777" w:rsidR="00100FCC" w:rsidRDefault="00100FCC" w:rsidP="002954E4">
      <w:pPr>
        <w:jc w:val="center"/>
        <w:rPr>
          <w:color w:val="000000" w:themeColor="text1"/>
          <w:sz w:val="56"/>
          <w:szCs w:val="56"/>
        </w:rPr>
      </w:pPr>
      <w:r>
        <w:rPr>
          <w:b/>
          <w:color w:val="000000" w:themeColor="text1"/>
          <w:sz w:val="48"/>
          <w:szCs w:val="48"/>
        </w:rPr>
        <w:t>Informe Proyecto Final Electrónica Digital I</w:t>
      </w:r>
      <w:r w:rsidR="002954E4" w:rsidRPr="001123E9">
        <w:rPr>
          <w:b/>
          <w:color w:val="000000" w:themeColor="text1"/>
          <w:sz w:val="48"/>
          <w:szCs w:val="48"/>
        </w:rPr>
        <w:t>:</w:t>
      </w:r>
      <w:r w:rsidR="002954E4" w:rsidRPr="001123E9">
        <w:rPr>
          <w:color w:val="000000" w:themeColor="text1"/>
          <w:sz w:val="56"/>
          <w:szCs w:val="56"/>
        </w:rPr>
        <w:br/>
      </w:r>
    </w:p>
    <w:p w14:paraId="5518FA27" w14:textId="2160D80B" w:rsidR="002954E4" w:rsidRPr="001123E9" w:rsidRDefault="002954E4" w:rsidP="002954E4">
      <w:pPr>
        <w:jc w:val="center"/>
        <w:rPr>
          <w:color w:val="000000" w:themeColor="text1"/>
          <w:sz w:val="56"/>
          <w:szCs w:val="56"/>
        </w:rPr>
      </w:pPr>
      <w:r w:rsidRPr="001123E9">
        <w:rPr>
          <w:color w:val="000000" w:themeColor="text1"/>
          <w:sz w:val="56"/>
          <w:szCs w:val="56"/>
        </w:rPr>
        <w:t>“</w:t>
      </w:r>
      <w:r w:rsidR="00100FCC">
        <w:rPr>
          <w:color w:val="000000" w:themeColor="text1"/>
          <w:sz w:val="56"/>
          <w:szCs w:val="56"/>
        </w:rPr>
        <w:t>Desarrollo de voltímetro digital sobre placa FPGA</w:t>
      </w:r>
      <w:r w:rsidR="007D7724" w:rsidRPr="001123E9">
        <w:rPr>
          <w:color w:val="000000" w:themeColor="text1"/>
          <w:sz w:val="56"/>
          <w:szCs w:val="56"/>
        </w:rPr>
        <w:t>”</w:t>
      </w:r>
    </w:p>
    <w:p w14:paraId="69947ECA" w14:textId="77777777" w:rsidR="007D7724" w:rsidRDefault="007D7724" w:rsidP="002954E4">
      <w:pPr>
        <w:jc w:val="center"/>
        <w:rPr>
          <w:b/>
          <w:color w:val="404040"/>
          <w:sz w:val="68"/>
          <w:szCs w:val="68"/>
        </w:rPr>
      </w:pPr>
    </w:p>
    <w:p w14:paraId="35A73C18" w14:textId="5C688BF9" w:rsidR="00E55F48" w:rsidRDefault="00E55F48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1177542B" w14:textId="5B3781AD" w:rsidR="002954E4" w:rsidRDefault="002954E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7B76A6D5" w14:textId="11EB232E" w:rsidR="007D7724" w:rsidRDefault="007D772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04B16179" w14:textId="77777777" w:rsidR="007D7724" w:rsidRDefault="007D772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60538705" w14:textId="340D38DD" w:rsidR="00E55F48" w:rsidRDefault="00E55F48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3E8B7FE6" w14:textId="6706A805" w:rsidR="002954E4" w:rsidRPr="003C4A43" w:rsidRDefault="002954E4" w:rsidP="002954E4">
      <w:pPr>
        <w:spacing w:after="0"/>
        <w:rPr>
          <w:sz w:val="28"/>
          <w:szCs w:val="24"/>
        </w:rPr>
      </w:pPr>
      <w:r w:rsidRPr="003C4A43">
        <w:rPr>
          <w:sz w:val="28"/>
          <w:szCs w:val="24"/>
        </w:rPr>
        <w:t>Fecha:</w:t>
      </w:r>
      <w:r w:rsidR="00DE443A">
        <w:rPr>
          <w:sz w:val="28"/>
          <w:szCs w:val="24"/>
        </w:rPr>
        <w:t xml:space="preserve"> </w:t>
      </w:r>
      <w:r w:rsidR="00100FCC">
        <w:rPr>
          <w:sz w:val="28"/>
          <w:szCs w:val="24"/>
        </w:rPr>
        <w:t>07</w:t>
      </w:r>
      <w:r w:rsidR="00DE443A">
        <w:rPr>
          <w:sz w:val="28"/>
          <w:szCs w:val="24"/>
        </w:rPr>
        <w:t xml:space="preserve"> de</w:t>
      </w:r>
      <w:r w:rsidRPr="003C4A43">
        <w:rPr>
          <w:sz w:val="28"/>
          <w:szCs w:val="24"/>
        </w:rPr>
        <w:t xml:space="preserve"> </w:t>
      </w:r>
      <w:r w:rsidR="00D4151D">
        <w:rPr>
          <w:i/>
          <w:sz w:val="28"/>
          <w:szCs w:val="24"/>
        </w:rPr>
        <w:t>marzo</w:t>
      </w:r>
      <w:r w:rsidR="00100FCC">
        <w:rPr>
          <w:i/>
          <w:sz w:val="28"/>
          <w:szCs w:val="24"/>
        </w:rPr>
        <w:t xml:space="preserve"> </w:t>
      </w:r>
      <w:r w:rsidRPr="00666AEC">
        <w:rPr>
          <w:i/>
          <w:sz w:val="28"/>
          <w:szCs w:val="24"/>
        </w:rPr>
        <w:t>de 201</w:t>
      </w:r>
      <w:r w:rsidR="00100FCC">
        <w:rPr>
          <w:i/>
          <w:sz w:val="28"/>
          <w:szCs w:val="24"/>
        </w:rPr>
        <w:t>9</w:t>
      </w:r>
    </w:p>
    <w:p w14:paraId="164293DB" w14:textId="45989879" w:rsidR="002954E4" w:rsidRDefault="002954E4" w:rsidP="002954E4">
      <w:pPr>
        <w:pStyle w:val="Sinespaciado"/>
        <w:rPr>
          <w:sz w:val="28"/>
          <w:szCs w:val="24"/>
        </w:rPr>
      </w:pPr>
    </w:p>
    <w:p w14:paraId="0A1E2CD5" w14:textId="77777777" w:rsidR="001F4073" w:rsidRPr="003C4A43" w:rsidRDefault="001F4073" w:rsidP="002954E4">
      <w:pPr>
        <w:pStyle w:val="Sinespaciado"/>
        <w:rPr>
          <w:color w:val="595959"/>
          <w:sz w:val="28"/>
          <w:szCs w:val="24"/>
        </w:rPr>
      </w:pPr>
    </w:p>
    <w:p w14:paraId="132EF81A" w14:textId="730BD1EF" w:rsidR="002954E4" w:rsidRDefault="002954E4" w:rsidP="002954E4">
      <w:pPr>
        <w:pStyle w:val="Sinespaciado"/>
        <w:rPr>
          <w:color w:val="595959"/>
          <w:sz w:val="28"/>
          <w:szCs w:val="24"/>
        </w:rPr>
      </w:pPr>
      <w:r w:rsidRPr="003C4A43">
        <w:rPr>
          <w:color w:val="595959"/>
          <w:sz w:val="28"/>
          <w:szCs w:val="24"/>
        </w:rPr>
        <w:t>Autor</w:t>
      </w:r>
      <w:r w:rsidR="00100FCC">
        <w:rPr>
          <w:color w:val="595959"/>
          <w:sz w:val="28"/>
          <w:szCs w:val="24"/>
        </w:rPr>
        <w:t>es</w:t>
      </w:r>
      <w:r w:rsidRPr="003C4A43">
        <w:rPr>
          <w:color w:val="595959"/>
          <w:sz w:val="28"/>
          <w:szCs w:val="24"/>
        </w:rPr>
        <w:t xml:space="preserve">: </w:t>
      </w:r>
      <w:r>
        <w:rPr>
          <w:color w:val="595959"/>
          <w:sz w:val="28"/>
          <w:szCs w:val="24"/>
        </w:rPr>
        <w:t>Joaquin Gonzalez</w:t>
      </w:r>
    </w:p>
    <w:p w14:paraId="1386BE3E" w14:textId="3FEA9659" w:rsidR="00150BBF" w:rsidRDefault="00150BBF" w:rsidP="002954E4">
      <w:pPr>
        <w:pStyle w:val="Sinespaciado"/>
        <w:rPr>
          <w:color w:val="595959"/>
          <w:sz w:val="28"/>
          <w:szCs w:val="24"/>
        </w:rPr>
      </w:pPr>
      <w:r>
        <w:rPr>
          <w:color w:val="595959"/>
          <w:sz w:val="28"/>
          <w:szCs w:val="24"/>
        </w:rPr>
        <w:t>Carrera: Ing. en Telecomunicaciones</w:t>
      </w:r>
    </w:p>
    <w:p w14:paraId="45A24111" w14:textId="4ADEB23C" w:rsidR="002954E4" w:rsidRPr="003C4A43" w:rsidRDefault="002954E4" w:rsidP="002954E4">
      <w:pPr>
        <w:pStyle w:val="Sinespaciado"/>
        <w:rPr>
          <w:color w:val="595959"/>
          <w:sz w:val="28"/>
          <w:szCs w:val="24"/>
        </w:rPr>
      </w:pPr>
      <w:r>
        <w:rPr>
          <w:color w:val="595959"/>
          <w:sz w:val="28"/>
          <w:szCs w:val="24"/>
        </w:rPr>
        <w:t>Legajo: CYT-5133</w:t>
      </w:r>
    </w:p>
    <w:p w14:paraId="0BF0B220" w14:textId="333D8C2E" w:rsidR="002954E4" w:rsidRDefault="00F20E5E" w:rsidP="002954E4">
      <w:pPr>
        <w:pStyle w:val="Sinespaciado"/>
        <w:rPr>
          <w:color w:val="595959"/>
          <w:sz w:val="28"/>
          <w:szCs w:val="24"/>
        </w:rPr>
      </w:pPr>
      <w:hyperlink r:id="rId9" w:history="1">
        <w:r w:rsidR="007D7724" w:rsidRPr="00805033">
          <w:rPr>
            <w:rStyle w:val="Hipervnculo"/>
            <w:sz w:val="28"/>
            <w:szCs w:val="24"/>
          </w:rPr>
          <w:t>joagonzalez@gmail.com</w:t>
        </w:r>
      </w:hyperlink>
    </w:p>
    <w:p w14:paraId="69A5E57D" w14:textId="2781AF6B" w:rsidR="007D7724" w:rsidRDefault="007D7724" w:rsidP="002954E4">
      <w:pPr>
        <w:pStyle w:val="Sinespaciado"/>
        <w:rPr>
          <w:color w:val="595959"/>
          <w:sz w:val="28"/>
          <w:szCs w:val="24"/>
        </w:rPr>
      </w:pPr>
    </w:p>
    <w:p w14:paraId="35335D6F" w14:textId="0E9442B2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68CF5232" w14:textId="74913675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01E30EBC" w14:textId="7EB8E8E2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16CB14DA" w14:textId="77777777" w:rsidR="00100FCC" w:rsidRPr="003C4A43" w:rsidRDefault="00100FCC" w:rsidP="002954E4">
      <w:pPr>
        <w:pStyle w:val="Sinespaciado"/>
        <w:rPr>
          <w:color w:val="595959"/>
          <w:sz w:val="28"/>
          <w:szCs w:val="24"/>
        </w:rPr>
      </w:pPr>
    </w:p>
    <w:sdt>
      <w:sdtPr>
        <w:rPr>
          <w:rFonts w:ascii="Calibri" w:eastAsia="SimSun" w:hAnsi="Calibri" w:cs="F"/>
          <w:color w:val="auto"/>
          <w:kern w:val="3"/>
          <w:sz w:val="22"/>
          <w:szCs w:val="22"/>
          <w:lang w:val="es-ES" w:eastAsia="en-US"/>
        </w:rPr>
        <w:id w:val="-409624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6DBFA" w14:textId="7E5090AC" w:rsidR="008F4230" w:rsidRDefault="008F4230">
          <w:pPr>
            <w:pStyle w:val="TtuloTDC"/>
          </w:pPr>
          <w:r>
            <w:rPr>
              <w:lang w:val="es-ES"/>
            </w:rPr>
            <w:t>Contenido</w:t>
          </w:r>
        </w:p>
        <w:p w14:paraId="22DB1881" w14:textId="24CD409F" w:rsidR="000441B3" w:rsidRDefault="008F4230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8813" w:history="1">
            <w:r w:rsidR="000441B3" w:rsidRPr="003408BA">
              <w:rPr>
                <w:rStyle w:val="Hipervnculo"/>
                <w:noProof/>
              </w:rPr>
              <w:t>Objetivo</w:t>
            </w:r>
            <w:r w:rsidR="000441B3">
              <w:rPr>
                <w:noProof/>
                <w:webHidden/>
              </w:rPr>
              <w:tab/>
            </w:r>
            <w:r w:rsidR="000441B3">
              <w:rPr>
                <w:noProof/>
                <w:webHidden/>
              </w:rPr>
              <w:fldChar w:fldCharType="begin"/>
            </w:r>
            <w:r w:rsidR="000441B3">
              <w:rPr>
                <w:noProof/>
                <w:webHidden/>
              </w:rPr>
              <w:instrText xml:space="preserve"> PAGEREF _Toc2538813 \h </w:instrText>
            </w:r>
            <w:r w:rsidR="000441B3">
              <w:rPr>
                <w:noProof/>
                <w:webHidden/>
              </w:rPr>
            </w:r>
            <w:r w:rsidR="000441B3">
              <w:rPr>
                <w:noProof/>
                <w:webHidden/>
              </w:rPr>
              <w:fldChar w:fldCharType="separate"/>
            </w:r>
            <w:r w:rsidR="000441B3">
              <w:rPr>
                <w:noProof/>
                <w:webHidden/>
              </w:rPr>
              <w:t>3</w:t>
            </w:r>
            <w:r w:rsidR="000441B3">
              <w:rPr>
                <w:noProof/>
                <w:webHidden/>
              </w:rPr>
              <w:fldChar w:fldCharType="end"/>
            </w:r>
          </w:hyperlink>
        </w:p>
        <w:p w14:paraId="4A47C429" w14:textId="3651C9EC" w:rsidR="000441B3" w:rsidRDefault="00F20E5E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4" w:history="1">
            <w:r w:rsidR="000441B3" w:rsidRPr="003408BA">
              <w:rPr>
                <w:rStyle w:val="Hipervnculo"/>
                <w:noProof/>
              </w:rPr>
              <w:t>Resumen</w:t>
            </w:r>
            <w:r w:rsidR="000441B3">
              <w:rPr>
                <w:noProof/>
                <w:webHidden/>
              </w:rPr>
              <w:tab/>
            </w:r>
            <w:r w:rsidR="000441B3">
              <w:rPr>
                <w:noProof/>
                <w:webHidden/>
              </w:rPr>
              <w:fldChar w:fldCharType="begin"/>
            </w:r>
            <w:r w:rsidR="000441B3">
              <w:rPr>
                <w:noProof/>
                <w:webHidden/>
              </w:rPr>
              <w:instrText xml:space="preserve"> PAGEREF _Toc2538814 \h </w:instrText>
            </w:r>
            <w:r w:rsidR="000441B3">
              <w:rPr>
                <w:noProof/>
                <w:webHidden/>
              </w:rPr>
            </w:r>
            <w:r w:rsidR="000441B3">
              <w:rPr>
                <w:noProof/>
                <w:webHidden/>
              </w:rPr>
              <w:fldChar w:fldCharType="separate"/>
            </w:r>
            <w:r w:rsidR="000441B3">
              <w:rPr>
                <w:noProof/>
                <w:webHidden/>
              </w:rPr>
              <w:t>3</w:t>
            </w:r>
            <w:r w:rsidR="000441B3">
              <w:rPr>
                <w:noProof/>
                <w:webHidden/>
              </w:rPr>
              <w:fldChar w:fldCharType="end"/>
            </w:r>
          </w:hyperlink>
        </w:p>
        <w:p w14:paraId="3E3D34AF" w14:textId="26FF38F9" w:rsidR="000441B3" w:rsidRDefault="00F20E5E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5" w:history="1">
            <w:r w:rsidR="000441B3" w:rsidRPr="003408BA">
              <w:rPr>
                <w:rStyle w:val="Hipervnculo"/>
                <w:noProof/>
              </w:rPr>
              <w:t>Descripción</w:t>
            </w:r>
            <w:r w:rsidR="000441B3">
              <w:rPr>
                <w:noProof/>
                <w:webHidden/>
              </w:rPr>
              <w:tab/>
            </w:r>
            <w:r w:rsidR="000441B3">
              <w:rPr>
                <w:noProof/>
                <w:webHidden/>
              </w:rPr>
              <w:fldChar w:fldCharType="begin"/>
            </w:r>
            <w:r w:rsidR="000441B3">
              <w:rPr>
                <w:noProof/>
                <w:webHidden/>
              </w:rPr>
              <w:instrText xml:space="preserve"> PAGEREF _Toc2538815 \h </w:instrText>
            </w:r>
            <w:r w:rsidR="000441B3">
              <w:rPr>
                <w:noProof/>
                <w:webHidden/>
              </w:rPr>
            </w:r>
            <w:r w:rsidR="000441B3">
              <w:rPr>
                <w:noProof/>
                <w:webHidden/>
              </w:rPr>
              <w:fldChar w:fldCharType="separate"/>
            </w:r>
            <w:r w:rsidR="000441B3">
              <w:rPr>
                <w:noProof/>
                <w:webHidden/>
              </w:rPr>
              <w:t>3</w:t>
            </w:r>
            <w:r w:rsidR="000441B3">
              <w:rPr>
                <w:noProof/>
                <w:webHidden/>
              </w:rPr>
              <w:fldChar w:fldCharType="end"/>
            </w:r>
          </w:hyperlink>
        </w:p>
        <w:p w14:paraId="4D1AE49B" w14:textId="5BD89780" w:rsidR="000441B3" w:rsidRDefault="00F20E5E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6" w:history="1">
            <w:r w:rsidR="000441B3" w:rsidRPr="003408BA">
              <w:rPr>
                <w:rStyle w:val="Hipervnculo"/>
                <w:noProof/>
              </w:rPr>
              <w:t>Testbenchs</w:t>
            </w:r>
            <w:r w:rsidR="000441B3">
              <w:rPr>
                <w:noProof/>
                <w:webHidden/>
              </w:rPr>
              <w:tab/>
            </w:r>
            <w:r w:rsidR="000441B3">
              <w:rPr>
                <w:noProof/>
                <w:webHidden/>
              </w:rPr>
              <w:fldChar w:fldCharType="begin"/>
            </w:r>
            <w:r w:rsidR="000441B3">
              <w:rPr>
                <w:noProof/>
                <w:webHidden/>
              </w:rPr>
              <w:instrText xml:space="preserve"> PAGEREF _Toc2538816 \h </w:instrText>
            </w:r>
            <w:r w:rsidR="000441B3">
              <w:rPr>
                <w:noProof/>
                <w:webHidden/>
              </w:rPr>
            </w:r>
            <w:r w:rsidR="000441B3">
              <w:rPr>
                <w:noProof/>
                <w:webHidden/>
              </w:rPr>
              <w:fldChar w:fldCharType="separate"/>
            </w:r>
            <w:r w:rsidR="000441B3">
              <w:rPr>
                <w:noProof/>
                <w:webHidden/>
              </w:rPr>
              <w:t>3</w:t>
            </w:r>
            <w:r w:rsidR="000441B3">
              <w:rPr>
                <w:noProof/>
                <w:webHidden/>
              </w:rPr>
              <w:fldChar w:fldCharType="end"/>
            </w:r>
          </w:hyperlink>
        </w:p>
        <w:p w14:paraId="1FC20114" w14:textId="5C397219" w:rsidR="008F4230" w:rsidRDefault="008F4230">
          <w:r>
            <w:rPr>
              <w:b/>
              <w:bCs/>
              <w:lang w:val="es-ES"/>
            </w:rPr>
            <w:fldChar w:fldCharType="end"/>
          </w:r>
        </w:p>
      </w:sdtContent>
    </w:sdt>
    <w:p w14:paraId="4F9DD5D9" w14:textId="77777777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D7B40" w14:textId="33A6C8EC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76E7BE" w14:textId="0CA52DFB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E1B460" w14:textId="68D19792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B0ADEE" w14:textId="540D60E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4B1E70" w14:textId="7CDB8214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C1A3FD7" w14:textId="660FD74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8C26CCD" w14:textId="05EC241C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31F334" w14:textId="77777777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440407" w14:textId="655B802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24FF22C" w14:textId="77777777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2A2860" w14:textId="64F434F8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A0E9BC" w14:textId="19191696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28440B8" w14:textId="6DF5A752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420F54C" w14:textId="7F6F0580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32F5BC" w14:textId="7B0A1F69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E63F17C" w14:textId="6B340314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566F8B9" w14:textId="1A609EC3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B7523F" w14:textId="1EDADF3B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4A8F7D" w14:textId="1B6308EF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5A8840" w14:textId="77777777" w:rsidR="00435FE9" w:rsidRDefault="00435FE9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23B6F0" w14:textId="34BD6377" w:rsidR="00E62091" w:rsidRPr="00972339" w:rsidRDefault="00E474DA" w:rsidP="00972339">
      <w:pPr>
        <w:pStyle w:val="Ttulo1"/>
        <w:rPr>
          <w:sz w:val="24"/>
        </w:rPr>
      </w:pPr>
      <w:bookmarkStart w:id="0" w:name="_Toc2538813"/>
      <w:r>
        <w:t>Objetivo</w:t>
      </w:r>
      <w:bookmarkEnd w:id="0"/>
    </w:p>
    <w:p w14:paraId="349C2201" w14:textId="684998E6" w:rsidR="00E474DA" w:rsidRDefault="00E474DA" w:rsidP="00E474DA">
      <w:r>
        <w:t>El objetivo de este trabajo es el de implementar, en lenguaje VHDL, un voltímetro conformado por un conversor analógico-digital Sigma-Delta a la entrada para realizar el muestreo y conversión de la señal a medir. Al final del sistema diseñado, la medición realizada será enviada al módulo VGA de la placa FPGA Spartan-3E.</w:t>
      </w:r>
    </w:p>
    <w:p w14:paraId="6A7BA138" w14:textId="377497D3" w:rsidR="00F44C36" w:rsidRDefault="00F44C36" w:rsidP="00E47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tres módulos principales del voltímetro se identi</w:t>
      </w:r>
      <w:bookmarkStart w:id="1" w:name="_GoBack"/>
      <w:bookmarkEnd w:id="1"/>
      <w:r>
        <w:rPr>
          <w:rFonts w:asciiTheme="majorHAnsi" w:hAnsiTheme="majorHAnsi" w:cstheme="majorHAnsi"/>
        </w:rPr>
        <w:t>fican de la siguiente manera:</w:t>
      </w:r>
    </w:p>
    <w:p w14:paraId="0EF154C5" w14:textId="77777777" w:rsidR="00F44C36" w:rsidRDefault="00F44C36" w:rsidP="00E474DA">
      <w:pPr>
        <w:rPr>
          <w:rFonts w:asciiTheme="majorHAnsi" w:hAnsiTheme="majorHAnsi" w:cstheme="majorHAnsi"/>
        </w:rPr>
      </w:pPr>
    </w:p>
    <w:p w14:paraId="700616BB" w14:textId="2FC8780B" w:rsidR="00F44C36" w:rsidRDefault="00F44C36" w:rsidP="00F44C3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que se encarga de digitalizar el voltaje de entrada que se desea medir</w:t>
      </w:r>
    </w:p>
    <w:p w14:paraId="38B20DCC" w14:textId="77777777" w:rsidR="00F44C36" w:rsidRP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1AA369A5" w14:textId="21C80FBF" w:rsidR="00F44C36" w:rsidRDefault="00F44C36" w:rsidP="00F44C3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controlador VGA que se encarga de producir la señal de sincronismo y de indicar en qué posición (horizontal y vertical) de la pantalla se encuentra en ese momento.</w:t>
      </w:r>
    </w:p>
    <w:p w14:paraId="3B6BF3CB" w14:textId="77777777" w:rsid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4A95FB91" w14:textId="44965136" w:rsidR="00E474DA" w:rsidRDefault="00F44C36" w:rsidP="00460A7E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que se encarga de encender los píxeles correspondientes a los caracteres que se desea proyectar en la pantalla</w:t>
      </w:r>
    </w:p>
    <w:p w14:paraId="2140EC30" w14:textId="77777777" w:rsidR="00F44C36" w:rsidRP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5CA30C3B" w14:textId="77777777" w:rsidR="00F44C36" w:rsidRPr="00F44C36" w:rsidRDefault="00F44C36" w:rsidP="00F44C36">
      <w:pPr>
        <w:rPr>
          <w:rFonts w:asciiTheme="majorHAnsi" w:hAnsiTheme="majorHAnsi" w:cstheme="majorHAnsi"/>
        </w:rPr>
      </w:pPr>
    </w:p>
    <w:p w14:paraId="159A14BC" w14:textId="64D14020" w:rsidR="00E55F48" w:rsidRPr="00460A7E" w:rsidRDefault="00E474DA" w:rsidP="00460A7E">
      <w:pPr>
        <w:pStyle w:val="Ttulo1"/>
      </w:pPr>
      <w:bookmarkStart w:id="2" w:name="_Toc2538814"/>
      <w:r>
        <w:t>Resumen</w:t>
      </w:r>
      <w:bookmarkEnd w:id="2"/>
    </w:p>
    <w:p w14:paraId="2668D670" w14:textId="723A0029" w:rsidR="00222A23" w:rsidRPr="00262E39" w:rsidRDefault="003D4D86" w:rsidP="00E474DA">
      <w:pPr>
        <w:rPr>
          <w:rFonts w:asciiTheme="majorHAnsi" w:hAnsiTheme="majorHAnsi" w:cstheme="majorHAnsi"/>
        </w:rPr>
      </w:pPr>
      <w:r>
        <w:t>Las empresas proveedoras de servicios de telecomunicaciones invierten un gran porcentaje de sus ingresos en la operación y el mantenimiento de sus infraestructuras. Las redes de datos tradicionales, una vez desplegadas, tienen altos costos de mantenimiento (OPEX)</w:t>
      </w:r>
      <w:r w:rsidR="00D135E2">
        <w:t xml:space="preserve"> debido a que responden a un modelo tecnológico poco versátil que no se ha adaptado a las nuevas necesidades y servicios </w:t>
      </w:r>
      <w:r w:rsidR="00CE1EAF">
        <w:t xml:space="preserve">que ofrecen </w:t>
      </w:r>
      <w:r w:rsidR="00D135E2">
        <w:t xml:space="preserve">las redes </w:t>
      </w:r>
    </w:p>
    <w:p w14:paraId="3C8CFC07" w14:textId="2BA7493F" w:rsidR="00652A60" w:rsidRDefault="00E474DA" w:rsidP="00DA08ED">
      <w:pPr>
        <w:pStyle w:val="Ttulo1"/>
      </w:pPr>
      <w:bookmarkStart w:id="3" w:name="_Toc2538815"/>
      <w:r>
        <w:t>Descripción</w:t>
      </w:r>
      <w:bookmarkEnd w:id="3"/>
    </w:p>
    <w:p w14:paraId="364B242D" w14:textId="77777777" w:rsidR="004A2D33" w:rsidRDefault="00FD786D" w:rsidP="00E55F48">
      <w:r>
        <w:t xml:space="preserve">Diseño, análisis e implementación de una aplicación de </w:t>
      </w:r>
      <w:proofErr w:type="spellStart"/>
      <w:r w:rsidRPr="00FD786D">
        <w:rPr>
          <w:b/>
          <w:i/>
        </w:rPr>
        <w:t>Call</w:t>
      </w:r>
      <w:proofErr w:type="spellEnd"/>
      <w:r w:rsidRPr="00FD786D">
        <w:rPr>
          <w:b/>
          <w:i/>
        </w:rPr>
        <w:t xml:space="preserve"> </w:t>
      </w:r>
      <w:proofErr w:type="spellStart"/>
      <w:r w:rsidRPr="00FD786D">
        <w:rPr>
          <w:b/>
          <w:i/>
        </w:rPr>
        <w:t>Admission</w:t>
      </w:r>
      <w:proofErr w:type="spellEnd"/>
      <w:r w:rsidRPr="00FD786D">
        <w:rPr>
          <w:b/>
          <w:i/>
        </w:rPr>
        <w:t xml:space="preserve"> Control</w:t>
      </w:r>
      <w:r>
        <w:t xml:space="preserve"> y calidad de servicio en tiempo real para aplicaciones de Voz sobre IP sobre una arquitectura de red </w:t>
      </w:r>
      <w:r w:rsidR="004A2D33">
        <w:t>SDN.</w:t>
      </w:r>
    </w:p>
    <w:p w14:paraId="5B67820E" w14:textId="77777777" w:rsidR="0092441F" w:rsidRPr="00534192" w:rsidRDefault="0092441F" w:rsidP="00AF4DDA">
      <w:pPr>
        <w:spacing w:after="240"/>
      </w:pPr>
    </w:p>
    <w:p w14:paraId="112CE6CC" w14:textId="080DE821" w:rsidR="00514EB4" w:rsidRDefault="00435FE9" w:rsidP="00514EB4">
      <w:pPr>
        <w:pStyle w:val="Ttulo1"/>
      </w:pPr>
      <w:r>
        <w:t>Testing de módulos</w:t>
      </w:r>
    </w:p>
    <w:p w14:paraId="280D5718" w14:textId="37AA0920" w:rsidR="00514EB4" w:rsidRPr="001123E9" w:rsidRDefault="00514EB4" w:rsidP="00AF4DDA">
      <w:pPr>
        <w:spacing w:after="240"/>
        <w:rPr>
          <w:lang w:val="en-US"/>
        </w:rPr>
        <w:sectPr w:rsidR="00514EB4" w:rsidRPr="001123E9" w:rsidSect="004630A6">
          <w:headerReference w:type="default" r:id="rId10"/>
          <w:footerReference w:type="default" r:id="rId11"/>
          <w:type w:val="continuous"/>
          <w:pgSz w:w="12240" w:h="15840"/>
          <w:pgMar w:top="1701" w:right="1185" w:bottom="992" w:left="1701" w:header="720" w:footer="720" w:gutter="0"/>
          <w:cols w:space="720"/>
          <w:titlePg/>
          <w:docGrid w:linePitch="299"/>
        </w:sectPr>
      </w:pPr>
    </w:p>
    <w:p w14:paraId="55F6E369" w14:textId="4BB1B008" w:rsidR="004409F9" w:rsidRPr="004409F9" w:rsidRDefault="004409F9" w:rsidP="003E51E5">
      <w:pPr>
        <w:pStyle w:val="Descripcin"/>
        <w:rPr>
          <w:rFonts w:asciiTheme="minorHAnsi" w:hAnsiTheme="minorHAnsi" w:cstheme="minorHAnsi"/>
          <w:bCs w:val="0"/>
          <w:iCs/>
          <w:sz w:val="20"/>
          <w:szCs w:val="20"/>
          <w:lang w:val="es-419"/>
        </w:rPr>
      </w:pPr>
    </w:p>
    <w:sectPr w:rsidR="004409F9" w:rsidRPr="004409F9" w:rsidSect="00435FE9"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3958D" w14:textId="77777777" w:rsidR="00F20E5E" w:rsidRDefault="00F20E5E">
      <w:pPr>
        <w:spacing w:after="0" w:line="240" w:lineRule="auto"/>
      </w:pPr>
      <w:r>
        <w:separator/>
      </w:r>
    </w:p>
  </w:endnote>
  <w:endnote w:type="continuationSeparator" w:id="0">
    <w:p w14:paraId="106534EE" w14:textId="77777777" w:rsidR="00F20E5E" w:rsidRDefault="00F2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623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39306" w14:textId="2C7F99A2" w:rsidR="004630A6" w:rsidRDefault="004630A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22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FC1BC8" w14:textId="77777777" w:rsidR="004630A6" w:rsidRDefault="00463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91A6" w14:textId="77777777" w:rsidR="00F20E5E" w:rsidRDefault="00F20E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F22AA0" w14:textId="77777777" w:rsidR="00F20E5E" w:rsidRDefault="00F2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BFC9E" w14:textId="5B01B682" w:rsidR="00A206DE" w:rsidRPr="00053755" w:rsidRDefault="00A206DE" w:rsidP="00A206DE">
    <w:pPr>
      <w:pStyle w:val="Piedepgina"/>
      <w:jc w:val="right"/>
      <w:rPr>
        <w:caps/>
        <w:color w:val="808080" w:themeColor="background1" w:themeShade="80"/>
        <w:sz w:val="20"/>
        <w:szCs w:val="20"/>
      </w:rPr>
    </w:pPr>
    <w:r w:rsidRPr="00053755">
      <w:rPr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7CF3CB61" wp14:editId="3B9167A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096451" cy="352425"/>
          <wp:effectExtent l="0" t="0" r="0" b="0"/>
          <wp:wrapNone/>
          <wp:docPr id="7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2520" cy="358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3755">
      <w:rPr>
        <w:sz w:val="20"/>
        <w:szCs w:val="20"/>
      </w:rPr>
      <w:t>Joaquin Gonzalez</w:t>
    </w:r>
  </w:p>
  <w:p w14:paraId="3642B345" w14:textId="76E219B9" w:rsidR="004630A6" w:rsidRDefault="00A206DE" w:rsidP="00A206DE">
    <w:pPr>
      <w:pStyle w:val="Encabezado"/>
      <w:jc w:val="left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3AF"/>
    <w:multiLevelType w:val="hybridMultilevel"/>
    <w:tmpl w:val="A01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6BE"/>
    <w:multiLevelType w:val="hybridMultilevel"/>
    <w:tmpl w:val="C0808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D59"/>
    <w:multiLevelType w:val="hybridMultilevel"/>
    <w:tmpl w:val="4D648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B1F"/>
    <w:multiLevelType w:val="hybridMultilevel"/>
    <w:tmpl w:val="8BF0F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7058"/>
    <w:multiLevelType w:val="hybridMultilevel"/>
    <w:tmpl w:val="68D8869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305A7"/>
    <w:multiLevelType w:val="hybridMultilevel"/>
    <w:tmpl w:val="709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6A2F"/>
    <w:multiLevelType w:val="hybridMultilevel"/>
    <w:tmpl w:val="472CF8E2"/>
    <w:lvl w:ilvl="0" w:tplc="24E24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4381"/>
    <w:multiLevelType w:val="hybridMultilevel"/>
    <w:tmpl w:val="D65E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B55AA"/>
    <w:multiLevelType w:val="hybridMultilevel"/>
    <w:tmpl w:val="4F283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74F4"/>
    <w:multiLevelType w:val="hybridMultilevel"/>
    <w:tmpl w:val="ECC27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1745"/>
    <w:multiLevelType w:val="hybridMultilevel"/>
    <w:tmpl w:val="A8A0A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652E1"/>
    <w:multiLevelType w:val="hybridMultilevel"/>
    <w:tmpl w:val="A6544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A5783"/>
    <w:multiLevelType w:val="hybridMultilevel"/>
    <w:tmpl w:val="FBFC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A186A"/>
    <w:multiLevelType w:val="hybridMultilevel"/>
    <w:tmpl w:val="B18A9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0A5B"/>
    <w:multiLevelType w:val="hybridMultilevel"/>
    <w:tmpl w:val="CA2C7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357DF"/>
    <w:multiLevelType w:val="hybridMultilevel"/>
    <w:tmpl w:val="A7341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91371"/>
    <w:multiLevelType w:val="hybridMultilevel"/>
    <w:tmpl w:val="371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C0AB5"/>
    <w:multiLevelType w:val="multilevel"/>
    <w:tmpl w:val="E75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4D33"/>
    <w:multiLevelType w:val="hybridMultilevel"/>
    <w:tmpl w:val="E18A0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F0C26"/>
    <w:multiLevelType w:val="hybridMultilevel"/>
    <w:tmpl w:val="93A22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725B9"/>
    <w:multiLevelType w:val="hybridMultilevel"/>
    <w:tmpl w:val="A3C65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860F9"/>
    <w:multiLevelType w:val="hybridMultilevel"/>
    <w:tmpl w:val="0E4C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16FF8"/>
    <w:multiLevelType w:val="hybridMultilevel"/>
    <w:tmpl w:val="80305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C0AB0"/>
    <w:multiLevelType w:val="hybridMultilevel"/>
    <w:tmpl w:val="5EC6424E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203380E"/>
    <w:multiLevelType w:val="hybridMultilevel"/>
    <w:tmpl w:val="627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77C3E"/>
    <w:multiLevelType w:val="hybridMultilevel"/>
    <w:tmpl w:val="3834A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56F7F"/>
    <w:multiLevelType w:val="hybridMultilevel"/>
    <w:tmpl w:val="5A1C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C2ADB"/>
    <w:multiLevelType w:val="hybridMultilevel"/>
    <w:tmpl w:val="BAA8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6DEB"/>
    <w:multiLevelType w:val="hybridMultilevel"/>
    <w:tmpl w:val="3A508B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18"/>
  </w:num>
  <w:num w:numId="5">
    <w:abstractNumId w:val="28"/>
  </w:num>
  <w:num w:numId="6">
    <w:abstractNumId w:val="10"/>
  </w:num>
  <w:num w:numId="7">
    <w:abstractNumId w:val="22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14"/>
  </w:num>
  <w:num w:numId="16">
    <w:abstractNumId w:val="1"/>
  </w:num>
  <w:num w:numId="17">
    <w:abstractNumId w:val="20"/>
  </w:num>
  <w:num w:numId="18">
    <w:abstractNumId w:val="19"/>
  </w:num>
  <w:num w:numId="19">
    <w:abstractNumId w:val="3"/>
  </w:num>
  <w:num w:numId="20">
    <w:abstractNumId w:val="0"/>
  </w:num>
  <w:num w:numId="21">
    <w:abstractNumId w:val="5"/>
  </w:num>
  <w:num w:numId="22">
    <w:abstractNumId w:val="27"/>
  </w:num>
  <w:num w:numId="23">
    <w:abstractNumId w:val="12"/>
  </w:num>
  <w:num w:numId="24">
    <w:abstractNumId w:val="21"/>
  </w:num>
  <w:num w:numId="25">
    <w:abstractNumId w:val="7"/>
  </w:num>
  <w:num w:numId="26">
    <w:abstractNumId w:val="16"/>
  </w:num>
  <w:num w:numId="27">
    <w:abstractNumId w:val="26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F0"/>
    <w:rsid w:val="00002AC0"/>
    <w:rsid w:val="00003E5C"/>
    <w:rsid w:val="00016759"/>
    <w:rsid w:val="0002777E"/>
    <w:rsid w:val="00042C3B"/>
    <w:rsid w:val="000441B3"/>
    <w:rsid w:val="000459F0"/>
    <w:rsid w:val="00047F5C"/>
    <w:rsid w:val="000516FB"/>
    <w:rsid w:val="00053755"/>
    <w:rsid w:val="00056597"/>
    <w:rsid w:val="00057339"/>
    <w:rsid w:val="000606BB"/>
    <w:rsid w:val="00061D65"/>
    <w:rsid w:val="00063D2A"/>
    <w:rsid w:val="00073F8B"/>
    <w:rsid w:val="000754C3"/>
    <w:rsid w:val="00082AB7"/>
    <w:rsid w:val="0008671A"/>
    <w:rsid w:val="0009100F"/>
    <w:rsid w:val="000A01CA"/>
    <w:rsid w:val="000A0C93"/>
    <w:rsid w:val="000A5210"/>
    <w:rsid w:val="000B1F7B"/>
    <w:rsid w:val="000B5E8C"/>
    <w:rsid w:val="000B6185"/>
    <w:rsid w:val="000B727E"/>
    <w:rsid w:val="000C41A6"/>
    <w:rsid w:val="000D325C"/>
    <w:rsid w:val="000E24A5"/>
    <w:rsid w:val="000F11C5"/>
    <w:rsid w:val="000F2DBE"/>
    <w:rsid w:val="000F52F8"/>
    <w:rsid w:val="000F5F82"/>
    <w:rsid w:val="001002C0"/>
    <w:rsid w:val="00100FCC"/>
    <w:rsid w:val="00106EF6"/>
    <w:rsid w:val="001123E9"/>
    <w:rsid w:val="001132E8"/>
    <w:rsid w:val="001136B4"/>
    <w:rsid w:val="00113ACD"/>
    <w:rsid w:val="00125B70"/>
    <w:rsid w:val="00127216"/>
    <w:rsid w:val="00130468"/>
    <w:rsid w:val="001338AB"/>
    <w:rsid w:val="00135973"/>
    <w:rsid w:val="00142C50"/>
    <w:rsid w:val="00145F56"/>
    <w:rsid w:val="001468C8"/>
    <w:rsid w:val="00146BB5"/>
    <w:rsid w:val="00150BBF"/>
    <w:rsid w:val="00151488"/>
    <w:rsid w:val="00155D8B"/>
    <w:rsid w:val="00160FC2"/>
    <w:rsid w:val="001616B0"/>
    <w:rsid w:val="001671A6"/>
    <w:rsid w:val="0018382B"/>
    <w:rsid w:val="00184FDF"/>
    <w:rsid w:val="00187E96"/>
    <w:rsid w:val="00192E4F"/>
    <w:rsid w:val="0019437C"/>
    <w:rsid w:val="00196255"/>
    <w:rsid w:val="001A684E"/>
    <w:rsid w:val="001A77F7"/>
    <w:rsid w:val="001A78D2"/>
    <w:rsid w:val="001A7CBA"/>
    <w:rsid w:val="001B3BE0"/>
    <w:rsid w:val="001B7F79"/>
    <w:rsid w:val="001C3D23"/>
    <w:rsid w:val="001C5C6D"/>
    <w:rsid w:val="001D41C2"/>
    <w:rsid w:val="001D6F1D"/>
    <w:rsid w:val="001E31E0"/>
    <w:rsid w:val="001E448A"/>
    <w:rsid w:val="001F0B77"/>
    <w:rsid w:val="001F2EE5"/>
    <w:rsid w:val="001F4073"/>
    <w:rsid w:val="00201BC2"/>
    <w:rsid w:val="00210785"/>
    <w:rsid w:val="00212EE0"/>
    <w:rsid w:val="00213879"/>
    <w:rsid w:val="00214190"/>
    <w:rsid w:val="00214672"/>
    <w:rsid w:val="00215A01"/>
    <w:rsid w:val="0022284D"/>
    <w:rsid w:val="00222A23"/>
    <w:rsid w:val="00225C6B"/>
    <w:rsid w:val="00230439"/>
    <w:rsid w:val="002343C8"/>
    <w:rsid w:val="00235CC9"/>
    <w:rsid w:val="00240498"/>
    <w:rsid w:val="00246FF5"/>
    <w:rsid w:val="002548F8"/>
    <w:rsid w:val="00257FFB"/>
    <w:rsid w:val="002622B6"/>
    <w:rsid w:val="00262E39"/>
    <w:rsid w:val="00265699"/>
    <w:rsid w:val="0027182A"/>
    <w:rsid w:val="00274AFB"/>
    <w:rsid w:val="00274DD2"/>
    <w:rsid w:val="0027664C"/>
    <w:rsid w:val="00277D66"/>
    <w:rsid w:val="002872FE"/>
    <w:rsid w:val="00290533"/>
    <w:rsid w:val="00293C3F"/>
    <w:rsid w:val="002954E4"/>
    <w:rsid w:val="002A345A"/>
    <w:rsid w:val="002A460E"/>
    <w:rsid w:val="002A6F91"/>
    <w:rsid w:val="002B3D66"/>
    <w:rsid w:val="002B47F9"/>
    <w:rsid w:val="002C25F0"/>
    <w:rsid w:val="002C7049"/>
    <w:rsid w:val="002E21C7"/>
    <w:rsid w:val="002E2F4B"/>
    <w:rsid w:val="002E4CEF"/>
    <w:rsid w:val="002E4F3A"/>
    <w:rsid w:val="002F1AA1"/>
    <w:rsid w:val="002F2CD9"/>
    <w:rsid w:val="002F341A"/>
    <w:rsid w:val="002F782B"/>
    <w:rsid w:val="003000CD"/>
    <w:rsid w:val="00311F8D"/>
    <w:rsid w:val="00312F47"/>
    <w:rsid w:val="0031444C"/>
    <w:rsid w:val="00320D24"/>
    <w:rsid w:val="00324855"/>
    <w:rsid w:val="00327FA2"/>
    <w:rsid w:val="003303AA"/>
    <w:rsid w:val="00330E0C"/>
    <w:rsid w:val="00331785"/>
    <w:rsid w:val="00337567"/>
    <w:rsid w:val="003377F5"/>
    <w:rsid w:val="0034369A"/>
    <w:rsid w:val="00344E92"/>
    <w:rsid w:val="00345FA3"/>
    <w:rsid w:val="003537DF"/>
    <w:rsid w:val="00363889"/>
    <w:rsid w:val="0036795E"/>
    <w:rsid w:val="0037082D"/>
    <w:rsid w:val="00372EB6"/>
    <w:rsid w:val="00373641"/>
    <w:rsid w:val="00381266"/>
    <w:rsid w:val="0038155C"/>
    <w:rsid w:val="00394539"/>
    <w:rsid w:val="003A19E5"/>
    <w:rsid w:val="003B1196"/>
    <w:rsid w:val="003B579A"/>
    <w:rsid w:val="003B63DD"/>
    <w:rsid w:val="003C2409"/>
    <w:rsid w:val="003C2D2F"/>
    <w:rsid w:val="003C2FDE"/>
    <w:rsid w:val="003C40FF"/>
    <w:rsid w:val="003D37F9"/>
    <w:rsid w:val="003D4B68"/>
    <w:rsid w:val="003D4D86"/>
    <w:rsid w:val="003D5DE2"/>
    <w:rsid w:val="003E51E5"/>
    <w:rsid w:val="003E75A9"/>
    <w:rsid w:val="003E7C30"/>
    <w:rsid w:val="00405F38"/>
    <w:rsid w:val="004070AF"/>
    <w:rsid w:val="0042777C"/>
    <w:rsid w:val="00430D84"/>
    <w:rsid w:val="0043547A"/>
    <w:rsid w:val="00435E03"/>
    <w:rsid w:val="00435FE9"/>
    <w:rsid w:val="004374C5"/>
    <w:rsid w:val="004409F9"/>
    <w:rsid w:val="00442F7F"/>
    <w:rsid w:val="00443CA1"/>
    <w:rsid w:val="00446C19"/>
    <w:rsid w:val="004470C1"/>
    <w:rsid w:val="00452E49"/>
    <w:rsid w:val="0045625B"/>
    <w:rsid w:val="004604A8"/>
    <w:rsid w:val="00460A7E"/>
    <w:rsid w:val="004630A6"/>
    <w:rsid w:val="00470E88"/>
    <w:rsid w:val="00473546"/>
    <w:rsid w:val="0047504F"/>
    <w:rsid w:val="00476DCF"/>
    <w:rsid w:val="004800BE"/>
    <w:rsid w:val="0048066A"/>
    <w:rsid w:val="00483551"/>
    <w:rsid w:val="0048584C"/>
    <w:rsid w:val="0049212C"/>
    <w:rsid w:val="00493F2E"/>
    <w:rsid w:val="00494834"/>
    <w:rsid w:val="004A0D4B"/>
    <w:rsid w:val="004A2D33"/>
    <w:rsid w:val="004A3799"/>
    <w:rsid w:val="004B0957"/>
    <w:rsid w:val="004B4CA6"/>
    <w:rsid w:val="004B4D72"/>
    <w:rsid w:val="004B7FCA"/>
    <w:rsid w:val="004C1F19"/>
    <w:rsid w:val="004C7D01"/>
    <w:rsid w:val="004D5241"/>
    <w:rsid w:val="004D7CFC"/>
    <w:rsid w:val="004E631C"/>
    <w:rsid w:val="004E7703"/>
    <w:rsid w:val="004F2040"/>
    <w:rsid w:val="004F2EEB"/>
    <w:rsid w:val="004F619F"/>
    <w:rsid w:val="004F670D"/>
    <w:rsid w:val="005023B6"/>
    <w:rsid w:val="005053E9"/>
    <w:rsid w:val="005102B6"/>
    <w:rsid w:val="005141D3"/>
    <w:rsid w:val="00514EB4"/>
    <w:rsid w:val="005179A0"/>
    <w:rsid w:val="0052244D"/>
    <w:rsid w:val="0052404F"/>
    <w:rsid w:val="0052566F"/>
    <w:rsid w:val="0052696D"/>
    <w:rsid w:val="00530DDE"/>
    <w:rsid w:val="00534192"/>
    <w:rsid w:val="005346F9"/>
    <w:rsid w:val="00537E8D"/>
    <w:rsid w:val="00546D14"/>
    <w:rsid w:val="00553F17"/>
    <w:rsid w:val="00554624"/>
    <w:rsid w:val="00557880"/>
    <w:rsid w:val="00567486"/>
    <w:rsid w:val="005702D9"/>
    <w:rsid w:val="00574A3E"/>
    <w:rsid w:val="005773BD"/>
    <w:rsid w:val="0057748D"/>
    <w:rsid w:val="005866E2"/>
    <w:rsid w:val="005874AE"/>
    <w:rsid w:val="00591D78"/>
    <w:rsid w:val="00592BFF"/>
    <w:rsid w:val="005A1640"/>
    <w:rsid w:val="005B6E24"/>
    <w:rsid w:val="005C3389"/>
    <w:rsid w:val="005D3E68"/>
    <w:rsid w:val="005D5FDC"/>
    <w:rsid w:val="005D790B"/>
    <w:rsid w:val="005E6B1C"/>
    <w:rsid w:val="005E7701"/>
    <w:rsid w:val="005F0600"/>
    <w:rsid w:val="005F731E"/>
    <w:rsid w:val="00602B77"/>
    <w:rsid w:val="00603ECB"/>
    <w:rsid w:val="00613965"/>
    <w:rsid w:val="00614E5D"/>
    <w:rsid w:val="0061641E"/>
    <w:rsid w:val="00622F63"/>
    <w:rsid w:val="00626993"/>
    <w:rsid w:val="00632542"/>
    <w:rsid w:val="006363F7"/>
    <w:rsid w:val="00640858"/>
    <w:rsid w:val="00644125"/>
    <w:rsid w:val="00650878"/>
    <w:rsid w:val="0065248A"/>
    <w:rsid w:val="00652A60"/>
    <w:rsid w:val="00657168"/>
    <w:rsid w:val="006575C0"/>
    <w:rsid w:val="00657BC2"/>
    <w:rsid w:val="00657F60"/>
    <w:rsid w:val="0066720B"/>
    <w:rsid w:val="00670558"/>
    <w:rsid w:val="0067111F"/>
    <w:rsid w:val="006714F3"/>
    <w:rsid w:val="00674F6C"/>
    <w:rsid w:val="0067779F"/>
    <w:rsid w:val="00680AD2"/>
    <w:rsid w:val="006848C7"/>
    <w:rsid w:val="00690DFB"/>
    <w:rsid w:val="00691640"/>
    <w:rsid w:val="0069364F"/>
    <w:rsid w:val="006A02D5"/>
    <w:rsid w:val="006A0B33"/>
    <w:rsid w:val="006A2424"/>
    <w:rsid w:val="006A60E6"/>
    <w:rsid w:val="006B5A2A"/>
    <w:rsid w:val="006B61D0"/>
    <w:rsid w:val="006B62D5"/>
    <w:rsid w:val="006B6F3F"/>
    <w:rsid w:val="006C14D6"/>
    <w:rsid w:val="006C7726"/>
    <w:rsid w:val="006D2942"/>
    <w:rsid w:val="006D3918"/>
    <w:rsid w:val="006D7A6B"/>
    <w:rsid w:val="006E3304"/>
    <w:rsid w:val="006E4DC4"/>
    <w:rsid w:val="006E62D1"/>
    <w:rsid w:val="006E6B5F"/>
    <w:rsid w:val="006F6448"/>
    <w:rsid w:val="006F712E"/>
    <w:rsid w:val="00713C65"/>
    <w:rsid w:val="007145C8"/>
    <w:rsid w:val="007164BE"/>
    <w:rsid w:val="0071778B"/>
    <w:rsid w:val="00720C52"/>
    <w:rsid w:val="00724CA7"/>
    <w:rsid w:val="007273B1"/>
    <w:rsid w:val="00727734"/>
    <w:rsid w:val="00727D7A"/>
    <w:rsid w:val="007306AA"/>
    <w:rsid w:val="00731374"/>
    <w:rsid w:val="00734691"/>
    <w:rsid w:val="00741F1F"/>
    <w:rsid w:val="00744B2B"/>
    <w:rsid w:val="0074762F"/>
    <w:rsid w:val="007516CD"/>
    <w:rsid w:val="0075201F"/>
    <w:rsid w:val="00752C6B"/>
    <w:rsid w:val="00752F8E"/>
    <w:rsid w:val="0075730A"/>
    <w:rsid w:val="007605CE"/>
    <w:rsid w:val="00770C32"/>
    <w:rsid w:val="00772931"/>
    <w:rsid w:val="00773CFA"/>
    <w:rsid w:val="00782AA2"/>
    <w:rsid w:val="00784C06"/>
    <w:rsid w:val="00787395"/>
    <w:rsid w:val="0079623C"/>
    <w:rsid w:val="007964A3"/>
    <w:rsid w:val="007A05DE"/>
    <w:rsid w:val="007A2A49"/>
    <w:rsid w:val="007A49E3"/>
    <w:rsid w:val="007A6281"/>
    <w:rsid w:val="007B29D5"/>
    <w:rsid w:val="007B5BB3"/>
    <w:rsid w:val="007C1F09"/>
    <w:rsid w:val="007C7BA3"/>
    <w:rsid w:val="007D05C8"/>
    <w:rsid w:val="007D3144"/>
    <w:rsid w:val="007D446F"/>
    <w:rsid w:val="007D68DE"/>
    <w:rsid w:val="007D7724"/>
    <w:rsid w:val="007E0FD2"/>
    <w:rsid w:val="007F3AAE"/>
    <w:rsid w:val="00800A00"/>
    <w:rsid w:val="00805143"/>
    <w:rsid w:val="00813FBC"/>
    <w:rsid w:val="00815FBE"/>
    <w:rsid w:val="00824A41"/>
    <w:rsid w:val="00826B16"/>
    <w:rsid w:val="008333E5"/>
    <w:rsid w:val="00836628"/>
    <w:rsid w:val="00837D59"/>
    <w:rsid w:val="00844E42"/>
    <w:rsid w:val="0084509C"/>
    <w:rsid w:val="008462CA"/>
    <w:rsid w:val="00847CF8"/>
    <w:rsid w:val="00852319"/>
    <w:rsid w:val="00856098"/>
    <w:rsid w:val="0085620A"/>
    <w:rsid w:val="00860E32"/>
    <w:rsid w:val="00863CC9"/>
    <w:rsid w:val="00865790"/>
    <w:rsid w:val="008662CB"/>
    <w:rsid w:val="00866EAD"/>
    <w:rsid w:val="00870CF3"/>
    <w:rsid w:val="0087370C"/>
    <w:rsid w:val="0087450D"/>
    <w:rsid w:val="00874C6B"/>
    <w:rsid w:val="00876B50"/>
    <w:rsid w:val="00880AE5"/>
    <w:rsid w:val="00881FFA"/>
    <w:rsid w:val="008834E6"/>
    <w:rsid w:val="00886E70"/>
    <w:rsid w:val="0089067C"/>
    <w:rsid w:val="00890774"/>
    <w:rsid w:val="00894646"/>
    <w:rsid w:val="00896E6D"/>
    <w:rsid w:val="008A102A"/>
    <w:rsid w:val="008A229A"/>
    <w:rsid w:val="008A309D"/>
    <w:rsid w:val="008A5BB4"/>
    <w:rsid w:val="008A65FD"/>
    <w:rsid w:val="008A66D1"/>
    <w:rsid w:val="008B09CD"/>
    <w:rsid w:val="008B250B"/>
    <w:rsid w:val="008B31D9"/>
    <w:rsid w:val="008B3686"/>
    <w:rsid w:val="008C0273"/>
    <w:rsid w:val="008C16DB"/>
    <w:rsid w:val="008C4984"/>
    <w:rsid w:val="008C5A10"/>
    <w:rsid w:val="008C71FF"/>
    <w:rsid w:val="008D16CD"/>
    <w:rsid w:val="008D3B0E"/>
    <w:rsid w:val="008D448A"/>
    <w:rsid w:val="008E063A"/>
    <w:rsid w:val="008E319C"/>
    <w:rsid w:val="008E4A64"/>
    <w:rsid w:val="008E7A82"/>
    <w:rsid w:val="008F04CC"/>
    <w:rsid w:val="008F1A75"/>
    <w:rsid w:val="008F4230"/>
    <w:rsid w:val="008F760A"/>
    <w:rsid w:val="00911089"/>
    <w:rsid w:val="00914B48"/>
    <w:rsid w:val="0091528D"/>
    <w:rsid w:val="00915A1A"/>
    <w:rsid w:val="00917B7D"/>
    <w:rsid w:val="009217F8"/>
    <w:rsid w:val="0092441F"/>
    <w:rsid w:val="00925738"/>
    <w:rsid w:val="009260BE"/>
    <w:rsid w:val="0092613E"/>
    <w:rsid w:val="00927420"/>
    <w:rsid w:val="00934682"/>
    <w:rsid w:val="00936588"/>
    <w:rsid w:val="0094158B"/>
    <w:rsid w:val="00946BFA"/>
    <w:rsid w:val="00947C8D"/>
    <w:rsid w:val="0095486E"/>
    <w:rsid w:val="00955AA2"/>
    <w:rsid w:val="00960C4E"/>
    <w:rsid w:val="00961EC8"/>
    <w:rsid w:val="0096349E"/>
    <w:rsid w:val="00964CB6"/>
    <w:rsid w:val="00964E98"/>
    <w:rsid w:val="00972339"/>
    <w:rsid w:val="0097354F"/>
    <w:rsid w:val="00974D8E"/>
    <w:rsid w:val="00983551"/>
    <w:rsid w:val="00984824"/>
    <w:rsid w:val="00985276"/>
    <w:rsid w:val="00986E67"/>
    <w:rsid w:val="00987136"/>
    <w:rsid w:val="009A6024"/>
    <w:rsid w:val="009A6266"/>
    <w:rsid w:val="009C6BCC"/>
    <w:rsid w:val="009D0CFF"/>
    <w:rsid w:val="009D2CD0"/>
    <w:rsid w:val="009D3BEA"/>
    <w:rsid w:val="009D731D"/>
    <w:rsid w:val="009E0A06"/>
    <w:rsid w:val="009E2871"/>
    <w:rsid w:val="009E64FF"/>
    <w:rsid w:val="009E7B22"/>
    <w:rsid w:val="009F01D0"/>
    <w:rsid w:val="00A003CA"/>
    <w:rsid w:val="00A03BC9"/>
    <w:rsid w:val="00A0423C"/>
    <w:rsid w:val="00A10019"/>
    <w:rsid w:val="00A1302C"/>
    <w:rsid w:val="00A17DF8"/>
    <w:rsid w:val="00A206DE"/>
    <w:rsid w:val="00A2110C"/>
    <w:rsid w:val="00A32D26"/>
    <w:rsid w:val="00A3482C"/>
    <w:rsid w:val="00A349AD"/>
    <w:rsid w:val="00A357B2"/>
    <w:rsid w:val="00A40FED"/>
    <w:rsid w:val="00A426DC"/>
    <w:rsid w:val="00A50438"/>
    <w:rsid w:val="00A53010"/>
    <w:rsid w:val="00A55B59"/>
    <w:rsid w:val="00A5614E"/>
    <w:rsid w:val="00A6324F"/>
    <w:rsid w:val="00A66125"/>
    <w:rsid w:val="00A67676"/>
    <w:rsid w:val="00A7208F"/>
    <w:rsid w:val="00A73A29"/>
    <w:rsid w:val="00A75238"/>
    <w:rsid w:val="00A766DB"/>
    <w:rsid w:val="00A76D88"/>
    <w:rsid w:val="00A76E7F"/>
    <w:rsid w:val="00A77068"/>
    <w:rsid w:val="00A82CDE"/>
    <w:rsid w:val="00A859CD"/>
    <w:rsid w:val="00A868DE"/>
    <w:rsid w:val="00A932BD"/>
    <w:rsid w:val="00A946D2"/>
    <w:rsid w:val="00AA13C9"/>
    <w:rsid w:val="00AA6D05"/>
    <w:rsid w:val="00AB0950"/>
    <w:rsid w:val="00AB5DD1"/>
    <w:rsid w:val="00AC04D6"/>
    <w:rsid w:val="00AC2A57"/>
    <w:rsid w:val="00AD08B7"/>
    <w:rsid w:val="00AD3C07"/>
    <w:rsid w:val="00AE20A2"/>
    <w:rsid w:val="00AE288D"/>
    <w:rsid w:val="00AE33A8"/>
    <w:rsid w:val="00AE36E2"/>
    <w:rsid w:val="00AE5307"/>
    <w:rsid w:val="00AF0C5D"/>
    <w:rsid w:val="00AF26DA"/>
    <w:rsid w:val="00AF4C66"/>
    <w:rsid w:val="00AF4D41"/>
    <w:rsid w:val="00AF4DDA"/>
    <w:rsid w:val="00AF5A58"/>
    <w:rsid w:val="00B01A53"/>
    <w:rsid w:val="00B058B3"/>
    <w:rsid w:val="00B071A4"/>
    <w:rsid w:val="00B10FB7"/>
    <w:rsid w:val="00B121AC"/>
    <w:rsid w:val="00B172C3"/>
    <w:rsid w:val="00B22A95"/>
    <w:rsid w:val="00B26355"/>
    <w:rsid w:val="00B3254D"/>
    <w:rsid w:val="00B441F1"/>
    <w:rsid w:val="00B46181"/>
    <w:rsid w:val="00B51929"/>
    <w:rsid w:val="00B5290A"/>
    <w:rsid w:val="00B6147E"/>
    <w:rsid w:val="00B617B5"/>
    <w:rsid w:val="00B61BE5"/>
    <w:rsid w:val="00B65676"/>
    <w:rsid w:val="00B66178"/>
    <w:rsid w:val="00B7519F"/>
    <w:rsid w:val="00B761F0"/>
    <w:rsid w:val="00B778DD"/>
    <w:rsid w:val="00B80EC1"/>
    <w:rsid w:val="00B860AF"/>
    <w:rsid w:val="00BA22EE"/>
    <w:rsid w:val="00BA4CF0"/>
    <w:rsid w:val="00BB0272"/>
    <w:rsid w:val="00BB0BE4"/>
    <w:rsid w:val="00BB1E0A"/>
    <w:rsid w:val="00BB3E2F"/>
    <w:rsid w:val="00BB65DC"/>
    <w:rsid w:val="00BB79AF"/>
    <w:rsid w:val="00BC115F"/>
    <w:rsid w:val="00BC5B92"/>
    <w:rsid w:val="00BD21EC"/>
    <w:rsid w:val="00BD3764"/>
    <w:rsid w:val="00BE3604"/>
    <w:rsid w:val="00BE43CF"/>
    <w:rsid w:val="00BF50B9"/>
    <w:rsid w:val="00BF7D2D"/>
    <w:rsid w:val="00C00709"/>
    <w:rsid w:val="00C02844"/>
    <w:rsid w:val="00C02D41"/>
    <w:rsid w:val="00C02DC4"/>
    <w:rsid w:val="00C0328E"/>
    <w:rsid w:val="00C04223"/>
    <w:rsid w:val="00C0755F"/>
    <w:rsid w:val="00C1101D"/>
    <w:rsid w:val="00C14820"/>
    <w:rsid w:val="00C16499"/>
    <w:rsid w:val="00C23C89"/>
    <w:rsid w:val="00C253E7"/>
    <w:rsid w:val="00C26417"/>
    <w:rsid w:val="00C40D1C"/>
    <w:rsid w:val="00C57E09"/>
    <w:rsid w:val="00C61EE8"/>
    <w:rsid w:val="00C65DA3"/>
    <w:rsid w:val="00C73AC9"/>
    <w:rsid w:val="00C753B1"/>
    <w:rsid w:val="00C762B3"/>
    <w:rsid w:val="00C77ABC"/>
    <w:rsid w:val="00C81D01"/>
    <w:rsid w:val="00C82935"/>
    <w:rsid w:val="00C91E78"/>
    <w:rsid w:val="00C91F2C"/>
    <w:rsid w:val="00C93AB9"/>
    <w:rsid w:val="00C97235"/>
    <w:rsid w:val="00CA4589"/>
    <w:rsid w:val="00CB2205"/>
    <w:rsid w:val="00CB2D96"/>
    <w:rsid w:val="00CB32E2"/>
    <w:rsid w:val="00CC38EF"/>
    <w:rsid w:val="00CC523B"/>
    <w:rsid w:val="00CC7AED"/>
    <w:rsid w:val="00CD14FA"/>
    <w:rsid w:val="00CD4262"/>
    <w:rsid w:val="00CE0268"/>
    <w:rsid w:val="00CE1EAF"/>
    <w:rsid w:val="00CE491F"/>
    <w:rsid w:val="00CE4A5F"/>
    <w:rsid w:val="00CE7E74"/>
    <w:rsid w:val="00CF3392"/>
    <w:rsid w:val="00CF7162"/>
    <w:rsid w:val="00D00B41"/>
    <w:rsid w:val="00D10CDC"/>
    <w:rsid w:val="00D110EF"/>
    <w:rsid w:val="00D135E2"/>
    <w:rsid w:val="00D16C54"/>
    <w:rsid w:val="00D17086"/>
    <w:rsid w:val="00D3012D"/>
    <w:rsid w:val="00D31276"/>
    <w:rsid w:val="00D31AA2"/>
    <w:rsid w:val="00D34903"/>
    <w:rsid w:val="00D4151D"/>
    <w:rsid w:val="00D42197"/>
    <w:rsid w:val="00D42B32"/>
    <w:rsid w:val="00D437F4"/>
    <w:rsid w:val="00D4675C"/>
    <w:rsid w:val="00D50456"/>
    <w:rsid w:val="00D527D4"/>
    <w:rsid w:val="00D552B8"/>
    <w:rsid w:val="00D5539F"/>
    <w:rsid w:val="00D57037"/>
    <w:rsid w:val="00D62007"/>
    <w:rsid w:val="00D62906"/>
    <w:rsid w:val="00D62AAC"/>
    <w:rsid w:val="00D65B0D"/>
    <w:rsid w:val="00D867FF"/>
    <w:rsid w:val="00D9400A"/>
    <w:rsid w:val="00D95830"/>
    <w:rsid w:val="00D959EC"/>
    <w:rsid w:val="00DA08ED"/>
    <w:rsid w:val="00DA4FE0"/>
    <w:rsid w:val="00DB29DD"/>
    <w:rsid w:val="00DB41F3"/>
    <w:rsid w:val="00DB5165"/>
    <w:rsid w:val="00DB5233"/>
    <w:rsid w:val="00DC5641"/>
    <w:rsid w:val="00DD0893"/>
    <w:rsid w:val="00DD3580"/>
    <w:rsid w:val="00DD7EAB"/>
    <w:rsid w:val="00DE013A"/>
    <w:rsid w:val="00DE0B97"/>
    <w:rsid w:val="00DE0FEE"/>
    <w:rsid w:val="00DE3DED"/>
    <w:rsid w:val="00DE443A"/>
    <w:rsid w:val="00DE4E49"/>
    <w:rsid w:val="00DE7B98"/>
    <w:rsid w:val="00DF4B77"/>
    <w:rsid w:val="00DF5A2F"/>
    <w:rsid w:val="00E011C0"/>
    <w:rsid w:val="00E0368B"/>
    <w:rsid w:val="00E05BDC"/>
    <w:rsid w:val="00E138E8"/>
    <w:rsid w:val="00E14CF5"/>
    <w:rsid w:val="00E20D99"/>
    <w:rsid w:val="00E21D65"/>
    <w:rsid w:val="00E24D6F"/>
    <w:rsid w:val="00E2549F"/>
    <w:rsid w:val="00E26CC6"/>
    <w:rsid w:val="00E30AA7"/>
    <w:rsid w:val="00E34389"/>
    <w:rsid w:val="00E40E8D"/>
    <w:rsid w:val="00E44EF2"/>
    <w:rsid w:val="00E45305"/>
    <w:rsid w:val="00E474DA"/>
    <w:rsid w:val="00E540E9"/>
    <w:rsid w:val="00E55F48"/>
    <w:rsid w:val="00E62091"/>
    <w:rsid w:val="00E65A50"/>
    <w:rsid w:val="00E6711D"/>
    <w:rsid w:val="00E80E87"/>
    <w:rsid w:val="00E83F39"/>
    <w:rsid w:val="00E90816"/>
    <w:rsid w:val="00E94436"/>
    <w:rsid w:val="00E96774"/>
    <w:rsid w:val="00E974FF"/>
    <w:rsid w:val="00EA26A7"/>
    <w:rsid w:val="00EA36E8"/>
    <w:rsid w:val="00EA4182"/>
    <w:rsid w:val="00EA604E"/>
    <w:rsid w:val="00EA7A74"/>
    <w:rsid w:val="00EB06E7"/>
    <w:rsid w:val="00EB25F5"/>
    <w:rsid w:val="00EB61DA"/>
    <w:rsid w:val="00EC14E2"/>
    <w:rsid w:val="00ED3462"/>
    <w:rsid w:val="00EE153A"/>
    <w:rsid w:val="00EE66FF"/>
    <w:rsid w:val="00EF06AC"/>
    <w:rsid w:val="00EF0AE2"/>
    <w:rsid w:val="00EF1EED"/>
    <w:rsid w:val="00EF5809"/>
    <w:rsid w:val="00EF7AE2"/>
    <w:rsid w:val="00F05194"/>
    <w:rsid w:val="00F1165C"/>
    <w:rsid w:val="00F121DB"/>
    <w:rsid w:val="00F1548A"/>
    <w:rsid w:val="00F20E5E"/>
    <w:rsid w:val="00F23833"/>
    <w:rsid w:val="00F26839"/>
    <w:rsid w:val="00F27EDE"/>
    <w:rsid w:val="00F342C8"/>
    <w:rsid w:val="00F34391"/>
    <w:rsid w:val="00F4020F"/>
    <w:rsid w:val="00F43464"/>
    <w:rsid w:val="00F44C36"/>
    <w:rsid w:val="00F501F7"/>
    <w:rsid w:val="00F56848"/>
    <w:rsid w:val="00F60B9C"/>
    <w:rsid w:val="00F6302D"/>
    <w:rsid w:val="00F7127F"/>
    <w:rsid w:val="00F713CD"/>
    <w:rsid w:val="00F76ACA"/>
    <w:rsid w:val="00F85598"/>
    <w:rsid w:val="00F90B03"/>
    <w:rsid w:val="00F93670"/>
    <w:rsid w:val="00F945CB"/>
    <w:rsid w:val="00F95451"/>
    <w:rsid w:val="00F970D4"/>
    <w:rsid w:val="00FA183A"/>
    <w:rsid w:val="00FA26C7"/>
    <w:rsid w:val="00FA2F49"/>
    <w:rsid w:val="00FA7315"/>
    <w:rsid w:val="00FB4281"/>
    <w:rsid w:val="00FB576E"/>
    <w:rsid w:val="00FB780E"/>
    <w:rsid w:val="00FC5966"/>
    <w:rsid w:val="00FD786D"/>
    <w:rsid w:val="00FE034E"/>
    <w:rsid w:val="00FE35EA"/>
    <w:rsid w:val="00FF46B5"/>
    <w:rsid w:val="00FF682C"/>
    <w:rsid w:val="0EDFB2E7"/>
    <w:rsid w:val="27C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D67F1"/>
  <w15:docId w15:val="{41ADBA3C-1788-41BC-B311-7E000C7B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s-A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25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2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702D9"/>
    <w:pPr>
      <w:widowControl/>
    </w:pPr>
  </w:style>
  <w:style w:type="paragraph" w:customStyle="1" w:styleId="Heading">
    <w:name w:val="Heading"/>
    <w:basedOn w:val="Standard"/>
    <w:next w:val="Textbody"/>
    <w:rsid w:val="005702D9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5702D9"/>
    <w:pPr>
      <w:spacing w:after="120"/>
    </w:pPr>
  </w:style>
  <w:style w:type="paragraph" w:styleId="Lista">
    <w:name w:val="List"/>
    <w:basedOn w:val="Textbody"/>
    <w:rsid w:val="005702D9"/>
    <w:rPr>
      <w:rFonts w:cs="Lucida Sans"/>
    </w:rPr>
  </w:style>
  <w:style w:type="paragraph" w:styleId="Descripcin">
    <w:name w:val="caption"/>
    <w:basedOn w:val="Standard"/>
    <w:rsid w:val="005702D9"/>
    <w:pPr>
      <w:spacing w:after="200" w:line="240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5702D9"/>
    <w:pPr>
      <w:suppressLineNumbers/>
    </w:pPr>
    <w:rPr>
      <w:rFonts w:cs="Lucida Sans"/>
    </w:rPr>
  </w:style>
  <w:style w:type="paragraph" w:styleId="Textocomentario">
    <w:name w:val="annotation text"/>
    <w:basedOn w:val="Standard"/>
    <w:rsid w:val="005702D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sid w:val="005702D9"/>
    <w:rPr>
      <w:b/>
      <w:bCs/>
    </w:rPr>
  </w:style>
  <w:style w:type="paragraph" w:styleId="Textodeglobo">
    <w:name w:val="Balloon Text"/>
    <w:basedOn w:val="Standard"/>
    <w:rsid w:val="0057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rsid w:val="005702D9"/>
    <w:rPr>
      <w:color w:val="808080"/>
    </w:rPr>
  </w:style>
  <w:style w:type="character" w:styleId="Refdecomentario">
    <w:name w:val="annotation reference"/>
    <w:basedOn w:val="Fuentedeprrafopredeter"/>
    <w:rsid w:val="005702D9"/>
    <w:rPr>
      <w:sz w:val="16"/>
      <w:szCs w:val="16"/>
    </w:rPr>
  </w:style>
  <w:style w:type="character" w:customStyle="1" w:styleId="CommentTextChar">
    <w:name w:val="Comment Text Char"/>
    <w:basedOn w:val="Fuentedeprrafopredeter"/>
    <w:rsid w:val="005702D9"/>
    <w:rPr>
      <w:sz w:val="20"/>
      <w:szCs w:val="20"/>
    </w:rPr>
  </w:style>
  <w:style w:type="character" w:customStyle="1" w:styleId="CommentSubjectChar">
    <w:name w:val="Comment Subject Char"/>
    <w:basedOn w:val="CommentTextChar"/>
    <w:rsid w:val="005702D9"/>
    <w:rPr>
      <w:b/>
      <w:bCs/>
      <w:sz w:val="20"/>
      <w:szCs w:val="20"/>
    </w:rPr>
  </w:style>
  <w:style w:type="character" w:customStyle="1" w:styleId="BalloonTextChar">
    <w:name w:val="Balloon Text Char"/>
    <w:basedOn w:val="Fuentedeprrafopredeter"/>
    <w:rsid w:val="005702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110EF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4470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13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C65"/>
  </w:style>
  <w:style w:type="paragraph" w:styleId="Piedepgina">
    <w:name w:val="footer"/>
    <w:basedOn w:val="Normal"/>
    <w:link w:val="PiedepginaCar"/>
    <w:uiPriority w:val="99"/>
    <w:unhideWhenUsed/>
    <w:qFormat/>
    <w:rsid w:val="00713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C65"/>
  </w:style>
  <w:style w:type="paragraph" w:styleId="NormalWeb">
    <w:name w:val="Normal (Web)"/>
    <w:basedOn w:val="Normal"/>
    <w:uiPriority w:val="99"/>
    <w:unhideWhenUsed/>
    <w:rsid w:val="00F3439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 w:cs="Times New Roman"/>
      <w:kern w:val="0"/>
      <w:sz w:val="24"/>
      <w:szCs w:val="24"/>
      <w:lang w:eastAsia="es-AR"/>
    </w:rPr>
  </w:style>
  <w:style w:type="character" w:customStyle="1" w:styleId="Mencionar1">
    <w:name w:val="Mencionar1"/>
    <w:basedOn w:val="Fuentedeprrafopredeter"/>
    <w:uiPriority w:val="99"/>
    <w:semiHidden/>
    <w:unhideWhenUsed/>
    <w:rsid w:val="0019437C"/>
    <w:rPr>
      <w:color w:val="2B579A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6B61D0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character" w:styleId="nfasisintenso">
    <w:name w:val="Intense Emphasis"/>
    <w:basedOn w:val="Fuentedeprrafopredeter"/>
    <w:uiPriority w:val="21"/>
    <w:qFormat/>
    <w:rsid w:val="008E7A82"/>
    <w:rPr>
      <w:i/>
      <w:iCs/>
      <w:color w:val="549E39" w:themeColor="accent1"/>
    </w:rPr>
  </w:style>
  <w:style w:type="table" w:customStyle="1" w:styleId="Tabladecuadrcula2-nfasis11">
    <w:name w:val="Tabla de cuadrícula 2 - Énfasis 11"/>
    <w:basedOn w:val="Tablanormal"/>
    <w:uiPriority w:val="47"/>
    <w:rsid w:val="008E063A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CC523B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233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2339"/>
    <w:pPr>
      <w:widowControl/>
      <w:suppressAutoHyphens w:val="0"/>
      <w:autoSpaceDN/>
      <w:textAlignment w:val="auto"/>
      <w:outlineLvl w:val="9"/>
    </w:pPr>
    <w:rPr>
      <w:kern w:val="0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22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44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723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4F6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E153A"/>
    <w:rPr>
      <w:rFonts w:ascii="Times New Roman" w:hAnsi="Times New Roman" w:cs="Times New Roman"/>
      <w:kern w:val="0"/>
      <w:sz w:val="24"/>
      <w:szCs w:val="24"/>
      <w:lang w:eastAsia="zh-CN"/>
    </w:rPr>
  </w:style>
  <w:style w:type="character" w:customStyle="1" w:styleId="Mencionar2">
    <w:name w:val="Mencionar2"/>
    <w:basedOn w:val="Fuentedeprrafopredeter"/>
    <w:uiPriority w:val="99"/>
    <w:semiHidden/>
    <w:unhideWhenUsed/>
    <w:rsid w:val="00691640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5641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C564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E55F48"/>
    <w:pPr>
      <w:widowControl/>
      <w:suppressAutoHyphens w:val="0"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talleresaltado">
    <w:name w:val="detalle_resaltado"/>
    <w:rsid w:val="00E55F48"/>
  </w:style>
  <w:style w:type="paragraph" w:styleId="Textonotapie">
    <w:name w:val="footnote text"/>
    <w:basedOn w:val="Normal"/>
    <w:link w:val="TextonotapieCar"/>
    <w:uiPriority w:val="99"/>
    <w:semiHidden/>
    <w:unhideWhenUsed/>
    <w:rsid w:val="00D42B3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2B3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2B3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4D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4D4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4D41"/>
    <w:rPr>
      <w:vertAlign w:val="superscript"/>
    </w:rPr>
  </w:style>
  <w:style w:type="table" w:customStyle="1" w:styleId="Sombreadoclaro-nfasis11">
    <w:name w:val="Sombreado claro - Énfasis 11"/>
    <w:basedOn w:val="Tablanormal"/>
    <w:uiPriority w:val="60"/>
    <w:rsid w:val="00F76ACA"/>
    <w:pPr>
      <w:widowControl/>
      <w:suppressAutoHyphens w:val="0"/>
      <w:autoSpaceDN/>
      <w:spacing w:after="0" w:line="240" w:lineRule="auto"/>
      <w:textAlignment w:val="auto"/>
    </w:pPr>
    <w:rPr>
      <w:rFonts w:eastAsia="Calibri" w:cs="Times New Roman"/>
      <w:color w:val="3E762A" w:themeColor="accent1" w:themeShade="BF"/>
      <w:kern w:val="0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C0273"/>
    <w:rPr>
      <w:color w:val="BA6906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C0273"/>
    <w:pPr>
      <w:widowControl/>
      <w:suppressAutoHyphens w:val="0"/>
      <w:autoSpaceDN/>
      <w:spacing w:after="0" w:line="240" w:lineRule="auto"/>
      <w:textAlignment w:val="auto"/>
    </w:pPr>
    <w:rPr>
      <w:rFonts w:eastAsia="Calibri" w:cs="Times New Roman"/>
      <w:kern w:val="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3BE0"/>
    <w:rPr>
      <w:color w:val="808080"/>
      <w:shd w:val="clear" w:color="auto" w:fill="E6E6E6"/>
    </w:rPr>
  </w:style>
  <w:style w:type="table" w:styleId="Tablaconcuadrcula5oscura-nfasis1">
    <w:name w:val="Grid Table 5 Dark Accent 1"/>
    <w:basedOn w:val="Tablanormal"/>
    <w:uiPriority w:val="50"/>
    <w:rsid w:val="001B3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paragraph" w:customStyle="1" w:styleId="m4364327722475371628gmail-msolistparagraph">
    <w:name w:val="m_4364327722475371628gmail-msolistparagraph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m4364327722475371628gmail-msonormal">
    <w:name w:val="m_4364327722475371628gmail-msonormal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m4364327722475371628gmail-msofootnotetext">
    <w:name w:val="m_4364327722475371628gmail-msofootnotetext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m4364327722475371628gmail-msohyperlink">
    <w:name w:val="m_4364327722475371628gmail-msohyperlink"/>
    <w:basedOn w:val="Fuentedeprrafopredeter"/>
    <w:rsid w:val="002C25F0"/>
  </w:style>
  <w:style w:type="character" w:customStyle="1" w:styleId="SinespaciadoCar">
    <w:name w:val="Sin espaciado Car"/>
    <w:link w:val="Sinespaciado"/>
    <w:uiPriority w:val="1"/>
    <w:rsid w:val="0029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agonzal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0477-CA7F-464E-9AD7-884A69D5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proyecto Joaquin Gonzalez 2018 - UNSAM</vt:lpstr>
      <vt:lpstr>PPS Joaquin Gonzalez 2017 UNSAM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Digitales 1</dc:title>
  <dc:subject/>
  <dc:creator>Joaquin Gonzalez</dc:creator>
  <cp:keywords/>
  <dc:description/>
  <cp:lastModifiedBy>joaquin gonzalez</cp:lastModifiedBy>
  <cp:revision>72</cp:revision>
  <cp:lastPrinted>2018-12-02T22:35:00Z</cp:lastPrinted>
  <dcterms:created xsi:type="dcterms:W3CDTF">2017-12-23T19:02:00Z</dcterms:created>
  <dcterms:modified xsi:type="dcterms:W3CDTF">2019-03-05T02:24:00Z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