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25BC9259" w:rsidR="00FD4934" w:rsidRPr="001100BB" w:rsidRDefault="00FD4934" w:rsidP="00FD4934">
      <w:pPr>
        <w:jc w:val="both"/>
        <w:rPr>
          <w:b/>
          <w:bCs/>
          <w:color w:val="00B050"/>
          <w:lang w:val="es-ES"/>
        </w:rPr>
      </w:pPr>
      <w:r w:rsidRPr="001100BB">
        <w:rPr>
          <w:lang w:val="es-ES"/>
        </w:rPr>
        <w:t>1/</w:t>
      </w:r>
      <w:r w:rsidR="001100BB" w:rsidRPr="001100BB">
        <w:rPr>
          <w:lang w:val="es-ES"/>
        </w:rPr>
        <w:t>20</w:t>
      </w:r>
      <w:r w:rsidRPr="001100BB">
        <w:rPr>
          <w:lang w:val="es-ES"/>
        </w:rPr>
        <w:t>/23</w:t>
      </w:r>
      <w:r w:rsidR="001100BB" w:rsidRPr="001100BB">
        <w:rPr>
          <w:lang w:val="es-ES"/>
        </w:rPr>
        <w:t xml:space="preserve"> - </w:t>
      </w:r>
      <w:r w:rsidR="001100BB" w:rsidRPr="001100BB">
        <w:rPr>
          <w:b/>
          <w:bCs/>
          <w:color w:val="00B050"/>
          <w:lang w:val="es-ES"/>
        </w:rPr>
        <w:t>Definiendo Clases en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1100BB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112AE006" w:rsidR="00FD4934" w:rsidRPr="001100BB" w:rsidRDefault="001100BB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393D6C85" w:rsidR="00FD4934" w:rsidRPr="001100BB" w:rsidRDefault="00A86E81" w:rsidP="00A86E81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</w:t>
            </w:r>
            <w:r w:rsidR="001100BB">
              <w:rPr>
                <w:lang w:val="es-ES"/>
              </w:rPr>
              <w:t>a</w:t>
            </w:r>
            <w:r w:rsidRPr="001100BB">
              <w:rPr>
                <w:lang w:val="es-ES"/>
              </w:rPr>
              <w:t>s</w:t>
            </w:r>
          </w:p>
        </w:tc>
      </w:tr>
      <w:tr w:rsidR="00A86E81" w:rsidRPr="001100BB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1100BB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2D1B4AD0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 xml:space="preserve">Si estás interesado en aprender JavaScript desde ahora debes saber que el concepto de clases no existía como tal hasta el nuevo estándar </w:t>
            </w:r>
            <w:proofErr w:type="spellStart"/>
            <w:r w:rsidRPr="001100BB">
              <w:rPr>
                <w:sz w:val="22"/>
                <w:szCs w:val="22"/>
                <w:lang w:val="es-ES"/>
              </w:rPr>
              <w:t>EcmaScript</w:t>
            </w:r>
            <w:proofErr w:type="spellEnd"/>
            <w:r w:rsidRPr="001100BB">
              <w:rPr>
                <w:sz w:val="22"/>
                <w:szCs w:val="22"/>
                <w:lang w:val="es-ES"/>
              </w:rPr>
              <w:t xml:space="preserve"> 6. El reto de encontrar sistemas construidos con este estándar es alto por esa razón te explicaré cuál fue por mucho tiempo su equivalente.</w:t>
            </w:r>
          </w:p>
          <w:p w14:paraId="0B11E9CE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94327F3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Los Prototipos fue la forma de crear clases en JavaScript y las representaremos partiendo de la declaración de una función.</w:t>
            </w:r>
          </w:p>
          <w:p w14:paraId="3060843F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1BE3F1B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Creemos nuestras clases:</w:t>
            </w:r>
          </w:p>
          <w:p w14:paraId="7A879698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EA9305E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proofErr w:type="spellStart"/>
            <w:r w:rsidRPr="001100BB">
              <w:rPr>
                <w:sz w:val="22"/>
                <w:szCs w:val="22"/>
                <w:lang w:val="es-ES"/>
              </w:rPr>
              <w:t>Account</w:t>
            </w:r>
            <w:proofErr w:type="spellEnd"/>
          </w:p>
          <w:p w14:paraId="7BB16D52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Car</w:t>
            </w:r>
          </w:p>
          <w:p w14:paraId="60BBE78F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proofErr w:type="spellStart"/>
            <w:r w:rsidRPr="001100BB">
              <w:rPr>
                <w:sz w:val="22"/>
                <w:szCs w:val="22"/>
                <w:lang w:val="es-ES"/>
              </w:rPr>
              <w:t>Payment</w:t>
            </w:r>
            <w:proofErr w:type="spellEnd"/>
          </w:p>
          <w:p w14:paraId="23AF540F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Route</w:t>
            </w:r>
          </w:p>
          <w:p w14:paraId="183887A3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Para esto crearemos el siguiente sistema de archivos dentro de la carpeta JS de nuestro proyecto:</w:t>
            </w:r>
          </w:p>
          <w:p w14:paraId="4BB836EE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5202392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Account.js</w:t>
            </w:r>
          </w:p>
          <w:p w14:paraId="6D019372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Car.js</w:t>
            </w:r>
          </w:p>
          <w:p w14:paraId="70825C8B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Payment.js</w:t>
            </w:r>
          </w:p>
          <w:p w14:paraId="5425427F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Route.js</w:t>
            </w:r>
          </w:p>
          <w:p w14:paraId="3474E1AC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index.js</w:t>
            </w:r>
          </w:p>
          <w:p w14:paraId="03024DAB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 xml:space="preserve">El archivo index.js será el lugar equivalente al punto de entrada de la aplicación donde estaremos declarando nuestros </w:t>
            </w:r>
            <w:proofErr w:type="gramStart"/>
            <w:r w:rsidRPr="001100BB">
              <w:rPr>
                <w:sz w:val="22"/>
                <w:szCs w:val="22"/>
                <w:lang w:val="es-ES"/>
              </w:rPr>
              <w:t>objetos basado</w:t>
            </w:r>
            <w:proofErr w:type="gramEnd"/>
            <w:r w:rsidRPr="001100BB">
              <w:rPr>
                <w:sz w:val="22"/>
                <w:szCs w:val="22"/>
                <w:lang w:val="es-ES"/>
              </w:rPr>
              <w:t xml:space="preserve"> en las clases. Para esta clase lo dejaremos en blanco.</w:t>
            </w:r>
          </w:p>
          <w:p w14:paraId="0A6A45DB" w14:textId="77777777" w:rsidR="001100BB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B8877BB" w14:textId="2A06A6E6" w:rsidR="00A86E81" w:rsidRPr="001100BB" w:rsidRDefault="001100BB" w:rsidP="001100BB">
            <w:pPr>
              <w:jc w:val="both"/>
              <w:rPr>
                <w:sz w:val="22"/>
                <w:szCs w:val="22"/>
                <w:lang w:val="es-ES"/>
              </w:rPr>
            </w:pPr>
            <w:r w:rsidRPr="001100BB">
              <w:rPr>
                <w:sz w:val="22"/>
                <w:szCs w:val="22"/>
                <w:lang w:val="es-ES"/>
              </w:rPr>
              <w:t>Ahora veamos el código archivo por archivo:</w:t>
            </w:r>
          </w:p>
        </w:tc>
      </w:tr>
      <w:tr w:rsidR="00A86E81" w:rsidRPr="001100BB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1233A631" w:rsidR="00A86E81" w:rsidRPr="001100BB" w:rsidRDefault="00A86E81" w:rsidP="00FD4934">
            <w:pPr>
              <w:jc w:val="both"/>
              <w:rPr>
                <w:lang w:val="es-ES"/>
              </w:rPr>
            </w:pPr>
            <w:r w:rsidRPr="001100BB">
              <w:rPr>
                <w:lang w:val="es-ES"/>
              </w:rPr>
              <w:t>Sumar</w:t>
            </w:r>
            <w:r w:rsidR="001100BB">
              <w:rPr>
                <w:lang w:val="es-ES"/>
              </w:rPr>
              <w:t>io</w:t>
            </w:r>
            <w:r w:rsidRPr="001100BB">
              <w:rPr>
                <w:lang w:val="es-ES"/>
              </w:rPr>
              <w:t>:</w:t>
            </w:r>
          </w:p>
        </w:tc>
      </w:tr>
    </w:tbl>
    <w:p w14:paraId="31000BC2" w14:textId="77777777" w:rsidR="001100BB" w:rsidRDefault="001100BB" w:rsidP="00A64E6C">
      <w:pPr>
        <w:jc w:val="both"/>
        <w:rPr>
          <w:lang w:val="es-ES"/>
        </w:rPr>
      </w:pPr>
    </w:p>
    <w:p w14:paraId="440161B4" w14:textId="69CFEDB6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3617F3D" w:rsidR="00A64E6C" w:rsidRPr="001100BB" w:rsidRDefault="001100BB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0C2A0ADA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</w:t>
            </w:r>
            <w:r w:rsidR="001100BB">
              <w:rPr>
                <w:lang w:val="es-ES"/>
              </w:rPr>
              <w:t>a</w:t>
            </w:r>
            <w:r w:rsidRPr="001100BB">
              <w:rPr>
                <w:lang w:val="es-ES"/>
              </w:rPr>
              <w:t>s</w:t>
            </w:r>
          </w:p>
        </w:tc>
      </w:tr>
      <w:tr w:rsidR="00A64E6C" w:rsidRPr="001100BB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38DDAF0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0BE8374C" w:rsidR="00A64E6C" w:rsidRPr="001100BB" w:rsidRDefault="00A64E6C" w:rsidP="008B64B2">
            <w:pPr>
              <w:jc w:val="both"/>
              <w:rPr>
                <w:lang w:val="es-ES"/>
              </w:rPr>
            </w:pPr>
            <w:r w:rsidRPr="001100BB">
              <w:rPr>
                <w:lang w:val="es-ES"/>
              </w:rPr>
              <w:t>Sumar</w:t>
            </w:r>
            <w:r w:rsidR="001100BB">
              <w:rPr>
                <w:lang w:val="es-ES"/>
              </w:rPr>
              <w:t>io</w:t>
            </w:r>
            <w:r w:rsidRPr="001100BB">
              <w:rPr>
                <w:lang w:val="es-ES"/>
              </w:rPr>
              <w:t>:</w:t>
            </w:r>
          </w:p>
        </w:tc>
      </w:tr>
    </w:tbl>
    <w:p w14:paraId="56F54103" w14:textId="77777777" w:rsidR="001100BB" w:rsidRDefault="001100BB" w:rsidP="00A64E6C">
      <w:pPr>
        <w:jc w:val="both"/>
        <w:rPr>
          <w:lang w:val="es-ES"/>
        </w:rPr>
      </w:pPr>
    </w:p>
    <w:p w14:paraId="69B89CA5" w14:textId="19CBEB94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408BEB16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52C6922B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16ED3F32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269E287F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662272BC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529890BB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72C59379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20B78005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074D197F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33D7D961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14260A11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125CFA28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37A5BAA0" w14:textId="77777777" w:rsidR="00A64E6C" w:rsidRPr="001100BB" w:rsidRDefault="00A64E6C" w:rsidP="00A64E6C">
      <w:pPr>
        <w:jc w:val="both"/>
        <w:rPr>
          <w:lang w:val="es-ES"/>
        </w:rPr>
      </w:pPr>
      <w:r w:rsidRPr="001100BB">
        <w:rPr>
          <w:lang w:val="es-ES"/>
        </w:rPr>
        <w:t>1/4/23</w:t>
      </w:r>
    </w:p>
    <w:p w14:paraId="6BF5581A" w14:textId="77777777" w:rsidR="00A64E6C" w:rsidRPr="001100BB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1100BB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1100BB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1100BB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1100BB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1100BB" w:rsidRDefault="00A64E6C" w:rsidP="008B64B2">
            <w:pPr>
              <w:jc w:val="center"/>
              <w:rPr>
                <w:lang w:val="es-ES"/>
              </w:rPr>
            </w:pPr>
            <w:r w:rsidRPr="001100BB">
              <w:rPr>
                <w:lang w:val="es-ES"/>
              </w:rPr>
              <w:t>Notes</w:t>
            </w:r>
          </w:p>
        </w:tc>
      </w:tr>
      <w:tr w:rsidR="00A64E6C" w:rsidRPr="001100BB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1100BB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1100BB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1100BB">
              <w:rPr>
                <w:lang w:val="es-ES"/>
              </w:rPr>
              <w:t>Summary</w:t>
            </w:r>
            <w:proofErr w:type="spellEnd"/>
            <w:r w:rsidRPr="001100BB">
              <w:rPr>
                <w:lang w:val="es-ES"/>
              </w:rPr>
              <w:t>:</w:t>
            </w:r>
          </w:p>
        </w:tc>
      </w:tr>
    </w:tbl>
    <w:p w14:paraId="2E350068" w14:textId="425D5219" w:rsidR="00FD4934" w:rsidRPr="001100BB" w:rsidRDefault="00FD4934" w:rsidP="00FD4934">
      <w:pPr>
        <w:jc w:val="both"/>
        <w:rPr>
          <w:lang w:val="es-ES"/>
        </w:rPr>
      </w:pPr>
    </w:p>
    <w:p w14:paraId="11236B64" w14:textId="77777777" w:rsidR="00FD4934" w:rsidRPr="001100BB" w:rsidRDefault="00FD4934" w:rsidP="00FD4934">
      <w:pPr>
        <w:jc w:val="both"/>
        <w:rPr>
          <w:lang w:val="es-ES"/>
        </w:rPr>
      </w:pPr>
    </w:p>
    <w:sectPr w:rsidR="00FD4934" w:rsidRPr="0011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E63"/>
    <w:multiLevelType w:val="multilevel"/>
    <w:tmpl w:val="902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62784"/>
    <w:multiLevelType w:val="multilevel"/>
    <w:tmpl w:val="63F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6302">
    <w:abstractNumId w:val="1"/>
  </w:num>
  <w:num w:numId="2" w16cid:durableId="169758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1100BB"/>
    <w:rsid w:val="00742E9D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2023-01-20T19:26:00Z</dcterms:modified>
</cp:coreProperties>
</file>