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6719C113" w:rsidR="00FD4934" w:rsidRPr="00A465F4" w:rsidRDefault="00FD4934" w:rsidP="00FD4934">
      <w:pPr>
        <w:jc w:val="both"/>
        <w:rPr>
          <w:b/>
          <w:bCs/>
          <w:sz w:val="20"/>
          <w:szCs w:val="20"/>
          <w:lang w:val="es-ES"/>
        </w:rPr>
      </w:pPr>
      <w:r w:rsidRPr="00A465F4">
        <w:rPr>
          <w:sz w:val="20"/>
          <w:szCs w:val="20"/>
          <w:lang w:val="es-ES"/>
        </w:rPr>
        <w:t>1/4/23</w:t>
      </w:r>
      <w:r w:rsidR="00A465F4" w:rsidRPr="00A465F4">
        <w:rPr>
          <w:sz w:val="20"/>
          <w:szCs w:val="20"/>
          <w:lang w:val="es-ES"/>
        </w:rPr>
        <w:t xml:space="preserve"> - </w:t>
      </w:r>
      <w:r w:rsidR="00A465F4" w:rsidRPr="00A465F4">
        <w:rPr>
          <w:b/>
          <w:bCs/>
          <w:sz w:val="20"/>
          <w:szCs w:val="20"/>
          <w:lang w:val="es-ES"/>
        </w:rPr>
        <w:t>Introducción a la desambiguación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A465F4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090BE87F" w:rsidR="00FD4934" w:rsidRPr="00A465F4" w:rsidRDefault="009B43EA" w:rsidP="00FD493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285C0C38" w:rsidR="00FD4934" w:rsidRPr="00A465F4" w:rsidRDefault="00A86E81" w:rsidP="00A86E81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9B43EA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86E81" w:rsidRPr="00A465F4" w14:paraId="4D661347" w14:textId="77777777" w:rsidTr="003E2A3B">
        <w:trPr>
          <w:trHeight w:val="9685"/>
        </w:trPr>
        <w:tc>
          <w:tcPr>
            <w:tcW w:w="2335" w:type="dxa"/>
          </w:tcPr>
          <w:p w14:paraId="164FA3B4" w14:textId="77777777" w:rsidR="00A86E81" w:rsidRPr="00440346" w:rsidRDefault="00440346" w:rsidP="00440346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40346">
              <w:rPr>
                <w:b/>
                <w:bCs/>
                <w:sz w:val="20"/>
                <w:szCs w:val="20"/>
                <w:lang w:val="es-ES"/>
              </w:rPr>
              <w:t>Cadenas de Markov</w:t>
            </w:r>
          </w:p>
          <w:p w14:paraId="4C4207B0" w14:textId="77777777" w:rsidR="00440346" w:rsidRDefault="00440346" w:rsidP="00440346">
            <w:pPr>
              <w:rPr>
                <w:sz w:val="20"/>
                <w:szCs w:val="20"/>
                <w:lang w:val="es-ES"/>
              </w:rPr>
            </w:pPr>
          </w:p>
          <w:p w14:paraId="2BA01DDB" w14:textId="584ADA12" w:rsidR="00440346" w:rsidRDefault="00440346" w:rsidP="0044034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</w:t>
            </w:r>
            <w:r w:rsidRPr="00440346">
              <w:rPr>
                <w:sz w:val="20"/>
                <w:szCs w:val="20"/>
                <w:lang w:val="es-ES"/>
              </w:rPr>
              <w:t>irven para calcular escenarios.</w:t>
            </w:r>
          </w:p>
          <w:p w14:paraId="5B601CC9" w14:textId="77777777" w:rsidR="00440346" w:rsidRDefault="00440346" w:rsidP="00FD4934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31790D5" w14:textId="77777777" w:rsidR="007E0755" w:rsidRDefault="007E0755" w:rsidP="00FD4934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Escalera de modelos</w:t>
            </w:r>
          </w:p>
          <w:p w14:paraId="363B0AEB" w14:textId="77777777" w:rsidR="007E0755" w:rsidRDefault="007E0755" w:rsidP="00FD4934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3032F760" w14:textId="77777777" w:rsidR="007E0755" w:rsidRDefault="007E0755" w:rsidP="00FD4934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Machine Learning clásico:</w:t>
            </w:r>
          </w:p>
          <w:p w14:paraId="252E98D6" w14:textId="77777777" w:rsidR="007E0755" w:rsidRPr="007E0755" w:rsidRDefault="007E0755" w:rsidP="007E0755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6"/>
                <w:szCs w:val="16"/>
                <w:lang w:val="es-ES"/>
              </w:rPr>
            </w:pPr>
            <w:r w:rsidRPr="007E0755">
              <w:rPr>
                <w:sz w:val="16"/>
                <w:szCs w:val="16"/>
                <w:lang w:val="es-ES"/>
              </w:rPr>
              <w:t>Hidden Markov Models</w:t>
            </w:r>
          </w:p>
          <w:p w14:paraId="38057EFE" w14:textId="77777777" w:rsidR="007E0755" w:rsidRPr="007E0755" w:rsidRDefault="007E0755" w:rsidP="007E0755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es-ES"/>
              </w:rPr>
            </w:pPr>
            <w:r w:rsidRPr="007E0755">
              <w:rPr>
                <w:sz w:val="16"/>
                <w:szCs w:val="16"/>
                <w:lang w:val="es-ES"/>
              </w:rPr>
              <w:t>Maximun Entropy Markov Models</w:t>
            </w:r>
          </w:p>
          <w:p w14:paraId="7E75DD00" w14:textId="6CE0E232" w:rsidR="007E0755" w:rsidRDefault="00F91692" w:rsidP="007E0755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Deep Learning:</w:t>
            </w:r>
          </w:p>
          <w:p w14:paraId="61BFC25A" w14:textId="77777777" w:rsidR="00F91692" w:rsidRDefault="00F91692" w:rsidP="007E0755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1D83E1B5" w14:textId="79BBE3D7" w:rsidR="00F91692" w:rsidRDefault="00F91692" w:rsidP="00F9169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  <w:lang w:val="es-ES"/>
              </w:rPr>
            </w:pPr>
            <w:r w:rsidRPr="00F91692">
              <w:rPr>
                <w:sz w:val="16"/>
                <w:szCs w:val="16"/>
                <w:lang w:val="es-ES"/>
              </w:rPr>
              <w:t>Averaged Perceptron Tagger</w:t>
            </w:r>
          </w:p>
          <w:p w14:paraId="52341EBC" w14:textId="77777777" w:rsidR="00F91692" w:rsidRDefault="00F91692" w:rsidP="00F91692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6E598D86" w14:textId="77777777" w:rsidR="00F91692" w:rsidRPr="00F91692" w:rsidRDefault="00F91692" w:rsidP="00F9169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B79679C" w14:textId="4E9D2A8A" w:rsidR="007E0755" w:rsidRPr="007E0755" w:rsidRDefault="007E0755" w:rsidP="007E0755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3C7A74FA" w14:textId="77777777" w:rsidR="00A86E81" w:rsidRDefault="00A465F4" w:rsidP="00FD4934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b/>
                <w:bCs/>
                <w:sz w:val="20"/>
                <w:szCs w:val="20"/>
                <w:lang w:val="es-ES"/>
              </w:rPr>
              <w:t>Introducción a la desambiguación</w:t>
            </w:r>
          </w:p>
          <w:p w14:paraId="63CE6C4C" w14:textId="77777777" w:rsidR="00A465F4" w:rsidRDefault="00A465F4" w:rsidP="00FD4934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2CDBAAFD" w14:textId="77777777" w:rsidR="00A465F4" w:rsidRDefault="009B43EA" w:rsidP="00FD4934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El lenguaje humano es</w:t>
            </w:r>
            <w:r w:rsidR="00030D5E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difuso y ambiguo y requiere mucho contexto</w:t>
            </w:r>
            <w:r w:rsidR="00030D5E">
              <w:rPr>
                <w:sz w:val="20"/>
                <w:szCs w:val="20"/>
                <w:lang w:val="es-ES"/>
              </w:rPr>
              <w:t>.</w:t>
            </w:r>
          </w:p>
          <w:p w14:paraId="40280CB1" w14:textId="77777777" w:rsidR="00030D5E" w:rsidRDefault="00030D5E" w:rsidP="00FD4934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605A1C0D" w14:textId="77777777" w:rsidR="00030D5E" w:rsidRDefault="00030D5E" w:rsidP="00FD4934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Ambigüedades del lenguaje</w:t>
            </w:r>
          </w:p>
          <w:p w14:paraId="215C93C8" w14:textId="77777777" w:rsidR="00030D5E" w:rsidRPr="00030D5E" w:rsidRDefault="00030D5E" w:rsidP="00030D5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s-ES"/>
              </w:rPr>
            </w:pPr>
            <w:r w:rsidRPr="00030D5E">
              <w:rPr>
                <w:sz w:val="20"/>
                <w:szCs w:val="20"/>
                <w:lang w:val="es-ES"/>
              </w:rPr>
              <w:t>Por agrupamiento</w:t>
            </w:r>
          </w:p>
          <w:p w14:paraId="7117AA2C" w14:textId="70E4B71F" w:rsidR="00030D5E" w:rsidRPr="00030D5E" w:rsidRDefault="00030D5E" w:rsidP="00030D5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s-ES"/>
              </w:rPr>
            </w:pPr>
            <w:r w:rsidRPr="00030D5E">
              <w:rPr>
                <w:sz w:val="20"/>
                <w:szCs w:val="20"/>
                <w:lang w:val="es-ES"/>
              </w:rPr>
              <w:t>Funcional</w:t>
            </w:r>
          </w:p>
          <w:p w14:paraId="2045031A" w14:textId="77777777" w:rsidR="00030D5E" w:rsidRDefault="00030D5E" w:rsidP="00030D5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</w:t>
            </w:r>
            <w:r w:rsidRPr="00030D5E">
              <w:rPr>
                <w:sz w:val="20"/>
                <w:szCs w:val="20"/>
                <w:lang w:val="es-ES"/>
              </w:rPr>
              <w:t>éxica</w:t>
            </w:r>
          </w:p>
          <w:p w14:paraId="631979C6" w14:textId="77777777" w:rsidR="00030D5E" w:rsidRDefault="00030D5E" w:rsidP="00030D5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66AC625A" w14:textId="147D412B" w:rsidR="00D62F59" w:rsidRDefault="00440346" w:rsidP="00D62F59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Cadenas de Markov</w:t>
            </w:r>
          </w:p>
          <w:p w14:paraId="667283D7" w14:textId="77777777" w:rsidR="00D25D63" w:rsidRPr="00D25D63" w:rsidRDefault="00D25D63" w:rsidP="00D25D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 xml:space="preserve">contiene un conjunto fino de estados, debe tener un conjunto de etiquetas bien definidas. </w:t>
            </w:r>
          </w:p>
          <w:p w14:paraId="5238BBFA" w14:textId="77777777" w:rsidR="00D25D63" w:rsidRPr="00D25D63" w:rsidRDefault="00D25D63" w:rsidP="00D25D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>Define probabilidades de transición entre los posibles estados que una categoría puede tener.</w:t>
            </w:r>
          </w:p>
          <w:p w14:paraId="65903CBC" w14:textId="77777777" w:rsidR="00D25D63" w:rsidRDefault="00D25D63" w:rsidP="00D25D63">
            <w:pPr>
              <w:jc w:val="both"/>
              <w:rPr>
                <w:sz w:val="20"/>
                <w:szCs w:val="20"/>
                <w:lang w:val="es-ES"/>
              </w:rPr>
            </w:pPr>
            <w:r w:rsidRPr="00440346">
              <w:rPr>
                <w:sz w:val="20"/>
                <w:szCs w:val="20"/>
                <w:lang w:val="es-ES"/>
              </w:rPr>
              <w:t xml:space="preserve">En una cadena de Márkov se necesitan los siguientes elementos: </w:t>
            </w:r>
          </w:p>
          <w:p w14:paraId="6976ED1C" w14:textId="77777777" w:rsidR="00D25D63" w:rsidRPr="00D25D63" w:rsidRDefault="00D25D63" w:rsidP="00D25D6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 xml:space="preserve">matrices de transición </w:t>
            </w:r>
          </w:p>
          <w:p w14:paraId="12732BD5" w14:textId="77777777" w:rsidR="00D25D63" w:rsidRPr="00D25D63" w:rsidRDefault="00D25D63" w:rsidP="00D25D6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>distribución inicial de estados</w:t>
            </w:r>
          </w:p>
          <w:p w14:paraId="50D41F5B" w14:textId="77777777" w:rsidR="00440346" w:rsidRDefault="00440346" w:rsidP="00D62F59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  <w:p w14:paraId="1663382F" w14:textId="07E65E26" w:rsidR="00440346" w:rsidRDefault="00440346" w:rsidP="00D62F59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Algoritmo:</w:t>
            </w:r>
            <w:r>
              <w:rPr>
                <w:sz w:val="20"/>
                <w:szCs w:val="20"/>
                <w:lang w:val="es-ES"/>
              </w:rPr>
              <w:t xml:space="preserve"> “modelo markoviano latente”</w:t>
            </w:r>
          </w:p>
          <w:p w14:paraId="39780C28" w14:textId="2CDA1DEE" w:rsidR="009C05FB" w:rsidRDefault="009C05FB" w:rsidP="00D62F59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Tokenizador Punkt: hace referencia a una palabra alemana relacionada con puntuación. Es el algoritmo de tokenizacion estándar.</w:t>
            </w:r>
          </w:p>
          <w:p w14:paraId="0CEF4335" w14:textId="77777777" w:rsidR="009C05FB" w:rsidRDefault="009C05FB" w:rsidP="00D62F59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252D6A80" w14:textId="77777777" w:rsidR="00D25D63" w:rsidRDefault="009C05FB" w:rsidP="00D62F59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Average Perceptron Tagger: es un etiquetador que comparte una </w:t>
            </w:r>
            <w:r w:rsidR="007E0755">
              <w:rPr>
                <w:sz w:val="20"/>
                <w:szCs w:val="20"/>
                <w:lang w:val="es-ES"/>
              </w:rPr>
              <w:t>noción</w:t>
            </w:r>
            <w:r>
              <w:rPr>
                <w:sz w:val="20"/>
                <w:szCs w:val="20"/>
                <w:lang w:val="es-ES"/>
              </w:rPr>
              <w:t xml:space="preserve"> muy similar al de las redes neuronales. </w:t>
            </w:r>
          </w:p>
          <w:p w14:paraId="004511EB" w14:textId="77777777" w:rsidR="00D25D63" w:rsidRDefault="00D25D63" w:rsidP="00D62F59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1A58E352" w14:textId="77777777" w:rsidR="00D25D63" w:rsidRDefault="007E0755" w:rsidP="00D25D63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Tiene una eficiencia superior a los modelos etiquetado de máxima entropía. </w:t>
            </w:r>
          </w:p>
          <w:p w14:paraId="58D47B70" w14:textId="77777777" w:rsidR="00D62F59" w:rsidRDefault="007E0755" w:rsidP="00D25D63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 el etiquetador por defecto en el idioma inglés, teniendo un algoritmo pre-entrenado para eso.</w:t>
            </w:r>
          </w:p>
          <w:p w14:paraId="3F71A43F" w14:textId="77777777" w:rsidR="00D25D63" w:rsidRDefault="00D25D63" w:rsidP="00D25D63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13721273" w14:textId="77777777" w:rsidR="00D25D63" w:rsidRDefault="00D25D63" w:rsidP="00D25D63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D25D63">
              <w:rPr>
                <w:b/>
                <w:bCs/>
                <w:sz w:val="20"/>
                <w:szCs w:val="20"/>
                <w:lang w:val="es-ES"/>
              </w:rPr>
              <w:t>Modelos Markovianos Latentes</w:t>
            </w:r>
          </w:p>
          <w:p w14:paraId="4FB50B02" w14:textId="77777777" w:rsidR="00D25D63" w:rsidRDefault="00D25D63" w:rsidP="00D25D63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  <w:p w14:paraId="1C633ABA" w14:textId="03A06491" w:rsidR="00D25D63" w:rsidRPr="00D25D63" w:rsidRDefault="00D25D63" w:rsidP="00D25D6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>Las cadenas de markov son la base para entender cómo funcionan los etiquetadores de palabras.</w:t>
            </w:r>
          </w:p>
          <w:p w14:paraId="516F627C" w14:textId="773637A6" w:rsidR="00D25D63" w:rsidRPr="00D25D63" w:rsidRDefault="00D25D63" w:rsidP="00D25D6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>En una cadena de markov tenemos dos ingredientes principales:</w:t>
            </w:r>
          </w:p>
          <w:p w14:paraId="4B8877BB" w14:textId="22FDA1D5" w:rsidR="00D25D63" w:rsidRPr="00D25D63" w:rsidRDefault="00D25D63" w:rsidP="00D25D6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>Matriz de transición (cada elemento representa la probabilidad de transición al siguiente estado)</w:t>
            </w:r>
          </w:p>
        </w:tc>
      </w:tr>
      <w:tr w:rsidR="00A86E81" w:rsidRPr="00A465F4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62AF87B2" w:rsidR="00A86E81" w:rsidRPr="00A465F4" w:rsidRDefault="00A86E81" w:rsidP="00FD4934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9B43EA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5C2746DB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75C22407" w14:textId="77777777" w:rsidR="003A5F17" w:rsidRDefault="003A5F17" w:rsidP="00A64E6C">
      <w:pPr>
        <w:jc w:val="both"/>
        <w:rPr>
          <w:sz w:val="20"/>
          <w:szCs w:val="20"/>
          <w:lang w:val="es-ES"/>
        </w:rPr>
      </w:pPr>
    </w:p>
    <w:p w14:paraId="440161B4" w14:textId="255CD773" w:rsidR="00A64E6C" w:rsidRPr="00A465F4" w:rsidRDefault="00D25D63" w:rsidP="00A64E6C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04</w:t>
      </w:r>
      <w:r w:rsidR="00A64E6C" w:rsidRPr="00A465F4">
        <w:rPr>
          <w:sz w:val="20"/>
          <w:szCs w:val="20"/>
          <w:lang w:val="es-ES"/>
        </w:rPr>
        <w:t>/</w:t>
      </w:r>
      <w:r>
        <w:rPr>
          <w:sz w:val="20"/>
          <w:szCs w:val="20"/>
          <w:lang w:val="es-ES"/>
        </w:rPr>
        <w:t>0</w:t>
      </w:r>
      <w:r w:rsidR="00FB0A26">
        <w:rPr>
          <w:sz w:val="20"/>
          <w:szCs w:val="20"/>
          <w:lang w:val="es-ES"/>
        </w:rPr>
        <w:t>7</w:t>
      </w:r>
      <w:r w:rsidR="00A64E6C" w:rsidRPr="00A465F4">
        <w:rPr>
          <w:sz w:val="20"/>
          <w:szCs w:val="20"/>
          <w:lang w:val="es-ES"/>
        </w:rPr>
        <w:t>/23</w:t>
      </w:r>
      <w:r>
        <w:rPr>
          <w:sz w:val="20"/>
          <w:szCs w:val="20"/>
          <w:lang w:val="es-ES"/>
        </w:rPr>
        <w:t xml:space="preserve"> – Modelos Markovianos Latentes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01B1129C" w:rsidR="00A64E6C" w:rsidRPr="00A465F4" w:rsidRDefault="00FB0A26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5045B4A8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FB0A26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44429966" w14:textId="77777777" w:rsidR="00A64E6C" w:rsidRDefault="00D25D63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D25D63">
              <w:rPr>
                <w:sz w:val="20"/>
                <w:szCs w:val="20"/>
                <w:lang w:val="es-ES"/>
              </w:rPr>
              <w:t>Distribución de estados</w:t>
            </w:r>
          </w:p>
          <w:p w14:paraId="0E675EB3" w14:textId="77777777" w:rsidR="00FB0A26" w:rsidRDefault="00FB0A26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4D6A163" w14:textId="77777777" w:rsidR="00FB0A26" w:rsidRDefault="00FB0A26" w:rsidP="008B64B2">
            <w:pPr>
              <w:jc w:val="both"/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Containers/UBF8T346G9.ms/WebArchiveCopyPasteTempFiles/com.microsoft.Word/HMM_1.png"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8A19612" wp14:editId="234DC233">
                  <wp:extent cx="2121951" cy="1589650"/>
                  <wp:effectExtent l="0" t="0" r="0" b="0"/>
                  <wp:docPr id="699055931" name="Picture 1" descr="HMM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MM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47" cy="160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3308E81" w14:textId="77777777" w:rsidR="00FB0A26" w:rsidRDefault="00FB0A26" w:rsidP="008B64B2">
            <w:pPr>
              <w:jc w:val="both"/>
            </w:pPr>
          </w:p>
          <w:p w14:paraId="20AC59CA" w14:textId="7E544909" w:rsid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>Ejempl</w:t>
            </w:r>
            <w:r>
              <w:rPr>
                <w:sz w:val="20"/>
                <w:szCs w:val="20"/>
                <w:lang w:val="es-ES"/>
              </w:rPr>
              <w:t xml:space="preserve">o: </w:t>
            </w:r>
            <w:r w:rsidRPr="00FB0A26">
              <w:rPr>
                <w:sz w:val="20"/>
                <w:szCs w:val="20"/>
                <w:lang w:val="es-ES"/>
              </w:rPr>
              <w:t>Consideramos una cadena de Markov donde tenemos 3 estados(1: frio, 2: caliente, 3:tibio).</w:t>
            </w:r>
          </w:p>
          <w:p w14:paraId="284FEF32" w14:textId="77777777" w:rsid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345E3C45" w14:textId="77777777" w:rsidR="00FB0A26" w:rsidRDefault="00FB0A26" w:rsidP="00FB0A26">
            <w:pPr>
              <w:jc w:val="both"/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Containers/UBF8T346G9.ms/WebArchiveCopyPasteTempFiles/com.microsoft.Word/HMM_2.png"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A0ADE4F" wp14:editId="4A32264D">
                  <wp:extent cx="3144129" cy="1529068"/>
                  <wp:effectExtent l="0" t="0" r="0" b="0"/>
                  <wp:docPr id="11203516" name="Picture 4" descr="HMM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MM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916" cy="156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47E9610" w14:textId="77777777" w:rsidR="00FB0A26" w:rsidRDefault="00FB0A26" w:rsidP="00FB0A26">
            <w:pPr>
              <w:jc w:val="both"/>
            </w:pPr>
          </w:p>
          <w:p w14:paraId="7E70AF62" w14:textId="357F95B3" w:rsidR="00FB0A26" w:rsidRPr="00FB0A26" w:rsidRDefault="00FB0A26" w:rsidP="00FB0A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</w:pPr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Calculamos la probabilidad del evento 2 dado 3, primero calculamos la probabilidad P(3:tibio,2:caliente), esto es la probabilidad de que transicione</w:t>
            </w:r>
            <w:r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 xml:space="preserve">mos </w:t>
            </w:r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de un estado 3 a un estado 2, (contamos los eventos y tenemos solo 1 evento posible, y lo dividimos entre la cantidad de eventos totales posibles (5 eventos)).</w:t>
            </w:r>
          </w:p>
          <w:p w14:paraId="440545A7" w14:textId="77777777" w:rsidR="00FB0A26" w:rsidRPr="00FB0A26" w:rsidRDefault="00FB0A26" w:rsidP="00FB0A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1F2328"/>
                <w:sz w:val="20"/>
                <w:szCs w:val="20"/>
                <w:lang w:val="es-ES"/>
              </w:rPr>
            </w:pPr>
            <w:r w:rsidRPr="00FB0A26">
              <w:rPr>
                <w:rFonts w:asciiTheme="minorHAnsi" w:hAnsiTheme="minorHAnsi" w:cstheme="minorHAnsi"/>
                <w:b/>
                <w:bCs/>
                <w:color w:val="1F2328"/>
                <w:sz w:val="20"/>
                <w:szCs w:val="20"/>
                <w:lang w:val="es-ES"/>
              </w:rPr>
              <w:t>P(3,2) = 1/5</w:t>
            </w:r>
          </w:p>
          <w:p w14:paraId="5C70AE55" w14:textId="04067A0D" w:rsidR="00FB0A26" w:rsidRPr="00FB0A26" w:rsidRDefault="00FB0A26" w:rsidP="00FB0A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1F2328"/>
                <w:sz w:val="20"/>
                <w:szCs w:val="20"/>
                <w:lang w:val="es-ES"/>
              </w:rPr>
            </w:pPr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 xml:space="preserve">Ahora contamos la cantidad de </w:t>
            </w:r>
            <w:proofErr w:type="spellStart"/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dias</w:t>
            </w:r>
            <w:proofErr w:type="spellEnd"/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 xml:space="preserve"> tibios en nuestros datos, y lo dividimos entre la cantidad de </w:t>
            </w:r>
            <w:proofErr w:type="spellStart"/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dias</w:t>
            </w:r>
            <w:proofErr w:type="spellEnd"/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.</w:t>
            </w:r>
            <w:r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 xml:space="preserve"> </w:t>
            </w:r>
            <w:r w:rsidRPr="00FB0A26">
              <w:rPr>
                <w:rFonts w:asciiTheme="minorHAnsi" w:hAnsiTheme="minorHAnsi" w:cstheme="minorHAnsi"/>
                <w:b/>
                <w:bCs/>
                <w:color w:val="1F2328"/>
                <w:sz w:val="20"/>
                <w:szCs w:val="20"/>
                <w:lang w:val="es-ES"/>
              </w:rPr>
              <w:t>P(3) = 1/5</w:t>
            </w:r>
          </w:p>
          <w:p w14:paraId="638DDAF0" w14:textId="3E6ECC76" w:rsidR="00FB0A26" w:rsidRPr="00FB0A26" w:rsidRDefault="00FB0A26" w:rsidP="00FB0A26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</w:pPr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Por tanto la probabilidad P(2|3) = 1, y estará representada en la matriz con la celda C32</w:t>
            </w:r>
            <w:r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 xml:space="preserve">. </w:t>
            </w:r>
            <w:r w:rsidRPr="00FB0A26">
              <w:rPr>
                <w:rFonts w:asciiTheme="minorHAnsi" w:hAnsiTheme="minorHAnsi" w:cstheme="minorHAnsi"/>
                <w:color w:val="1F2328"/>
                <w:sz w:val="20"/>
                <w:szCs w:val="20"/>
                <w:lang w:val="es-ES"/>
              </w:rPr>
              <w:t>Ahora replicamos los pasos para construir la matriz.</w:t>
            </w:r>
          </w:p>
        </w:tc>
      </w:tr>
      <w:tr w:rsidR="00A64E6C" w:rsidRPr="00A465F4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4F2A463B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FB0A26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4BEEDB38" w14:textId="77777777" w:rsidR="003A5F17" w:rsidRDefault="003A5F17" w:rsidP="00A64E6C">
      <w:pPr>
        <w:jc w:val="both"/>
        <w:rPr>
          <w:sz w:val="20"/>
          <w:szCs w:val="20"/>
          <w:lang w:val="es-ES"/>
        </w:rPr>
      </w:pPr>
    </w:p>
    <w:p w14:paraId="69B89CA5" w14:textId="0DF0DB12" w:rsidR="00A64E6C" w:rsidRPr="00A465F4" w:rsidRDefault="001A459A" w:rsidP="00A64E6C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04</w:t>
      </w:r>
      <w:r w:rsidR="00A64E6C" w:rsidRPr="00A465F4">
        <w:rPr>
          <w:sz w:val="20"/>
          <w:szCs w:val="20"/>
          <w:lang w:val="es-ES"/>
        </w:rPr>
        <w:t>/</w:t>
      </w:r>
      <w:r>
        <w:rPr>
          <w:sz w:val="20"/>
          <w:szCs w:val="20"/>
          <w:lang w:val="es-ES"/>
        </w:rPr>
        <w:t>08</w:t>
      </w:r>
      <w:r w:rsidR="00A64E6C" w:rsidRPr="00A465F4">
        <w:rPr>
          <w:sz w:val="20"/>
          <w:szCs w:val="20"/>
          <w:lang w:val="es-ES"/>
        </w:rPr>
        <w:t>/23</w:t>
      </w:r>
      <w:r>
        <w:rPr>
          <w:sz w:val="20"/>
          <w:szCs w:val="20"/>
          <w:lang w:val="es-ES"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4A47A0D6" w:rsidR="00A64E6C" w:rsidRPr="00A465F4" w:rsidRDefault="001A459A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382EEAC0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1A459A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51E03D3F" w14:textId="7C0C742E" w:rsidR="00FB0A26" w:rsidRP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 xml:space="preserve">Calculamos el resto de la matriz, para realizar mis cálculos los realice a mano aunque no digitalice la hoja, doy por sentado que en la imagen la </w:t>
            </w:r>
            <w:r w:rsidR="003A5F17" w:rsidRPr="00FB0A26">
              <w:rPr>
                <w:sz w:val="20"/>
                <w:szCs w:val="20"/>
                <w:lang w:val="es-ES"/>
              </w:rPr>
              <w:t>última</w:t>
            </w:r>
            <w:r w:rsidRPr="00FB0A26">
              <w:rPr>
                <w:sz w:val="20"/>
                <w:szCs w:val="20"/>
                <w:lang w:val="es-ES"/>
              </w:rPr>
              <w:t xml:space="preserve"> letra C </w:t>
            </w:r>
            <w:r w:rsidR="003A5F17" w:rsidRPr="00FB0A26">
              <w:rPr>
                <w:sz w:val="20"/>
                <w:szCs w:val="20"/>
                <w:lang w:val="es-ES"/>
              </w:rPr>
              <w:t>está</w:t>
            </w:r>
            <w:r w:rsidRPr="00FB0A26">
              <w:rPr>
                <w:sz w:val="20"/>
                <w:szCs w:val="20"/>
                <w:lang w:val="es-ES"/>
              </w:rPr>
              <w:t xml:space="preserve"> de más, esto porque hablamos de temperatura tomada en un espacio de 5 </w:t>
            </w:r>
            <w:r w:rsidR="001A459A" w:rsidRPr="00FB0A26">
              <w:rPr>
                <w:sz w:val="20"/>
                <w:szCs w:val="20"/>
                <w:lang w:val="es-ES"/>
              </w:rPr>
              <w:t>días</w:t>
            </w:r>
            <w:r w:rsidRPr="00FB0A26">
              <w:rPr>
                <w:sz w:val="20"/>
                <w:szCs w:val="20"/>
                <w:lang w:val="es-ES"/>
              </w:rPr>
              <w:t xml:space="preserve">, en las llaves de temperaturas existen 6 datos por lo cual para </w:t>
            </w:r>
            <w:r w:rsidR="003A5F17" w:rsidRPr="00FB0A26">
              <w:rPr>
                <w:sz w:val="20"/>
                <w:szCs w:val="20"/>
                <w:lang w:val="es-ES"/>
              </w:rPr>
              <w:t>mí</w:t>
            </w:r>
            <w:r w:rsidRPr="00FB0A26">
              <w:rPr>
                <w:sz w:val="20"/>
                <w:szCs w:val="20"/>
                <w:lang w:val="es-ES"/>
              </w:rPr>
              <w:t xml:space="preserve"> fue de la siguiente manera</w:t>
            </w:r>
          </w:p>
          <w:p w14:paraId="229A6E1C" w14:textId="77777777" w:rsidR="00FB0A26" w:rsidRP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197EE1F2" w14:textId="77777777" w:rsidR="00FB0A26" w:rsidRP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>{d1, d2, d3, d4, d5} -&gt; {f, f ,t ,c , c}</w:t>
            </w:r>
          </w:p>
          <w:p w14:paraId="33AEB61D" w14:textId="77777777" w:rsidR="00FB0A26" w:rsidRP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954924D" w14:textId="77777777" w:rsidR="00A64E6C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 xml:space="preserve">5 </w:t>
            </w:r>
            <w:proofErr w:type="spellStart"/>
            <w:r w:rsidRPr="00FB0A26">
              <w:rPr>
                <w:sz w:val="20"/>
                <w:szCs w:val="20"/>
                <w:lang w:val="es-ES"/>
              </w:rPr>
              <w:t>dias</w:t>
            </w:r>
            <w:proofErr w:type="spellEnd"/>
            <w:r w:rsidRPr="00FB0A26">
              <w:rPr>
                <w:sz w:val="20"/>
                <w:szCs w:val="20"/>
                <w:lang w:val="es-ES"/>
              </w:rPr>
              <w:t xml:space="preserve"> -&gt; 5 mediciones de temperatura</w:t>
            </w:r>
          </w:p>
          <w:p w14:paraId="3BA9A9C8" w14:textId="77777777" w:rsid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3EA0205F" w14:textId="77777777" w:rsidR="00FB0A26" w:rsidRPr="00FB0A26" w:rsidRDefault="00FB0A26" w:rsidP="00FB0A2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>ya con la matriz de estados consideramos una distribución de estados inicial.</w:t>
            </w:r>
          </w:p>
          <w:p w14:paraId="7C8C662A" w14:textId="77777777" w:rsidR="00FB0A26" w:rsidRPr="00FB0A26" w:rsidRDefault="00FB0A26" w:rsidP="00FB0A2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>Los estados de markov se definen solo por el estado inmediatamente anterior.</w:t>
            </w:r>
          </w:p>
          <w:p w14:paraId="31385ABC" w14:textId="77777777" w:rsidR="00FB0A26" w:rsidRPr="00FB0A26" w:rsidRDefault="00FB0A26" w:rsidP="00FB0A26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1C484178" w14:textId="77777777" w:rsidR="00FB0A26" w:rsidRDefault="00FB0A26" w:rsidP="00FB0A2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  <w:lang w:val="es-ES"/>
              </w:rPr>
            </w:pPr>
            <w:r w:rsidRPr="00FB0A26">
              <w:rPr>
                <w:sz w:val="20"/>
                <w:szCs w:val="20"/>
                <w:lang w:val="es-ES"/>
              </w:rPr>
              <w:t xml:space="preserve">Como vimos en la clase inicial al multiplicar la matriz A por el estado inicial me dará la probabilidad de ocurrencia de los estados </w:t>
            </w:r>
            <w:proofErr w:type="spellStart"/>
            <w:r w:rsidRPr="00FB0A26">
              <w:rPr>
                <w:sz w:val="20"/>
                <w:szCs w:val="20"/>
                <w:lang w:val="es-ES"/>
              </w:rPr>
              <w:t>par</w:t>
            </w:r>
            <w:proofErr w:type="spellEnd"/>
            <w:r w:rsidRPr="00FB0A26">
              <w:rPr>
                <w:sz w:val="20"/>
                <w:szCs w:val="20"/>
                <w:lang w:val="es-ES"/>
              </w:rPr>
              <w:t xml:space="preserve"> el </w:t>
            </w:r>
            <w:proofErr w:type="spellStart"/>
            <w:r w:rsidRPr="00FB0A26">
              <w:rPr>
                <w:sz w:val="20"/>
                <w:szCs w:val="20"/>
                <w:lang w:val="es-ES"/>
              </w:rPr>
              <w:t>dia</w:t>
            </w:r>
            <w:proofErr w:type="spellEnd"/>
            <w:r w:rsidRPr="00FB0A26">
              <w:rPr>
                <w:sz w:val="20"/>
                <w:szCs w:val="20"/>
                <w:lang w:val="es-ES"/>
              </w:rPr>
              <w:t xml:space="preserve"> siguiente y obtenemos el siguiente vector PI(1)</w:t>
            </w:r>
            <w:r>
              <w:rPr>
                <w:sz w:val="20"/>
                <w:szCs w:val="20"/>
                <w:lang w:val="es-ES"/>
              </w:rPr>
              <w:t>.</w:t>
            </w:r>
          </w:p>
          <w:p w14:paraId="1B044D1F" w14:textId="77777777" w:rsidR="00FB0A26" w:rsidRPr="00FB0A26" w:rsidRDefault="00FB0A26" w:rsidP="00FB0A26">
            <w:pPr>
              <w:pStyle w:val="ListParagraph"/>
              <w:rPr>
                <w:sz w:val="20"/>
                <w:szCs w:val="20"/>
                <w:lang w:val="es-ES"/>
              </w:rPr>
            </w:pPr>
          </w:p>
          <w:p w14:paraId="393426D9" w14:textId="0264644C" w:rsidR="005D067E" w:rsidRP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  <w:r w:rsidRPr="005D067E">
              <w:rPr>
                <w:sz w:val="20"/>
                <w:szCs w:val="20"/>
                <w:lang w:val="es-ES"/>
              </w:rPr>
              <w:t>Y esta es la fórmula general de la Cadena de Markov.</w:t>
            </w:r>
          </w:p>
          <w:p w14:paraId="20C31BE4" w14:textId="77777777" w:rsidR="005D067E" w:rsidRP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7811B11F" w14:textId="77777777" w:rsidR="005D067E" w:rsidRP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  <w:r w:rsidRPr="005D067E">
              <w:rPr>
                <w:sz w:val="20"/>
                <w:szCs w:val="20"/>
                <w:lang w:val="es-ES"/>
              </w:rPr>
              <w:t>Verificamos haciendo la multiplicación elemento a elemento.</w:t>
            </w:r>
          </w:p>
          <w:p w14:paraId="59C4F469" w14:textId="77777777" w:rsidR="005D067E" w:rsidRP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6FDBE04B" w14:textId="77777777" w:rsidR="00FB0A26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  <w:r w:rsidRPr="005D067E">
              <w:rPr>
                <w:sz w:val="20"/>
                <w:szCs w:val="20"/>
                <w:lang w:val="es-ES"/>
              </w:rPr>
              <w:t>EN general cuanto tienes estados en un tiempo t, y lo multiplicas por la matriz de estados da como resultado la probabilidad de cada estado al día siguiente, y esta es la fórmula general de una cadena de markov.</w:t>
            </w:r>
          </w:p>
          <w:p w14:paraId="53B259E3" w14:textId="77777777" w:rsid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14C0196" w14:textId="77777777" w:rsid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  <w:r w:rsidRPr="005D067E">
              <w:rPr>
                <w:sz w:val="20"/>
                <w:szCs w:val="20"/>
                <w:lang w:val="es-ES"/>
              </w:rPr>
              <w:t xml:space="preserve">Utilizando el producto cruz (o producto punto) hacemos la multiplicación de ambas matrices y obtenemos el resultado para la probabilidad de los estados para el </w:t>
            </w:r>
            <w:proofErr w:type="spellStart"/>
            <w:r w:rsidRPr="005D067E">
              <w:rPr>
                <w:sz w:val="20"/>
                <w:szCs w:val="20"/>
                <w:lang w:val="es-ES"/>
              </w:rPr>
              <w:t>dia</w:t>
            </w:r>
            <w:proofErr w:type="spellEnd"/>
            <w:r w:rsidRPr="005D067E">
              <w:rPr>
                <w:sz w:val="20"/>
                <w:szCs w:val="20"/>
                <w:lang w:val="es-ES"/>
              </w:rPr>
              <w:t xml:space="preserve"> siguiente (Vector PI(1)).</w:t>
            </w:r>
          </w:p>
          <w:p w14:paraId="64D3E6EE" w14:textId="77777777" w:rsidR="005D067E" w:rsidRDefault="005D067E" w:rsidP="005D067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5811C03" w14:textId="2EDB4561" w:rsidR="005D067E" w:rsidRPr="00FB0A26" w:rsidRDefault="003A5F17" w:rsidP="005D067E">
            <w:pPr>
              <w:jc w:val="both"/>
              <w:rPr>
                <w:sz w:val="20"/>
                <w:szCs w:val="20"/>
                <w:lang w:val="es-ES"/>
              </w:rPr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Containers/UBF8T346G9.ms/WebArchiveCopyPasteTempFiles/com.microsoft.Word/HMM_10.png"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CB6128C" wp14:editId="145A786A">
                  <wp:extent cx="1527743" cy="1083212"/>
                  <wp:effectExtent l="0" t="0" r="0" b="0"/>
                  <wp:docPr id="220308797" name="Picture 5" descr="HMM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MM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593" cy="109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A64E6C" w:rsidRPr="00A465F4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2682C2A1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3A5F17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01C2DDAB" w14:textId="77777777" w:rsidR="003A5F17" w:rsidRDefault="003A5F17" w:rsidP="00A64E6C">
      <w:pPr>
        <w:jc w:val="both"/>
        <w:rPr>
          <w:sz w:val="20"/>
          <w:szCs w:val="20"/>
          <w:lang w:val="es-ES"/>
        </w:rPr>
      </w:pPr>
    </w:p>
    <w:p w14:paraId="58515A10" w14:textId="77777777" w:rsidR="003A5F17" w:rsidRDefault="003A5F17" w:rsidP="00A64E6C">
      <w:pPr>
        <w:jc w:val="both"/>
        <w:rPr>
          <w:sz w:val="20"/>
          <w:szCs w:val="20"/>
          <w:lang w:val="es-ES"/>
        </w:rPr>
      </w:pPr>
    </w:p>
    <w:p w14:paraId="52C6922B" w14:textId="7D3E6458" w:rsidR="00A64E6C" w:rsidRPr="00A465F4" w:rsidRDefault="00A64E6C" w:rsidP="00A64E6C">
      <w:pPr>
        <w:jc w:val="both"/>
        <w:rPr>
          <w:sz w:val="20"/>
          <w:szCs w:val="20"/>
          <w:lang w:val="es-ES"/>
        </w:rPr>
      </w:pPr>
      <w:r w:rsidRPr="00A465F4">
        <w:rPr>
          <w:sz w:val="20"/>
          <w:szCs w:val="20"/>
          <w:lang w:val="es-ES"/>
        </w:rPr>
        <w:lastRenderedPageBreak/>
        <w:t>1/4/23</w:t>
      </w:r>
      <w:r w:rsidR="00CD66CE">
        <w:rPr>
          <w:sz w:val="20"/>
          <w:szCs w:val="20"/>
          <w:lang w:val="es-ES"/>
        </w:rPr>
        <w:t xml:space="preserve"> </w:t>
      </w:r>
      <w:r w:rsidR="00CD66CE" w:rsidRPr="00900AFB">
        <w:rPr>
          <w:b/>
          <w:bCs/>
          <w:sz w:val="20"/>
          <w:szCs w:val="20"/>
          <w:lang w:val="es-ES"/>
        </w:rPr>
        <w:t>– Cadenas de Markov Latentes</w:t>
      </w:r>
      <w:r w:rsidR="00900AFB" w:rsidRPr="00900AFB">
        <w:rPr>
          <w:b/>
          <w:bCs/>
          <w:sz w:val="20"/>
          <w:szCs w:val="20"/>
          <w:lang w:val="es-ES"/>
        </w:rPr>
        <w:t xml:space="preserve"> -</w:t>
      </w:r>
      <w:r w:rsidR="00900AFB">
        <w:rPr>
          <w:sz w:val="20"/>
          <w:szCs w:val="20"/>
          <w:lang w:val="es-ES"/>
        </w:rPr>
        <w:t xml:space="preserve"> </w:t>
      </w:r>
      <w:r w:rsidR="00900AFB" w:rsidRPr="00900AFB">
        <w:rPr>
          <w:b/>
          <w:bCs/>
          <w:sz w:val="20"/>
          <w:szCs w:val="20"/>
          <w:lang w:val="es-ES"/>
        </w:rPr>
        <w:t>El algoritmo de Viterbi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64CA41BB" w:rsidR="00A64E6C" w:rsidRPr="00A465F4" w:rsidRDefault="00CD66CE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54A4B9A6" w14:textId="001DD021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CD66CE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6039AC8A" w14:textId="77777777" w:rsidTr="008B64B2">
        <w:trPr>
          <w:trHeight w:val="9685"/>
        </w:trPr>
        <w:tc>
          <w:tcPr>
            <w:tcW w:w="2335" w:type="dxa"/>
          </w:tcPr>
          <w:p w14:paraId="4ED5A1DF" w14:textId="77777777" w:rsidR="00A64E6C" w:rsidRPr="008773F3" w:rsidRDefault="00935AF8" w:rsidP="00935AF8">
            <w:pPr>
              <w:rPr>
                <w:b/>
                <w:bCs/>
                <w:sz w:val="20"/>
                <w:szCs w:val="20"/>
                <w:lang w:val="es-ES"/>
              </w:rPr>
            </w:pPr>
            <w:r w:rsidRPr="008773F3">
              <w:rPr>
                <w:b/>
                <w:bCs/>
                <w:sz w:val="20"/>
                <w:szCs w:val="20"/>
                <w:lang w:val="es-ES"/>
              </w:rPr>
              <w:t>Algoritmo Viterbi</w:t>
            </w:r>
          </w:p>
          <w:p w14:paraId="15CC3873" w14:textId="77777777" w:rsidR="00935AF8" w:rsidRDefault="00935AF8" w:rsidP="00935AF8">
            <w:pPr>
              <w:rPr>
                <w:sz w:val="20"/>
                <w:szCs w:val="20"/>
                <w:lang w:val="es-ES"/>
              </w:rPr>
            </w:pPr>
          </w:p>
          <w:p w14:paraId="79D25299" w14:textId="77777777" w:rsidR="00935AF8" w:rsidRDefault="00935AF8" w:rsidP="00935AF8">
            <w:pPr>
              <w:rPr>
                <w:sz w:val="20"/>
                <w:szCs w:val="20"/>
                <w:lang w:val="es-ES"/>
              </w:rPr>
            </w:pPr>
            <w:r w:rsidRPr="00935AF8">
              <w:rPr>
                <w:sz w:val="20"/>
                <w:szCs w:val="20"/>
                <w:lang w:val="es-ES"/>
              </w:rPr>
              <w:t xml:space="preserve">El proceso mediante el cual un </w:t>
            </w:r>
            <w:r w:rsidRPr="008773F3">
              <w:rPr>
                <w:b/>
                <w:bCs/>
                <w:sz w:val="20"/>
                <w:szCs w:val="20"/>
                <w:lang w:val="es-ES"/>
              </w:rPr>
              <w:t>Modelo Markoviano Latente</w:t>
            </w:r>
            <w:r w:rsidRPr="00935AF8">
              <w:rPr>
                <w:sz w:val="20"/>
                <w:szCs w:val="20"/>
                <w:lang w:val="es-ES"/>
              </w:rPr>
              <w:t xml:space="preserve"> determina la secuencia de etiquetas más probable para una secuencia de palabras es:</w:t>
            </w:r>
          </w:p>
          <w:p w14:paraId="54F4D232" w14:textId="77777777" w:rsidR="00935AF8" w:rsidRPr="00935AF8" w:rsidRDefault="00935AF8" w:rsidP="00935AF8">
            <w:pPr>
              <w:rPr>
                <w:sz w:val="20"/>
                <w:szCs w:val="20"/>
                <w:lang w:val="es-ES"/>
              </w:rPr>
            </w:pPr>
          </w:p>
          <w:p w14:paraId="2CCE3346" w14:textId="14B7C187" w:rsidR="00935AF8" w:rsidRPr="00A465F4" w:rsidRDefault="00935AF8" w:rsidP="00935AF8">
            <w:pPr>
              <w:rPr>
                <w:sz w:val="20"/>
                <w:szCs w:val="20"/>
                <w:lang w:val="es-ES"/>
              </w:rPr>
            </w:pPr>
            <w:r w:rsidRPr="00935AF8">
              <w:rPr>
                <w:sz w:val="20"/>
                <w:szCs w:val="20"/>
                <w:lang w:val="es-ES"/>
              </w:rPr>
              <w:t>el producto de a probabilidad inicial de encontrar esa etiqueta en la primera parte de esa secuencia este multiplicado por una probabilidad condicional.</w:t>
            </w:r>
          </w:p>
        </w:tc>
        <w:tc>
          <w:tcPr>
            <w:tcW w:w="7015" w:type="dxa"/>
          </w:tcPr>
          <w:p w14:paraId="44D35C4C" w14:textId="77D5205A" w:rsidR="00CD66CE" w:rsidRPr="00CD66CE" w:rsidRDefault="00CD66CE" w:rsidP="00CD66CE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</w:t>
            </w:r>
            <w:r w:rsidRPr="00CD66CE">
              <w:rPr>
                <w:sz w:val="20"/>
                <w:szCs w:val="20"/>
                <w:lang w:val="es-ES"/>
              </w:rPr>
              <w:t>l objetivo de una cadena de markov latente es encontrar dada una secuencia de palabras cuál es la secuencia de etiquetas que le corresponde con mayor probabilidad</w:t>
            </w:r>
          </w:p>
          <w:p w14:paraId="640DB1E6" w14:textId="77777777" w:rsidR="00A64E6C" w:rsidRDefault="00A64E6C" w:rsidP="00CD66C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017CB0B" w14:textId="77777777" w:rsidR="00775FC9" w:rsidRDefault="00775FC9" w:rsidP="00CD66CE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Otra definición pudiese ser: </w:t>
            </w:r>
            <w:r w:rsidRPr="00775FC9">
              <w:rPr>
                <w:sz w:val="20"/>
                <w:szCs w:val="20"/>
                <w:lang w:val="es-ES"/>
              </w:rPr>
              <w:t>El objetivo de una cadena de Markov Latente es encontrar cuál es la secuencia de etiquetas que le corresponde, con mayor probabilidad, a una secuencia de palabras dada</w:t>
            </w:r>
          </w:p>
          <w:p w14:paraId="7D7C990F" w14:textId="77777777" w:rsidR="0019024C" w:rsidRDefault="0019024C" w:rsidP="00CD66CE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3231383B" w14:textId="3B6F3443" w:rsidR="0019024C" w:rsidRDefault="00A328BC" w:rsidP="00CD66CE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19024C">
              <w:rPr>
                <w:b/>
                <w:bCs/>
                <w:sz w:val="20"/>
                <w:szCs w:val="20"/>
                <w:lang w:val="es-ES"/>
              </w:rPr>
              <w:t>Ingredientes</w:t>
            </w:r>
            <w:r w:rsidR="0019024C" w:rsidRPr="0019024C">
              <w:rPr>
                <w:b/>
                <w:bCs/>
                <w:sz w:val="20"/>
                <w:szCs w:val="20"/>
                <w:lang w:val="es-ES"/>
              </w:rPr>
              <w:t xml:space="preserve"> de la cadena de markov latente</w:t>
            </w:r>
            <w:r w:rsidR="0019024C">
              <w:rPr>
                <w:b/>
                <w:bCs/>
                <w:sz w:val="20"/>
                <w:szCs w:val="20"/>
                <w:lang w:val="es-ES"/>
              </w:rPr>
              <w:t>:</w:t>
            </w:r>
          </w:p>
          <w:p w14:paraId="2F334B83" w14:textId="77777777" w:rsidR="0019024C" w:rsidRDefault="0019024C" w:rsidP="00CD66CE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  <w:p w14:paraId="4773E8DE" w14:textId="7CA2A195" w:rsidR="0019024C" w:rsidRPr="00A328BC" w:rsidRDefault="00A328BC" w:rsidP="00A328B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  <w:lang w:val="es-ES"/>
              </w:rPr>
            </w:pPr>
            <w:r w:rsidRPr="00A328BC">
              <w:rPr>
                <w:sz w:val="20"/>
                <w:szCs w:val="20"/>
                <w:lang w:val="es-ES"/>
              </w:rPr>
              <w:t>Matriz de transición</w:t>
            </w:r>
          </w:p>
          <w:p w14:paraId="68265B0D" w14:textId="6C9D107A" w:rsidR="00A328BC" w:rsidRPr="00A328BC" w:rsidRDefault="00A328BC" w:rsidP="00A328B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  <w:lang w:val="es-ES"/>
              </w:rPr>
            </w:pPr>
            <w:r w:rsidRPr="00A328BC">
              <w:rPr>
                <w:sz w:val="20"/>
                <w:szCs w:val="20"/>
                <w:lang w:val="es-ES"/>
              </w:rPr>
              <w:t>Distribución de estados</w:t>
            </w:r>
          </w:p>
          <w:p w14:paraId="68B0F5B7" w14:textId="77777777" w:rsidR="00A328BC" w:rsidRDefault="00A328BC" w:rsidP="00A328B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  <w:lang w:val="es-ES"/>
              </w:rPr>
            </w:pPr>
            <w:r w:rsidRPr="00A328BC">
              <w:rPr>
                <w:sz w:val="20"/>
                <w:szCs w:val="20"/>
                <w:lang w:val="es-ES"/>
              </w:rPr>
              <w:t>Probabilidades de emisión</w:t>
            </w:r>
          </w:p>
          <w:p w14:paraId="56719DCF" w14:textId="77777777" w:rsidR="00A328BC" w:rsidRDefault="00A328BC" w:rsidP="00A328BC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A140BE2" w14:textId="77777777" w:rsidR="00A328BC" w:rsidRDefault="00900AFB" w:rsidP="00A328BC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900AFB">
              <w:rPr>
                <w:b/>
                <w:bCs/>
                <w:sz w:val="20"/>
                <w:szCs w:val="20"/>
                <w:lang w:val="es-ES"/>
              </w:rPr>
              <w:t>El algoritmo de Viterbi</w:t>
            </w:r>
          </w:p>
          <w:p w14:paraId="272BD655" w14:textId="77777777" w:rsidR="00900AFB" w:rsidRDefault="00900AFB" w:rsidP="00A328BC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  <w:p w14:paraId="43E8FFE8" w14:textId="77777777" w:rsidR="00900AFB" w:rsidRDefault="00900AFB" w:rsidP="00A328BC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900AFB">
              <w:rPr>
                <w:sz w:val="20"/>
                <w:szCs w:val="20"/>
                <w:lang w:val="es-ES"/>
              </w:rPr>
              <w:t>La pregunta es</w:t>
            </w:r>
            <w:r w:rsidRPr="00900AFB">
              <w:rPr>
                <w:b/>
                <w:bCs/>
                <w:sz w:val="20"/>
                <w:szCs w:val="20"/>
                <w:lang w:val="es-ES"/>
              </w:rPr>
              <w:t xml:space="preserve"> ¿</w:t>
            </w:r>
            <w:r w:rsidRPr="00900AFB">
              <w:rPr>
                <w:b/>
                <w:bCs/>
                <w:sz w:val="20"/>
                <w:szCs w:val="20"/>
                <w:lang w:val="es-ES"/>
              </w:rPr>
              <w:t>qué</w:t>
            </w:r>
            <w:r w:rsidRPr="00900AFB">
              <w:rPr>
                <w:b/>
                <w:bCs/>
                <w:sz w:val="20"/>
                <w:szCs w:val="20"/>
                <w:lang w:val="es-ES"/>
              </w:rPr>
              <w:t xml:space="preserve"> tipo de predicciones hace un modelo markoviano latente HMM)?</w:t>
            </w:r>
          </w:p>
          <w:p w14:paraId="23F0F4D7" w14:textId="77777777" w:rsidR="00900AFB" w:rsidRDefault="00900AFB" w:rsidP="00A328BC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  <w:p w14:paraId="69F03608" w14:textId="77777777" w:rsidR="00900AFB" w:rsidRDefault="00900AFB" w:rsidP="00A328BC">
            <w:pPr>
              <w:jc w:val="both"/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Containers/UBF8T346G9.ms/WebArchiveCopyPasteTempFiles/com.microsoft.Word/viterbi_1.png"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D73464" wp14:editId="13E7C7AC">
                  <wp:extent cx="1589649" cy="1226589"/>
                  <wp:effectExtent l="0" t="0" r="0" b="5715"/>
                  <wp:docPr id="88588310" name="Picture 1" descr="viterbi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terbi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615" cy="124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7FF4AF7" w14:textId="77777777" w:rsidR="00900AFB" w:rsidRDefault="00900AFB" w:rsidP="00A328BC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3AF13572" w14:textId="3B316037" w:rsidR="00900AFB" w:rsidRP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  <w:r w:rsidRPr="00900AFB">
              <w:rPr>
                <w:sz w:val="20"/>
                <w:szCs w:val="20"/>
                <w:lang w:val="es-ES"/>
              </w:rPr>
              <w:t xml:space="preserve">Una vez entrenado, el proceso que denominaremos Decodificación consiste en que dada una secuencia de palabras podamos identificar la secuencia de etiquetas gramaticales </w:t>
            </w:r>
            <w:r w:rsidRPr="00900AFB">
              <w:rPr>
                <w:sz w:val="20"/>
                <w:szCs w:val="20"/>
                <w:lang w:val="es-ES"/>
              </w:rPr>
              <w:t>más</w:t>
            </w:r>
            <w:r w:rsidRPr="00900AFB">
              <w:rPr>
                <w:sz w:val="20"/>
                <w:szCs w:val="20"/>
                <w:lang w:val="es-ES"/>
              </w:rPr>
              <w:t xml:space="preserve"> probable que le corresponda, y esto se hace mediante el algoritmo de Viterbi.</w:t>
            </w:r>
          </w:p>
          <w:p w14:paraId="529C2CE1" w14:textId="77777777" w:rsidR="00900AFB" w:rsidRP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4C72A51B" w14:textId="77777777" w:rsidR="00900AFB" w:rsidRP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  <w:r w:rsidRPr="00900AFB">
              <w:rPr>
                <w:sz w:val="20"/>
                <w:szCs w:val="20"/>
                <w:lang w:val="es-ES"/>
              </w:rPr>
              <w:t>Hay otras alternativas pero primero enfoquemos en este.</w:t>
            </w:r>
          </w:p>
          <w:p w14:paraId="6534CFD4" w14:textId="77777777" w:rsidR="00900AFB" w:rsidRP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7D91DF8A" w14:textId="27343E7C" w:rsidR="00900AFB" w:rsidRP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  <w:r w:rsidRPr="00900AFB">
              <w:rPr>
                <w:sz w:val="20"/>
                <w:szCs w:val="20"/>
                <w:lang w:val="es-ES"/>
              </w:rPr>
              <w:t>La parte de entrenamiento que programamos consiste en encontrar la matriz A con sus coeficientes C y luego las probabilidades Emisión que son los B dados las probabilidades condicionales (word|tag)</w:t>
            </w:r>
            <w:r>
              <w:rPr>
                <w:sz w:val="20"/>
                <w:szCs w:val="20"/>
                <w:lang w:val="es-ES"/>
              </w:rPr>
              <w:t>...</w:t>
            </w:r>
          </w:p>
        </w:tc>
      </w:tr>
      <w:tr w:rsidR="00A64E6C" w:rsidRPr="00A465F4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0F858C1A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CD66CE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59E69A67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64E28E67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269E287F" w14:textId="5F8F2E56" w:rsidR="00A64E6C" w:rsidRPr="00A465F4" w:rsidRDefault="001A459A" w:rsidP="00A64E6C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04</w:t>
      </w:r>
      <w:r w:rsidR="00A64E6C" w:rsidRPr="00A465F4">
        <w:rPr>
          <w:sz w:val="20"/>
          <w:szCs w:val="20"/>
          <w:lang w:val="es-ES"/>
        </w:rPr>
        <w:t>/</w:t>
      </w:r>
      <w:r>
        <w:rPr>
          <w:sz w:val="20"/>
          <w:szCs w:val="20"/>
          <w:lang w:val="es-ES"/>
        </w:rPr>
        <w:t>08</w:t>
      </w:r>
      <w:r w:rsidR="00A64E6C" w:rsidRPr="00A465F4">
        <w:rPr>
          <w:sz w:val="20"/>
          <w:szCs w:val="20"/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4DFAC159" w:rsidR="00A64E6C" w:rsidRPr="00A465F4" w:rsidRDefault="001A459A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1E6F72AB" w14:textId="301562A8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1A459A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60C01055" w14:textId="411F08FA" w:rsid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  <w:r w:rsidRPr="00900AFB">
              <w:rPr>
                <w:sz w:val="20"/>
                <w:szCs w:val="20"/>
                <w:lang w:val="es-ES"/>
              </w:rPr>
              <w:t xml:space="preserve">luego viene el algoritmo de Viterbi que se va a encargar de encontrar de entre un montón de secuencias la secuencia </w:t>
            </w:r>
            <w:r w:rsidRPr="00900AFB">
              <w:rPr>
                <w:sz w:val="20"/>
                <w:szCs w:val="20"/>
                <w:lang w:val="es-ES"/>
              </w:rPr>
              <w:t>más</w:t>
            </w:r>
            <w:r w:rsidRPr="00900AFB">
              <w:rPr>
                <w:sz w:val="20"/>
                <w:szCs w:val="20"/>
                <w:lang w:val="es-ES"/>
              </w:rPr>
              <w:t xml:space="preserve"> probable esto lo hace asignándole una probabilidad a cada secuencia que llamaremos probabilidad de Viterbi, luego dentro de ese espacio de probabilidades escogemos la mayor y esa </w:t>
            </w:r>
            <w:r w:rsidRPr="00900AFB">
              <w:rPr>
                <w:sz w:val="20"/>
                <w:szCs w:val="20"/>
                <w:lang w:val="es-ES"/>
              </w:rPr>
              <w:t>sería</w:t>
            </w:r>
            <w:r w:rsidRPr="00900AFB">
              <w:rPr>
                <w:sz w:val="20"/>
                <w:szCs w:val="20"/>
                <w:lang w:val="es-ES"/>
              </w:rPr>
              <w:t xml:space="preserve"> la que el algoritmo va a retornar como la </w:t>
            </w:r>
            <w:r w:rsidRPr="00900AFB">
              <w:rPr>
                <w:sz w:val="20"/>
                <w:szCs w:val="20"/>
                <w:lang w:val="es-ES"/>
              </w:rPr>
              <w:t>más</w:t>
            </w:r>
            <w:r w:rsidRPr="00900AFB">
              <w:rPr>
                <w:sz w:val="20"/>
                <w:szCs w:val="20"/>
                <w:lang w:val="es-ES"/>
              </w:rPr>
              <w:t xml:space="preserve"> probable y por lo tanto la que debería ser las etiquetas correctas de la secuencia de palabras.</w:t>
            </w:r>
          </w:p>
          <w:p w14:paraId="027D9BEF" w14:textId="77777777" w:rsidR="00900AFB" w:rsidRPr="00900AFB" w:rsidRDefault="00900AFB" w:rsidP="00900AFB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00F5F00" w14:textId="77777777" w:rsidR="00A64E6C" w:rsidRDefault="00900AFB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900AFB">
              <w:rPr>
                <w:b/>
                <w:bCs/>
                <w:sz w:val="20"/>
                <w:szCs w:val="20"/>
                <w:lang w:val="es-ES"/>
              </w:rPr>
              <w:t>El algoritmo de Viterbi funciona de la siguiente manera</w:t>
            </w:r>
            <w:r>
              <w:rPr>
                <w:sz w:val="20"/>
                <w:szCs w:val="20"/>
                <w:lang w:val="es-ES"/>
              </w:rPr>
              <w:t>:</w:t>
            </w:r>
          </w:p>
          <w:p w14:paraId="2592B21F" w14:textId="77777777" w:rsidR="00900AFB" w:rsidRDefault="00900AFB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1709FD6E" w14:textId="16C2BC5E" w:rsidR="00900AFB" w:rsidRDefault="00900AFB" w:rsidP="008B64B2">
            <w:pPr>
              <w:jc w:val="both"/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Containers/UBF8T346G9.ms/WebArchiveCopyPasteTempFiles/com.microsoft.Word/viterbi_2.png"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53EB83E" wp14:editId="01F27116">
                  <wp:extent cx="1935586" cy="1519311"/>
                  <wp:effectExtent l="0" t="0" r="0" b="5080"/>
                  <wp:docPr id="363339262" name="Picture 2" descr="viterbi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terbi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330" cy="1534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12EC68A" w14:textId="77777777" w:rsidR="00900AFB" w:rsidRDefault="00900AFB" w:rsidP="008B64B2">
            <w:pPr>
              <w:jc w:val="both"/>
            </w:pPr>
          </w:p>
          <w:p w14:paraId="7B6B0BA2" w14:textId="77777777" w:rsidR="00243E98" w:rsidRPr="00243E98" w:rsidRDefault="00243E98" w:rsidP="00243E98">
            <w:pPr>
              <w:jc w:val="both"/>
              <w:rPr>
                <w:sz w:val="20"/>
                <w:szCs w:val="20"/>
                <w:lang w:val="es-ES"/>
              </w:rPr>
            </w:pPr>
            <w:r w:rsidRPr="00243E98">
              <w:rPr>
                <w:sz w:val="20"/>
                <w:szCs w:val="20"/>
                <w:lang w:val="es-ES"/>
              </w:rPr>
              <w:t>Cada columna son todas las posibles etiquetas que una palabra va a tener, castillo es una persona no un edificio un sustantivo, cada circulo corresponde a una posible categoría gramatical, los círculos en gris tienen una probabilidad cero.</w:t>
            </w:r>
          </w:p>
          <w:p w14:paraId="54AA3F62" w14:textId="77777777" w:rsidR="00243E98" w:rsidRPr="00243E98" w:rsidRDefault="00243E98" w:rsidP="00243E98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224E846B" w14:textId="77777777" w:rsidR="00243E98" w:rsidRPr="00243E98" w:rsidRDefault="00243E98" w:rsidP="00243E98">
            <w:pPr>
              <w:jc w:val="both"/>
              <w:rPr>
                <w:sz w:val="20"/>
                <w:szCs w:val="20"/>
                <w:lang w:val="es-ES"/>
              </w:rPr>
            </w:pPr>
            <w:r w:rsidRPr="00243E98">
              <w:rPr>
                <w:sz w:val="20"/>
                <w:szCs w:val="20"/>
                <w:lang w:val="es-ES"/>
              </w:rPr>
              <w:t>¿</w:t>
            </w:r>
            <w:r w:rsidRPr="0097091C">
              <w:rPr>
                <w:b/>
                <w:bCs/>
                <w:sz w:val="20"/>
                <w:szCs w:val="20"/>
                <w:lang w:val="es-ES"/>
              </w:rPr>
              <w:t>Como esto nos ayuda a entender el algoritmo de Viterbi</w:t>
            </w:r>
            <w:r w:rsidRPr="00243E98">
              <w:rPr>
                <w:sz w:val="20"/>
                <w:szCs w:val="20"/>
                <w:lang w:val="es-ES"/>
              </w:rPr>
              <w:t>? de la siguiente manera.</w:t>
            </w:r>
          </w:p>
          <w:p w14:paraId="3BD9969A" w14:textId="77777777" w:rsidR="00900AFB" w:rsidRDefault="00900AFB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20CA7B9C" w14:textId="76D5907C" w:rsidR="00243E98" w:rsidRDefault="0097091C" w:rsidP="008B64B2">
            <w:pPr>
              <w:jc w:val="both"/>
              <w:rPr>
                <w:sz w:val="20"/>
                <w:szCs w:val="20"/>
                <w:lang w:val="es-ES"/>
              </w:rPr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Containers/UBF8T346G9.ms/WebArchiveCopyPasteTempFiles/com.microsoft.Word/viterbi_3.png"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F25829" wp14:editId="53BB8762">
                  <wp:extent cx="1863969" cy="1619822"/>
                  <wp:effectExtent l="0" t="0" r="3175" b="6350"/>
                  <wp:docPr id="986595914" name="Picture 3" descr="viterbi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iterbi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571" cy="167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230C30A" w14:textId="68BC3354" w:rsidR="00900AFB" w:rsidRPr="00A465F4" w:rsidRDefault="00900AFB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A64E6C" w:rsidRPr="00A465F4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392FB6BD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1A459A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2D57C4D5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3D093AFF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529890BB" w14:textId="008BDB9E" w:rsidR="00A64E6C" w:rsidRPr="00A465F4" w:rsidRDefault="00CB305D" w:rsidP="00A64E6C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04</w:t>
      </w:r>
      <w:r w:rsidR="00A64E6C" w:rsidRPr="00A465F4">
        <w:rPr>
          <w:sz w:val="20"/>
          <w:szCs w:val="20"/>
          <w:lang w:val="es-ES"/>
        </w:rPr>
        <w:t>/</w:t>
      </w:r>
      <w:r>
        <w:rPr>
          <w:sz w:val="20"/>
          <w:szCs w:val="20"/>
          <w:lang w:val="es-ES"/>
        </w:rPr>
        <w:t>08</w:t>
      </w:r>
      <w:r w:rsidR="00A64E6C" w:rsidRPr="00A465F4">
        <w:rPr>
          <w:sz w:val="20"/>
          <w:szCs w:val="20"/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033A7654" w:rsidR="00A64E6C" w:rsidRPr="00A465F4" w:rsidRDefault="00CB305D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75115DCA" w14:textId="6E0F6609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CB305D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39DE09E3" w14:textId="4984C18E" w:rsidR="0097091C" w:rsidRDefault="0097091C" w:rsidP="0097091C">
            <w:pPr>
              <w:rPr>
                <w:sz w:val="20"/>
                <w:szCs w:val="20"/>
                <w:lang w:val="es-ES"/>
              </w:rPr>
            </w:pPr>
            <w:r w:rsidRPr="0097091C">
              <w:rPr>
                <w:sz w:val="20"/>
                <w:szCs w:val="20"/>
                <w:lang w:val="es-ES"/>
              </w:rPr>
              <w:t xml:space="preserve">Considerando todas las posibles categorías gramaticales de cada palabra vamos creando caminos creando las etiquetas posteriores, cada camino es recorrer la </w:t>
            </w:r>
            <w:r w:rsidRPr="0097091C">
              <w:rPr>
                <w:sz w:val="20"/>
                <w:szCs w:val="20"/>
                <w:lang w:val="es-ES"/>
              </w:rPr>
              <w:t>primera etiqueta posible</w:t>
            </w:r>
            <w:r w:rsidRPr="0097091C">
              <w:rPr>
                <w:sz w:val="20"/>
                <w:szCs w:val="20"/>
                <w:lang w:val="es-ES"/>
              </w:rPr>
              <w:t xml:space="preserve"> hasta la siguiente posible y </w:t>
            </w:r>
            <w:r w:rsidRPr="0097091C">
              <w:rPr>
                <w:sz w:val="20"/>
                <w:szCs w:val="20"/>
                <w:lang w:val="es-ES"/>
              </w:rPr>
              <w:t>así</w:t>
            </w:r>
            <w:r w:rsidRPr="0097091C">
              <w:rPr>
                <w:sz w:val="20"/>
                <w:szCs w:val="20"/>
                <w:lang w:val="es-ES"/>
              </w:rPr>
              <w:t xml:space="preserve"> hasta llegar a la </w:t>
            </w:r>
            <w:r w:rsidRPr="0097091C">
              <w:rPr>
                <w:sz w:val="20"/>
                <w:szCs w:val="20"/>
                <w:lang w:val="es-ES"/>
              </w:rPr>
              <w:t>última</w:t>
            </w:r>
            <w:r w:rsidRPr="0097091C">
              <w:rPr>
                <w:sz w:val="20"/>
                <w:szCs w:val="20"/>
                <w:lang w:val="es-ES"/>
              </w:rPr>
              <w:t xml:space="preserve"> palabra que contiene la secuencia. De todos esos caminos hay que calcular el </w:t>
            </w:r>
            <w:r w:rsidRPr="0097091C">
              <w:rPr>
                <w:sz w:val="20"/>
                <w:szCs w:val="20"/>
                <w:lang w:val="es-ES"/>
              </w:rPr>
              <w:t>más</w:t>
            </w:r>
            <w:r w:rsidRPr="0097091C">
              <w:rPr>
                <w:sz w:val="20"/>
                <w:szCs w:val="20"/>
                <w:lang w:val="es-ES"/>
              </w:rPr>
              <w:t xml:space="preserve"> probable, eso lo hacemos calculando un numero </w:t>
            </w:r>
            <w:r w:rsidRPr="0097091C">
              <w:rPr>
                <w:sz w:val="20"/>
                <w:szCs w:val="20"/>
                <w:lang w:val="es-ES"/>
              </w:rPr>
              <w:t>probabilístico</w:t>
            </w:r>
            <w:r w:rsidRPr="0097091C">
              <w:rPr>
                <w:sz w:val="20"/>
                <w:szCs w:val="20"/>
                <w:lang w:val="es-ES"/>
              </w:rPr>
              <w:t xml:space="preserve"> que me diga que tan probable es que sea uno de esos caminos y escoger el mayor, eso lo hacemos de la siguiente manera.</w:t>
            </w:r>
          </w:p>
          <w:p w14:paraId="4291C83A" w14:textId="77777777" w:rsidR="0097091C" w:rsidRDefault="0097091C" w:rsidP="0097091C">
            <w:pPr>
              <w:rPr>
                <w:sz w:val="20"/>
                <w:szCs w:val="20"/>
                <w:lang w:val="es-ES"/>
              </w:rPr>
            </w:pPr>
          </w:p>
          <w:p w14:paraId="4074D3A3" w14:textId="66F3D8B3" w:rsidR="0097091C" w:rsidRPr="0097091C" w:rsidRDefault="00511425" w:rsidP="0097091C">
            <w:pPr>
              <w:rPr>
                <w:sz w:val="20"/>
                <w:szCs w:val="20"/>
                <w:lang w:val="es-ES"/>
              </w:rPr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Containers/UBF8T346G9.ms/WebArchiveCopyPasteTempFiles/com.microsoft.Word/viterbi_4.png"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F0E451" wp14:editId="54EA539C">
                  <wp:extent cx="2348712" cy="1885071"/>
                  <wp:effectExtent l="0" t="0" r="1270" b="0"/>
                  <wp:docPr id="1113452300" name="Picture 4" descr="viterbi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iterbi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833" cy="189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227593D" w14:textId="77777777" w:rsidR="00A64E6C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3950F163" w14:textId="77777777" w:rsidR="00511425" w:rsidRDefault="008545A7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8545A7">
              <w:rPr>
                <w:sz w:val="20"/>
                <w:szCs w:val="20"/>
                <w:lang w:val="es-ES"/>
              </w:rPr>
              <w:t xml:space="preserve">El circulo de sustantivo propio </w:t>
            </w:r>
            <w:r w:rsidRPr="008545A7">
              <w:rPr>
                <w:sz w:val="20"/>
                <w:szCs w:val="20"/>
                <w:lang w:val="es-ES"/>
              </w:rPr>
              <w:t>está</w:t>
            </w:r>
            <w:r w:rsidRPr="008545A7">
              <w:rPr>
                <w:sz w:val="20"/>
                <w:szCs w:val="20"/>
                <w:lang w:val="es-ES"/>
              </w:rPr>
              <w:t xml:space="preserve"> en color verde, significa que vamos a analizar lo que sucede en este nodo en particular, vamos a denotar con la letra griega NU, que parece una letra V paréntesis prop estilizada probabilidad de viterbi de que la categoría gramatical de castillo sea "PROP" y eso es igual al "producto de la probabilidad inicial" este multiplicado por una "probabilidad condicional" de que ya que la categoría Inicial es PROP la palabra que este ubicada </w:t>
            </w:r>
            <w:r w:rsidRPr="008545A7">
              <w:rPr>
                <w:sz w:val="20"/>
                <w:szCs w:val="20"/>
                <w:lang w:val="es-ES"/>
              </w:rPr>
              <w:t>ahí</w:t>
            </w:r>
            <w:r w:rsidRPr="008545A7">
              <w:rPr>
                <w:sz w:val="20"/>
                <w:szCs w:val="20"/>
                <w:lang w:val="es-ES"/>
              </w:rPr>
              <w:t xml:space="preserve"> es castillo, ese </w:t>
            </w:r>
            <w:r w:rsidRPr="008545A7">
              <w:rPr>
                <w:sz w:val="20"/>
                <w:szCs w:val="20"/>
                <w:lang w:val="es-ES"/>
              </w:rPr>
              <w:t>cálculo</w:t>
            </w:r>
            <w:r w:rsidRPr="008545A7">
              <w:rPr>
                <w:sz w:val="20"/>
                <w:szCs w:val="20"/>
                <w:lang w:val="es-ES"/>
              </w:rPr>
              <w:t xml:space="preserve"> lo hacemos para cada una de las celdas de esta columna, de esta manera calculamos la probabilidad de Viterbi para cada uno de los nodos de la primera columna.</w:t>
            </w:r>
          </w:p>
          <w:p w14:paraId="20DF85D2" w14:textId="77777777" w:rsidR="008545A7" w:rsidRDefault="008545A7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67660994" w14:textId="40C29826" w:rsidR="008545A7" w:rsidRPr="00A465F4" w:rsidRDefault="00C00DFF" w:rsidP="008B64B2">
            <w:pPr>
              <w:jc w:val="both"/>
              <w:rPr>
                <w:sz w:val="20"/>
                <w:szCs w:val="20"/>
                <w:lang w:val="es-ES"/>
              </w:rPr>
            </w:pPr>
            <w:r>
              <w:fldChar w:fldCharType="begin"/>
            </w:r>
            <w:r>
              <w:instrText xml:space="preserve"> INCLUDEPICTURE "/Users/isisromero/Library/Group Containers/UBF8T346G9.ms/WebArchiveCopyPasteTempFiles/com.microsoft.Word/viterbi_5.png"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75B199" wp14:editId="2EA0EE83">
                  <wp:extent cx="1828800" cy="1357532"/>
                  <wp:effectExtent l="0" t="0" r="0" b="1905"/>
                  <wp:docPr id="608310141" name="Picture 5" descr="viterbi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iterbi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217" cy="138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INCLUDEPICTURE "/Users/isisromero/Library/Group Containers/UBF8T346G9.ms/WebArchiveCopyPasteTempFiles/com.microsoft.Word/viterbi_6.png"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2B4A6B8" wp14:editId="106CDE77">
                  <wp:extent cx="1863970" cy="1323499"/>
                  <wp:effectExtent l="0" t="0" r="3175" b="0"/>
                  <wp:docPr id="1191673401" name="Picture 6" descr="viterbi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iterbi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091" cy="138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A64E6C" w:rsidRPr="00A465F4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5EDB7CB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CB305D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61532F84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38246569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20B78005" w14:textId="66CCDF33" w:rsidR="00A64E6C" w:rsidRPr="003954FE" w:rsidRDefault="00A64E6C" w:rsidP="00A64E6C">
      <w:pPr>
        <w:jc w:val="both"/>
        <w:rPr>
          <w:b/>
          <w:bCs/>
          <w:sz w:val="20"/>
          <w:szCs w:val="20"/>
          <w:lang w:val="es-ES"/>
        </w:rPr>
      </w:pPr>
      <w:r w:rsidRPr="00A465F4">
        <w:rPr>
          <w:sz w:val="20"/>
          <w:szCs w:val="20"/>
          <w:lang w:val="es-ES"/>
        </w:rPr>
        <w:lastRenderedPageBreak/>
        <w:t>1/4/23</w:t>
      </w:r>
      <w:r w:rsidR="003954FE">
        <w:rPr>
          <w:sz w:val="20"/>
          <w:szCs w:val="20"/>
          <w:lang w:val="es-ES"/>
        </w:rPr>
        <w:t xml:space="preserve"> - </w:t>
      </w:r>
      <w:r w:rsidR="003954FE" w:rsidRPr="003954FE">
        <w:rPr>
          <w:b/>
          <w:bCs/>
          <w:sz w:val="20"/>
          <w:szCs w:val="20"/>
          <w:lang w:val="es-ES"/>
        </w:rPr>
        <w:t>Calculo de las probabilidades de Viterbi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17865AE" w:rsidR="00A64E6C" w:rsidRPr="00A465F4" w:rsidRDefault="003954FE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1B3DEC47" w14:textId="1AD14154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3954FE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674EB0EB" w14:textId="77777777" w:rsidR="00A64E6C" w:rsidRDefault="0016539E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16539E">
              <w:rPr>
                <w:sz w:val="20"/>
                <w:szCs w:val="20"/>
                <w:lang w:val="es-ES"/>
              </w:rPr>
              <w:t xml:space="preserve">El único nodo que tiene probabilidad no nula en la segunda columna es el de categoría determinante (DET), para calcular la probabilidad de este nodo lo que vamos a hacer es considerar todos los posibles caminos que pasan por ese nodo, vemos que son dos NOUN-DET Y PROP-DET, cada uno de los números tiene una probabilidad asignada que consiste en tomar la probabilidad del estado anterior (V1(PROP)), multiplicar por la probabilidad condicional de la etiqueta anterior y cual </w:t>
            </w:r>
            <w:r w:rsidRPr="0016539E">
              <w:rPr>
                <w:sz w:val="20"/>
                <w:szCs w:val="20"/>
                <w:lang w:val="es-ES"/>
              </w:rPr>
              <w:t>será</w:t>
            </w:r>
            <w:r w:rsidRPr="0016539E">
              <w:rPr>
                <w:sz w:val="20"/>
                <w:szCs w:val="20"/>
                <w:lang w:val="es-ES"/>
              </w:rPr>
              <w:t xml:space="preserve"> la etiqueta siguiente que en este caso </w:t>
            </w:r>
            <w:r w:rsidRPr="0016539E">
              <w:rPr>
                <w:sz w:val="20"/>
                <w:szCs w:val="20"/>
                <w:lang w:val="es-ES"/>
              </w:rPr>
              <w:t>será</w:t>
            </w:r>
            <w:r w:rsidRPr="0016539E">
              <w:rPr>
                <w:sz w:val="20"/>
                <w:szCs w:val="20"/>
                <w:lang w:val="es-ES"/>
              </w:rPr>
              <w:t xml:space="preserve"> de que dado prop la siguiente sea DET y esto multiplicado por una probabilidad de emisión, que dado que la categoría es DET cual </w:t>
            </w:r>
            <w:r w:rsidRPr="0016539E">
              <w:rPr>
                <w:sz w:val="20"/>
                <w:szCs w:val="20"/>
                <w:lang w:val="es-ES"/>
              </w:rPr>
              <w:t>será</w:t>
            </w:r>
            <w:r w:rsidRPr="0016539E">
              <w:rPr>
                <w:sz w:val="20"/>
                <w:szCs w:val="20"/>
                <w:lang w:val="es-ES"/>
              </w:rPr>
              <w:t xml:space="preserve"> la palabra el, y que tan probable es eso, aplicamos lo mismo a otra ruta con NOUN, y de esos dos números calculamos la probabilidad y tomamos esa como la nueva probabilidad de Viterbi del nodo que </w:t>
            </w:r>
            <w:r w:rsidRPr="0016539E">
              <w:rPr>
                <w:sz w:val="20"/>
                <w:szCs w:val="20"/>
                <w:lang w:val="es-ES"/>
              </w:rPr>
              <w:t>está</w:t>
            </w:r>
            <w:r w:rsidRPr="0016539E">
              <w:rPr>
                <w:sz w:val="20"/>
                <w:szCs w:val="20"/>
                <w:lang w:val="es-ES"/>
              </w:rPr>
              <w:t xml:space="preserve"> en verde en este momento, y </w:t>
            </w:r>
            <w:r w:rsidRPr="0016539E">
              <w:rPr>
                <w:sz w:val="20"/>
                <w:szCs w:val="20"/>
                <w:lang w:val="es-ES"/>
              </w:rPr>
              <w:t>así</w:t>
            </w:r>
            <w:r w:rsidRPr="0016539E">
              <w:rPr>
                <w:sz w:val="20"/>
                <w:szCs w:val="20"/>
                <w:lang w:val="es-ES"/>
              </w:rPr>
              <w:t xml:space="preserve"> subsecuentemente para todos los nodos en la columna, el proceso estará completo cuando hayamos calculado las probabilidades de cada uno de los elementos de esta matriz.</w:t>
            </w:r>
          </w:p>
          <w:p w14:paraId="2558A8CE" w14:textId="77777777" w:rsidR="0016539E" w:rsidRDefault="0016539E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B81F6A6" w14:textId="0FFB0676" w:rsidR="00CB305D" w:rsidRDefault="00CB305D" w:rsidP="00CB305D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954FE">
              <w:rPr>
                <w:b/>
                <w:bCs/>
                <w:sz w:val="20"/>
                <w:szCs w:val="20"/>
                <w:lang w:val="es-ES"/>
              </w:rPr>
              <w:t>Cálculo</w:t>
            </w:r>
            <w:r w:rsidRPr="003954FE">
              <w:rPr>
                <w:b/>
                <w:bCs/>
                <w:sz w:val="20"/>
                <w:szCs w:val="20"/>
                <w:lang w:val="es-ES"/>
              </w:rPr>
              <w:t xml:space="preserve"> de las probabilidades de Viterbi</w:t>
            </w:r>
          </w:p>
          <w:p w14:paraId="31E58E63" w14:textId="77777777" w:rsidR="0016539E" w:rsidRDefault="0016539E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658C5FCD" w14:textId="77777777" w:rsidR="00B03CD7" w:rsidRPr="00B03CD7" w:rsidRDefault="008A773C" w:rsidP="00B03CD7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val="es-ES"/>
              </w:rPr>
            </w:pPr>
            <w:r w:rsidRPr="00B03CD7">
              <w:rPr>
                <w:sz w:val="20"/>
                <w:szCs w:val="20"/>
                <w:lang w:val="es-ES"/>
              </w:rPr>
              <w:t xml:space="preserve">el </w:t>
            </w:r>
            <w:r w:rsidRPr="00B03CD7">
              <w:rPr>
                <w:b/>
                <w:bCs/>
                <w:sz w:val="20"/>
                <w:szCs w:val="20"/>
                <w:lang w:val="es-ES"/>
              </w:rPr>
              <w:t>algoritmo de Viterbi</w:t>
            </w:r>
            <w:r w:rsidR="00B03CD7" w:rsidRPr="00B03CD7">
              <w:rPr>
                <w:sz w:val="20"/>
                <w:szCs w:val="20"/>
                <w:lang w:val="es-ES"/>
              </w:rPr>
              <w:t xml:space="preserve"> </w:t>
            </w:r>
            <w:r w:rsidRPr="00B03CD7">
              <w:rPr>
                <w:sz w:val="20"/>
                <w:szCs w:val="20"/>
                <w:lang w:val="es-ES"/>
              </w:rPr>
              <w:t xml:space="preserve"> asigna probabilidades a cada elemento en una matriz que combina filas de categorías gramaticales y columnas de palabras en una secuencia</w:t>
            </w:r>
            <w:r w:rsidR="00B03CD7" w:rsidRPr="00B03CD7">
              <w:rPr>
                <w:sz w:val="20"/>
                <w:szCs w:val="20"/>
                <w:lang w:val="es-ES"/>
              </w:rPr>
              <w:t>.</w:t>
            </w:r>
          </w:p>
          <w:p w14:paraId="0BBB5895" w14:textId="77777777" w:rsidR="00B03CD7" w:rsidRDefault="00B03CD7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66E9A7AB" w14:textId="77777777" w:rsidR="00B03CD7" w:rsidRPr="00B03CD7" w:rsidRDefault="008A773C" w:rsidP="00B03CD7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val="es-ES"/>
              </w:rPr>
            </w:pPr>
            <w:r w:rsidRPr="00B03CD7">
              <w:rPr>
                <w:sz w:val="20"/>
                <w:szCs w:val="20"/>
                <w:lang w:val="es-ES"/>
              </w:rPr>
              <w:t xml:space="preserve">la idea es que con este algoritmo </w:t>
            </w:r>
            <w:r w:rsidR="00B03CD7" w:rsidRPr="00B03CD7">
              <w:rPr>
                <w:sz w:val="20"/>
                <w:szCs w:val="20"/>
                <w:lang w:val="es-ES"/>
              </w:rPr>
              <w:t>y</w:t>
            </w:r>
            <w:r w:rsidRPr="00B03CD7">
              <w:rPr>
                <w:sz w:val="20"/>
                <w:szCs w:val="20"/>
                <w:lang w:val="es-ES"/>
              </w:rPr>
              <w:t xml:space="preserve"> con estas probabilidades puede determinar </w:t>
            </w:r>
            <w:r w:rsidR="00B03CD7" w:rsidRPr="00B03CD7">
              <w:rPr>
                <w:sz w:val="20"/>
                <w:szCs w:val="20"/>
                <w:lang w:val="es-ES"/>
              </w:rPr>
              <w:t>cuál</w:t>
            </w:r>
            <w:r w:rsidRPr="00B03CD7">
              <w:rPr>
                <w:sz w:val="20"/>
                <w:szCs w:val="20"/>
                <w:lang w:val="es-ES"/>
              </w:rPr>
              <w:t xml:space="preserve"> es la secuencia de etiquetas </w:t>
            </w:r>
            <w:r w:rsidR="00B03CD7" w:rsidRPr="00B03CD7">
              <w:rPr>
                <w:sz w:val="20"/>
                <w:szCs w:val="20"/>
                <w:lang w:val="es-ES"/>
              </w:rPr>
              <w:t>más</w:t>
            </w:r>
            <w:r w:rsidRPr="00B03CD7">
              <w:rPr>
                <w:sz w:val="20"/>
                <w:szCs w:val="20"/>
                <w:lang w:val="es-ES"/>
              </w:rPr>
              <w:t xml:space="preserve"> probable para esa secuencia que nosotros le estamos dando al modelo como entrada. </w:t>
            </w:r>
          </w:p>
          <w:p w14:paraId="0EB44DB7" w14:textId="77777777" w:rsidR="008A773C" w:rsidRDefault="008A773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4973E239" w14:textId="69247559" w:rsidR="00B03CD7" w:rsidRPr="00B03CD7" w:rsidRDefault="00B03CD7" w:rsidP="00B03CD7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val="es-ES"/>
              </w:rPr>
            </w:pPr>
            <w:r w:rsidRPr="00B03CD7">
              <w:rPr>
                <w:sz w:val="20"/>
                <w:szCs w:val="20"/>
                <w:lang w:val="es-ES"/>
              </w:rPr>
              <w:t xml:space="preserve">El </w:t>
            </w:r>
            <w:r w:rsidRPr="00B03CD7">
              <w:rPr>
                <w:b/>
                <w:bCs/>
                <w:sz w:val="20"/>
                <w:szCs w:val="20"/>
                <w:lang w:val="es-ES"/>
              </w:rPr>
              <w:t>algoritmo de viterbi</w:t>
            </w:r>
            <w:r w:rsidRPr="00B03CD7">
              <w:rPr>
                <w:sz w:val="20"/>
                <w:szCs w:val="20"/>
                <w:lang w:val="es-ES"/>
              </w:rPr>
              <w:t xml:space="preserve"> termina cuando hemos calculado las probabilidades de todos los elementos de </w:t>
            </w:r>
            <w:r w:rsidRPr="00B03CD7">
              <w:rPr>
                <w:sz w:val="20"/>
                <w:szCs w:val="20"/>
                <w:lang w:val="es-ES"/>
              </w:rPr>
              <w:t>una</w:t>
            </w:r>
            <w:r w:rsidRPr="00B03CD7">
              <w:rPr>
                <w:sz w:val="20"/>
                <w:szCs w:val="20"/>
                <w:lang w:val="es-ES"/>
              </w:rPr>
              <w:t xml:space="preserve"> matriz.</w:t>
            </w:r>
          </w:p>
          <w:p w14:paraId="7DBA7CAB" w14:textId="77777777" w:rsidR="00B03CD7" w:rsidRPr="00B03CD7" w:rsidRDefault="00B03CD7" w:rsidP="00B03CD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4D56DD4" w14:textId="77777777" w:rsidR="00B03CD7" w:rsidRDefault="00B03CD7" w:rsidP="00B03CD7">
            <w:pPr>
              <w:jc w:val="both"/>
              <w:rPr>
                <w:sz w:val="20"/>
                <w:szCs w:val="20"/>
                <w:lang w:val="es-ES"/>
              </w:rPr>
            </w:pPr>
            <w:r w:rsidRPr="00B03CD7">
              <w:rPr>
                <w:sz w:val="20"/>
                <w:szCs w:val="20"/>
                <w:lang w:val="es-ES"/>
              </w:rPr>
              <w:t>En resumen el algoritmo de Viterbi mediante</w:t>
            </w:r>
            <w:r>
              <w:rPr>
                <w:sz w:val="20"/>
                <w:szCs w:val="20"/>
                <w:lang w:val="es-ES"/>
              </w:rPr>
              <w:t xml:space="preserve"> l</w:t>
            </w:r>
            <w:r w:rsidRPr="00B03CD7">
              <w:rPr>
                <w:sz w:val="20"/>
                <w:szCs w:val="20"/>
                <w:lang w:val="es-ES"/>
              </w:rPr>
              <w:t>a búsqueda de posibles caminos de etiquetas calcula</w:t>
            </w:r>
            <w:r>
              <w:rPr>
                <w:sz w:val="20"/>
                <w:szCs w:val="20"/>
                <w:lang w:val="es-ES"/>
              </w:rPr>
              <w:t>:</w:t>
            </w:r>
          </w:p>
          <w:p w14:paraId="02A988E3" w14:textId="77777777" w:rsidR="00B03CD7" w:rsidRPr="00B03CD7" w:rsidRDefault="00B03CD7" w:rsidP="00B03CD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es-ES"/>
              </w:rPr>
            </w:pPr>
            <w:r w:rsidRPr="00B03CD7">
              <w:rPr>
                <w:sz w:val="20"/>
                <w:szCs w:val="20"/>
                <w:lang w:val="es-ES"/>
              </w:rPr>
              <w:t>una probabilidad a cada elemento de una matriz donde esas probabilidades las llamamos probabilidades de Viterbi</w:t>
            </w:r>
            <w:r w:rsidRPr="00B03CD7">
              <w:rPr>
                <w:sz w:val="20"/>
                <w:szCs w:val="20"/>
                <w:lang w:val="es-ES"/>
              </w:rPr>
              <w:t>.</w:t>
            </w:r>
          </w:p>
          <w:p w14:paraId="18C300BF" w14:textId="14885675" w:rsidR="008A773C" w:rsidRPr="00B03CD7" w:rsidRDefault="00B03CD7" w:rsidP="00B03CD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es-ES"/>
              </w:rPr>
            </w:pPr>
            <w:r w:rsidRPr="00B03CD7">
              <w:rPr>
                <w:sz w:val="20"/>
                <w:szCs w:val="20"/>
                <w:lang w:val="es-ES"/>
              </w:rPr>
              <w:t xml:space="preserve">el objetivo de encontrar la secuencia </w:t>
            </w:r>
            <w:r w:rsidRPr="00B03CD7">
              <w:rPr>
                <w:sz w:val="20"/>
                <w:szCs w:val="20"/>
                <w:lang w:val="es-ES"/>
              </w:rPr>
              <w:t>más</w:t>
            </w:r>
            <w:r w:rsidRPr="00B03CD7">
              <w:rPr>
                <w:sz w:val="20"/>
                <w:szCs w:val="20"/>
                <w:lang w:val="es-ES"/>
              </w:rPr>
              <w:t xml:space="preserve"> probable consiste en encontrar el camino cuyas probabilidades de Viterbi son </w:t>
            </w:r>
            <w:r w:rsidRPr="00B03CD7">
              <w:rPr>
                <w:sz w:val="20"/>
                <w:szCs w:val="20"/>
                <w:lang w:val="es-ES"/>
              </w:rPr>
              <w:t>más</w:t>
            </w:r>
            <w:r w:rsidRPr="00B03CD7">
              <w:rPr>
                <w:sz w:val="20"/>
                <w:szCs w:val="20"/>
                <w:lang w:val="es-ES"/>
              </w:rPr>
              <w:t xml:space="preserve"> grandes.</w:t>
            </w:r>
          </w:p>
        </w:tc>
      </w:tr>
      <w:tr w:rsidR="00A64E6C" w:rsidRPr="00A465F4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2BD47D2E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3954FE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33FDF0A5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64DEFEBD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33D7D961" w14:textId="4D738375" w:rsidR="00A64E6C" w:rsidRPr="00A06553" w:rsidRDefault="00A64E6C" w:rsidP="00A64E6C">
      <w:pPr>
        <w:jc w:val="both"/>
        <w:rPr>
          <w:b/>
          <w:bCs/>
          <w:sz w:val="20"/>
          <w:szCs w:val="20"/>
          <w:lang w:val="es-ES"/>
        </w:rPr>
      </w:pPr>
      <w:r w:rsidRPr="00A465F4">
        <w:rPr>
          <w:sz w:val="20"/>
          <w:szCs w:val="20"/>
          <w:lang w:val="es-ES"/>
        </w:rPr>
        <w:lastRenderedPageBreak/>
        <w:t>1/4/23</w:t>
      </w:r>
      <w:r w:rsidR="00A06553">
        <w:rPr>
          <w:sz w:val="20"/>
          <w:szCs w:val="20"/>
          <w:lang w:val="es-ES"/>
        </w:rPr>
        <w:t xml:space="preserve"> - </w:t>
      </w:r>
      <w:r w:rsidR="00A06553" w:rsidRPr="00A06553">
        <w:rPr>
          <w:b/>
          <w:bCs/>
          <w:sz w:val="20"/>
          <w:szCs w:val="20"/>
          <w:lang w:val="es-ES"/>
        </w:rPr>
        <w:t xml:space="preserve">Modelos Markovianos de máxima </w:t>
      </w:r>
      <w:r w:rsidR="00A06553" w:rsidRPr="00A06553">
        <w:rPr>
          <w:b/>
          <w:bCs/>
          <w:sz w:val="20"/>
          <w:szCs w:val="20"/>
          <w:lang w:val="es-ES"/>
        </w:rPr>
        <w:t>entropía</w:t>
      </w:r>
      <w:r w:rsidR="00A06553" w:rsidRPr="00A06553">
        <w:rPr>
          <w:b/>
          <w:bCs/>
          <w:sz w:val="20"/>
          <w:szCs w:val="20"/>
          <w:lang w:val="es-ES"/>
        </w:rPr>
        <w:t xml:space="preserve"> (MEMM)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EA94B41" w:rsidR="00A64E6C" w:rsidRPr="00A465F4" w:rsidRDefault="00A06553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7B9CA659" w14:textId="38CA3899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</w:t>
            </w:r>
            <w:r w:rsidR="00A06553">
              <w:rPr>
                <w:sz w:val="20"/>
                <w:szCs w:val="20"/>
                <w:lang w:val="es-ES"/>
              </w:rPr>
              <w:t>a</w:t>
            </w:r>
            <w:r w:rsidRPr="00A465F4">
              <w:rPr>
                <w:sz w:val="20"/>
                <w:szCs w:val="20"/>
                <w:lang w:val="es-ES"/>
              </w:rPr>
              <w:t>s</w:t>
            </w:r>
          </w:p>
        </w:tc>
      </w:tr>
      <w:tr w:rsidR="00A64E6C" w:rsidRPr="00A465F4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3E2E0125" w14:textId="77777777" w:rsidR="00A64E6C" w:rsidRDefault="00AA008E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A008E">
              <w:rPr>
                <w:sz w:val="20"/>
                <w:szCs w:val="20"/>
                <w:lang w:val="es-ES"/>
              </w:rPr>
              <w:t xml:space="preserve">El Modelo de Markov de Máxima Entropía es un modelo gráfico discriminativo, basado en regresión logística multinomial, que permite el etiquetado de secuencias y es utilizado para el POS </w:t>
            </w:r>
            <w:proofErr w:type="spellStart"/>
            <w:r w:rsidRPr="00AA008E">
              <w:rPr>
                <w:sz w:val="20"/>
                <w:szCs w:val="20"/>
                <w:lang w:val="es-ES"/>
              </w:rPr>
              <w:t>Tagging</w:t>
            </w:r>
            <w:proofErr w:type="spellEnd"/>
            <w:r w:rsidRPr="00AA008E">
              <w:rPr>
                <w:sz w:val="20"/>
                <w:szCs w:val="20"/>
                <w:lang w:val="es-ES"/>
              </w:rPr>
              <w:t>. … Fi(</w:t>
            </w:r>
            <w:proofErr w:type="spellStart"/>
            <w:r w:rsidRPr="00AA008E">
              <w:rPr>
                <w:sz w:val="20"/>
                <w:szCs w:val="20"/>
                <w:lang w:val="es-ES"/>
              </w:rPr>
              <w:t>o,q</w:t>
            </w:r>
            <w:proofErr w:type="spellEnd"/>
            <w:r w:rsidRPr="00AA008E">
              <w:rPr>
                <w:sz w:val="20"/>
                <w:szCs w:val="20"/>
                <w:lang w:val="es-ES"/>
              </w:rPr>
              <w:t>) indica una función característica sobre una propiedad de la observación.</w:t>
            </w:r>
          </w:p>
          <w:p w14:paraId="3404B14E" w14:textId="77777777" w:rsidR="00AA008E" w:rsidRDefault="00AA008E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745DAA0E" w14:textId="05EEC4E8" w:rsidR="00AA008E" w:rsidRPr="00A465F4" w:rsidRDefault="00AA008E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A64E6C" w:rsidRPr="00A465F4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4917F57C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Sumar</w:t>
            </w:r>
            <w:r w:rsidR="00A06553">
              <w:rPr>
                <w:sz w:val="20"/>
                <w:szCs w:val="20"/>
                <w:lang w:val="es-ES"/>
              </w:rPr>
              <w:t>io</w:t>
            </w:r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07B8EEA4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29EFD50D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125CFA28" w14:textId="70CD2FF5" w:rsidR="00A64E6C" w:rsidRPr="00A465F4" w:rsidRDefault="00A64E6C" w:rsidP="00A64E6C">
      <w:pPr>
        <w:jc w:val="both"/>
        <w:rPr>
          <w:sz w:val="20"/>
          <w:szCs w:val="20"/>
          <w:lang w:val="es-ES"/>
        </w:rPr>
      </w:pPr>
      <w:r w:rsidRPr="00A465F4">
        <w:rPr>
          <w:sz w:val="20"/>
          <w:szCs w:val="20"/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A465F4" w:rsidRDefault="00A64E6C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65F4">
              <w:rPr>
                <w:rFonts w:ascii="Arial" w:hAnsi="Arial" w:cs="Arial"/>
                <w:sz w:val="20"/>
                <w:szCs w:val="20"/>
                <w:lang w:val="es-ES"/>
              </w:rPr>
              <w:t xml:space="preserve">Key </w:t>
            </w:r>
            <w:proofErr w:type="spellStart"/>
            <w:r w:rsidRPr="00A465F4">
              <w:rPr>
                <w:rFonts w:ascii="Arial" w:hAnsi="Arial" w:cs="Arial"/>
                <w:sz w:val="20"/>
                <w:szCs w:val="20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Notes</w:t>
            </w:r>
          </w:p>
        </w:tc>
      </w:tr>
      <w:tr w:rsidR="00A64E6C" w:rsidRPr="00A465F4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A64E6C" w:rsidRPr="00A465F4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proofErr w:type="spellStart"/>
            <w:r w:rsidRPr="00A465F4">
              <w:rPr>
                <w:sz w:val="20"/>
                <w:szCs w:val="20"/>
                <w:lang w:val="es-ES"/>
              </w:rPr>
              <w:t>Summary</w:t>
            </w:r>
            <w:proofErr w:type="spellEnd"/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78CDDF96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6FD330FF" w14:textId="77777777" w:rsidR="00A465F4" w:rsidRDefault="00A465F4" w:rsidP="00A64E6C">
      <w:pPr>
        <w:jc w:val="both"/>
        <w:rPr>
          <w:sz w:val="20"/>
          <w:szCs w:val="20"/>
          <w:lang w:val="es-ES"/>
        </w:rPr>
      </w:pPr>
    </w:p>
    <w:p w14:paraId="6BF5581A" w14:textId="140BA079" w:rsidR="00A64E6C" w:rsidRPr="00A465F4" w:rsidRDefault="00A64E6C" w:rsidP="00A64E6C">
      <w:pPr>
        <w:jc w:val="both"/>
        <w:rPr>
          <w:sz w:val="20"/>
          <w:szCs w:val="20"/>
          <w:lang w:val="es-ES"/>
        </w:rPr>
      </w:pPr>
      <w:r w:rsidRPr="00A465F4">
        <w:rPr>
          <w:sz w:val="20"/>
          <w:szCs w:val="20"/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A465F4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A465F4" w:rsidRDefault="00A64E6C" w:rsidP="008B64B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65F4">
              <w:rPr>
                <w:rFonts w:ascii="Arial" w:hAnsi="Arial" w:cs="Arial"/>
                <w:sz w:val="20"/>
                <w:szCs w:val="20"/>
                <w:lang w:val="es-ES"/>
              </w:rPr>
              <w:t xml:space="preserve">Key </w:t>
            </w:r>
            <w:proofErr w:type="spellStart"/>
            <w:r w:rsidRPr="00A465F4">
              <w:rPr>
                <w:rFonts w:ascii="Arial" w:hAnsi="Arial" w:cs="Arial"/>
                <w:sz w:val="20"/>
                <w:szCs w:val="20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A465F4" w:rsidRDefault="00A64E6C" w:rsidP="008B64B2">
            <w:pPr>
              <w:jc w:val="center"/>
              <w:rPr>
                <w:sz w:val="20"/>
                <w:szCs w:val="20"/>
                <w:lang w:val="es-ES"/>
              </w:rPr>
            </w:pPr>
            <w:r w:rsidRPr="00A465F4">
              <w:rPr>
                <w:sz w:val="20"/>
                <w:szCs w:val="20"/>
                <w:lang w:val="es-ES"/>
              </w:rPr>
              <w:t>Notes</w:t>
            </w:r>
          </w:p>
        </w:tc>
      </w:tr>
      <w:tr w:rsidR="00A64E6C" w:rsidRPr="00A465F4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A64E6C" w:rsidRPr="00A465F4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A465F4" w:rsidRDefault="00A64E6C" w:rsidP="008B64B2">
            <w:pPr>
              <w:jc w:val="both"/>
              <w:rPr>
                <w:sz w:val="20"/>
                <w:szCs w:val="20"/>
                <w:lang w:val="es-ES"/>
              </w:rPr>
            </w:pPr>
            <w:proofErr w:type="spellStart"/>
            <w:r w:rsidRPr="00A465F4">
              <w:rPr>
                <w:sz w:val="20"/>
                <w:szCs w:val="20"/>
                <w:lang w:val="es-ES"/>
              </w:rPr>
              <w:t>Summary</w:t>
            </w:r>
            <w:proofErr w:type="spellEnd"/>
            <w:r w:rsidRPr="00A465F4">
              <w:rPr>
                <w:sz w:val="20"/>
                <w:szCs w:val="20"/>
                <w:lang w:val="es-ES"/>
              </w:rPr>
              <w:t>:</w:t>
            </w:r>
          </w:p>
        </w:tc>
      </w:tr>
    </w:tbl>
    <w:p w14:paraId="2E350068" w14:textId="425D5219" w:rsidR="00FD4934" w:rsidRPr="00A465F4" w:rsidRDefault="00FD4934" w:rsidP="00FD4934">
      <w:pPr>
        <w:jc w:val="both"/>
        <w:rPr>
          <w:sz w:val="20"/>
          <w:szCs w:val="20"/>
          <w:lang w:val="es-ES"/>
        </w:rPr>
      </w:pPr>
    </w:p>
    <w:p w14:paraId="11236B64" w14:textId="77777777" w:rsidR="00FD4934" w:rsidRPr="00A465F4" w:rsidRDefault="00FD4934" w:rsidP="00FD4934">
      <w:pPr>
        <w:jc w:val="both"/>
        <w:rPr>
          <w:sz w:val="20"/>
          <w:szCs w:val="20"/>
          <w:lang w:val="es-ES"/>
        </w:rPr>
      </w:pPr>
    </w:p>
    <w:sectPr w:rsidR="00FD4934" w:rsidRPr="00A4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1F4A"/>
    <w:multiLevelType w:val="hybridMultilevel"/>
    <w:tmpl w:val="1340EE50"/>
    <w:lvl w:ilvl="0" w:tplc="E67C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31001"/>
    <w:multiLevelType w:val="hybridMultilevel"/>
    <w:tmpl w:val="E9E0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6BD2"/>
    <w:multiLevelType w:val="hybridMultilevel"/>
    <w:tmpl w:val="5490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43B12"/>
    <w:multiLevelType w:val="hybridMultilevel"/>
    <w:tmpl w:val="784C7750"/>
    <w:lvl w:ilvl="0" w:tplc="E67C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5797"/>
    <w:multiLevelType w:val="hybridMultilevel"/>
    <w:tmpl w:val="F4F6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B382E"/>
    <w:multiLevelType w:val="hybridMultilevel"/>
    <w:tmpl w:val="E8A6D5D8"/>
    <w:lvl w:ilvl="0" w:tplc="E67C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50023"/>
    <w:multiLevelType w:val="hybridMultilevel"/>
    <w:tmpl w:val="69CE90DC"/>
    <w:lvl w:ilvl="0" w:tplc="E67C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950AB"/>
    <w:multiLevelType w:val="hybridMultilevel"/>
    <w:tmpl w:val="F89AEAAA"/>
    <w:lvl w:ilvl="0" w:tplc="E67C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06A5F"/>
    <w:multiLevelType w:val="hybridMultilevel"/>
    <w:tmpl w:val="2E0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6632">
    <w:abstractNumId w:val="4"/>
  </w:num>
  <w:num w:numId="2" w16cid:durableId="246772506">
    <w:abstractNumId w:val="6"/>
  </w:num>
  <w:num w:numId="3" w16cid:durableId="135606923">
    <w:abstractNumId w:val="3"/>
  </w:num>
  <w:num w:numId="4" w16cid:durableId="517932670">
    <w:abstractNumId w:val="2"/>
  </w:num>
  <w:num w:numId="5" w16cid:durableId="1747144248">
    <w:abstractNumId w:val="7"/>
  </w:num>
  <w:num w:numId="6" w16cid:durableId="1436291866">
    <w:abstractNumId w:val="0"/>
  </w:num>
  <w:num w:numId="7" w16cid:durableId="246304118">
    <w:abstractNumId w:val="5"/>
  </w:num>
  <w:num w:numId="8" w16cid:durableId="157692136">
    <w:abstractNumId w:val="8"/>
  </w:num>
  <w:num w:numId="9" w16cid:durableId="35712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030D5E"/>
    <w:rsid w:val="00053AF2"/>
    <w:rsid w:val="0016539E"/>
    <w:rsid w:val="0019024C"/>
    <w:rsid w:val="001A459A"/>
    <w:rsid w:val="00243E98"/>
    <w:rsid w:val="003954FE"/>
    <w:rsid w:val="003A5F17"/>
    <w:rsid w:val="00440346"/>
    <w:rsid w:val="00511425"/>
    <w:rsid w:val="005D067E"/>
    <w:rsid w:val="00742E9D"/>
    <w:rsid w:val="00775FC9"/>
    <w:rsid w:val="007E0755"/>
    <w:rsid w:val="008545A7"/>
    <w:rsid w:val="008773F3"/>
    <w:rsid w:val="008A773C"/>
    <w:rsid w:val="00900AFB"/>
    <w:rsid w:val="00935AF8"/>
    <w:rsid w:val="0097091C"/>
    <w:rsid w:val="009B43EA"/>
    <w:rsid w:val="009C05FB"/>
    <w:rsid w:val="00A06553"/>
    <w:rsid w:val="00A328BC"/>
    <w:rsid w:val="00A465F4"/>
    <w:rsid w:val="00A64E6C"/>
    <w:rsid w:val="00A86E81"/>
    <w:rsid w:val="00AA008E"/>
    <w:rsid w:val="00AA52BC"/>
    <w:rsid w:val="00B03CD7"/>
    <w:rsid w:val="00C00DFF"/>
    <w:rsid w:val="00CB305D"/>
    <w:rsid w:val="00CD66CE"/>
    <w:rsid w:val="00D25D63"/>
    <w:rsid w:val="00D62F59"/>
    <w:rsid w:val="00F91692"/>
    <w:rsid w:val="00FA6345"/>
    <w:rsid w:val="00FB0A26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D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A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31</cp:revision>
  <dcterms:created xsi:type="dcterms:W3CDTF">2023-01-04T22:16:00Z</dcterms:created>
  <dcterms:modified xsi:type="dcterms:W3CDTF">2023-04-08T17:19:00Z</dcterms:modified>
</cp:coreProperties>
</file>