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0DD5B" w14:textId="77777777" w:rsidR="00275F31" w:rsidRDefault="00275F31" w:rsidP="00AB2779">
      <w:pPr>
        <w:contextualSpacing/>
        <w:rPr>
          <w:sz w:val="20"/>
        </w:rPr>
      </w:pPr>
    </w:p>
    <w:p w14:paraId="4918C333" w14:textId="77777777" w:rsidR="0009584C" w:rsidRPr="00AB2779" w:rsidRDefault="0009584C" w:rsidP="00AB2779">
      <w:pPr>
        <w:pStyle w:val="ListParagraph"/>
        <w:numPr>
          <w:ilvl w:val="0"/>
          <w:numId w:val="6"/>
        </w:numPr>
        <w:rPr>
          <w:sz w:val="20"/>
        </w:rPr>
      </w:pPr>
      <w:r w:rsidRPr="00AB2779">
        <w:rPr>
          <w:sz w:val="20"/>
        </w:rPr>
        <w:t xml:space="preserve">A </w:t>
      </w:r>
      <w:r w:rsidRPr="00AB2779">
        <w:rPr>
          <w:b/>
          <w:sz w:val="20"/>
        </w:rPr>
        <w:t>hypothesis</w:t>
      </w:r>
      <w:r w:rsidRPr="00AB2779">
        <w:rPr>
          <w:sz w:val="20"/>
        </w:rPr>
        <w:t xml:space="preserve"> is a proposed explanation for a natural phenomenon.  A </w:t>
      </w:r>
      <w:r w:rsidRPr="00AB2779">
        <w:rPr>
          <w:b/>
          <w:sz w:val="20"/>
        </w:rPr>
        <w:t>prediction</w:t>
      </w:r>
      <w:r w:rsidRPr="00AB2779">
        <w:rPr>
          <w:sz w:val="20"/>
        </w:rPr>
        <w:t xml:space="preserve"> is a statement of what one expects to observe in a specific situation.</w:t>
      </w:r>
      <w:r w:rsidR="00015798" w:rsidRPr="00AB2779">
        <w:rPr>
          <w:sz w:val="20"/>
        </w:rPr>
        <w:t xml:space="preserve">  A </w:t>
      </w:r>
      <w:r w:rsidR="00015798" w:rsidRPr="00AB2779">
        <w:rPr>
          <w:b/>
          <w:sz w:val="20"/>
        </w:rPr>
        <w:t>null hypothesis</w:t>
      </w:r>
      <w:r w:rsidR="00015798" w:rsidRPr="00AB2779">
        <w:rPr>
          <w:sz w:val="20"/>
        </w:rPr>
        <w:t xml:space="preserve"> specifies what we should observe when the hypothesis being tested is wrong.</w:t>
      </w:r>
    </w:p>
    <w:p w14:paraId="56055EE2" w14:textId="77777777" w:rsidR="00AB05DF" w:rsidRDefault="0009584C" w:rsidP="00015798">
      <w:pPr>
        <w:pStyle w:val="ListParagraph"/>
        <w:numPr>
          <w:ilvl w:val="0"/>
          <w:numId w:val="6"/>
        </w:numPr>
        <w:rPr>
          <w:sz w:val="20"/>
        </w:rPr>
      </w:pPr>
      <w:r w:rsidRPr="00AB2779">
        <w:rPr>
          <w:sz w:val="20"/>
        </w:rPr>
        <w:t xml:space="preserve">There are several types of </w:t>
      </w:r>
      <w:r w:rsidRPr="00AB2779">
        <w:rPr>
          <w:b/>
          <w:sz w:val="20"/>
        </w:rPr>
        <w:t>variables</w:t>
      </w:r>
      <w:r w:rsidRPr="00AB2779">
        <w:rPr>
          <w:sz w:val="20"/>
        </w:rPr>
        <w:t xml:space="preserve">. Factors that are kept the same in experimental and control treatments—and which might affect the result—are called </w:t>
      </w:r>
      <w:r w:rsidRPr="00AB2779">
        <w:rPr>
          <w:b/>
          <w:sz w:val="20"/>
        </w:rPr>
        <w:t>controlled variables</w:t>
      </w:r>
      <w:r w:rsidRPr="00AB2779">
        <w:rPr>
          <w:sz w:val="20"/>
        </w:rPr>
        <w:t xml:space="preserve">. The variable that you manipulate—the one that differs between experimental and control groups—is the </w:t>
      </w:r>
      <w:r w:rsidRPr="00AB2779">
        <w:rPr>
          <w:b/>
          <w:sz w:val="20"/>
        </w:rPr>
        <w:t xml:space="preserve">independent </w:t>
      </w:r>
      <w:r w:rsidRPr="00AB2779">
        <w:rPr>
          <w:sz w:val="20"/>
        </w:rPr>
        <w:t xml:space="preserve">(or explanatory) variable. The independent variable is the factor that you think is driving change in a </w:t>
      </w:r>
      <w:r w:rsidRPr="00AB2779">
        <w:rPr>
          <w:b/>
          <w:sz w:val="20"/>
        </w:rPr>
        <w:t>dependent</w:t>
      </w:r>
      <w:r w:rsidRPr="00AB2779">
        <w:rPr>
          <w:sz w:val="20"/>
        </w:rPr>
        <w:t xml:space="preserve"> (or response) variable.</w:t>
      </w:r>
    </w:p>
    <w:p w14:paraId="2715D866" w14:textId="77777777" w:rsidR="0009584C" w:rsidRPr="00AB05DF" w:rsidRDefault="0009584C" w:rsidP="00AB05DF">
      <w:pPr>
        <w:rPr>
          <w:sz w:val="20"/>
        </w:rPr>
      </w:pPr>
    </w:p>
    <w:p w14:paraId="0C1B81CC" w14:textId="77777777" w:rsidR="0071258E" w:rsidRDefault="00AB2779" w:rsidP="00C51B8E">
      <w:pPr>
        <w:rPr>
          <w:sz w:val="20"/>
        </w:rPr>
      </w:pPr>
      <w:r>
        <w:rPr>
          <w:sz w:val="20"/>
        </w:rPr>
        <w:t>1</w:t>
      </w:r>
      <w:r w:rsidR="0009584C" w:rsidRPr="00ED2389">
        <w:rPr>
          <w:sz w:val="20"/>
        </w:rPr>
        <w:t xml:space="preserve">.  You are given the data </w:t>
      </w:r>
      <w:r w:rsidR="00437230" w:rsidRPr="00ED2389">
        <w:rPr>
          <w:sz w:val="20"/>
        </w:rPr>
        <w:t xml:space="preserve">from Experiment #1 </w:t>
      </w:r>
      <w:r w:rsidR="0009584C" w:rsidRPr="00ED2389">
        <w:rPr>
          <w:sz w:val="20"/>
        </w:rPr>
        <w:t>shown belo</w:t>
      </w:r>
      <w:r w:rsidR="0071258E">
        <w:rPr>
          <w:sz w:val="20"/>
        </w:rPr>
        <w:t>w. Each test group</w:t>
      </w:r>
      <w:r>
        <w:rPr>
          <w:sz w:val="20"/>
        </w:rPr>
        <w:t xml:space="preserve"> included 10 poppies of the same species, germinated</w:t>
      </w:r>
      <w:r w:rsidR="0009584C" w:rsidRPr="00ED2389">
        <w:rPr>
          <w:sz w:val="20"/>
        </w:rPr>
        <w:t xml:space="preserve"> in </w:t>
      </w:r>
      <w:r>
        <w:rPr>
          <w:sz w:val="20"/>
        </w:rPr>
        <w:t xml:space="preserve">the same type of soil in </w:t>
      </w:r>
      <w:r w:rsidR="0009584C" w:rsidRPr="00ED2389">
        <w:rPr>
          <w:sz w:val="20"/>
        </w:rPr>
        <w:t>a greenhouse</w:t>
      </w:r>
      <w:r>
        <w:rPr>
          <w:sz w:val="20"/>
        </w:rPr>
        <w:t>.  Plants were grown under contro</w:t>
      </w:r>
      <w:r w:rsidR="00275F31">
        <w:rPr>
          <w:sz w:val="20"/>
        </w:rPr>
        <w:t>lled tempera</w:t>
      </w:r>
      <w:r w:rsidR="0071258E">
        <w:rPr>
          <w:sz w:val="20"/>
        </w:rPr>
        <w:t xml:space="preserve">ture conditions. The experiment was repeated three times with equivalent results. </w:t>
      </w:r>
    </w:p>
    <w:p w14:paraId="164F2031" w14:textId="77777777" w:rsidR="00C51B8E" w:rsidRPr="00AB2779" w:rsidRDefault="00476021" w:rsidP="00C51B8E">
      <w:pPr>
        <w:rPr>
          <w:b/>
          <w:sz w:val="20"/>
        </w:rPr>
      </w:pPr>
      <w:r w:rsidRPr="00AB2779">
        <w:rPr>
          <w:b/>
          <w:sz w:val="20"/>
        </w:rPr>
        <w:t>Experiment #1</w:t>
      </w:r>
    </w:p>
    <w:tbl>
      <w:tblPr>
        <w:tblStyle w:val="TableGrid"/>
        <w:tblpPr w:leftFromText="180" w:rightFromText="180" w:vertAnchor="text" w:horzAnchor="page" w:tblpX="1630" w:tblpY="65"/>
        <w:tblW w:w="0" w:type="auto"/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C51B8E" w:rsidRPr="00015798" w14:paraId="46499427" w14:textId="77777777"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7492AA4D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Variable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399C3626" w14:textId="77777777" w:rsidR="00C51B8E" w:rsidRPr="00015798" w:rsidRDefault="0071258E" w:rsidP="00E617DC">
            <w:pPr>
              <w:rPr>
                <w:sz w:val="18"/>
              </w:rPr>
            </w:pPr>
            <w:r>
              <w:rPr>
                <w:sz w:val="18"/>
              </w:rPr>
              <w:t>Test Group</w:t>
            </w:r>
            <w:r w:rsidR="00C51B8E" w:rsidRPr="00015798">
              <w:rPr>
                <w:sz w:val="18"/>
              </w:rPr>
              <w:t xml:space="preserve"> 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38D6121E" w14:textId="77777777" w:rsidR="00C51B8E" w:rsidRPr="00015798" w:rsidRDefault="0071258E" w:rsidP="00E617DC">
            <w:pPr>
              <w:rPr>
                <w:sz w:val="18"/>
              </w:rPr>
            </w:pPr>
            <w:r>
              <w:rPr>
                <w:sz w:val="18"/>
              </w:rPr>
              <w:t>Test Group</w:t>
            </w:r>
            <w:r w:rsidR="00C51B8E" w:rsidRPr="00015798">
              <w:rPr>
                <w:sz w:val="18"/>
              </w:rPr>
              <w:t xml:space="preserve"> 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0781D93A" w14:textId="77777777" w:rsidR="00C51B8E" w:rsidRPr="00015798" w:rsidRDefault="0071258E" w:rsidP="00E617DC">
            <w:pPr>
              <w:rPr>
                <w:sz w:val="18"/>
              </w:rPr>
            </w:pPr>
            <w:r>
              <w:rPr>
                <w:sz w:val="18"/>
              </w:rPr>
              <w:t>Test Group</w:t>
            </w:r>
            <w:r w:rsidR="00C51B8E" w:rsidRPr="00015798">
              <w:rPr>
                <w:sz w:val="18"/>
              </w:rPr>
              <w:t xml:space="preserve"> 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1B772EC2" w14:textId="77777777" w:rsidR="00C51B8E" w:rsidRPr="00015798" w:rsidRDefault="0071258E" w:rsidP="00E617DC">
            <w:pPr>
              <w:rPr>
                <w:sz w:val="18"/>
              </w:rPr>
            </w:pPr>
            <w:r>
              <w:rPr>
                <w:sz w:val="18"/>
              </w:rPr>
              <w:t>Test Group</w:t>
            </w:r>
            <w:r w:rsidR="00C51B8E" w:rsidRPr="00015798">
              <w:rPr>
                <w:sz w:val="18"/>
              </w:rPr>
              <w:t xml:space="preserve"> 4</w:t>
            </w:r>
          </w:p>
        </w:tc>
      </w:tr>
      <w:tr w:rsidR="00C51B8E" w:rsidRPr="00015798" w14:paraId="5EA8D4F6" w14:textId="77777777">
        <w:tc>
          <w:tcPr>
            <w:tcW w:w="1915" w:type="dxa"/>
            <w:tcBorders>
              <w:top w:val="single" w:sz="18" w:space="0" w:color="000000" w:themeColor="text1"/>
            </w:tcBorders>
          </w:tcPr>
          <w:p w14:paraId="0FC5878B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Water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27ED9E23" w14:textId="77777777" w:rsidR="00C51B8E" w:rsidRPr="00015798" w:rsidRDefault="00015798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10</w:t>
            </w:r>
            <w:r w:rsidR="00C51B8E" w:rsidRPr="00015798">
              <w:rPr>
                <w:sz w:val="18"/>
              </w:rPr>
              <w:t xml:space="preserve"> ml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61D878DC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10 ml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48A16916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5 ml</w:t>
            </w:r>
          </w:p>
        </w:tc>
        <w:tc>
          <w:tcPr>
            <w:tcW w:w="1916" w:type="dxa"/>
            <w:tcBorders>
              <w:top w:val="single" w:sz="18" w:space="0" w:color="000000" w:themeColor="text1"/>
            </w:tcBorders>
          </w:tcPr>
          <w:p w14:paraId="734950AC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5 ml</w:t>
            </w:r>
          </w:p>
        </w:tc>
      </w:tr>
      <w:tr w:rsidR="00C51B8E" w:rsidRPr="00015798" w14:paraId="5351BBF4" w14:textId="77777777">
        <w:tc>
          <w:tcPr>
            <w:tcW w:w="1915" w:type="dxa"/>
          </w:tcPr>
          <w:p w14:paraId="0DFED296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Sunlight</w:t>
            </w:r>
          </w:p>
        </w:tc>
        <w:tc>
          <w:tcPr>
            <w:tcW w:w="1915" w:type="dxa"/>
          </w:tcPr>
          <w:p w14:paraId="03E18994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8</w:t>
            </w:r>
            <w:r w:rsidR="0009584C" w:rsidRPr="00015798">
              <w:rPr>
                <w:sz w:val="18"/>
              </w:rPr>
              <w:t xml:space="preserve"> </w:t>
            </w:r>
            <w:r w:rsidRPr="00015798">
              <w:rPr>
                <w:sz w:val="18"/>
              </w:rPr>
              <w:t>h</w:t>
            </w:r>
            <w:r w:rsidR="0009584C" w:rsidRPr="00015798">
              <w:rPr>
                <w:sz w:val="18"/>
              </w:rPr>
              <w:t>ours</w:t>
            </w:r>
          </w:p>
        </w:tc>
        <w:tc>
          <w:tcPr>
            <w:tcW w:w="1915" w:type="dxa"/>
          </w:tcPr>
          <w:p w14:paraId="7E67B85F" w14:textId="77777777" w:rsidR="00C51B8E" w:rsidRPr="00015798" w:rsidRDefault="004D612E" w:rsidP="00E617DC">
            <w:pPr>
              <w:rPr>
                <w:sz w:val="18"/>
              </w:rPr>
            </w:pPr>
            <w:r>
              <w:rPr>
                <w:sz w:val="18"/>
              </w:rPr>
              <w:t>12</w:t>
            </w:r>
            <w:r w:rsidR="0009584C" w:rsidRPr="00015798">
              <w:rPr>
                <w:sz w:val="18"/>
              </w:rPr>
              <w:t xml:space="preserve"> </w:t>
            </w:r>
            <w:r w:rsidR="00C51B8E" w:rsidRPr="00015798">
              <w:rPr>
                <w:sz w:val="18"/>
              </w:rPr>
              <w:t>h</w:t>
            </w:r>
            <w:r w:rsidR="0009584C" w:rsidRPr="00015798">
              <w:rPr>
                <w:sz w:val="18"/>
              </w:rPr>
              <w:t>ours</w:t>
            </w:r>
          </w:p>
        </w:tc>
        <w:tc>
          <w:tcPr>
            <w:tcW w:w="1915" w:type="dxa"/>
          </w:tcPr>
          <w:p w14:paraId="6C190AE5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8</w:t>
            </w:r>
            <w:r w:rsidR="0009584C" w:rsidRPr="00015798">
              <w:rPr>
                <w:sz w:val="18"/>
              </w:rPr>
              <w:t xml:space="preserve"> </w:t>
            </w:r>
            <w:r w:rsidRPr="00015798">
              <w:rPr>
                <w:sz w:val="18"/>
              </w:rPr>
              <w:t>h</w:t>
            </w:r>
            <w:r w:rsidR="0009584C" w:rsidRPr="00015798">
              <w:rPr>
                <w:sz w:val="18"/>
              </w:rPr>
              <w:t>ours</w:t>
            </w:r>
          </w:p>
        </w:tc>
        <w:tc>
          <w:tcPr>
            <w:tcW w:w="1916" w:type="dxa"/>
          </w:tcPr>
          <w:p w14:paraId="17C3F319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16</w:t>
            </w:r>
            <w:r w:rsidR="0009584C" w:rsidRPr="00015798">
              <w:rPr>
                <w:sz w:val="18"/>
              </w:rPr>
              <w:t xml:space="preserve"> </w:t>
            </w:r>
            <w:r w:rsidRPr="00015798">
              <w:rPr>
                <w:sz w:val="18"/>
              </w:rPr>
              <w:t>h</w:t>
            </w:r>
            <w:r w:rsidR="0009584C" w:rsidRPr="00015798">
              <w:rPr>
                <w:sz w:val="18"/>
              </w:rPr>
              <w:t>ours</w:t>
            </w:r>
          </w:p>
        </w:tc>
      </w:tr>
      <w:tr w:rsidR="00C51B8E" w:rsidRPr="00015798" w14:paraId="12AF4A4F" w14:textId="77777777">
        <w:tc>
          <w:tcPr>
            <w:tcW w:w="1915" w:type="dxa"/>
          </w:tcPr>
          <w:p w14:paraId="01A4707D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Fertilizer</w:t>
            </w:r>
          </w:p>
        </w:tc>
        <w:tc>
          <w:tcPr>
            <w:tcW w:w="1915" w:type="dxa"/>
          </w:tcPr>
          <w:p w14:paraId="1C7C0DA8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10 grams</w:t>
            </w:r>
          </w:p>
        </w:tc>
        <w:tc>
          <w:tcPr>
            <w:tcW w:w="1915" w:type="dxa"/>
          </w:tcPr>
          <w:p w14:paraId="5E2499E2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20 grams</w:t>
            </w:r>
          </w:p>
        </w:tc>
        <w:tc>
          <w:tcPr>
            <w:tcW w:w="1915" w:type="dxa"/>
          </w:tcPr>
          <w:p w14:paraId="3D304CC1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20 grams</w:t>
            </w:r>
          </w:p>
        </w:tc>
        <w:tc>
          <w:tcPr>
            <w:tcW w:w="1916" w:type="dxa"/>
          </w:tcPr>
          <w:p w14:paraId="00FD5B96" w14:textId="77777777" w:rsidR="00C51B8E" w:rsidRPr="00015798" w:rsidRDefault="00C51B8E" w:rsidP="00E617DC">
            <w:pPr>
              <w:rPr>
                <w:sz w:val="18"/>
              </w:rPr>
            </w:pPr>
            <w:r w:rsidRPr="00015798">
              <w:rPr>
                <w:sz w:val="18"/>
              </w:rPr>
              <w:t>20 grams</w:t>
            </w:r>
          </w:p>
        </w:tc>
      </w:tr>
    </w:tbl>
    <w:p w14:paraId="69C270BF" w14:textId="77777777" w:rsidR="00C51B8E" w:rsidRPr="00ED2389" w:rsidRDefault="00015798" w:rsidP="00C51B8E">
      <w:pPr>
        <w:rPr>
          <w:sz w:val="20"/>
        </w:rPr>
      </w:pPr>
      <w:r>
        <w:rPr>
          <w:sz w:val="20"/>
        </w:rPr>
        <w:t>Results of Experiment</w:t>
      </w:r>
      <w:r w:rsidR="00C51B8E" w:rsidRPr="00ED2389">
        <w:rPr>
          <w:sz w:val="20"/>
        </w:rPr>
        <w:t>:</w:t>
      </w:r>
    </w:p>
    <w:tbl>
      <w:tblPr>
        <w:tblStyle w:val="TableGrid"/>
        <w:tblpPr w:leftFromText="180" w:rightFromText="180" w:vertAnchor="text" w:horzAnchor="page" w:tblpX="1630" w:tblpY="49"/>
        <w:tblW w:w="0" w:type="auto"/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C51B8E" w:rsidRPr="00015798" w14:paraId="47A87BE3" w14:textId="77777777">
        <w:tc>
          <w:tcPr>
            <w:tcW w:w="1915" w:type="dxa"/>
          </w:tcPr>
          <w:p w14:paraId="636C2FA1" w14:textId="77777777" w:rsidR="00C51B8E" w:rsidRPr="00015798" w:rsidRDefault="00C51B8E" w:rsidP="00015798">
            <w:pPr>
              <w:rPr>
                <w:sz w:val="18"/>
              </w:rPr>
            </w:pPr>
            <w:r w:rsidRPr="00015798">
              <w:rPr>
                <w:sz w:val="18"/>
              </w:rPr>
              <w:t>Average growth of poppies per day</w:t>
            </w:r>
          </w:p>
        </w:tc>
        <w:tc>
          <w:tcPr>
            <w:tcW w:w="1915" w:type="dxa"/>
          </w:tcPr>
          <w:p w14:paraId="486C2CB9" w14:textId="77777777" w:rsidR="00C51B8E" w:rsidRPr="00015798" w:rsidRDefault="00C51B8E" w:rsidP="00015798">
            <w:pPr>
              <w:rPr>
                <w:sz w:val="18"/>
              </w:rPr>
            </w:pPr>
            <w:r w:rsidRPr="00015798">
              <w:rPr>
                <w:sz w:val="18"/>
              </w:rPr>
              <w:t>0.5 cm</w:t>
            </w:r>
          </w:p>
        </w:tc>
        <w:tc>
          <w:tcPr>
            <w:tcW w:w="1915" w:type="dxa"/>
          </w:tcPr>
          <w:p w14:paraId="78FC8AFF" w14:textId="77777777" w:rsidR="00C51B8E" w:rsidRPr="00015798" w:rsidRDefault="00C51B8E" w:rsidP="00015798">
            <w:pPr>
              <w:rPr>
                <w:sz w:val="18"/>
              </w:rPr>
            </w:pPr>
            <w:r w:rsidRPr="00015798">
              <w:rPr>
                <w:sz w:val="18"/>
              </w:rPr>
              <w:t>1 cm</w:t>
            </w:r>
          </w:p>
        </w:tc>
        <w:tc>
          <w:tcPr>
            <w:tcW w:w="1915" w:type="dxa"/>
          </w:tcPr>
          <w:p w14:paraId="0B6D5805" w14:textId="77777777" w:rsidR="00C51B8E" w:rsidRPr="00015798" w:rsidRDefault="00C51B8E" w:rsidP="00015798">
            <w:pPr>
              <w:rPr>
                <w:sz w:val="18"/>
              </w:rPr>
            </w:pPr>
            <w:r w:rsidRPr="00015798">
              <w:rPr>
                <w:sz w:val="18"/>
              </w:rPr>
              <w:t>1 cm</w:t>
            </w:r>
          </w:p>
        </w:tc>
        <w:tc>
          <w:tcPr>
            <w:tcW w:w="1916" w:type="dxa"/>
          </w:tcPr>
          <w:p w14:paraId="7CD66332" w14:textId="77777777" w:rsidR="00C51B8E" w:rsidRPr="00015798" w:rsidRDefault="00C51B8E" w:rsidP="00015798">
            <w:pPr>
              <w:rPr>
                <w:sz w:val="18"/>
              </w:rPr>
            </w:pPr>
            <w:r w:rsidRPr="00015798">
              <w:rPr>
                <w:sz w:val="18"/>
              </w:rPr>
              <w:t>1 cm</w:t>
            </w:r>
          </w:p>
        </w:tc>
      </w:tr>
    </w:tbl>
    <w:p w14:paraId="25A57DB9" w14:textId="77777777" w:rsidR="00AB2779" w:rsidRDefault="00AB2779" w:rsidP="00ED2389">
      <w:pPr>
        <w:rPr>
          <w:sz w:val="20"/>
        </w:rPr>
      </w:pPr>
    </w:p>
    <w:p w14:paraId="58D4D5E8" w14:textId="77777777" w:rsidR="00AB05DF" w:rsidRPr="00AB05DF" w:rsidRDefault="00AB05DF" w:rsidP="00AB05DF">
      <w:pPr>
        <w:pStyle w:val="ListParagraph"/>
        <w:numPr>
          <w:ilvl w:val="0"/>
          <w:numId w:val="10"/>
        </w:numPr>
        <w:rPr>
          <w:sz w:val="20"/>
        </w:rPr>
      </w:pPr>
      <w:r w:rsidRPr="00AB05DF">
        <w:rPr>
          <w:sz w:val="20"/>
        </w:rPr>
        <w:t xml:space="preserve">How many </w:t>
      </w:r>
      <w:r w:rsidR="0071258E">
        <w:rPr>
          <w:sz w:val="20"/>
        </w:rPr>
        <w:t>poppies were included in each test group in Experiment #1?  __</w:t>
      </w:r>
      <w:r w:rsidR="007D5D6C" w:rsidRPr="00AB05DF">
        <w:rPr>
          <w:i/>
          <w:sz w:val="20"/>
        </w:rPr>
        <w:t>10 plants</w:t>
      </w:r>
      <w:r w:rsidR="00AB2779" w:rsidRPr="00AB05DF">
        <w:rPr>
          <w:sz w:val="20"/>
        </w:rPr>
        <w:t>________</w:t>
      </w:r>
      <w:r w:rsidRPr="00AB05DF">
        <w:rPr>
          <w:sz w:val="20"/>
        </w:rPr>
        <w:t xml:space="preserve"> (this is </w:t>
      </w:r>
      <w:r w:rsidRPr="009C1B4C">
        <w:rPr>
          <w:b/>
          <w:sz w:val="20"/>
        </w:rPr>
        <w:t xml:space="preserve">the </w:t>
      </w:r>
      <w:r w:rsidRPr="009C1B4C">
        <w:rPr>
          <w:b/>
          <w:sz w:val="20"/>
          <w:u w:val="single"/>
        </w:rPr>
        <w:t>sample size</w:t>
      </w:r>
      <w:r w:rsidRPr="00AB05DF">
        <w:rPr>
          <w:sz w:val="20"/>
        </w:rPr>
        <w:t xml:space="preserve">) </w:t>
      </w:r>
    </w:p>
    <w:p w14:paraId="781F0BDB" w14:textId="77777777" w:rsidR="00AB2779" w:rsidRPr="00AB05DF" w:rsidRDefault="00AB05DF" w:rsidP="00AB05DF">
      <w:pPr>
        <w:pStyle w:val="ListParagraph"/>
        <w:numPr>
          <w:ilvl w:val="0"/>
          <w:numId w:val="10"/>
        </w:numPr>
        <w:rPr>
          <w:i/>
          <w:sz w:val="20"/>
        </w:rPr>
      </w:pPr>
      <w:r w:rsidRPr="00AB05DF">
        <w:rPr>
          <w:sz w:val="20"/>
        </w:rPr>
        <w:t>Why is sample size important?</w:t>
      </w:r>
      <w:r w:rsidRPr="00AB05DF">
        <w:rPr>
          <w:i/>
          <w:sz w:val="20"/>
        </w:rPr>
        <w:t xml:space="preserve"> The experiment should be performed with a large enough sample size to minimize effects due to natural variability from one poppy to another.</w:t>
      </w:r>
    </w:p>
    <w:p w14:paraId="5A16C3F2" w14:textId="77777777" w:rsidR="00AB2779" w:rsidRPr="00275F31" w:rsidRDefault="00AB2779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What variable was being measured in Experiment #1?  ______</w:t>
      </w:r>
      <w:r w:rsidR="00AB05DF">
        <w:rPr>
          <w:i/>
          <w:sz w:val="20"/>
        </w:rPr>
        <w:t>growth rate</w:t>
      </w:r>
      <w:r w:rsidRPr="00275F31">
        <w:rPr>
          <w:sz w:val="20"/>
        </w:rPr>
        <w:t xml:space="preserve">_________________  </w:t>
      </w:r>
    </w:p>
    <w:p w14:paraId="366810A1" w14:textId="77777777" w:rsidR="00AB2779" w:rsidRPr="00275F31" w:rsidRDefault="00AB2779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How was this variable measured?  ____________</w:t>
      </w:r>
      <w:r w:rsidR="007D5D6C" w:rsidRPr="00275F31">
        <w:rPr>
          <w:i/>
          <w:sz w:val="20"/>
        </w:rPr>
        <w:t>cm growth per day</w:t>
      </w:r>
      <w:r w:rsidRPr="00275F31">
        <w:rPr>
          <w:sz w:val="20"/>
        </w:rPr>
        <w:t>_______________</w:t>
      </w:r>
    </w:p>
    <w:p w14:paraId="5152B1AD" w14:textId="77777777" w:rsidR="0071258E" w:rsidRDefault="00AB2779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How many times was the experiment repeated?  _________</w:t>
      </w:r>
      <w:r w:rsidR="007D5D6C" w:rsidRPr="00275F31">
        <w:rPr>
          <w:i/>
          <w:sz w:val="20"/>
        </w:rPr>
        <w:t>3</w:t>
      </w:r>
      <w:r w:rsidRPr="00275F31">
        <w:rPr>
          <w:i/>
          <w:sz w:val="20"/>
        </w:rPr>
        <w:t>_</w:t>
      </w:r>
      <w:r w:rsidRPr="00275F31">
        <w:rPr>
          <w:sz w:val="20"/>
        </w:rPr>
        <w:t>__</w:t>
      </w:r>
      <w:r w:rsidR="0071258E">
        <w:rPr>
          <w:sz w:val="20"/>
        </w:rPr>
        <w:t xml:space="preserve">  </w:t>
      </w:r>
    </w:p>
    <w:p w14:paraId="6C7714BC" w14:textId="77777777" w:rsidR="0071258E" w:rsidRDefault="0071258E" w:rsidP="00275F31">
      <w:pPr>
        <w:pStyle w:val="ListParagraph"/>
        <w:numPr>
          <w:ilvl w:val="0"/>
          <w:numId w:val="8"/>
        </w:numPr>
        <w:ind w:left="360"/>
        <w:rPr>
          <w:i/>
          <w:sz w:val="20"/>
        </w:rPr>
      </w:pPr>
      <w:r w:rsidRPr="0071258E">
        <w:rPr>
          <w:sz w:val="20"/>
        </w:rPr>
        <w:t xml:space="preserve">Why do you think the experiment was repeated?  </w:t>
      </w:r>
      <w:r w:rsidRPr="0071258E">
        <w:rPr>
          <w:i/>
          <w:sz w:val="20"/>
        </w:rPr>
        <w:t>Consistent results indicate that the finding is repeatable and not due to any unforeseen variables that were not controlled e.g. time of day seeds were plan</w:t>
      </w:r>
      <w:r>
        <w:rPr>
          <w:i/>
          <w:sz w:val="20"/>
        </w:rPr>
        <w:t>ted</w:t>
      </w:r>
    </w:p>
    <w:p w14:paraId="2F6356CD" w14:textId="77777777" w:rsidR="00AB05DF" w:rsidRPr="0071258E" w:rsidRDefault="00AB2779" w:rsidP="00275F31">
      <w:pPr>
        <w:pStyle w:val="ListParagraph"/>
        <w:numPr>
          <w:ilvl w:val="0"/>
          <w:numId w:val="8"/>
        </w:numPr>
        <w:ind w:left="360"/>
        <w:rPr>
          <w:i/>
          <w:sz w:val="20"/>
        </w:rPr>
      </w:pPr>
      <w:r w:rsidRPr="0071258E">
        <w:rPr>
          <w:sz w:val="20"/>
        </w:rPr>
        <w:t xml:space="preserve">Aside from the variables listed in the table, what additional variables were controlled?  </w:t>
      </w:r>
      <w:r w:rsidR="007D5D6C" w:rsidRPr="0071258E">
        <w:rPr>
          <w:i/>
          <w:sz w:val="20"/>
        </w:rPr>
        <w:t>Temperature, species, soil conditions</w:t>
      </w:r>
    </w:p>
    <w:p w14:paraId="1105BC89" w14:textId="77777777" w:rsidR="00AB2779" w:rsidRPr="0054339B" w:rsidRDefault="00AB05DF" w:rsidP="0054339B">
      <w:pPr>
        <w:pStyle w:val="ListParagraph"/>
        <w:numPr>
          <w:ilvl w:val="0"/>
          <w:numId w:val="8"/>
        </w:numPr>
        <w:ind w:left="360"/>
        <w:rPr>
          <w:i/>
          <w:sz w:val="22"/>
        </w:rPr>
      </w:pPr>
      <w:r w:rsidRPr="0054339B">
        <w:rPr>
          <w:sz w:val="20"/>
        </w:rPr>
        <w:t>Why was it important to control these other variables?</w:t>
      </w:r>
      <w:r w:rsidR="0054339B" w:rsidRPr="0054339B">
        <w:rPr>
          <w:sz w:val="20"/>
        </w:rPr>
        <w:t xml:space="preserve"> </w:t>
      </w:r>
      <w:r w:rsidR="0054339B" w:rsidRPr="0054339B">
        <w:rPr>
          <w:i/>
          <w:sz w:val="22"/>
        </w:rPr>
        <w:t>These variables represent viable alternative hypotheses i.e. differences in soil may also influence poppy growth rate.</w:t>
      </w:r>
    </w:p>
    <w:p w14:paraId="241E80E1" w14:textId="77777777" w:rsidR="00AB2779" w:rsidRPr="00275F31" w:rsidRDefault="00E617DC" w:rsidP="00275F31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275F31">
        <w:rPr>
          <w:sz w:val="20"/>
        </w:rPr>
        <w:t>Can Experiment #1</w:t>
      </w:r>
      <w:r w:rsidR="00C51B8E" w:rsidRPr="00275F31">
        <w:rPr>
          <w:sz w:val="20"/>
        </w:rPr>
        <w:t xml:space="preserve"> be used to test the statement “the amount of sunlight poppies are exposed to influences their growth rate”?</w:t>
      </w:r>
      <w:r w:rsidR="004D612E" w:rsidRPr="00275F31">
        <w:rPr>
          <w:sz w:val="20"/>
        </w:rPr>
        <w:t xml:space="preserve"> (circle one)</w:t>
      </w:r>
      <w:r w:rsidR="00C51B8E" w:rsidRPr="00275F31">
        <w:rPr>
          <w:sz w:val="20"/>
        </w:rPr>
        <w:t xml:space="preserve">  </w:t>
      </w:r>
      <w:r w:rsidR="0097034C" w:rsidRPr="00275F31">
        <w:rPr>
          <w:sz w:val="20"/>
        </w:rPr>
        <w:t xml:space="preserve"> </w:t>
      </w:r>
      <w:r w:rsidR="0097034C" w:rsidRPr="00275F31">
        <w:rPr>
          <w:b/>
          <w:sz w:val="20"/>
        </w:rPr>
        <w:t>YES</w:t>
      </w:r>
      <w:r w:rsidR="0097034C" w:rsidRPr="00275F31">
        <w:rPr>
          <w:sz w:val="20"/>
        </w:rPr>
        <w:t xml:space="preserve">    NO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220"/>
        <w:gridCol w:w="5220"/>
      </w:tblGrid>
      <w:tr w:rsidR="00AB2779" w14:paraId="309104BB" w14:textId="77777777">
        <w:trPr>
          <w:trHeight w:val="3896"/>
        </w:trPr>
        <w:tc>
          <w:tcPr>
            <w:tcW w:w="5220" w:type="dxa"/>
          </w:tcPr>
          <w:p w14:paraId="4142F88D" w14:textId="77777777" w:rsidR="00AB2779" w:rsidRDefault="00AB2779" w:rsidP="00AB2779">
            <w:pPr>
              <w:pStyle w:val="ListParagraph"/>
              <w:ind w:left="0"/>
              <w:rPr>
                <w:sz w:val="20"/>
              </w:rPr>
            </w:pPr>
            <w:r w:rsidRPr="00ED2389">
              <w:rPr>
                <w:b/>
                <w:sz w:val="20"/>
              </w:rPr>
              <w:t>If YES</w:t>
            </w:r>
            <w:r>
              <w:rPr>
                <w:sz w:val="20"/>
              </w:rPr>
              <w:t xml:space="preserve">, </w:t>
            </w:r>
          </w:p>
          <w:p w14:paraId="414617A2" w14:textId="77777777" w:rsidR="00AB2779" w:rsidRDefault="00AB2779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1) State </w:t>
            </w:r>
            <w:r w:rsidR="0071258E">
              <w:rPr>
                <w:sz w:val="20"/>
              </w:rPr>
              <w:t>which test groups</w:t>
            </w:r>
            <w:r w:rsidRPr="00ED2389">
              <w:rPr>
                <w:sz w:val="20"/>
              </w:rPr>
              <w:t xml:space="preserve"> should be comp</w:t>
            </w:r>
            <w:r>
              <w:rPr>
                <w:sz w:val="20"/>
              </w:rPr>
              <w:t>ared</w:t>
            </w:r>
            <w:r w:rsidR="0071258E">
              <w:rPr>
                <w:sz w:val="20"/>
              </w:rPr>
              <w:t xml:space="preserve"> to test this statement :  Test group</w:t>
            </w:r>
            <w:r>
              <w:rPr>
                <w:sz w:val="20"/>
              </w:rPr>
              <w:t xml:space="preserve"> #  __</w:t>
            </w:r>
            <w:r w:rsidR="004D612E" w:rsidRPr="004D612E">
              <w:rPr>
                <w:i/>
                <w:sz w:val="20"/>
              </w:rPr>
              <w:t>3</w:t>
            </w:r>
            <w:r w:rsidR="0071258E">
              <w:rPr>
                <w:sz w:val="20"/>
              </w:rPr>
              <w:t xml:space="preserve">___  and Test group </w:t>
            </w:r>
            <w:r>
              <w:rPr>
                <w:sz w:val="20"/>
              </w:rPr>
              <w:t># ___</w:t>
            </w:r>
            <w:r w:rsidR="004D612E" w:rsidRPr="004D612E">
              <w:rPr>
                <w:i/>
                <w:sz w:val="20"/>
              </w:rPr>
              <w:t>4</w:t>
            </w:r>
            <w:r>
              <w:rPr>
                <w:sz w:val="20"/>
              </w:rPr>
              <w:t>___</w:t>
            </w:r>
          </w:p>
          <w:p w14:paraId="39057699" w14:textId="77777777" w:rsidR="00AB2779" w:rsidRDefault="0071258E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2) For the test groups</w:t>
            </w:r>
            <w:r w:rsidR="00AB2779">
              <w:rPr>
                <w:sz w:val="20"/>
              </w:rPr>
              <w:t xml:space="preserve"> you compared, list the following:</w:t>
            </w:r>
          </w:p>
          <w:p w14:paraId="21A38FC5" w14:textId="77777777" w:rsidR="00275F31" w:rsidRDefault="00275F31" w:rsidP="00AB2779">
            <w:pPr>
              <w:pStyle w:val="ListParagraph"/>
              <w:ind w:left="0"/>
              <w:rPr>
                <w:sz w:val="20"/>
              </w:rPr>
            </w:pPr>
          </w:p>
          <w:p w14:paraId="1ACF3749" w14:textId="77777777" w:rsidR="00275F31" w:rsidRDefault="00AB2779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Independent variable:  ______</w:t>
            </w:r>
            <w:r w:rsidR="004D612E" w:rsidRPr="004D612E">
              <w:rPr>
                <w:i/>
                <w:sz w:val="20"/>
              </w:rPr>
              <w:t>hours of sunlight</w:t>
            </w:r>
            <w:r w:rsidRPr="004D612E">
              <w:rPr>
                <w:i/>
                <w:sz w:val="20"/>
              </w:rPr>
              <w:t>_</w:t>
            </w:r>
            <w:r>
              <w:rPr>
                <w:sz w:val="20"/>
              </w:rPr>
              <w:t>_____</w:t>
            </w:r>
          </w:p>
          <w:p w14:paraId="1A88A046" w14:textId="77777777" w:rsidR="00275F31" w:rsidRDefault="00275F31" w:rsidP="00AB2779">
            <w:pPr>
              <w:pStyle w:val="ListParagraph"/>
              <w:ind w:left="0"/>
              <w:rPr>
                <w:sz w:val="20"/>
              </w:rPr>
            </w:pPr>
          </w:p>
          <w:p w14:paraId="06794C1D" w14:textId="77777777" w:rsidR="00275F31" w:rsidRDefault="00275F31" w:rsidP="00275F3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Dependent variable:  _____</w:t>
            </w:r>
            <w:r w:rsidRPr="004D612E">
              <w:rPr>
                <w:i/>
                <w:sz w:val="20"/>
              </w:rPr>
              <w:t>growth rate</w:t>
            </w:r>
            <w:r>
              <w:rPr>
                <w:sz w:val="20"/>
              </w:rPr>
              <w:t>_____________</w:t>
            </w:r>
          </w:p>
          <w:p w14:paraId="7669AE3A" w14:textId="77777777" w:rsidR="00AB2779" w:rsidRDefault="00AB2779" w:rsidP="00AB2779">
            <w:pPr>
              <w:pStyle w:val="ListParagraph"/>
              <w:ind w:left="0"/>
              <w:rPr>
                <w:sz w:val="20"/>
              </w:rPr>
            </w:pPr>
          </w:p>
          <w:p w14:paraId="4F4DE207" w14:textId="77777777" w:rsidR="00AB2779" w:rsidRPr="00ED2389" w:rsidRDefault="00AB2779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3) Explain whether</w:t>
            </w:r>
            <w:r w:rsidRPr="00ED2389">
              <w:rPr>
                <w:sz w:val="20"/>
              </w:rPr>
              <w:t xml:space="preserve"> the results su</w:t>
            </w:r>
            <w:r>
              <w:rPr>
                <w:sz w:val="20"/>
              </w:rPr>
              <w:t>pport or refute the statement and why</w:t>
            </w:r>
          </w:p>
          <w:p w14:paraId="79E5033A" w14:textId="77777777" w:rsidR="004D612E" w:rsidRPr="00072851" w:rsidRDefault="004D612E" w:rsidP="004D612E">
            <w:pPr>
              <w:rPr>
                <w:i/>
                <w:sz w:val="20"/>
              </w:rPr>
            </w:pPr>
            <w:r w:rsidRPr="00072851">
              <w:rPr>
                <w:i/>
                <w:sz w:val="20"/>
              </w:rPr>
              <w:t>The results refute the statement because there was no observed change in poppy growth rate when water and fertilizer were held const</w:t>
            </w:r>
            <w:r>
              <w:rPr>
                <w:i/>
                <w:sz w:val="20"/>
              </w:rPr>
              <w:t>ant, while hours of sunlight were</w:t>
            </w:r>
            <w:r w:rsidRPr="00072851">
              <w:rPr>
                <w:i/>
                <w:sz w:val="20"/>
              </w:rPr>
              <w:t xml:space="preserve"> increased</w:t>
            </w:r>
          </w:p>
          <w:p w14:paraId="61B9BC5B" w14:textId="77777777" w:rsidR="00AB2779" w:rsidRDefault="00AB2779" w:rsidP="00ED2389">
            <w:pPr>
              <w:rPr>
                <w:sz w:val="20"/>
              </w:rPr>
            </w:pPr>
          </w:p>
        </w:tc>
        <w:tc>
          <w:tcPr>
            <w:tcW w:w="5220" w:type="dxa"/>
          </w:tcPr>
          <w:p w14:paraId="2D7BEBAA" w14:textId="77777777" w:rsidR="00AB2779" w:rsidRDefault="00AB2779" w:rsidP="00AB2779">
            <w:pPr>
              <w:rPr>
                <w:sz w:val="20"/>
              </w:rPr>
            </w:pPr>
            <w:r w:rsidRPr="00ED2389">
              <w:rPr>
                <w:b/>
                <w:sz w:val="20"/>
              </w:rPr>
              <w:t>If NO</w:t>
            </w:r>
            <w:r w:rsidRPr="00ED2389">
              <w:rPr>
                <w:sz w:val="20"/>
              </w:rPr>
              <w:t>, explain why n</w:t>
            </w:r>
            <w:r>
              <w:rPr>
                <w:sz w:val="20"/>
              </w:rPr>
              <w:t xml:space="preserve">ot, and </w:t>
            </w:r>
            <w:r w:rsidRPr="00ED2389">
              <w:rPr>
                <w:sz w:val="20"/>
              </w:rPr>
              <w:t>describe the experiment you would need to perform in order to test this statement.</w:t>
            </w:r>
          </w:p>
          <w:p w14:paraId="060CB539" w14:textId="77777777" w:rsidR="00AB2779" w:rsidRDefault="00AB2779" w:rsidP="004D612E">
            <w:pPr>
              <w:rPr>
                <w:sz w:val="20"/>
              </w:rPr>
            </w:pPr>
          </w:p>
        </w:tc>
      </w:tr>
    </w:tbl>
    <w:p w14:paraId="466F362D" w14:textId="77777777" w:rsidR="00476021" w:rsidRPr="00ED2389" w:rsidRDefault="00476021" w:rsidP="00ED2389">
      <w:pPr>
        <w:rPr>
          <w:sz w:val="20"/>
        </w:rPr>
      </w:pPr>
    </w:p>
    <w:p w14:paraId="337E37B0" w14:textId="77777777" w:rsidR="004A1A4B" w:rsidRPr="004A1A4B" w:rsidRDefault="00015798" w:rsidP="00015798">
      <w:pPr>
        <w:pStyle w:val="ListParagraph"/>
        <w:numPr>
          <w:ilvl w:val="0"/>
          <w:numId w:val="9"/>
        </w:numPr>
        <w:rPr>
          <w:i/>
          <w:sz w:val="20"/>
        </w:rPr>
      </w:pPr>
      <w:r w:rsidRPr="004A1A4B">
        <w:rPr>
          <w:sz w:val="20"/>
        </w:rPr>
        <w:t>Are there any other conclusions</w:t>
      </w:r>
      <w:r w:rsidR="00275F31" w:rsidRPr="004A1A4B">
        <w:rPr>
          <w:sz w:val="20"/>
        </w:rPr>
        <w:t xml:space="preserve"> about poppies</w:t>
      </w:r>
      <w:r w:rsidRPr="004A1A4B">
        <w:rPr>
          <w:sz w:val="20"/>
        </w:rPr>
        <w:t xml:space="preserve"> that can be made based on the data shown</w:t>
      </w:r>
      <w:r w:rsidR="00275F31" w:rsidRPr="004A1A4B">
        <w:rPr>
          <w:sz w:val="20"/>
        </w:rPr>
        <w:t xml:space="preserve"> in the table</w:t>
      </w:r>
      <w:r w:rsidRPr="004A1A4B">
        <w:rPr>
          <w:sz w:val="20"/>
        </w:rPr>
        <w:t>?</w:t>
      </w:r>
      <w:r w:rsidR="00275F31" w:rsidRPr="004A1A4B">
        <w:rPr>
          <w:sz w:val="20"/>
        </w:rPr>
        <w:t xml:space="preserve"> Explain</w:t>
      </w:r>
      <w:r w:rsidR="004A1A4B">
        <w:rPr>
          <w:sz w:val="20"/>
        </w:rPr>
        <w:t>.</w:t>
      </w:r>
    </w:p>
    <w:p w14:paraId="0C2B1E87" w14:textId="77777777" w:rsidR="006F7679" w:rsidRPr="004A1A4B" w:rsidRDefault="004D612E" w:rsidP="004A1A4B">
      <w:pPr>
        <w:rPr>
          <w:i/>
          <w:sz w:val="20"/>
        </w:rPr>
        <w:sectPr w:rsidR="006F7679" w:rsidRPr="004A1A4B">
          <w:headerReference w:type="default" r:id="rId8"/>
          <w:footerReference w:type="default" r:id="rId9"/>
          <w:pgSz w:w="12240" w:h="15840"/>
          <w:pgMar w:top="1152" w:right="1008" w:bottom="1152" w:left="1008" w:header="720" w:footer="720" w:gutter="0"/>
          <w:cols w:space="720"/>
        </w:sectPr>
      </w:pPr>
      <w:r w:rsidRPr="004A1A4B">
        <w:rPr>
          <w:i/>
          <w:sz w:val="20"/>
        </w:rPr>
        <w:t>No</w:t>
      </w:r>
      <w:r w:rsidR="00072851" w:rsidRPr="004A1A4B">
        <w:rPr>
          <w:i/>
          <w:sz w:val="20"/>
        </w:rPr>
        <w:t xml:space="preserve">.  No conclusions can be made about the influence of fertilizer or water on poppy growth </w:t>
      </w:r>
      <w:r w:rsidR="0071258E">
        <w:rPr>
          <w:i/>
          <w:sz w:val="20"/>
        </w:rPr>
        <w:t>rate because there are no test groups</w:t>
      </w:r>
      <w:r w:rsidR="00072851" w:rsidRPr="004A1A4B">
        <w:rPr>
          <w:i/>
          <w:sz w:val="20"/>
        </w:rPr>
        <w:t xml:space="preserve"> which can be compared which hold other variables constant and only alter either fertilizer or water levels.</w:t>
      </w:r>
    </w:p>
    <w:p w14:paraId="6D3ECE5F" w14:textId="3F81EEC9" w:rsidR="0071258E" w:rsidRDefault="004D612E" w:rsidP="0071258E">
      <w:pPr>
        <w:rPr>
          <w:sz w:val="20"/>
        </w:rPr>
      </w:pPr>
      <w:r>
        <w:rPr>
          <w:sz w:val="20"/>
        </w:rPr>
        <w:lastRenderedPageBreak/>
        <w:t>2</w:t>
      </w:r>
      <w:r w:rsidR="00437230" w:rsidRPr="00ED2389">
        <w:rPr>
          <w:sz w:val="20"/>
        </w:rPr>
        <w:t xml:space="preserve">. </w:t>
      </w:r>
      <w:r w:rsidR="00530F1B" w:rsidRPr="00ED2389">
        <w:rPr>
          <w:sz w:val="20"/>
        </w:rPr>
        <w:t xml:space="preserve">  You are given the data from Experiment #</w:t>
      </w:r>
      <w:r w:rsidR="00A10012">
        <w:rPr>
          <w:sz w:val="20"/>
        </w:rPr>
        <w:t>2</w:t>
      </w:r>
      <w:bookmarkStart w:id="0" w:name="_GoBack"/>
      <w:bookmarkEnd w:id="0"/>
      <w:r w:rsidR="00530F1B" w:rsidRPr="00ED2389">
        <w:rPr>
          <w:sz w:val="20"/>
        </w:rPr>
        <w:t xml:space="preserve"> shown belo</w:t>
      </w:r>
      <w:r w:rsidR="0071258E">
        <w:rPr>
          <w:sz w:val="20"/>
        </w:rPr>
        <w:t>w. Each test group</w:t>
      </w:r>
      <w:r w:rsidR="00530F1B">
        <w:rPr>
          <w:sz w:val="20"/>
        </w:rPr>
        <w:t xml:space="preserve"> included 10 poppies of the same species, germinated</w:t>
      </w:r>
      <w:r w:rsidR="00530F1B" w:rsidRPr="00ED2389">
        <w:rPr>
          <w:sz w:val="20"/>
        </w:rPr>
        <w:t xml:space="preserve"> in </w:t>
      </w:r>
      <w:r w:rsidR="00530F1B">
        <w:rPr>
          <w:sz w:val="20"/>
        </w:rPr>
        <w:t xml:space="preserve">the same type of soil in </w:t>
      </w:r>
      <w:r w:rsidR="00530F1B" w:rsidRPr="00ED2389">
        <w:rPr>
          <w:sz w:val="20"/>
        </w:rPr>
        <w:t>a greenhouse</w:t>
      </w:r>
      <w:r w:rsidR="00530F1B">
        <w:rPr>
          <w:sz w:val="20"/>
        </w:rPr>
        <w:t xml:space="preserve">.  Plants were grown under controlled temperature conditions. </w:t>
      </w:r>
      <w:r w:rsidR="0071258E">
        <w:rPr>
          <w:sz w:val="20"/>
        </w:rPr>
        <w:t xml:space="preserve">The experiment was repeated three times with equivalent results. </w:t>
      </w:r>
    </w:p>
    <w:p w14:paraId="1D800E98" w14:textId="77777777" w:rsidR="00476021" w:rsidRPr="00ED2389" w:rsidRDefault="00476021">
      <w:pPr>
        <w:rPr>
          <w:sz w:val="20"/>
        </w:rPr>
      </w:pPr>
    </w:p>
    <w:p w14:paraId="54BCAF44" w14:textId="77777777" w:rsidR="00476021" w:rsidRPr="00ED2389" w:rsidRDefault="00476021" w:rsidP="00476021">
      <w:pPr>
        <w:rPr>
          <w:b/>
          <w:sz w:val="20"/>
        </w:rPr>
      </w:pPr>
      <w:r w:rsidRPr="00ED2389">
        <w:rPr>
          <w:b/>
          <w:sz w:val="20"/>
        </w:rPr>
        <w:t xml:space="preserve">Experiment #2 </w:t>
      </w:r>
    </w:p>
    <w:tbl>
      <w:tblPr>
        <w:tblStyle w:val="TableGrid"/>
        <w:tblpPr w:leftFromText="180" w:rightFromText="180" w:vertAnchor="text" w:horzAnchor="page" w:tblpX="1630" w:tblpY="65"/>
        <w:tblW w:w="0" w:type="auto"/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476021" w:rsidRPr="00ED2389" w14:paraId="3827439F" w14:textId="77777777"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659C9992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Variable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43BC5606" w14:textId="77777777" w:rsidR="00476021" w:rsidRPr="00ED2389" w:rsidRDefault="0071258E" w:rsidP="00E617DC">
            <w:pPr>
              <w:rPr>
                <w:sz w:val="20"/>
              </w:rPr>
            </w:pPr>
            <w:r>
              <w:rPr>
                <w:sz w:val="20"/>
              </w:rPr>
              <w:t xml:space="preserve">Test Group </w:t>
            </w:r>
            <w:r w:rsidR="00476021" w:rsidRPr="00ED2389">
              <w:rPr>
                <w:sz w:val="20"/>
              </w:rPr>
              <w:t>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2B3CF1CF" w14:textId="77777777" w:rsidR="00476021" w:rsidRPr="00ED2389" w:rsidRDefault="0071258E" w:rsidP="00E617DC">
            <w:pPr>
              <w:rPr>
                <w:sz w:val="20"/>
              </w:rPr>
            </w:pPr>
            <w:r>
              <w:rPr>
                <w:sz w:val="20"/>
              </w:rPr>
              <w:t xml:space="preserve">Test Group </w:t>
            </w:r>
            <w:r w:rsidR="00476021" w:rsidRPr="00ED2389">
              <w:rPr>
                <w:sz w:val="20"/>
              </w:rPr>
              <w:t>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14:paraId="5C154C91" w14:textId="77777777" w:rsidR="00476021" w:rsidRPr="00ED2389" w:rsidRDefault="0071258E" w:rsidP="00E617DC">
            <w:pPr>
              <w:rPr>
                <w:sz w:val="20"/>
              </w:rPr>
            </w:pPr>
            <w:r>
              <w:rPr>
                <w:sz w:val="20"/>
              </w:rPr>
              <w:t xml:space="preserve">Test Group </w:t>
            </w:r>
            <w:r w:rsidR="00476021" w:rsidRPr="00ED2389">
              <w:rPr>
                <w:sz w:val="20"/>
              </w:rPr>
              <w:t>3</w:t>
            </w:r>
          </w:p>
        </w:tc>
      </w:tr>
      <w:tr w:rsidR="00476021" w:rsidRPr="00ED2389" w14:paraId="3CDC5439" w14:textId="77777777">
        <w:tc>
          <w:tcPr>
            <w:tcW w:w="1915" w:type="dxa"/>
            <w:tcBorders>
              <w:top w:val="single" w:sz="18" w:space="0" w:color="000000" w:themeColor="text1"/>
            </w:tcBorders>
          </w:tcPr>
          <w:p w14:paraId="555A08A5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Water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7A0A92A1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5 ml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02A831E3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5 ml</w:t>
            </w:r>
          </w:p>
        </w:tc>
        <w:tc>
          <w:tcPr>
            <w:tcW w:w="1915" w:type="dxa"/>
            <w:tcBorders>
              <w:top w:val="single" w:sz="18" w:space="0" w:color="000000" w:themeColor="text1"/>
            </w:tcBorders>
          </w:tcPr>
          <w:p w14:paraId="098E8DA3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10 ml</w:t>
            </w:r>
          </w:p>
        </w:tc>
      </w:tr>
      <w:tr w:rsidR="00476021" w:rsidRPr="00ED2389" w14:paraId="5875DCDF" w14:textId="77777777">
        <w:tc>
          <w:tcPr>
            <w:tcW w:w="1915" w:type="dxa"/>
          </w:tcPr>
          <w:p w14:paraId="6B97ED68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Sunlight</w:t>
            </w:r>
          </w:p>
        </w:tc>
        <w:tc>
          <w:tcPr>
            <w:tcW w:w="1915" w:type="dxa"/>
          </w:tcPr>
          <w:p w14:paraId="3E7B901D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8h</w:t>
            </w:r>
          </w:p>
        </w:tc>
        <w:tc>
          <w:tcPr>
            <w:tcW w:w="1915" w:type="dxa"/>
          </w:tcPr>
          <w:p w14:paraId="25548094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16h</w:t>
            </w:r>
          </w:p>
        </w:tc>
        <w:tc>
          <w:tcPr>
            <w:tcW w:w="1915" w:type="dxa"/>
          </w:tcPr>
          <w:p w14:paraId="35D571A7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16h</w:t>
            </w:r>
          </w:p>
        </w:tc>
      </w:tr>
      <w:tr w:rsidR="00476021" w:rsidRPr="00ED2389" w14:paraId="04A808DF" w14:textId="77777777">
        <w:tc>
          <w:tcPr>
            <w:tcW w:w="1915" w:type="dxa"/>
          </w:tcPr>
          <w:p w14:paraId="3CA7429C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Fertilizer</w:t>
            </w:r>
          </w:p>
        </w:tc>
        <w:tc>
          <w:tcPr>
            <w:tcW w:w="1915" w:type="dxa"/>
          </w:tcPr>
          <w:p w14:paraId="77B32E37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10 grams</w:t>
            </w:r>
          </w:p>
        </w:tc>
        <w:tc>
          <w:tcPr>
            <w:tcW w:w="1915" w:type="dxa"/>
          </w:tcPr>
          <w:p w14:paraId="3000E220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20 grams</w:t>
            </w:r>
          </w:p>
        </w:tc>
        <w:tc>
          <w:tcPr>
            <w:tcW w:w="1915" w:type="dxa"/>
          </w:tcPr>
          <w:p w14:paraId="2CEFC011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10 grams</w:t>
            </w:r>
          </w:p>
        </w:tc>
      </w:tr>
    </w:tbl>
    <w:p w14:paraId="3D690B6F" w14:textId="77777777" w:rsidR="00476021" w:rsidRPr="00ED2389" w:rsidRDefault="00476021" w:rsidP="00476021">
      <w:pPr>
        <w:rPr>
          <w:sz w:val="20"/>
        </w:rPr>
      </w:pPr>
    </w:p>
    <w:p w14:paraId="01E8728D" w14:textId="77777777" w:rsidR="00476021" w:rsidRPr="00ED2389" w:rsidRDefault="00476021" w:rsidP="00476021">
      <w:pPr>
        <w:rPr>
          <w:sz w:val="20"/>
        </w:rPr>
      </w:pPr>
    </w:p>
    <w:p w14:paraId="4D7F3ACD" w14:textId="77777777" w:rsidR="00476021" w:rsidRPr="00ED2389" w:rsidRDefault="00476021" w:rsidP="00476021">
      <w:pPr>
        <w:rPr>
          <w:sz w:val="20"/>
        </w:rPr>
      </w:pPr>
    </w:p>
    <w:p w14:paraId="24FFB16E" w14:textId="77777777" w:rsidR="00476021" w:rsidRPr="00ED2389" w:rsidRDefault="00476021" w:rsidP="00476021">
      <w:pPr>
        <w:rPr>
          <w:sz w:val="20"/>
        </w:rPr>
      </w:pPr>
    </w:p>
    <w:p w14:paraId="0046831C" w14:textId="77777777" w:rsidR="00476021" w:rsidRPr="00ED2389" w:rsidRDefault="00476021" w:rsidP="00476021">
      <w:pPr>
        <w:rPr>
          <w:sz w:val="20"/>
        </w:rPr>
      </w:pPr>
    </w:p>
    <w:p w14:paraId="2C207ADA" w14:textId="77777777" w:rsidR="00476021" w:rsidRPr="00ED2389" w:rsidRDefault="00476021" w:rsidP="00476021">
      <w:pPr>
        <w:rPr>
          <w:sz w:val="20"/>
        </w:rPr>
      </w:pPr>
      <w:r w:rsidRPr="00ED2389">
        <w:rPr>
          <w:sz w:val="20"/>
        </w:rPr>
        <w:t>Results of Experiment:</w:t>
      </w:r>
    </w:p>
    <w:tbl>
      <w:tblPr>
        <w:tblStyle w:val="TableGrid"/>
        <w:tblpPr w:leftFromText="180" w:rightFromText="180" w:vertAnchor="text" w:horzAnchor="page" w:tblpX="1630" w:tblpY="244"/>
        <w:tblW w:w="0" w:type="auto"/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476021" w:rsidRPr="00ED2389" w14:paraId="0FB98DC1" w14:textId="77777777">
        <w:tc>
          <w:tcPr>
            <w:tcW w:w="1915" w:type="dxa"/>
          </w:tcPr>
          <w:p w14:paraId="7515C114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Average growth of poppies per day</w:t>
            </w:r>
          </w:p>
        </w:tc>
        <w:tc>
          <w:tcPr>
            <w:tcW w:w="1915" w:type="dxa"/>
          </w:tcPr>
          <w:p w14:paraId="5E9D1A38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0.5 cm</w:t>
            </w:r>
          </w:p>
        </w:tc>
        <w:tc>
          <w:tcPr>
            <w:tcW w:w="1915" w:type="dxa"/>
          </w:tcPr>
          <w:p w14:paraId="4C03BD38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 cm</w:t>
            </w:r>
          </w:p>
        </w:tc>
        <w:tc>
          <w:tcPr>
            <w:tcW w:w="1915" w:type="dxa"/>
          </w:tcPr>
          <w:p w14:paraId="467EF63E" w14:textId="77777777" w:rsidR="00476021" w:rsidRPr="00ED2389" w:rsidRDefault="00476021" w:rsidP="00E617DC">
            <w:pPr>
              <w:rPr>
                <w:sz w:val="20"/>
              </w:rPr>
            </w:pPr>
            <w:r w:rsidRPr="00ED2389">
              <w:rPr>
                <w:sz w:val="20"/>
              </w:rPr>
              <w:t>1 cm</w:t>
            </w:r>
          </w:p>
        </w:tc>
      </w:tr>
    </w:tbl>
    <w:p w14:paraId="5C7FE7CC" w14:textId="77777777" w:rsidR="00B978DE" w:rsidRDefault="00B978DE" w:rsidP="00476021">
      <w:pPr>
        <w:rPr>
          <w:sz w:val="20"/>
        </w:rPr>
      </w:pPr>
    </w:p>
    <w:p w14:paraId="31EC7046" w14:textId="77777777" w:rsidR="00476021" w:rsidRPr="00ED2389" w:rsidRDefault="00476021" w:rsidP="00476021">
      <w:pPr>
        <w:rPr>
          <w:sz w:val="20"/>
        </w:rPr>
      </w:pPr>
    </w:p>
    <w:p w14:paraId="569C0E3C" w14:textId="77777777" w:rsidR="00476021" w:rsidRPr="00ED2389" w:rsidRDefault="00476021" w:rsidP="00476021">
      <w:pPr>
        <w:rPr>
          <w:sz w:val="20"/>
        </w:rPr>
      </w:pPr>
    </w:p>
    <w:p w14:paraId="3BDB07B6" w14:textId="77777777" w:rsidR="00476021" w:rsidRPr="00ED2389" w:rsidRDefault="00476021" w:rsidP="00476021">
      <w:pPr>
        <w:rPr>
          <w:sz w:val="20"/>
        </w:rPr>
      </w:pPr>
    </w:p>
    <w:p w14:paraId="5CC3AAE1" w14:textId="77777777" w:rsidR="004D612E" w:rsidRDefault="00ED2389" w:rsidP="00ED2389">
      <w:pPr>
        <w:rPr>
          <w:b/>
          <w:sz w:val="20"/>
        </w:rPr>
      </w:pPr>
      <w:r>
        <w:rPr>
          <w:sz w:val="20"/>
        </w:rPr>
        <w:t>Can Experiment #2</w:t>
      </w:r>
      <w:r w:rsidRPr="00ED2389">
        <w:rPr>
          <w:sz w:val="20"/>
        </w:rPr>
        <w:t xml:space="preserve"> be used to test the statement “the amount of sunlight poppies are exposed to influences their growth rate”?</w:t>
      </w:r>
      <w:r w:rsidR="004D612E">
        <w:rPr>
          <w:sz w:val="20"/>
        </w:rPr>
        <w:t xml:space="preserve"> (Circle one)</w:t>
      </w:r>
      <w:r w:rsidRPr="00ED2389">
        <w:rPr>
          <w:sz w:val="20"/>
        </w:rPr>
        <w:t xml:space="preserve">   YES    </w:t>
      </w:r>
      <w:r w:rsidRPr="00072851">
        <w:rPr>
          <w:b/>
          <w:sz w:val="20"/>
        </w:rPr>
        <w:t>NO</w:t>
      </w:r>
    </w:p>
    <w:p w14:paraId="597F6ACE" w14:textId="77777777" w:rsidR="004D612E" w:rsidRDefault="004D612E" w:rsidP="00ED2389">
      <w:pPr>
        <w:rPr>
          <w:b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106"/>
        <w:gridCol w:w="5046"/>
      </w:tblGrid>
      <w:tr w:rsidR="004D612E" w14:paraId="1C40B798" w14:textId="77777777">
        <w:trPr>
          <w:trHeight w:val="5363"/>
        </w:trPr>
        <w:tc>
          <w:tcPr>
            <w:tcW w:w="5220" w:type="dxa"/>
          </w:tcPr>
          <w:p w14:paraId="08313E5A" w14:textId="77777777" w:rsidR="004D612E" w:rsidRDefault="004D612E" w:rsidP="00AB2779">
            <w:pPr>
              <w:pStyle w:val="ListParagraph"/>
              <w:ind w:left="0"/>
              <w:rPr>
                <w:sz w:val="20"/>
              </w:rPr>
            </w:pPr>
            <w:r w:rsidRPr="00ED2389">
              <w:rPr>
                <w:b/>
                <w:sz w:val="20"/>
              </w:rPr>
              <w:t>If YES</w:t>
            </w:r>
            <w:r>
              <w:rPr>
                <w:sz w:val="20"/>
              </w:rPr>
              <w:t xml:space="preserve">, </w:t>
            </w:r>
          </w:p>
          <w:p w14:paraId="6431AA2E" w14:textId="77777777" w:rsidR="004D612E" w:rsidRDefault="004D612E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1) State </w:t>
            </w:r>
            <w:r w:rsidRPr="00ED2389">
              <w:rPr>
                <w:sz w:val="20"/>
              </w:rPr>
              <w:t xml:space="preserve">which </w:t>
            </w:r>
            <w:r w:rsidR="00510F5D">
              <w:rPr>
                <w:sz w:val="20"/>
              </w:rPr>
              <w:t>test group</w:t>
            </w:r>
            <w:r w:rsidRPr="00ED2389">
              <w:rPr>
                <w:sz w:val="20"/>
              </w:rPr>
              <w:t>s should be comp</w:t>
            </w:r>
            <w:r>
              <w:rPr>
                <w:sz w:val="20"/>
              </w:rPr>
              <w:t xml:space="preserve">ared to test this </w:t>
            </w:r>
            <w:r w:rsidR="0071258E">
              <w:rPr>
                <w:sz w:val="20"/>
              </w:rPr>
              <w:t xml:space="preserve">statement :  Test Group #  _____  and Test Group </w:t>
            </w:r>
            <w:r>
              <w:rPr>
                <w:sz w:val="20"/>
              </w:rPr>
              <w:t># _____</w:t>
            </w:r>
          </w:p>
          <w:p w14:paraId="605A9C59" w14:textId="77777777" w:rsidR="004D612E" w:rsidRDefault="0071258E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2) For the test groups</w:t>
            </w:r>
            <w:r w:rsidR="004D612E">
              <w:rPr>
                <w:sz w:val="20"/>
              </w:rPr>
              <w:t xml:space="preserve"> you compared, list the following:</w:t>
            </w:r>
          </w:p>
          <w:p w14:paraId="0F2CE2EB" w14:textId="77777777" w:rsidR="004D612E" w:rsidRDefault="004D612E" w:rsidP="00AB2779">
            <w:pPr>
              <w:pStyle w:val="ListParagraph"/>
              <w:ind w:left="0"/>
              <w:rPr>
                <w:sz w:val="20"/>
              </w:rPr>
            </w:pPr>
          </w:p>
          <w:p w14:paraId="480A0A04" w14:textId="77777777" w:rsidR="00530F1B" w:rsidRDefault="004D612E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Independent variable:  ________________________</w:t>
            </w:r>
            <w:r>
              <w:rPr>
                <w:i/>
                <w:sz w:val="20"/>
              </w:rPr>
              <w:t>__</w:t>
            </w:r>
            <w:r>
              <w:rPr>
                <w:sz w:val="20"/>
              </w:rPr>
              <w:t>____</w:t>
            </w:r>
          </w:p>
          <w:p w14:paraId="442F2195" w14:textId="77777777" w:rsidR="00530F1B" w:rsidRDefault="00530F1B" w:rsidP="00AB2779">
            <w:pPr>
              <w:pStyle w:val="ListParagraph"/>
              <w:ind w:left="0"/>
              <w:rPr>
                <w:sz w:val="20"/>
              </w:rPr>
            </w:pPr>
          </w:p>
          <w:p w14:paraId="5F281AB5" w14:textId="77777777" w:rsidR="00530F1B" w:rsidRDefault="00530F1B" w:rsidP="00530F1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Dependent variable:  ________________________________</w:t>
            </w:r>
          </w:p>
          <w:p w14:paraId="209579D5" w14:textId="77777777" w:rsidR="004D612E" w:rsidRDefault="004D612E" w:rsidP="00AB2779">
            <w:pPr>
              <w:pStyle w:val="ListParagraph"/>
              <w:ind w:left="0"/>
              <w:rPr>
                <w:sz w:val="20"/>
              </w:rPr>
            </w:pPr>
          </w:p>
          <w:p w14:paraId="216F9F52" w14:textId="77777777" w:rsidR="004D612E" w:rsidRPr="00ED2389" w:rsidRDefault="004D612E" w:rsidP="00AB277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3) Explain whether</w:t>
            </w:r>
            <w:r w:rsidRPr="00ED2389">
              <w:rPr>
                <w:sz w:val="20"/>
              </w:rPr>
              <w:t xml:space="preserve"> the results su</w:t>
            </w:r>
            <w:r>
              <w:rPr>
                <w:sz w:val="20"/>
              </w:rPr>
              <w:t>pport or refute the statement and why</w:t>
            </w:r>
          </w:p>
          <w:p w14:paraId="523FD671" w14:textId="77777777" w:rsidR="004D612E" w:rsidRDefault="004D612E" w:rsidP="004D612E">
            <w:pPr>
              <w:rPr>
                <w:sz w:val="20"/>
              </w:rPr>
            </w:pPr>
          </w:p>
        </w:tc>
        <w:tc>
          <w:tcPr>
            <w:tcW w:w="5220" w:type="dxa"/>
          </w:tcPr>
          <w:p w14:paraId="76129C17" w14:textId="77777777" w:rsidR="004D612E" w:rsidRDefault="004D612E" w:rsidP="00AB2779">
            <w:pPr>
              <w:rPr>
                <w:sz w:val="20"/>
              </w:rPr>
            </w:pPr>
            <w:r w:rsidRPr="00ED2389">
              <w:rPr>
                <w:b/>
                <w:sz w:val="20"/>
              </w:rPr>
              <w:t>If NO</w:t>
            </w:r>
            <w:r w:rsidRPr="00ED2389">
              <w:rPr>
                <w:sz w:val="20"/>
              </w:rPr>
              <w:t>, explain why n</w:t>
            </w:r>
            <w:r>
              <w:rPr>
                <w:sz w:val="20"/>
              </w:rPr>
              <w:t xml:space="preserve">ot, and </w:t>
            </w:r>
            <w:r w:rsidRPr="00ED2389">
              <w:rPr>
                <w:sz w:val="20"/>
              </w:rPr>
              <w:t>describe the experiment you would need to perform in order to test this statement.</w:t>
            </w:r>
          </w:p>
          <w:p w14:paraId="42FB25E7" w14:textId="77777777" w:rsidR="004D612E" w:rsidRDefault="004D612E" w:rsidP="004D612E">
            <w:pPr>
              <w:rPr>
                <w:i/>
                <w:sz w:val="20"/>
              </w:rPr>
            </w:pPr>
          </w:p>
          <w:p w14:paraId="37E9D906" w14:textId="77777777" w:rsidR="004D612E" w:rsidRPr="00FE6534" w:rsidRDefault="0071258E" w:rsidP="004D61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There are no test groups</w:t>
            </w:r>
            <w:r w:rsidR="004D612E" w:rsidRPr="00FE6534">
              <w:rPr>
                <w:i/>
                <w:sz w:val="20"/>
              </w:rPr>
              <w:t xml:space="preserve"> in which water levels and fertilizer are kept constant while sunlight is varied.</w:t>
            </w:r>
          </w:p>
          <w:p w14:paraId="2137874F" w14:textId="77777777" w:rsidR="004D612E" w:rsidRPr="00FE6534" w:rsidRDefault="0071258E" w:rsidP="004D61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You should repeat test group </w:t>
            </w:r>
            <w:r w:rsidR="004D612E" w:rsidRPr="00FE6534">
              <w:rPr>
                <w:i/>
                <w:sz w:val="20"/>
              </w:rPr>
              <w:t>1, but increase the fertilizer to 20g.</w:t>
            </w:r>
          </w:p>
          <w:p w14:paraId="6A4EAA27" w14:textId="77777777" w:rsidR="004D612E" w:rsidRPr="00FE6534" w:rsidRDefault="004D612E" w:rsidP="004D612E">
            <w:pPr>
              <w:rPr>
                <w:i/>
                <w:sz w:val="20"/>
              </w:rPr>
            </w:pPr>
            <w:r w:rsidRPr="00FE6534">
              <w:rPr>
                <w:i/>
                <w:sz w:val="20"/>
              </w:rPr>
              <w:t xml:space="preserve">You could then compare </w:t>
            </w:r>
            <w:r w:rsidR="0071258E">
              <w:rPr>
                <w:i/>
                <w:sz w:val="20"/>
              </w:rPr>
              <w:t>poppy growth rate between test groups</w:t>
            </w:r>
            <w:r w:rsidRPr="00FE6534">
              <w:rPr>
                <w:i/>
                <w:sz w:val="20"/>
              </w:rPr>
              <w:t xml:space="preserve"> 1 and 2 to determine whether sunlight influences poppy growth rate.</w:t>
            </w:r>
          </w:p>
          <w:p w14:paraId="66E28CCE" w14:textId="77777777" w:rsidR="004D612E" w:rsidRDefault="004D612E" w:rsidP="004D612E">
            <w:pPr>
              <w:rPr>
                <w:sz w:val="20"/>
              </w:rPr>
            </w:pPr>
          </w:p>
        </w:tc>
      </w:tr>
    </w:tbl>
    <w:p w14:paraId="79D00640" w14:textId="77777777" w:rsidR="00ED2389" w:rsidRPr="00072851" w:rsidRDefault="00ED2389" w:rsidP="00ED2389">
      <w:pPr>
        <w:rPr>
          <w:b/>
          <w:sz w:val="20"/>
        </w:rPr>
      </w:pPr>
    </w:p>
    <w:p w14:paraId="3C8CC2C1" w14:textId="77777777" w:rsidR="00944873" w:rsidRPr="00ED2389" w:rsidRDefault="00944873" w:rsidP="00944873">
      <w:pPr>
        <w:rPr>
          <w:sz w:val="20"/>
        </w:rPr>
      </w:pPr>
    </w:p>
    <w:p w14:paraId="7F18498A" w14:textId="77777777" w:rsidR="006F7679" w:rsidRPr="00530F1B" w:rsidRDefault="00B978DE" w:rsidP="00530F1B">
      <w:pPr>
        <w:pStyle w:val="ListParagraph"/>
        <w:numPr>
          <w:ilvl w:val="0"/>
          <w:numId w:val="9"/>
        </w:numPr>
        <w:rPr>
          <w:sz w:val="20"/>
        </w:rPr>
      </w:pPr>
      <w:r w:rsidRPr="00530F1B">
        <w:rPr>
          <w:sz w:val="20"/>
        </w:rPr>
        <w:t>Are there any other conclusions that can be made based on the data shown?</w:t>
      </w:r>
      <w:r w:rsidR="004A1A4B">
        <w:rPr>
          <w:sz w:val="20"/>
        </w:rPr>
        <w:t xml:space="preserve"> Explain.</w:t>
      </w:r>
    </w:p>
    <w:p w14:paraId="61CA34C2" w14:textId="77777777" w:rsidR="006F7679" w:rsidRDefault="006F7679" w:rsidP="00530F1B">
      <w:pPr>
        <w:rPr>
          <w:sz w:val="20"/>
        </w:rPr>
      </w:pPr>
    </w:p>
    <w:p w14:paraId="2556D99C" w14:textId="77777777" w:rsidR="00944873" w:rsidRPr="00ED2389" w:rsidRDefault="00FE6534" w:rsidP="00944873">
      <w:pPr>
        <w:rPr>
          <w:sz w:val="20"/>
        </w:rPr>
      </w:pPr>
      <w:r w:rsidRPr="00072851">
        <w:rPr>
          <w:i/>
          <w:sz w:val="20"/>
        </w:rPr>
        <w:t xml:space="preserve">No.  No conclusions can be made about the influence of fertilizer or water on poppy growth rate because there </w:t>
      </w:r>
      <w:r w:rsidR="0071258E">
        <w:rPr>
          <w:i/>
          <w:sz w:val="20"/>
        </w:rPr>
        <w:t>are no test groups</w:t>
      </w:r>
      <w:r w:rsidRPr="00072851">
        <w:rPr>
          <w:i/>
          <w:sz w:val="20"/>
        </w:rPr>
        <w:t xml:space="preserve"> wh</w:t>
      </w:r>
      <w:r>
        <w:rPr>
          <w:i/>
          <w:sz w:val="20"/>
        </w:rPr>
        <w:t>ich can be compared which hold other</w:t>
      </w:r>
      <w:r w:rsidRPr="00072851">
        <w:rPr>
          <w:i/>
          <w:sz w:val="20"/>
        </w:rPr>
        <w:t xml:space="preserve"> variables consta</w:t>
      </w:r>
      <w:r>
        <w:rPr>
          <w:i/>
          <w:sz w:val="20"/>
        </w:rPr>
        <w:t>nt and only alter either fertilizer or water levels</w:t>
      </w:r>
    </w:p>
    <w:p w14:paraId="0FE6F511" w14:textId="77777777" w:rsidR="00015798" w:rsidRDefault="00015798" w:rsidP="00944873">
      <w:pPr>
        <w:rPr>
          <w:sz w:val="20"/>
        </w:rPr>
      </w:pPr>
    </w:p>
    <w:p w14:paraId="2A5433EA" w14:textId="77777777" w:rsidR="00015798" w:rsidRDefault="00015798" w:rsidP="00944873">
      <w:pPr>
        <w:rPr>
          <w:sz w:val="20"/>
        </w:rPr>
      </w:pPr>
    </w:p>
    <w:p w14:paraId="7B586E52" w14:textId="77777777" w:rsidR="00015798" w:rsidRDefault="00015798" w:rsidP="00944873">
      <w:pPr>
        <w:rPr>
          <w:sz w:val="20"/>
        </w:rPr>
      </w:pPr>
    </w:p>
    <w:p w14:paraId="0A8D4996" w14:textId="77777777" w:rsidR="00015798" w:rsidRDefault="00015798" w:rsidP="00944873">
      <w:pPr>
        <w:rPr>
          <w:sz w:val="20"/>
        </w:rPr>
      </w:pPr>
    </w:p>
    <w:p w14:paraId="694CB477" w14:textId="77777777" w:rsidR="00944873" w:rsidRPr="00ED2389" w:rsidRDefault="00944873" w:rsidP="00944873">
      <w:pPr>
        <w:rPr>
          <w:sz w:val="20"/>
        </w:rPr>
      </w:pPr>
    </w:p>
    <w:p w14:paraId="3EB4232E" w14:textId="77777777" w:rsidR="00E617DC" w:rsidRPr="008D7F0C" w:rsidRDefault="00E617DC">
      <w:pPr>
        <w:rPr>
          <w:sz w:val="22"/>
        </w:rPr>
      </w:pPr>
    </w:p>
    <w:sectPr w:rsidR="00E617DC" w:rsidRPr="008D7F0C" w:rsidSect="00F846BC">
      <w:headerReference w:type="default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1058D" w14:textId="77777777" w:rsidR="00331C0B" w:rsidRDefault="00331C0B" w:rsidP="000C1075">
      <w:r>
        <w:separator/>
      </w:r>
    </w:p>
  </w:endnote>
  <w:endnote w:type="continuationSeparator" w:id="0">
    <w:p w14:paraId="05C5664D" w14:textId="77777777" w:rsidR="00331C0B" w:rsidRDefault="00331C0B" w:rsidP="000C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95F58" w14:textId="77777777" w:rsidR="0071258E" w:rsidRPr="00015798" w:rsidRDefault="0071258E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 xml:space="preserve">   </w:t>
    </w:r>
    <w:r>
      <w:rPr>
        <w:sz w:val="20"/>
      </w:rPr>
      <w:tab/>
      <w:t xml:space="preserve">                B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998EE" w14:textId="77777777" w:rsidR="0071258E" w:rsidRPr="00015798" w:rsidRDefault="0071258E">
    <w:pPr>
      <w:pStyle w:val="Footer"/>
      <w:rPr>
        <w:sz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66F68" w14:textId="77777777" w:rsidR="00331C0B" w:rsidRDefault="00331C0B" w:rsidP="000C1075">
      <w:r>
        <w:separator/>
      </w:r>
    </w:p>
  </w:footnote>
  <w:footnote w:type="continuationSeparator" w:id="0">
    <w:p w14:paraId="1385068D" w14:textId="77777777" w:rsidR="00331C0B" w:rsidRDefault="00331C0B" w:rsidP="000C10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AFBE7" w14:textId="77777777" w:rsidR="0071258E" w:rsidRDefault="0071258E" w:rsidP="00275F31">
    <w:pPr>
      <w:pStyle w:val="Heading6"/>
      <w:tabs>
        <w:tab w:val="left" w:pos="3600"/>
      </w:tabs>
      <w:rPr>
        <w:rFonts w:asciiTheme="minorHAnsi" w:hAnsiTheme="minorHAnsi"/>
        <w:sz w:val="20"/>
      </w:rPr>
    </w:pPr>
    <w:r w:rsidRPr="00E16D45">
      <w:rPr>
        <w:rFonts w:asciiTheme="minorHAnsi" w:hAnsiTheme="minorHAnsi"/>
        <w:b/>
      </w:rPr>
      <w:t>Research Design</w:t>
    </w:r>
    <w:r>
      <w:rPr>
        <w:rFonts w:asciiTheme="minorHAnsi" w:hAnsiTheme="minorHAnsi"/>
        <w:b/>
      </w:rPr>
      <w:t xml:space="preserve"> Activity</w:t>
    </w:r>
    <w:r w:rsidRPr="00E16D45">
      <w:rPr>
        <w:rFonts w:asciiTheme="minorHAnsi" w:hAnsiTheme="minorHAnsi"/>
      </w:rPr>
      <w:t xml:space="preserve"> </w:t>
    </w:r>
    <w:r w:rsidRPr="00E16D45">
      <w:rPr>
        <w:rFonts w:asciiTheme="minorHAnsi" w:hAnsiTheme="minorHAnsi"/>
      </w:rPr>
      <w:tab/>
    </w:r>
    <w:r w:rsidRPr="00E16D45">
      <w:rPr>
        <w:rFonts w:asciiTheme="minorHAnsi" w:hAnsiTheme="minorHAnsi"/>
        <w:sz w:val="20"/>
      </w:rPr>
      <w:t>Name ______________________</w:t>
    </w:r>
    <w:r>
      <w:rPr>
        <w:rFonts w:asciiTheme="minorHAnsi" w:hAnsiTheme="minorHAnsi"/>
        <w:sz w:val="20"/>
      </w:rPr>
      <w:t>__</w:t>
    </w:r>
    <w:r w:rsidRPr="00E16D45">
      <w:rPr>
        <w:rFonts w:asciiTheme="minorHAnsi" w:hAnsiTheme="minorHAnsi"/>
        <w:sz w:val="20"/>
      </w:rPr>
      <w:t>__</w:t>
    </w:r>
    <w:r>
      <w:rPr>
        <w:rFonts w:asciiTheme="minorHAnsi" w:hAnsiTheme="minorHAnsi"/>
        <w:sz w:val="20"/>
      </w:rPr>
      <w:t>____</w:t>
    </w:r>
    <w:r w:rsidRPr="00E16D45">
      <w:rPr>
        <w:rFonts w:asciiTheme="minorHAnsi" w:hAnsiTheme="minorHAnsi"/>
        <w:sz w:val="20"/>
      </w:rPr>
      <w:t>__</w:t>
    </w:r>
    <w:r w:rsidRPr="00E16D45">
      <w:rPr>
        <w:rFonts w:asciiTheme="minorHAnsi" w:hAnsiTheme="minorHAnsi"/>
        <w:sz w:val="20"/>
      </w:rPr>
      <w:tab/>
      <w:t>Name _____</w:t>
    </w:r>
    <w:r>
      <w:rPr>
        <w:rFonts w:asciiTheme="minorHAnsi" w:hAnsiTheme="minorHAnsi"/>
        <w:sz w:val="20"/>
      </w:rPr>
      <w:t>__</w:t>
    </w:r>
    <w:r w:rsidRPr="00E16D45">
      <w:rPr>
        <w:rFonts w:asciiTheme="minorHAnsi" w:hAnsiTheme="minorHAnsi"/>
        <w:sz w:val="20"/>
      </w:rPr>
      <w:t>_______</w:t>
    </w:r>
    <w:r>
      <w:rPr>
        <w:rFonts w:asciiTheme="minorHAnsi" w:hAnsiTheme="minorHAnsi"/>
        <w:sz w:val="20"/>
      </w:rPr>
      <w:t>__________________</w:t>
    </w:r>
  </w:p>
  <w:p w14:paraId="287EBAFD" w14:textId="77777777" w:rsidR="0071258E" w:rsidRPr="00275F31" w:rsidRDefault="0071258E" w:rsidP="00275F31">
    <w:pPr>
      <w:rPr>
        <w:sz w:val="12"/>
        <w:u w:val="single"/>
      </w:rPr>
    </w:pPr>
  </w:p>
  <w:p w14:paraId="20D84F3C" w14:textId="4500CC94" w:rsidR="0071258E" w:rsidRPr="0009584C" w:rsidRDefault="00C4675B" w:rsidP="00275F31">
    <w:pPr>
      <w:rPr>
        <w:sz w:val="20"/>
      </w:rPr>
    </w:pPr>
    <w:r>
      <w:rPr>
        <w:rFonts w:cs="Arial"/>
        <w:sz w:val="20"/>
      </w:rPr>
      <w:t>Biology 180</w:t>
    </w:r>
    <w:r>
      <w:rPr>
        <w:rFonts w:cs="Arial"/>
        <w:sz w:val="20"/>
      </w:rPr>
      <w:tab/>
    </w:r>
    <w:r w:rsidR="0071258E" w:rsidRPr="00E16D45">
      <w:rPr>
        <w:sz w:val="20"/>
      </w:rPr>
      <w:tab/>
    </w:r>
    <w:r w:rsidR="0071258E">
      <w:rPr>
        <w:sz w:val="20"/>
      </w:rPr>
      <w:tab/>
    </w:r>
    <w:r w:rsidR="0071258E">
      <w:rPr>
        <w:sz w:val="20"/>
      </w:rPr>
      <w:tab/>
    </w:r>
    <w:r w:rsidR="0071258E" w:rsidRPr="00E16D45">
      <w:rPr>
        <w:sz w:val="20"/>
      </w:rPr>
      <w:t>Name ____________________</w:t>
    </w:r>
    <w:r w:rsidR="0071258E">
      <w:rPr>
        <w:sz w:val="20"/>
      </w:rPr>
      <w:t>____</w:t>
    </w:r>
    <w:r w:rsidR="0071258E" w:rsidRPr="00E16D45">
      <w:rPr>
        <w:sz w:val="20"/>
      </w:rPr>
      <w:t>_</w:t>
    </w:r>
    <w:r w:rsidR="0071258E">
      <w:rPr>
        <w:sz w:val="20"/>
      </w:rPr>
      <w:t>__</w:t>
    </w:r>
    <w:r w:rsidR="0071258E" w:rsidRPr="00E16D45">
      <w:rPr>
        <w:sz w:val="20"/>
      </w:rPr>
      <w:t>_____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0770E" w14:textId="77777777" w:rsidR="0071258E" w:rsidRPr="0009584C" w:rsidRDefault="0071258E" w:rsidP="006F7679">
    <w:pPr>
      <w:pStyle w:val="Heading6"/>
      <w:tabs>
        <w:tab w:val="left" w:pos="3600"/>
      </w:tabs>
      <w:rPr>
        <w:rFonts w:asciiTheme="minorHAnsi" w:hAnsiTheme="minorHAnsi"/>
        <w:sz w:val="20"/>
      </w:rPr>
    </w:pPr>
    <w:r w:rsidRPr="0009584C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4B2"/>
    <w:multiLevelType w:val="hybridMultilevel"/>
    <w:tmpl w:val="78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04072"/>
    <w:multiLevelType w:val="hybridMultilevel"/>
    <w:tmpl w:val="08B69A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A1672"/>
    <w:multiLevelType w:val="hybridMultilevel"/>
    <w:tmpl w:val="86B8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A501A"/>
    <w:multiLevelType w:val="hybridMultilevel"/>
    <w:tmpl w:val="8646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8570F"/>
    <w:multiLevelType w:val="hybridMultilevel"/>
    <w:tmpl w:val="377A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6786"/>
    <w:multiLevelType w:val="hybridMultilevel"/>
    <w:tmpl w:val="B2CE1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5F76D3"/>
    <w:multiLevelType w:val="hybridMultilevel"/>
    <w:tmpl w:val="8D2E8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41077"/>
    <w:multiLevelType w:val="hybridMultilevel"/>
    <w:tmpl w:val="BAC8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887299"/>
    <w:multiLevelType w:val="hybridMultilevel"/>
    <w:tmpl w:val="F89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B4573"/>
    <w:multiLevelType w:val="hybridMultilevel"/>
    <w:tmpl w:val="3CCA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51B8E"/>
    <w:rsid w:val="00015798"/>
    <w:rsid w:val="00070F4C"/>
    <w:rsid w:val="00072851"/>
    <w:rsid w:val="0009584C"/>
    <w:rsid w:val="000A10FE"/>
    <w:rsid w:val="000B58B3"/>
    <w:rsid w:val="000C1075"/>
    <w:rsid w:val="000D25FC"/>
    <w:rsid w:val="00185BE1"/>
    <w:rsid w:val="00241E32"/>
    <w:rsid w:val="00275F31"/>
    <w:rsid w:val="00331C0B"/>
    <w:rsid w:val="00334822"/>
    <w:rsid w:val="003874CD"/>
    <w:rsid w:val="00437230"/>
    <w:rsid w:val="00450BA7"/>
    <w:rsid w:val="00476021"/>
    <w:rsid w:val="004A1A4B"/>
    <w:rsid w:val="004C2F87"/>
    <w:rsid w:val="004D612E"/>
    <w:rsid w:val="004F2203"/>
    <w:rsid w:val="00510F5D"/>
    <w:rsid w:val="00530F1B"/>
    <w:rsid w:val="0053277D"/>
    <w:rsid w:val="0054339B"/>
    <w:rsid w:val="005D6917"/>
    <w:rsid w:val="005F2728"/>
    <w:rsid w:val="006A3241"/>
    <w:rsid w:val="006D191B"/>
    <w:rsid w:val="006F7679"/>
    <w:rsid w:val="0071258E"/>
    <w:rsid w:val="007D5D6C"/>
    <w:rsid w:val="00873811"/>
    <w:rsid w:val="00880A6C"/>
    <w:rsid w:val="008D7F0C"/>
    <w:rsid w:val="00944873"/>
    <w:rsid w:val="0097034C"/>
    <w:rsid w:val="009C1B4C"/>
    <w:rsid w:val="009F2AAA"/>
    <w:rsid w:val="00A10012"/>
    <w:rsid w:val="00A9373C"/>
    <w:rsid w:val="00AB05DF"/>
    <w:rsid w:val="00AB2779"/>
    <w:rsid w:val="00B60BD8"/>
    <w:rsid w:val="00B6482B"/>
    <w:rsid w:val="00B978DE"/>
    <w:rsid w:val="00C4675B"/>
    <w:rsid w:val="00C51B8E"/>
    <w:rsid w:val="00E3105A"/>
    <w:rsid w:val="00E32329"/>
    <w:rsid w:val="00E617DC"/>
    <w:rsid w:val="00E95AE6"/>
    <w:rsid w:val="00E95BD7"/>
    <w:rsid w:val="00EA000F"/>
    <w:rsid w:val="00EC502B"/>
    <w:rsid w:val="00ED2389"/>
    <w:rsid w:val="00ED68B0"/>
    <w:rsid w:val="00EF26AF"/>
    <w:rsid w:val="00F846BC"/>
    <w:rsid w:val="00FA2B0B"/>
    <w:rsid w:val="00FE65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015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B8E"/>
  </w:style>
  <w:style w:type="paragraph" w:styleId="Heading1">
    <w:name w:val="heading 1"/>
    <w:basedOn w:val="Normal"/>
    <w:next w:val="Normal"/>
    <w:link w:val="Heading1Char"/>
    <w:uiPriority w:val="9"/>
    <w:qFormat/>
    <w:rsid w:val="000958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75F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584C"/>
    <w:pPr>
      <w:keepNext/>
      <w:tabs>
        <w:tab w:val="right" w:pos="10260"/>
      </w:tabs>
      <w:ind w:right="-180"/>
      <w:outlineLvl w:val="5"/>
    </w:pPr>
    <w:rPr>
      <w:rFonts w:ascii="Times New Roman" w:eastAsia="Times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15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2153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51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0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09584C"/>
    <w:rPr>
      <w:rFonts w:ascii="Times New Roman" w:eastAsia="Times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58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75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777</Words>
  <Characters>4435</Characters>
  <Application>Microsoft Macintosh Word</Application>
  <DocSecurity>0</DocSecurity>
  <Lines>36</Lines>
  <Paragraphs>10</Paragraphs>
  <ScaleCrop>false</ScaleCrop>
  <Company>University of Washington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cp:lastModifiedBy>John Parks</cp:lastModifiedBy>
  <cp:revision>9</cp:revision>
  <cp:lastPrinted>2014-06-23T19:16:00Z</cp:lastPrinted>
  <dcterms:created xsi:type="dcterms:W3CDTF">2011-09-21T18:54:00Z</dcterms:created>
  <dcterms:modified xsi:type="dcterms:W3CDTF">2014-06-23T19:19:00Z</dcterms:modified>
</cp:coreProperties>
</file>