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40C" w:rsidRDefault="008548DC">
      <w:pPr>
        <w:pStyle w:val="Ttulo"/>
      </w:pPr>
      <w:bookmarkStart w:id="0" w:name="_GoBack"/>
      <w:bookmarkEnd w:id="0"/>
      <w:r>
        <w:t>PRACTICA 2 - TIPOLOGIA Y CICLO DE VIDA DE LOS DATOS</w:t>
      </w:r>
    </w:p>
    <w:p w:rsidR="000B240C" w:rsidRDefault="008548DC">
      <w:pPr>
        <w:pStyle w:val="Author"/>
      </w:pPr>
      <w:r>
        <w:t>Jose Alvaro Rodriguez Botero</w:t>
      </w:r>
    </w:p>
    <w:p w:rsidR="000B240C" w:rsidRDefault="008548DC">
      <w:pPr>
        <w:pStyle w:val="Fecha"/>
      </w:pPr>
      <w:r>
        <w:t>07/01/2020</w:t>
      </w:r>
    </w:p>
    <w:p w:rsidR="000B240C" w:rsidRDefault="008548DC">
      <w:pPr>
        <w:pStyle w:val="Ttulo1"/>
      </w:pPr>
      <w:bookmarkStart w:id="1" w:name="detalles-de-la-practica"/>
      <w:r>
        <w:t>Detalles de la Practica</w:t>
      </w:r>
      <w:bookmarkEnd w:id="1"/>
    </w:p>
    <w:p w:rsidR="000B240C" w:rsidRDefault="008548DC">
      <w:pPr>
        <w:pStyle w:val="Ttulo2"/>
      </w:pPr>
      <w:bookmarkStart w:id="2" w:name="descripcion"/>
      <w:r>
        <w:t>Descripcion</w:t>
      </w:r>
      <w:bookmarkEnd w:id="2"/>
    </w:p>
    <w:p w:rsidR="000B240C" w:rsidRDefault="008548DC">
      <w:pPr>
        <w:pStyle w:val="FirstParagraph"/>
      </w:pPr>
      <w:r>
        <w:t>En esta práctica se elabora un caso práctico orientado a aprender a identificar los datos relevantes para un proyecto analítico y usar las herramientas de integración, limpieza, validación y análisis de las mismas. Para hacer esta práctica tendréis que tra</w:t>
      </w:r>
      <w:r>
        <w:t>bajar en grupos de 2 personas.</w:t>
      </w:r>
    </w:p>
    <w:p w:rsidR="000B240C" w:rsidRDefault="008548DC">
      <w:pPr>
        <w:pStyle w:val="Textoindependiente"/>
      </w:pPr>
      <w:r>
        <w:t xml:space="preserve">Tendréis que entregar un solo archivo con el enlace Github </w:t>
      </w:r>
      <w:hyperlink r:id="rId7">
        <w:r>
          <w:rPr>
            <w:rStyle w:val="Hipervnculo"/>
          </w:rPr>
          <w:t>https://github.com</w:t>
        </w:r>
      </w:hyperlink>
      <w:r>
        <w:t xml:space="preserve"> donde se encuentren las soluciones incluyendo los nombres de los componentes del equipo. Podéis utilizar la W</w:t>
      </w:r>
      <w:r>
        <w:t>iki de Github para describir vuestro equipo y los diferentes archivos que corresponden a vuestra entrega. Cada miembro del equipo tendrá que contribuir con su usuario Github. Aunque no se trata del mismo enunciado, los siguientes ejemplos de ediciones ante</w:t>
      </w:r>
      <w:r>
        <w:t>riores os pueden servir como guía:</w:t>
      </w:r>
    </w:p>
    <w:p w:rsidR="000B240C" w:rsidRDefault="008548DC">
      <w:pPr>
        <w:pStyle w:val="Compact"/>
        <w:numPr>
          <w:ilvl w:val="0"/>
          <w:numId w:val="3"/>
        </w:numPr>
      </w:pPr>
      <w:r>
        <w:t xml:space="preserve">Ejemplo: </w:t>
      </w:r>
      <w:hyperlink r:id="rId8">
        <w:r>
          <w:rPr>
            <w:rStyle w:val="Hipervnculo"/>
          </w:rPr>
          <w:t>https://github.com/Bengis/nba-gap-cleaning</w:t>
        </w:r>
      </w:hyperlink>
    </w:p>
    <w:p w:rsidR="000B240C" w:rsidRDefault="008548DC">
      <w:pPr>
        <w:pStyle w:val="Compact"/>
        <w:numPr>
          <w:ilvl w:val="0"/>
          <w:numId w:val="3"/>
        </w:numPr>
      </w:pPr>
      <w:r>
        <w:t>Ejemplo complejo (archivo adjunto).</w:t>
      </w:r>
    </w:p>
    <w:p w:rsidR="000B240C" w:rsidRDefault="008548DC">
      <w:pPr>
        <w:pStyle w:val="Ttulo2"/>
      </w:pPr>
      <w:bookmarkStart w:id="3" w:name="competencias"/>
      <w:r>
        <w:t>Competencias</w:t>
      </w:r>
      <w:bookmarkEnd w:id="3"/>
    </w:p>
    <w:p w:rsidR="000B240C" w:rsidRDefault="008548DC">
      <w:pPr>
        <w:pStyle w:val="FirstParagraph"/>
      </w:pPr>
      <w:r>
        <w:t>En esta práctica se desarrollan las siguientes competencia</w:t>
      </w:r>
      <w:r>
        <w:t>s del Máster de Data Science:</w:t>
      </w:r>
    </w:p>
    <w:p w:rsidR="000B240C" w:rsidRDefault="008548DC">
      <w:pPr>
        <w:pStyle w:val="Compact"/>
        <w:numPr>
          <w:ilvl w:val="0"/>
          <w:numId w:val="4"/>
        </w:numPr>
      </w:pPr>
      <w:r>
        <w:t>Capacidad de analizar un problema en el nivel de abstracción adecuado a cada situación y aplicar las habilidades y conocimientos adquiridos para abordarlo y resolverlo.</w:t>
      </w:r>
    </w:p>
    <w:p w:rsidR="000B240C" w:rsidRDefault="008548DC">
      <w:pPr>
        <w:pStyle w:val="Compact"/>
        <w:numPr>
          <w:ilvl w:val="0"/>
          <w:numId w:val="4"/>
        </w:numPr>
      </w:pPr>
      <w:r>
        <w:t>Capacidad para aplicar las técnicas específicas de tratam</w:t>
      </w:r>
      <w:r>
        <w:t>iento de datos (integración, transformación, limpieza y validación) para su posterior análisis.</w:t>
      </w:r>
    </w:p>
    <w:p w:rsidR="000B240C" w:rsidRDefault="008548DC">
      <w:pPr>
        <w:pStyle w:val="Ttulo2"/>
      </w:pPr>
      <w:bookmarkStart w:id="4" w:name="objetivos"/>
      <w:r>
        <w:t>Objetivos</w:t>
      </w:r>
      <w:bookmarkEnd w:id="4"/>
    </w:p>
    <w:p w:rsidR="000B240C" w:rsidRDefault="008548DC">
      <w:pPr>
        <w:pStyle w:val="FirstParagraph"/>
      </w:pPr>
      <w:r>
        <w:t>Los objetivos concretos de esta práctica son:</w:t>
      </w:r>
    </w:p>
    <w:p w:rsidR="000B240C" w:rsidRDefault="008548DC">
      <w:pPr>
        <w:pStyle w:val="Compact"/>
        <w:numPr>
          <w:ilvl w:val="0"/>
          <w:numId w:val="5"/>
        </w:numPr>
      </w:pPr>
      <w:r>
        <w:t>Aprender a aplicar los conocimientos adquiridos y su capacidad de resolución de problemas en entornos nu</w:t>
      </w:r>
      <w:r>
        <w:t>evos o poco conocidos dentro de contextos más amplios o multidisciplinares.</w:t>
      </w:r>
    </w:p>
    <w:p w:rsidR="000B240C" w:rsidRDefault="008548DC">
      <w:pPr>
        <w:pStyle w:val="Compact"/>
        <w:numPr>
          <w:ilvl w:val="0"/>
          <w:numId w:val="5"/>
        </w:numPr>
      </w:pPr>
      <w:r>
        <w:t>Saber identificar los datos relevantes y los tratamientos necesarios (integración, limpieza y validación) para llevar a cabo un proyecto analítico.</w:t>
      </w:r>
    </w:p>
    <w:p w:rsidR="000B240C" w:rsidRDefault="008548DC">
      <w:pPr>
        <w:pStyle w:val="Compact"/>
        <w:numPr>
          <w:ilvl w:val="0"/>
          <w:numId w:val="5"/>
        </w:numPr>
      </w:pPr>
      <w:r>
        <w:lastRenderedPageBreak/>
        <w:t>Aprender a analizar los datos ad</w:t>
      </w:r>
      <w:r>
        <w:t>ecuadamente para abordar la información contenida en los datos.</w:t>
      </w:r>
    </w:p>
    <w:p w:rsidR="000B240C" w:rsidRDefault="008548DC">
      <w:pPr>
        <w:pStyle w:val="Compact"/>
        <w:numPr>
          <w:ilvl w:val="0"/>
          <w:numId w:val="5"/>
        </w:numPr>
      </w:pPr>
      <w:r>
        <w:t>Identificar la mejor representación de los resultados para aportar conclusiones sobre el problema planteado en el proceso analítico.</w:t>
      </w:r>
    </w:p>
    <w:p w:rsidR="000B240C" w:rsidRDefault="008548DC">
      <w:pPr>
        <w:pStyle w:val="Compact"/>
        <w:numPr>
          <w:ilvl w:val="0"/>
          <w:numId w:val="5"/>
        </w:numPr>
      </w:pPr>
      <w:r>
        <w:t>Actuar con los principios éticos y legales relacionados con</w:t>
      </w:r>
      <w:r>
        <w:t xml:space="preserve"> la manipulación de datos en función del ámbito de aplicación.</w:t>
      </w:r>
    </w:p>
    <w:p w:rsidR="000B240C" w:rsidRDefault="008548DC">
      <w:pPr>
        <w:pStyle w:val="Compact"/>
        <w:numPr>
          <w:ilvl w:val="0"/>
          <w:numId w:val="5"/>
        </w:numPr>
      </w:pPr>
      <w:r>
        <w:t>Desarrollar las habilidades de aprendizaje que les permitan continuar estudiando de un modo que tendrá que ser en gran medida autodirigido o autónomo.</w:t>
      </w:r>
    </w:p>
    <w:p w:rsidR="000B240C" w:rsidRDefault="008548DC">
      <w:pPr>
        <w:pStyle w:val="Compact"/>
        <w:numPr>
          <w:ilvl w:val="0"/>
          <w:numId w:val="5"/>
        </w:numPr>
      </w:pPr>
      <w:r>
        <w:t>Desarrollar la capacidad de búsqueda, gest</w:t>
      </w:r>
      <w:r>
        <w:t>ión y uso de información y recursos en el ámbito de la ciencia de datos.</w:t>
      </w:r>
    </w:p>
    <w:p w:rsidR="000B240C" w:rsidRDefault="008548DC">
      <w:pPr>
        <w:pStyle w:val="Ttulo2"/>
      </w:pPr>
      <w:bookmarkStart w:id="5" w:name="descripción-de-la-práctica-a-realizar"/>
      <w:r>
        <w:t>Descripción de la Práctica a realizar</w:t>
      </w:r>
      <w:bookmarkEnd w:id="5"/>
    </w:p>
    <w:p w:rsidR="000B240C" w:rsidRDefault="008548DC">
      <w:pPr>
        <w:pStyle w:val="FirstParagraph"/>
      </w:pPr>
      <w:r>
        <w:t>El objetivo de esta actividad será el tratamiento de un dataset, que puede ser el creado en la práctica 1 o bien cualquier dataset libre disponib</w:t>
      </w:r>
      <w:r>
        <w:t xml:space="preserve">le en Kaggle </w:t>
      </w:r>
      <w:hyperlink r:id="rId9">
        <w:r>
          <w:rPr>
            <w:rStyle w:val="Hipervnculo"/>
          </w:rPr>
          <w:t>https://www.kaggle.com</w:t>
        </w:r>
      </w:hyperlink>
      <w:r>
        <w:t>. Algunos ejemplos de dataset con los que podéis trabajar son:</w:t>
      </w:r>
    </w:p>
    <w:p w:rsidR="000B240C" w:rsidRDefault="008548DC">
      <w:pPr>
        <w:pStyle w:val="Compact"/>
        <w:numPr>
          <w:ilvl w:val="0"/>
          <w:numId w:val="6"/>
        </w:numPr>
      </w:pPr>
      <w:r>
        <w:t xml:space="preserve">Red Wine Quality </w:t>
      </w:r>
      <w:hyperlink r:id="rId10">
        <w:r>
          <w:rPr>
            <w:rStyle w:val="Hipervnculo"/>
          </w:rPr>
          <w:t>https://www.kagg</w:t>
        </w:r>
        <w:r>
          <w:rPr>
            <w:rStyle w:val="Hipervnculo"/>
          </w:rPr>
          <w:t>le.com/uciml/red-wine-quality-cortez-et-al-2009</w:t>
        </w:r>
      </w:hyperlink>
    </w:p>
    <w:p w:rsidR="000B240C" w:rsidRDefault="008548DC">
      <w:pPr>
        <w:pStyle w:val="Compact"/>
        <w:numPr>
          <w:ilvl w:val="0"/>
          <w:numId w:val="6"/>
        </w:numPr>
      </w:pPr>
      <w:r>
        <w:t xml:space="preserve">Titanic: Machine Learning from Disaster </w:t>
      </w:r>
      <w:hyperlink r:id="rId11">
        <w:r>
          <w:rPr>
            <w:rStyle w:val="Hipervnculo"/>
          </w:rPr>
          <w:t>https://www.kaggle.com/c/titanic</w:t>
        </w:r>
      </w:hyperlink>
    </w:p>
    <w:p w:rsidR="000B240C" w:rsidRDefault="008548DC">
      <w:pPr>
        <w:pStyle w:val="FirstParagraph"/>
      </w:pPr>
      <w:r>
        <w:t>El último ejemplo corresponde a una competición activa de Kaggle de manera que, opcionalmente, podéis aprovechar el trabajo realizado durante la práctica para entrar en esta competición.</w:t>
      </w:r>
    </w:p>
    <w:p w:rsidR="000B240C" w:rsidRDefault="008548DC">
      <w:pPr>
        <w:pStyle w:val="Textoindependiente"/>
      </w:pPr>
      <w:r>
        <w:t>Siguiendo las principales etapas de un proyecto analítico, las difere</w:t>
      </w:r>
      <w:r>
        <w:t>ntes tareas a realizar (y justificar) son las siguientes:</w:t>
      </w:r>
    </w:p>
    <w:p w:rsidR="000B240C" w:rsidRDefault="008548DC">
      <w:pPr>
        <w:pStyle w:val="Compact"/>
        <w:numPr>
          <w:ilvl w:val="0"/>
          <w:numId w:val="7"/>
        </w:numPr>
      </w:pPr>
      <w:r>
        <w:t>Descripción del dataset. ¿Por qué es importante y qué pregunta/problema pretende responder?</w:t>
      </w:r>
    </w:p>
    <w:p w:rsidR="000B240C" w:rsidRDefault="008548DC">
      <w:pPr>
        <w:pStyle w:val="Compact"/>
        <w:numPr>
          <w:ilvl w:val="0"/>
          <w:numId w:val="7"/>
        </w:numPr>
      </w:pPr>
      <w:r>
        <w:t>Integración y selección de los datos de interés a analizar.</w:t>
      </w:r>
    </w:p>
    <w:p w:rsidR="000B240C" w:rsidRDefault="008548DC">
      <w:pPr>
        <w:pStyle w:val="Compact"/>
        <w:numPr>
          <w:ilvl w:val="0"/>
          <w:numId w:val="7"/>
        </w:numPr>
      </w:pPr>
      <w:r>
        <w:t>Limpieza de los datos.</w:t>
      </w:r>
    </w:p>
    <w:p w:rsidR="000B240C" w:rsidRDefault="008548DC">
      <w:pPr>
        <w:pStyle w:val="Compact"/>
        <w:numPr>
          <w:ilvl w:val="1"/>
          <w:numId w:val="8"/>
        </w:numPr>
      </w:pPr>
      <w:r>
        <w:t>¿Los datos contienen ce</w:t>
      </w:r>
      <w:r>
        <w:t>ros o elementos vacíos?</w:t>
      </w:r>
    </w:p>
    <w:p w:rsidR="000B240C" w:rsidRDefault="008548DC">
      <w:pPr>
        <w:pStyle w:val="Compact"/>
        <w:numPr>
          <w:ilvl w:val="1"/>
          <w:numId w:val="8"/>
        </w:numPr>
      </w:pPr>
      <w:r>
        <w:t>¿Cómo gestionarías cada uno de estos casos?</w:t>
      </w:r>
    </w:p>
    <w:p w:rsidR="000B240C" w:rsidRDefault="008548DC">
      <w:pPr>
        <w:pStyle w:val="Compact"/>
        <w:numPr>
          <w:ilvl w:val="1"/>
          <w:numId w:val="8"/>
        </w:numPr>
      </w:pPr>
      <w:r>
        <w:t>Identificación y tratamiento de valores extremos.</w:t>
      </w:r>
    </w:p>
    <w:p w:rsidR="000B240C" w:rsidRDefault="008548DC">
      <w:pPr>
        <w:pStyle w:val="Compact"/>
        <w:numPr>
          <w:ilvl w:val="0"/>
          <w:numId w:val="7"/>
        </w:numPr>
      </w:pPr>
      <w:r>
        <w:t>Análisis de los datos.</w:t>
      </w:r>
    </w:p>
    <w:p w:rsidR="000B240C" w:rsidRDefault="008548DC">
      <w:pPr>
        <w:pStyle w:val="Compact"/>
        <w:numPr>
          <w:ilvl w:val="1"/>
          <w:numId w:val="9"/>
        </w:numPr>
      </w:pPr>
      <w:r>
        <w:t>Selección de los grupos de datos que se quieren analizar/comparar (planificación de los análisis a aplicar).</w:t>
      </w:r>
    </w:p>
    <w:p w:rsidR="000B240C" w:rsidRDefault="008548DC">
      <w:pPr>
        <w:pStyle w:val="Compact"/>
        <w:numPr>
          <w:ilvl w:val="1"/>
          <w:numId w:val="9"/>
        </w:numPr>
      </w:pPr>
      <w:r>
        <w:t>Compro</w:t>
      </w:r>
      <w:r>
        <w:t>bación de la normalidad y homogeneidad de la varianza.</w:t>
      </w:r>
    </w:p>
    <w:p w:rsidR="000B240C" w:rsidRDefault="008548DC">
      <w:pPr>
        <w:pStyle w:val="Compact"/>
        <w:numPr>
          <w:ilvl w:val="1"/>
          <w:numId w:val="9"/>
        </w:numPr>
      </w:pPr>
      <w:r>
        <w:t>Aplicación de pruebas estadísticas para comparar los grupos de datos. En función de los datos y el objetivo del estudio, aplicar pruebas de contraste de hipótesis, correlaciones, regresiones, etc. Aplicar al menos tres métodos de análisis diferentes.</w:t>
      </w:r>
    </w:p>
    <w:p w:rsidR="000B240C" w:rsidRDefault="008548DC">
      <w:pPr>
        <w:pStyle w:val="Compact"/>
        <w:numPr>
          <w:ilvl w:val="0"/>
          <w:numId w:val="7"/>
        </w:numPr>
      </w:pPr>
      <w:r>
        <w:t>Repre</w:t>
      </w:r>
      <w:r>
        <w:t>sentación de los resultados a partir de tablas y gráficas.</w:t>
      </w:r>
    </w:p>
    <w:p w:rsidR="000B240C" w:rsidRDefault="008548DC">
      <w:pPr>
        <w:pStyle w:val="Compact"/>
        <w:numPr>
          <w:ilvl w:val="0"/>
          <w:numId w:val="7"/>
        </w:numPr>
      </w:pPr>
      <w:r>
        <w:lastRenderedPageBreak/>
        <w:t>Resolución del problema. A partir de los resultados obtenidos, ¿cuáles son las conclusiones? ¿Los resultados permiten responder al problema?</w:t>
      </w:r>
    </w:p>
    <w:p w:rsidR="000B240C" w:rsidRDefault="008548DC">
      <w:pPr>
        <w:pStyle w:val="Compact"/>
        <w:numPr>
          <w:ilvl w:val="0"/>
          <w:numId w:val="7"/>
        </w:numPr>
      </w:pPr>
      <w:r>
        <w:t>Código: Hay que adjuntar el código, preferiblemente en R</w:t>
      </w:r>
      <w:r>
        <w:t>, con el que se ha realizado la limpieza, análisis y representación de los datos. Si lo preferís, también podéis trabajar en Python.</w:t>
      </w:r>
    </w:p>
    <w:p w:rsidR="000B240C" w:rsidRDefault="008548DC">
      <w:pPr>
        <w:pStyle w:val="Ttulo1"/>
      </w:pPr>
      <w:bookmarkStart w:id="6" w:name="desarrollo-de-la-practica"/>
      <w:r>
        <w:t>Desarrollo de la practica</w:t>
      </w:r>
      <w:bookmarkEnd w:id="6"/>
    </w:p>
    <w:p w:rsidR="000B240C" w:rsidRDefault="008548DC">
      <w:pPr>
        <w:pStyle w:val="Ttulo2"/>
      </w:pPr>
      <w:bookmarkStart w:id="7" w:name="descripción-del-dataset"/>
      <w:r>
        <w:t>Descripción del dataset</w:t>
      </w:r>
      <w:bookmarkEnd w:id="7"/>
    </w:p>
    <w:p w:rsidR="000B240C" w:rsidRDefault="008548DC">
      <w:pPr>
        <w:pStyle w:val="FirstParagraph"/>
      </w:pPr>
      <w:r>
        <w:t xml:space="preserve">El dataset objeto de análisis ha sido obtenido de </w:t>
      </w:r>
      <w:hyperlink r:id="rId12">
        <w:r>
          <w:rPr>
            <w:rStyle w:val="Hipervnculo"/>
          </w:rPr>
          <w:t>https://www.kaggle.com/mirichoi0218/insurance</w:t>
        </w:r>
      </w:hyperlink>
      <w:r>
        <w:t xml:space="preserve"> y está constituido por 7 columnas (características) que presentan 1338 personas (registros).</w:t>
      </w:r>
    </w:p>
    <w:p w:rsidR="000B240C" w:rsidRDefault="008548DC">
      <w:pPr>
        <w:pStyle w:val="Textoindependiente"/>
      </w:pPr>
      <w:r>
        <w:t>Entre los campos de este dataset, encontramos los siguientes:</w:t>
      </w:r>
    </w:p>
    <w:p w:rsidR="000B240C" w:rsidRDefault="008548DC">
      <w:pPr>
        <w:pStyle w:val="Compact"/>
        <w:numPr>
          <w:ilvl w:val="0"/>
          <w:numId w:val="10"/>
        </w:numPr>
      </w:pPr>
      <w:r>
        <w:t>age: Edad del</w:t>
      </w:r>
      <w:r>
        <w:t xml:space="preserve"> asegurado.</w:t>
      </w:r>
    </w:p>
    <w:p w:rsidR="000B240C" w:rsidRDefault="008548DC">
      <w:pPr>
        <w:pStyle w:val="Compact"/>
        <w:numPr>
          <w:ilvl w:val="0"/>
          <w:numId w:val="10"/>
        </w:numPr>
      </w:pPr>
      <w:r>
        <w:t>sex: Genero (female, male).</w:t>
      </w:r>
    </w:p>
    <w:p w:rsidR="000B240C" w:rsidRDefault="008548DC">
      <w:pPr>
        <w:pStyle w:val="Compact"/>
        <w:numPr>
          <w:ilvl w:val="0"/>
          <w:numId w:val="10"/>
        </w:numPr>
      </w:pPr>
      <w:r>
        <w:t>bmi: Indice masa corporal. Idealmente entre 18.5 to 24.9</w:t>
      </w:r>
    </w:p>
    <w:p w:rsidR="000B240C" w:rsidRDefault="008548DC">
      <w:pPr>
        <w:pStyle w:val="Compact"/>
        <w:numPr>
          <w:ilvl w:val="0"/>
          <w:numId w:val="10"/>
        </w:numPr>
      </w:pPr>
      <w:r>
        <w:t>children: Número de hijos cubiertos por el seguro de salud / Número de dependientes.</w:t>
      </w:r>
    </w:p>
    <w:p w:rsidR="000B240C" w:rsidRDefault="008548DC">
      <w:pPr>
        <w:pStyle w:val="Compact"/>
        <w:numPr>
          <w:ilvl w:val="0"/>
          <w:numId w:val="10"/>
        </w:numPr>
      </w:pPr>
      <w:r>
        <w:t>smoker: Fumador</w:t>
      </w:r>
    </w:p>
    <w:p w:rsidR="000B240C" w:rsidRDefault="008548DC">
      <w:pPr>
        <w:pStyle w:val="Compact"/>
        <w:numPr>
          <w:ilvl w:val="0"/>
          <w:numId w:val="10"/>
        </w:numPr>
      </w:pPr>
      <w:r>
        <w:t>region: Región donde vive el asegurado (northeast, southeast, southwest, northwest).</w:t>
      </w:r>
    </w:p>
    <w:p w:rsidR="000B240C" w:rsidRDefault="008548DC">
      <w:pPr>
        <w:pStyle w:val="Compact"/>
        <w:numPr>
          <w:ilvl w:val="0"/>
          <w:numId w:val="10"/>
        </w:numPr>
      </w:pPr>
      <w:r>
        <w:t>charges: Cargos (prima del seguro).</w:t>
      </w:r>
    </w:p>
    <w:p w:rsidR="000B240C" w:rsidRDefault="008548DC">
      <w:pPr>
        <w:pStyle w:val="FirstParagraph"/>
      </w:pPr>
      <w:r>
        <w:t>A partir de este conjunto de datos se plantea el problema de determinar que variables influyen mas sobre el cargo (prima del seguro).</w:t>
      </w:r>
    </w:p>
    <w:p w:rsidR="000B240C" w:rsidRDefault="008548DC">
      <w:pPr>
        <w:pStyle w:val="Textoindependiente"/>
      </w:pPr>
      <w:r>
        <w:t>C</w:t>
      </w:r>
      <w:r>
        <w:t>on este conjunto de datos también se podrán realizar modelos de regresión que permitan predecir el valor de los cargos en funcion de sus características.</w:t>
      </w:r>
    </w:p>
    <w:p w:rsidR="000B240C" w:rsidRDefault="008548DC">
      <w:pPr>
        <w:pStyle w:val="Textoindependiente"/>
      </w:pPr>
      <w:r>
        <w:t>Finalmente, también se podrán utilizar contrastes de hipótesis que nos permitan identificar las caract</w:t>
      </w:r>
      <w:r>
        <w:t>eristicas más interesantes en las muestras.</w:t>
      </w:r>
    </w:p>
    <w:p w:rsidR="000B240C" w:rsidRDefault="008548DC">
      <w:pPr>
        <w:pStyle w:val="Textoindependiente"/>
      </w:pPr>
      <w:r>
        <w:t>Este ánalisis es muy relevante para el sector salud debido a que se pueden detectar características y patrones por grupos de usuarios y su relacion con los gastos medicos.</w:t>
      </w:r>
    </w:p>
    <w:p w:rsidR="000B240C" w:rsidRDefault="008548DC">
      <w:pPr>
        <w:pStyle w:val="Ttulo2"/>
      </w:pPr>
      <w:bookmarkStart w:id="8" w:name="integración-y-selección-de-los-datos-de-"/>
      <w:r>
        <w:t xml:space="preserve">Integración y selección de los datos de </w:t>
      </w:r>
      <w:r>
        <w:t>interés a analizar.</w:t>
      </w:r>
      <w:bookmarkEnd w:id="8"/>
    </w:p>
    <w:p w:rsidR="000B240C" w:rsidRDefault="008548DC">
      <w:pPr>
        <w:pStyle w:val="Ttulo3"/>
      </w:pPr>
      <w:bookmarkStart w:id="9" w:name="integración"/>
      <w:r>
        <w:t>Integración</w:t>
      </w:r>
      <w:bookmarkEnd w:id="9"/>
    </w:p>
    <w:p w:rsidR="000B240C" w:rsidRDefault="008548DC">
      <w:pPr>
        <w:pStyle w:val="FirstParagraph"/>
      </w:pPr>
      <w:r>
        <w:t>Para este conjunto de datos no es necesario hacer ninguna fusión de datos, ya que nos provee la información suficiente para realizar los análisis</w:t>
      </w:r>
    </w:p>
    <w:p w:rsidR="000B240C" w:rsidRDefault="008548DC">
      <w:pPr>
        <w:pStyle w:val="Ttulo3"/>
      </w:pPr>
      <w:bookmarkStart w:id="10" w:name="selección-de-datos"/>
      <w:r>
        <w:lastRenderedPageBreak/>
        <w:t>Selección de datos</w:t>
      </w:r>
      <w:bookmarkEnd w:id="10"/>
    </w:p>
    <w:p w:rsidR="000B240C" w:rsidRDefault="008548DC">
      <w:pPr>
        <w:pStyle w:val="FirstParagraph"/>
      </w:pPr>
      <w:r>
        <w:t>Inicialmente se consideran todos los atributos del conjunto</w:t>
      </w:r>
      <w:r>
        <w:t xml:space="preserve"> de datos, solamente se realizaran (si son necesarias) algunas transformaciones.</w:t>
      </w:r>
    </w:p>
    <w:p w:rsidR="000B240C" w:rsidRDefault="008548DC">
      <w:pPr>
        <w:pStyle w:val="Ttulo2"/>
      </w:pPr>
      <w:bookmarkStart w:id="11" w:name="limpieza-de-los-datos."/>
      <w:r>
        <w:t>Limpieza de los datos.</w:t>
      </w:r>
      <w:bookmarkEnd w:id="11"/>
    </w:p>
    <w:p w:rsidR="000B240C" w:rsidRDefault="008548DC">
      <w:pPr>
        <w:pStyle w:val="FirstParagraph"/>
      </w:pPr>
      <w:r>
        <w:t xml:space="preserve">Antes de realizar la limpieza de los datos, se hace la lectura del archivo (dataset) que está en formato CSV. Para ello se utiliza la función </w:t>
      </w:r>
      <m:oMath>
        <m:r>
          <w:rPr>
            <w:rFonts w:ascii="Cambria Math" w:hAnsi="Cambria Math"/>
          </w:rPr>
          <m:t>read</m:t>
        </m:r>
        <m:r>
          <w:rPr>
            <w:rFonts w:ascii="Cambria Math" w:hAnsi="Cambria Math"/>
          </w:rPr>
          <m:t>.</m:t>
        </m:r>
        <m:r>
          <w:rPr>
            <w:rFonts w:ascii="Cambria Math" w:hAnsi="Cambria Math"/>
          </w:rPr>
          <m:t>c</m:t>
        </m:r>
        <m:r>
          <w:rPr>
            <w:rFonts w:ascii="Cambria Math" w:hAnsi="Cambria Math"/>
          </w:rPr>
          <m:t>sv</m:t>
        </m:r>
        <m:r>
          <w:rPr>
            <w:rFonts w:ascii="Cambria Math" w:hAnsi="Cambria Math"/>
          </w:rPr>
          <m:t>()</m:t>
        </m:r>
      </m:oMath>
      <w:r>
        <w:t>.</w:t>
      </w:r>
    </w:p>
    <w:p w:rsidR="000B240C" w:rsidRDefault="008548DC">
      <w:pPr>
        <w:pStyle w:val="Ttulo3"/>
      </w:pPr>
      <w:bookmarkStart w:id="12" w:name="lectura-del-dataset"/>
      <w:r>
        <w:t>Lectura del dataset</w:t>
      </w:r>
      <w:bookmarkEnd w:id="12"/>
    </w:p>
    <w:p w:rsidR="000B240C" w:rsidRDefault="008548DC">
      <w:pPr>
        <w:pStyle w:val="SourceCode"/>
      </w:pPr>
      <w:r>
        <w:rPr>
          <w:rStyle w:val="CommentTok"/>
        </w:rPr>
        <w:t># Librerias a utilizar</w:t>
      </w:r>
      <w:r>
        <w:br/>
      </w:r>
      <w:r>
        <w:rPr>
          <w:rStyle w:val="KeywordTok"/>
        </w:rPr>
        <w:t>library</w:t>
      </w:r>
      <w:r>
        <w:rPr>
          <w:rStyle w:val="NormalTok"/>
        </w:rPr>
        <w:t>(nortest)</w:t>
      </w:r>
      <w:r>
        <w:br/>
      </w:r>
      <w:r>
        <w:rPr>
          <w:rStyle w:val="KeywordTok"/>
        </w:rPr>
        <w:t>library</w:t>
      </w:r>
      <w:r>
        <w:rPr>
          <w:rStyle w:val="NormalTok"/>
        </w:rPr>
        <w:t>(MVar)</w:t>
      </w:r>
      <w:r>
        <w:br/>
      </w:r>
      <w:r>
        <w:rPr>
          <w:rStyle w:val="KeywordTok"/>
        </w:rPr>
        <w:t>library</w:t>
      </w:r>
      <w:r>
        <w:rPr>
          <w:rStyle w:val="NormalTok"/>
        </w:rPr>
        <w:t>(dplyr)</w:t>
      </w:r>
      <w:r>
        <w:br/>
      </w:r>
      <w:r>
        <w:rPr>
          <w:rStyle w:val="KeywordTok"/>
        </w:rPr>
        <w:t>library</w:t>
      </w:r>
      <w:r>
        <w:rPr>
          <w:rStyle w:val="NormalTok"/>
        </w:rPr>
        <w:t>(pspearman)</w:t>
      </w:r>
      <w:r>
        <w:br/>
      </w:r>
      <w:r>
        <w:rPr>
          <w:rStyle w:val="KeywordTok"/>
        </w:rPr>
        <w:t>library</w:t>
      </w:r>
      <w:r>
        <w:rPr>
          <w:rStyle w:val="NormalTok"/>
        </w:rPr>
        <w:t>(ggpubr)</w:t>
      </w:r>
      <w:r>
        <w:br/>
      </w:r>
      <w:r>
        <w:rPr>
          <w:rStyle w:val="KeywordTok"/>
        </w:rPr>
        <w:t>library</w:t>
      </w:r>
      <w:r>
        <w:rPr>
          <w:rStyle w:val="NormalTok"/>
        </w:rPr>
        <w:t>(devtools)</w:t>
      </w:r>
    </w:p>
    <w:p w:rsidR="000B240C" w:rsidRDefault="008548DC">
      <w:pPr>
        <w:pStyle w:val="SourceCode"/>
      </w:pPr>
      <w:r>
        <w:rPr>
          <w:rStyle w:val="NormalTok"/>
        </w:rPr>
        <w:t>insuranceDS &lt;-</w:t>
      </w:r>
      <w:r>
        <w:rPr>
          <w:rStyle w:val="StringTok"/>
        </w:rPr>
        <w:t xml:space="preserve"> </w:t>
      </w:r>
      <w:r>
        <w:rPr>
          <w:rStyle w:val="KeywordTok"/>
        </w:rPr>
        <w:t>read.csv</w:t>
      </w:r>
      <w:r>
        <w:rPr>
          <w:rStyle w:val="NormalTok"/>
        </w:rPr>
        <w:t>(</w:t>
      </w:r>
      <w:r>
        <w:rPr>
          <w:rStyle w:val="StringTok"/>
        </w:rPr>
        <w:t>'insurance.csv'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KeywordTok"/>
        </w:rPr>
        <w:t>head</w:t>
      </w:r>
      <w:r>
        <w:rPr>
          <w:rStyle w:val="NormalTok"/>
        </w:rPr>
        <w:t>(insuranceDS)</w:t>
      </w:r>
    </w:p>
    <w:p w:rsidR="000B240C" w:rsidRDefault="008548DC">
      <w:pPr>
        <w:pStyle w:val="SourceCode"/>
      </w:pPr>
      <w:r>
        <w:rPr>
          <w:rStyle w:val="VerbatimChar"/>
        </w:rPr>
        <w:t>##   age    sex    bmi children smoker    region   charges</w:t>
      </w:r>
      <w:r>
        <w:br/>
      </w:r>
      <w:r>
        <w:rPr>
          <w:rStyle w:val="VerbatimChar"/>
        </w:rPr>
        <w:t>## 1  19 female 27.900        0    yes southwest 16884.924</w:t>
      </w:r>
      <w:r>
        <w:br/>
      </w:r>
      <w:r>
        <w:rPr>
          <w:rStyle w:val="VerbatimChar"/>
        </w:rPr>
        <w:t>## 2  18   male 33.770        1     no southeast  1725.552</w:t>
      </w:r>
      <w:r>
        <w:br/>
      </w:r>
      <w:r>
        <w:rPr>
          <w:rStyle w:val="VerbatimChar"/>
        </w:rPr>
        <w:t>## 3  28   male 33.000        3     no southeast  4449.462</w:t>
      </w:r>
      <w:r>
        <w:br/>
      </w:r>
      <w:r>
        <w:rPr>
          <w:rStyle w:val="VerbatimChar"/>
        </w:rPr>
        <w:t>## 4  33   male 22.7</w:t>
      </w:r>
      <w:r>
        <w:rPr>
          <w:rStyle w:val="VerbatimChar"/>
        </w:rPr>
        <w:t>05        0     no northwest 21984.471</w:t>
      </w:r>
      <w:r>
        <w:br/>
      </w:r>
      <w:r>
        <w:rPr>
          <w:rStyle w:val="VerbatimChar"/>
        </w:rPr>
        <w:t>## 5  32   male 28.880        0     no northwest  3866.855</w:t>
      </w:r>
      <w:r>
        <w:br/>
      </w:r>
      <w:r>
        <w:rPr>
          <w:rStyle w:val="VerbatimChar"/>
        </w:rPr>
        <w:t>## 6  31 female 25.740        0     no southeast  3756.622</w:t>
      </w:r>
    </w:p>
    <w:p w:rsidR="000B240C" w:rsidRDefault="008548DC">
      <w:pPr>
        <w:pStyle w:val="Ttulo3"/>
      </w:pPr>
      <w:bookmarkStart w:id="13" w:name="tamaño-del-dataset"/>
      <w:r>
        <w:t>Tamaño del dataset</w:t>
      </w:r>
      <w:bookmarkEnd w:id="13"/>
    </w:p>
    <w:p w:rsidR="000B240C" w:rsidRDefault="008548DC">
      <w:pPr>
        <w:pStyle w:val="SourceCode"/>
      </w:pPr>
      <w:r>
        <w:rPr>
          <w:rStyle w:val="KeywordTok"/>
        </w:rPr>
        <w:t>dim</w:t>
      </w:r>
      <w:r>
        <w:rPr>
          <w:rStyle w:val="NormalTok"/>
        </w:rPr>
        <w:t>(insuranceDS)</w:t>
      </w:r>
    </w:p>
    <w:p w:rsidR="000B240C" w:rsidRDefault="008548DC">
      <w:pPr>
        <w:pStyle w:val="SourceCode"/>
      </w:pPr>
      <w:r>
        <w:rPr>
          <w:rStyle w:val="VerbatimChar"/>
        </w:rPr>
        <w:t>## [1] 1338    7</w:t>
      </w:r>
    </w:p>
    <w:p w:rsidR="000B240C" w:rsidRDefault="008548DC">
      <w:pPr>
        <w:pStyle w:val="Ttulo3"/>
      </w:pPr>
      <w:bookmarkStart w:id="14" w:name="tipo-de-dato-asignado-a-cada-campo"/>
      <w:r>
        <w:t>Tipo de dato asignado a cada campo</w:t>
      </w:r>
      <w:bookmarkEnd w:id="14"/>
    </w:p>
    <w:p w:rsidR="000B240C" w:rsidRDefault="008548DC">
      <w:pPr>
        <w:pStyle w:val="SourceCode"/>
      </w:pPr>
      <w:r>
        <w:rPr>
          <w:rStyle w:val="KeywordTok"/>
        </w:rPr>
        <w:t>sapply</w:t>
      </w:r>
      <w:r>
        <w:rPr>
          <w:rStyle w:val="NormalTok"/>
        </w:rPr>
        <w:t>(insu</w:t>
      </w:r>
      <w:r>
        <w:rPr>
          <w:rStyle w:val="NormalTok"/>
        </w:rPr>
        <w:t>ranceDS, class)</w:t>
      </w:r>
    </w:p>
    <w:p w:rsidR="000B240C" w:rsidRDefault="008548DC">
      <w:pPr>
        <w:pStyle w:val="SourceCode"/>
      </w:pPr>
      <w:r>
        <w:rPr>
          <w:rStyle w:val="VerbatimChar"/>
        </w:rPr>
        <w:t xml:space="preserve">##         age         sex         bmi    children      smoker      region </w:t>
      </w:r>
      <w:r>
        <w:br/>
      </w:r>
      <w:r>
        <w:rPr>
          <w:rStyle w:val="VerbatimChar"/>
        </w:rPr>
        <w:t xml:space="preserve">##   "integer" "character"   "numeric"   "integer" "character" "character" </w:t>
      </w:r>
      <w:r>
        <w:br/>
      </w:r>
      <w:r>
        <w:rPr>
          <w:rStyle w:val="VerbatimChar"/>
        </w:rPr>
        <w:t xml:space="preserve">##     charges </w:t>
      </w:r>
      <w:r>
        <w:br/>
      </w:r>
      <w:r>
        <w:rPr>
          <w:rStyle w:val="VerbatimChar"/>
        </w:rPr>
        <w:t>##   "numeric"</w:t>
      </w:r>
    </w:p>
    <w:p w:rsidR="000B240C" w:rsidRDefault="008548DC">
      <w:pPr>
        <w:pStyle w:val="Ttulo3"/>
      </w:pPr>
      <w:bookmarkStart w:id="15" w:name="resumen-de-datos"/>
      <w:r>
        <w:t>Resumen de datos</w:t>
      </w:r>
      <w:bookmarkEnd w:id="15"/>
    </w:p>
    <w:p w:rsidR="000B240C" w:rsidRDefault="008548DC">
      <w:pPr>
        <w:pStyle w:val="SourceCode"/>
      </w:pPr>
      <w:r>
        <w:rPr>
          <w:rStyle w:val="KeywordTok"/>
        </w:rPr>
        <w:t>summary</w:t>
      </w:r>
      <w:r>
        <w:rPr>
          <w:rStyle w:val="NormalTok"/>
        </w:rPr>
        <w:t>(insuranceDS)</w:t>
      </w:r>
    </w:p>
    <w:p w:rsidR="000B240C" w:rsidRDefault="008548DC">
      <w:pPr>
        <w:pStyle w:val="SourceCode"/>
      </w:pPr>
      <w:r>
        <w:rPr>
          <w:rStyle w:val="VerbatimChar"/>
        </w:rPr>
        <w:t xml:space="preserve">##       age       </w:t>
      </w:r>
      <w:r>
        <w:rPr>
          <w:rStyle w:val="VerbatimChar"/>
        </w:rPr>
        <w:t xml:space="preserve">     sex                 bmi           children    </w:t>
      </w:r>
      <w:r>
        <w:br/>
      </w:r>
      <w:r>
        <w:rPr>
          <w:rStyle w:val="VerbatimChar"/>
        </w:rPr>
        <w:t xml:space="preserve">##  Min.   :18.00   Length:1338        Min.   :15.96   Min.   :0.000  </w:t>
      </w:r>
      <w:r>
        <w:br/>
      </w:r>
      <w:r>
        <w:rPr>
          <w:rStyle w:val="VerbatimChar"/>
        </w:rPr>
        <w:lastRenderedPageBreak/>
        <w:t xml:space="preserve">##  1st Qu.:27.00   Class :character   1st Qu.:26.30   1st Qu.:0.000  </w:t>
      </w:r>
      <w:r>
        <w:br/>
      </w:r>
      <w:r>
        <w:rPr>
          <w:rStyle w:val="VerbatimChar"/>
        </w:rPr>
        <w:t xml:space="preserve">##  Median :39.00   Mode  :character   Median :30.40   Median </w:t>
      </w:r>
      <w:r>
        <w:rPr>
          <w:rStyle w:val="VerbatimChar"/>
        </w:rPr>
        <w:t xml:space="preserve">:1.000  </w:t>
      </w:r>
      <w:r>
        <w:br/>
      </w:r>
      <w:r>
        <w:rPr>
          <w:rStyle w:val="VerbatimChar"/>
        </w:rPr>
        <w:t xml:space="preserve">##  Mean   :39.21                      Mean   :30.66   Mean   :1.095  </w:t>
      </w:r>
      <w:r>
        <w:br/>
      </w:r>
      <w:r>
        <w:rPr>
          <w:rStyle w:val="VerbatimChar"/>
        </w:rPr>
        <w:t xml:space="preserve">##  3rd Qu.:51.00                      3rd Qu.:34.69   3rd Qu.:2.000  </w:t>
      </w:r>
      <w:r>
        <w:br/>
      </w:r>
      <w:r>
        <w:rPr>
          <w:rStyle w:val="VerbatimChar"/>
        </w:rPr>
        <w:t xml:space="preserve">##  Max.   :64.00                      Max.   :53.13   Max.   :5.000  </w:t>
      </w:r>
      <w:r>
        <w:br/>
      </w:r>
      <w:r>
        <w:rPr>
          <w:rStyle w:val="VerbatimChar"/>
        </w:rPr>
        <w:t xml:space="preserve">##     smoker             region  </w:t>
      </w:r>
      <w:r>
        <w:rPr>
          <w:rStyle w:val="VerbatimChar"/>
        </w:rPr>
        <w:t xml:space="preserve">           charges     </w:t>
      </w:r>
      <w:r>
        <w:br/>
      </w:r>
      <w:r>
        <w:rPr>
          <w:rStyle w:val="VerbatimChar"/>
        </w:rPr>
        <w:t xml:space="preserve">##  Length:1338        Length:1338        Min.   : 1122  </w:t>
      </w:r>
      <w:r>
        <w:br/>
      </w:r>
      <w:r>
        <w:rPr>
          <w:rStyle w:val="VerbatimChar"/>
        </w:rPr>
        <w:t xml:space="preserve">##  Class :character   Class :character   1st Qu.: 4740  </w:t>
      </w:r>
      <w:r>
        <w:br/>
      </w:r>
      <w:r>
        <w:rPr>
          <w:rStyle w:val="VerbatimChar"/>
        </w:rPr>
        <w:t xml:space="preserve">##  Mode  :character   Mode  :character   Median : 9382  </w:t>
      </w:r>
      <w:r>
        <w:br/>
      </w:r>
      <w:r>
        <w:rPr>
          <w:rStyle w:val="VerbatimChar"/>
        </w:rPr>
        <w:t xml:space="preserve">##                                        Mean   :13270  </w:t>
      </w:r>
      <w:r>
        <w:br/>
      </w:r>
      <w:r>
        <w:rPr>
          <w:rStyle w:val="VerbatimChar"/>
        </w:rPr>
        <w:t xml:space="preserve">##                                        3rd Qu.:16640  </w:t>
      </w:r>
      <w:r>
        <w:br/>
      </w:r>
      <w:r>
        <w:rPr>
          <w:rStyle w:val="VerbatimChar"/>
        </w:rPr>
        <w:t>##                                        Max.   :63770</w:t>
      </w:r>
    </w:p>
    <w:p w:rsidR="000B240C" w:rsidRDefault="008548DC">
      <w:pPr>
        <w:pStyle w:val="Ttulo3"/>
      </w:pPr>
      <w:bookmarkStart w:id="16" w:name="ceros-y-elementos-vacios"/>
      <w:r>
        <w:t>Ceros y elementos vacios</w:t>
      </w:r>
      <w:bookmarkEnd w:id="16"/>
    </w:p>
    <w:p w:rsidR="000B240C" w:rsidRDefault="008548DC">
      <w:pPr>
        <w:pStyle w:val="SourceCode"/>
      </w:pPr>
      <w:r>
        <w:rPr>
          <w:rStyle w:val="KeywordTok"/>
        </w:rPr>
        <w:t>sapply</w:t>
      </w:r>
      <w:r>
        <w:rPr>
          <w:rStyle w:val="NormalTok"/>
        </w:rPr>
        <w:t xml:space="preserve">(insuranceDS,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0B240C" w:rsidRDefault="008548DC">
      <w:pPr>
        <w:pStyle w:val="SourceCode"/>
      </w:pPr>
      <w:r>
        <w:rPr>
          <w:rStyle w:val="VerbatimChar"/>
        </w:rPr>
        <w:t xml:space="preserve">##      age      sex      bmi children   smoker   region  charges </w:t>
      </w:r>
      <w:r>
        <w:br/>
      </w:r>
      <w:r>
        <w:rPr>
          <w:rStyle w:val="VerbatimChar"/>
        </w:rPr>
        <w:t>##        0        0        0        0        0        0        0</w:t>
      </w:r>
    </w:p>
    <w:p w:rsidR="000B240C" w:rsidRDefault="008548DC">
      <w:pPr>
        <w:pStyle w:val="FirstParagraph"/>
      </w:pPr>
      <w:r>
        <w:t>Se puede observar que este conjunto de datos no contiene elementos vacios, por lo que no es necesario realizar ningún tipo de reemplazo.</w:t>
      </w:r>
    </w:p>
    <w:p w:rsidR="000B240C" w:rsidRDefault="008548DC">
      <w:pPr>
        <w:pStyle w:val="Ttulo3"/>
      </w:pPr>
      <w:bookmarkStart w:id="17" w:name="cambio-de-tipo-de-datos-a-atributos"/>
      <w:r>
        <w:t>Cambio de tipo de datos a atributos</w:t>
      </w:r>
      <w:bookmarkEnd w:id="17"/>
    </w:p>
    <w:p w:rsidR="000B240C" w:rsidRDefault="008548DC">
      <w:pPr>
        <w:pStyle w:val="FirstParagraph"/>
      </w:pPr>
      <w:r>
        <w:t xml:space="preserve">En este punto lo que se desea hacer es factorizar las variables </w:t>
      </w:r>
      <m:oMath>
        <m:r>
          <w:rPr>
            <w:rFonts w:ascii="Cambria Math" w:hAnsi="Cambria Math"/>
          </w:rPr>
          <m:t>sex</m:t>
        </m:r>
      </m:oMath>
      <w:r>
        <w:t xml:space="preserve">, </w:t>
      </w:r>
      <m:oMath>
        <m:r>
          <w:rPr>
            <w:rFonts w:ascii="Cambria Math" w:hAnsi="Cambria Math"/>
          </w:rPr>
          <m:t>smoker</m:t>
        </m:r>
      </m:oMath>
      <w:r>
        <w:t xml:space="preserve"> y </w:t>
      </w:r>
      <m:oMath>
        <m:r>
          <w:rPr>
            <w:rFonts w:ascii="Cambria Math" w:hAnsi="Cambria Math"/>
          </w:rPr>
          <m:t>region</m:t>
        </m:r>
      </m:oMath>
      <w:r>
        <w:t>.</w:t>
      </w:r>
    </w:p>
    <w:p w:rsidR="000B240C" w:rsidRDefault="008548DC">
      <w:pPr>
        <w:pStyle w:val="SourceCode"/>
      </w:pPr>
      <w:r>
        <w:rPr>
          <w:rStyle w:val="NormalTok"/>
        </w:rPr>
        <w:t>insuranceDS</w:t>
      </w:r>
      <w:r>
        <w:rPr>
          <w:rStyle w:val="OperatorTok"/>
        </w:rPr>
        <w:t>$</w:t>
      </w:r>
      <w:r>
        <w:rPr>
          <w:rStyle w:val="NormalTok"/>
        </w:rPr>
        <w:t>sex &lt;-</w:t>
      </w:r>
      <w:r>
        <w:rPr>
          <w:rStyle w:val="StringTok"/>
        </w:rPr>
        <w:t xml:space="preserve"> </w:t>
      </w:r>
      <w:r>
        <w:rPr>
          <w:rStyle w:val="KeywordTok"/>
        </w:rPr>
        <w:t>as.factor</w:t>
      </w:r>
      <w:r>
        <w:rPr>
          <w:rStyle w:val="NormalTok"/>
        </w:rPr>
        <w:t>(insuranceDS</w:t>
      </w:r>
      <w:r>
        <w:rPr>
          <w:rStyle w:val="OperatorTok"/>
        </w:rPr>
        <w:t>$</w:t>
      </w:r>
      <w:r>
        <w:rPr>
          <w:rStyle w:val="NormalTok"/>
        </w:rPr>
        <w:t>sex)</w:t>
      </w:r>
      <w:r>
        <w:br/>
      </w:r>
      <w:r>
        <w:rPr>
          <w:rStyle w:val="NormalTok"/>
        </w:rPr>
        <w:t>insuranceDS</w:t>
      </w:r>
      <w:r>
        <w:rPr>
          <w:rStyle w:val="OperatorTok"/>
        </w:rPr>
        <w:t>$</w:t>
      </w:r>
      <w:r>
        <w:rPr>
          <w:rStyle w:val="NormalTok"/>
        </w:rPr>
        <w:t>smoker &lt;-</w:t>
      </w:r>
      <w:r>
        <w:rPr>
          <w:rStyle w:val="StringTok"/>
        </w:rPr>
        <w:t xml:space="preserve"> </w:t>
      </w:r>
      <w:r>
        <w:rPr>
          <w:rStyle w:val="KeywordTok"/>
        </w:rPr>
        <w:t>as.factor</w:t>
      </w:r>
      <w:r>
        <w:rPr>
          <w:rStyle w:val="NormalTok"/>
        </w:rPr>
        <w:t>(insuranceDS</w:t>
      </w:r>
      <w:r>
        <w:rPr>
          <w:rStyle w:val="OperatorTok"/>
        </w:rPr>
        <w:t>$</w:t>
      </w:r>
      <w:r>
        <w:rPr>
          <w:rStyle w:val="NormalTok"/>
        </w:rPr>
        <w:t>smoker)</w:t>
      </w:r>
      <w:r>
        <w:br/>
      </w:r>
      <w:r>
        <w:rPr>
          <w:rStyle w:val="NormalTok"/>
        </w:rPr>
        <w:t>insuranceDS</w:t>
      </w:r>
      <w:r>
        <w:rPr>
          <w:rStyle w:val="OperatorTok"/>
        </w:rPr>
        <w:t>$</w:t>
      </w:r>
      <w:r>
        <w:rPr>
          <w:rStyle w:val="NormalTok"/>
        </w:rPr>
        <w:t>region &lt;-</w:t>
      </w:r>
      <w:r>
        <w:rPr>
          <w:rStyle w:val="StringTok"/>
        </w:rPr>
        <w:t xml:space="preserve"> </w:t>
      </w:r>
      <w:r>
        <w:rPr>
          <w:rStyle w:val="KeywordTok"/>
        </w:rPr>
        <w:t>as.factor</w:t>
      </w:r>
      <w:r>
        <w:rPr>
          <w:rStyle w:val="NormalTok"/>
        </w:rPr>
        <w:t>(insuranceDS</w:t>
      </w:r>
      <w:r>
        <w:rPr>
          <w:rStyle w:val="OperatorTok"/>
        </w:rPr>
        <w:t>$</w:t>
      </w:r>
      <w:r>
        <w:rPr>
          <w:rStyle w:val="NormalTok"/>
        </w:rPr>
        <w:t>region)</w:t>
      </w:r>
      <w:r>
        <w:br/>
      </w:r>
      <w:r>
        <w:rPr>
          <w:rStyle w:val="KeywordTok"/>
        </w:rPr>
        <w:t>sappl</w:t>
      </w:r>
      <w:r>
        <w:rPr>
          <w:rStyle w:val="KeywordTok"/>
        </w:rPr>
        <w:t>y</w:t>
      </w:r>
      <w:r>
        <w:rPr>
          <w:rStyle w:val="NormalTok"/>
        </w:rPr>
        <w:t xml:space="preserve">(insuranceDS,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0B240C" w:rsidRDefault="008548DC">
      <w:pPr>
        <w:pStyle w:val="SourceCode"/>
      </w:pPr>
      <w:r>
        <w:rPr>
          <w:rStyle w:val="VerbatimChar"/>
        </w:rPr>
        <w:t xml:space="preserve">##      age      sex      bmi children   smoker   region  charges </w:t>
      </w:r>
      <w:r>
        <w:br/>
      </w:r>
      <w:r>
        <w:rPr>
          <w:rStyle w:val="VerbatimChar"/>
        </w:rPr>
        <w:t>##        0        0        0        0        0        0        0</w:t>
      </w:r>
    </w:p>
    <w:p w:rsidR="000B240C" w:rsidRDefault="008548DC">
      <w:pPr>
        <w:pStyle w:val="FirstParagraph"/>
      </w:pPr>
      <w:r>
        <w:t>En este punto tambien nos puede interesar crear una categoria para clasificar a l</w:t>
      </w:r>
      <w:r>
        <w:t>as personas segun la edad. Para ello es necesario crear una clasificación como la que se muestra en la siguiente tabla:</w:t>
      </w:r>
    </w:p>
    <w:tbl>
      <w:tblPr>
        <w:tblStyle w:val="Table"/>
        <w:tblW w:w="0" w:type="pct"/>
        <w:tblLook w:val="07E0" w:firstRow="1" w:lastRow="1" w:firstColumn="1" w:lastColumn="1" w:noHBand="1" w:noVBand="1"/>
      </w:tblPr>
      <w:tblGrid>
        <w:gridCol w:w="1763"/>
        <w:gridCol w:w="1719"/>
      </w:tblGrid>
      <w:tr w:rsidR="000B240C">
        <w:tc>
          <w:tcPr>
            <w:tcW w:w="0" w:type="auto"/>
            <w:tcBorders>
              <w:bottom w:val="single" w:sz="0" w:space="0" w:color="auto"/>
            </w:tcBorders>
            <w:vAlign w:val="bottom"/>
          </w:tcPr>
          <w:p w:rsidR="000B240C" w:rsidRDefault="008548DC">
            <w:pPr>
              <w:pStyle w:val="Compact"/>
            </w:pPr>
            <w:r>
              <w:t>Nombre</w:t>
            </w:r>
          </w:p>
        </w:tc>
        <w:tc>
          <w:tcPr>
            <w:tcW w:w="0" w:type="auto"/>
            <w:tcBorders>
              <w:bottom w:val="single" w:sz="0" w:space="0" w:color="auto"/>
            </w:tcBorders>
            <w:vAlign w:val="bottom"/>
          </w:tcPr>
          <w:p w:rsidR="000B240C" w:rsidRDefault="008548DC">
            <w:pPr>
              <w:pStyle w:val="Compact"/>
            </w:pPr>
            <w:r>
              <w:t>Rango de edad</w:t>
            </w:r>
          </w:p>
        </w:tc>
      </w:tr>
      <w:tr w:rsidR="000B240C">
        <w:tc>
          <w:tcPr>
            <w:tcW w:w="0" w:type="auto"/>
          </w:tcPr>
          <w:p w:rsidR="000B240C" w:rsidRDefault="008548DC">
            <w:pPr>
              <w:pStyle w:val="Compact"/>
            </w:pPr>
            <w:r>
              <w:t>Adulto Joven</w:t>
            </w:r>
          </w:p>
        </w:tc>
        <w:tc>
          <w:tcPr>
            <w:tcW w:w="0" w:type="auto"/>
          </w:tcPr>
          <w:p w:rsidR="000B240C" w:rsidRDefault="008548DC">
            <w:pPr>
              <w:pStyle w:val="Compact"/>
            </w:pPr>
            <w:r>
              <w:t>&gt;= 18 y &lt; 40</w:t>
            </w:r>
          </w:p>
        </w:tc>
      </w:tr>
      <w:tr w:rsidR="000B240C">
        <w:tc>
          <w:tcPr>
            <w:tcW w:w="0" w:type="auto"/>
          </w:tcPr>
          <w:p w:rsidR="000B240C" w:rsidRDefault="008548DC">
            <w:pPr>
              <w:pStyle w:val="Compact"/>
            </w:pPr>
            <w:r>
              <w:t>Adulto Maduro</w:t>
            </w:r>
          </w:p>
        </w:tc>
        <w:tc>
          <w:tcPr>
            <w:tcW w:w="0" w:type="auto"/>
          </w:tcPr>
          <w:p w:rsidR="000B240C" w:rsidRDefault="008548DC">
            <w:pPr>
              <w:pStyle w:val="Compact"/>
            </w:pPr>
            <w:r>
              <w:t>&gt;= 40 y &lt; 60</w:t>
            </w:r>
          </w:p>
        </w:tc>
      </w:tr>
      <w:tr w:rsidR="000B240C">
        <w:tc>
          <w:tcPr>
            <w:tcW w:w="0" w:type="auto"/>
          </w:tcPr>
          <w:p w:rsidR="000B240C" w:rsidRDefault="008548DC">
            <w:pPr>
              <w:pStyle w:val="Compact"/>
            </w:pPr>
            <w:r>
              <w:t>Adulto Mayor</w:t>
            </w:r>
          </w:p>
        </w:tc>
        <w:tc>
          <w:tcPr>
            <w:tcW w:w="0" w:type="auto"/>
          </w:tcPr>
          <w:p w:rsidR="000B240C" w:rsidRDefault="008548DC">
            <w:pPr>
              <w:pStyle w:val="Compact"/>
            </w:pPr>
            <w:r>
              <w:t>&gt;= 60</w:t>
            </w:r>
          </w:p>
        </w:tc>
      </w:tr>
    </w:tbl>
    <w:p w:rsidR="000B240C" w:rsidRDefault="008548DC">
      <w:pPr>
        <w:pStyle w:val="SourceCode"/>
      </w:pPr>
      <w:r>
        <w:rPr>
          <w:rStyle w:val="NormalTok"/>
        </w:rPr>
        <w:t>insuranceDS[</w:t>
      </w:r>
      <w:r>
        <w:rPr>
          <w:rStyle w:val="StringTok"/>
        </w:rPr>
        <w:t>'adult_type'</w:t>
      </w:r>
      <w:r>
        <w:rPr>
          <w:rStyle w:val="NormalTok"/>
        </w:rPr>
        <w:t>]&lt;-</w:t>
      </w:r>
      <w:r>
        <w:rPr>
          <w:rStyle w:val="KeywordTok"/>
        </w:rPr>
        <w:t>ifelse</w:t>
      </w:r>
      <w:r>
        <w:rPr>
          <w:rStyle w:val="NormalTok"/>
        </w:rPr>
        <w:t>(insuranceDS</w:t>
      </w:r>
      <w:r>
        <w:rPr>
          <w:rStyle w:val="OperatorTok"/>
        </w:rPr>
        <w:t>$</w:t>
      </w:r>
      <w:r>
        <w:rPr>
          <w:rStyle w:val="NormalTok"/>
        </w:rPr>
        <w:t>age</w:t>
      </w:r>
      <w:r>
        <w:rPr>
          <w:rStyle w:val="OperatorTok"/>
        </w:rPr>
        <w:t>&gt;=</w:t>
      </w:r>
      <w:r>
        <w:rPr>
          <w:rStyle w:val="DecValTok"/>
        </w:rPr>
        <w:t>18</w:t>
      </w:r>
      <w:r>
        <w:rPr>
          <w:rStyle w:val="NormalTok"/>
        </w:rPr>
        <w:t xml:space="preserve"> </w:t>
      </w:r>
      <w:r>
        <w:rPr>
          <w:rStyle w:val="OperatorTok"/>
        </w:rPr>
        <w:t>&amp;</w:t>
      </w:r>
      <w:r>
        <w:rPr>
          <w:rStyle w:val="StringTok"/>
        </w:rPr>
        <w:t xml:space="preserve"> </w:t>
      </w:r>
      <w:r>
        <w:rPr>
          <w:rStyle w:val="NormalTok"/>
        </w:rPr>
        <w:t>insuranceDS</w:t>
      </w:r>
      <w:r>
        <w:rPr>
          <w:rStyle w:val="OperatorTok"/>
        </w:rPr>
        <w:t>$</w:t>
      </w:r>
      <w:r>
        <w:rPr>
          <w:rStyle w:val="NormalTok"/>
        </w:rPr>
        <w:t>age</w:t>
      </w:r>
      <w:r>
        <w:rPr>
          <w:rStyle w:val="OperatorTok"/>
        </w:rPr>
        <w:t>&lt;</w:t>
      </w:r>
      <w:r>
        <w:rPr>
          <w:rStyle w:val="DecValTok"/>
        </w:rPr>
        <w:t>45</w:t>
      </w:r>
      <w:r>
        <w:rPr>
          <w:rStyle w:val="NormalTok"/>
        </w:rPr>
        <w:t xml:space="preserve">, </w:t>
      </w:r>
      <w:r>
        <w:rPr>
          <w:rStyle w:val="DecValTok"/>
        </w:rPr>
        <w:t>1</w:t>
      </w:r>
      <w:r>
        <w:rPr>
          <w:rStyle w:val="NormalTok"/>
        </w:rPr>
        <w:t xml:space="preserve">, </w:t>
      </w:r>
      <w:r>
        <w:rPr>
          <w:rStyle w:val="KeywordTok"/>
        </w:rPr>
        <w:t>ifelse</w:t>
      </w:r>
      <w:r>
        <w:rPr>
          <w:rStyle w:val="NormalTok"/>
        </w:rPr>
        <w:t>(insuranceDS</w:t>
      </w:r>
      <w:r>
        <w:rPr>
          <w:rStyle w:val="OperatorTok"/>
        </w:rPr>
        <w:t>$</w:t>
      </w:r>
      <w:r>
        <w:rPr>
          <w:rStyle w:val="NormalTok"/>
        </w:rPr>
        <w:t>age</w:t>
      </w:r>
      <w:r>
        <w:rPr>
          <w:rStyle w:val="OperatorTok"/>
        </w:rPr>
        <w:t>&gt;=</w:t>
      </w:r>
      <w:r>
        <w:rPr>
          <w:rStyle w:val="DecValTok"/>
        </w:rPr>
        <w:t>45</w:t>
      </w:r>
      <w:r>
        <w:rPr>
          <w:rStyle w:val="NormalTok"/>
        </w:rPr>
        <w:t xml:space="preserve"> </w:t>
      </w:r>
      <w:r>
        <w:rPr>
          <w:rStyle w:val="OperatorTok"/>
        </w:rPr>
        <w:t>&amp;</w:t>
      </w:r>
      <w:r>
        <w:rPr>
          <w:rStyle w:val="StringTok"/>
        </w:rPr>
        <w:t xml:space="preserve"> </w:t>
      </w:r>
      <w:r>
        <w:rPr>
          <w:rStyle w:val="NormalTok"/>
        </w:rPr>
        <w:t>insuranceDS</w:t>
      </w:r>
      <w:r>
        <w:rPr>
          <w:rStyle w:val="OperatorTok"/>
        </w:rPr>
        <w:t>$</w:t>
      </w:r>
      <w:r>
        <w:rPr>
          <w:rStyle w:val="NormalTok"/>
        </w:rPr>
        <w:t>age</w:t>
      </w:r>
      <w:r>
        <w:rPr>
          <w:rStyle w:val="OperatorTok"/>
        </w:rPr>
        <w:t>&lt;</w:t>
      </w:r>
      <w:r>
        <w:rPr>
          <w:rStyle w:val="DecValTok"/>
        </w:rPr>
        <w:t>60</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insuranceDS&lt;-insuranceDS[,</w:t>
      </w:r>
      <w:r>
        <w:rPr>
          <w:rStyle w:val="KeywordTok"/>
        </w:rPr>
        <w:t>c</w:t>
      </w:r>
      <w:r>
        <w:rPr>
          <w:rStyle w:val="NormalTok"/>
        </w:rPr>
        <w:t>(</w:t>
      </w:r>
      <w:r>
        <w:rPr>
          <w:rStyle w:val="StringTok"/>
        </w:rPr>
        <w:t>"age"</w:t>
      </w:r>
      <w:r>
        <w:rPr>
          <w:rStyle w:val="NormalTok"/>
        </w:rPr>
        <w:t xml:space="preserve">, </w:t>
      </w:r>
      <w:r>
        <w:rPr>
          <w:rStyle w:val="StringTok"/>
        </w:rPr>
        <w:t>"adult_type"</w:t>
      </w:r>
      <w:r>
        <w:rPr>
          <w:rStyle w:val="NormalTok"/>
        </w:rPr>
        <w:t xml:space="preserve">, </w:t>
      </w:r>
      <w:r>
        <w:rPr>
          <w:rStyle w:val="StringTok"/>
        </w:rPr>
        <w:t>"sex"</w:t>
      </w:r>
      <w:r>
        <w:rPr>
          <w:rStyle w:val="NormalTok"/>
        </w:rPr>
        <w:t xml:space="preserve">, </w:t>
      </w:r>
      <w:r>
        <w:rPr>
          <w:rStyle w:val="StringTok"/>
        </w:rPr>
        <w:t>"bmi"</w:t>
      </w:r>
      <w:r>
        <w:rPr>
          <w:rStyle w:val="NormalTok"/>
        </w:rPr>
        <w:t xml:space="preserve">, </w:t>
      </w:r>
      <w:r>
        <w:rPr>
          <w:rStyle w:val="StringTok"/>
        </w:rPr>
        <w:t>"children"</w:t>
      </w:r>
      <w:r>
        <w:rPr>
          <w:rStyle w:val="NormalTok"/>
        </w:rPr>
        <w:t xml:space="preserve">, </w:t>
      </w:r>
      <w:r>
        <w:rPr>
          <w:rStyle w:val="StringTok"/>
        </w:rPr>
        <w:t>"smoker"</w:t>
      </w:r>
      <w:r>
        <w:rPr>
          <w:rStyle w:val="NormalTok"/>
        </w:rPr>
        <w:t xml:space="preserve">, </w:t>
      </w:r>
      <w:r>
        <w:rPr>
          <w:rStyle w:val="StringTok"/>
        </w:rPr>
        <w:t>"region"</w:t>
      </w:r>
      <w:r>
        <w:rPr>
          <w:rStyle w:val="NormalTok"/>
        </w:rPr>
        <w:t xml:space="preserve">, </w:t>
      </w:r>
      <w:r>
        <w:rPr>
          <w:rStyle w:val="StringTok"/>
        </w:rPr>
        <w:t>"charges"</w:t>
      </w:r>
      <w:r>
        <w:rPr>
          <w:rStyle w:val="NormalTok"/>
        </w:rPr>
        <w:t>)]</w:t>
      </w:r>
    </w:p>
    <w:p w:rsidR="000B240C" w:rsidRDefault="008548DC">
      <w:pPr>
        <w:pStyle w:val="Ttulo3"/>
      </w:pPr>
      <w:bookmarkStart w:id="18" w:name="normalizar-estandarizar-variables-cuanti"/>
      <w:r>
        <w:lastRenderedPageBreak/>
        <w:t>Normalizar / Estandarizar variables cuantitativas</w:t>
      </w:r>
      <w:bookmarkEnd w:id="18"/>
    </w:p>
    <w:p w:rsidR="000B240C" w:rsidRDefault="008548DC">
      <w:pPr>
        <w:pStyle w:val="FirstParagraph"/>
      </w:pPr>
      <w:r>
        <w:t>En este punto buscamos estandarizar el numero de decimales de las variables cuantitativas.</w:t>
      </w:r>
    </w:p>
    <w:p w:rsidR="000B240C" w:rsidRDefault="008548DC">
      <w:pPr>
        <w:pStyle w:val="SourceCode"/>
      </w:pPr>
      <w:r>
        <w:rPr>
          <w:rStyle w:val="NormalTok"/>
        </w:rPr>
        <w:t>insuranceDS</w:t>
      </w:r>
      <w:r>
        <w:rPr>
          <w:rStyle w:val="OperatorTok"/>
        </w:rPr>
        <w:t>$</w:t>
      </w:r>
      <w:r>
        <w:rPr>
          <w:rStyle w:val="NormalTok"/>
        </w:rPr>
        <w:t>bmi&lt;-</w:t>
      </w:r>
      <w:r>
        <w:rPr>
          <w:rStyle w:val="KeywordTok"/>
        </w:rPr>
        <w:t>round</w:t>
      </w:r>
      <w:r>
        <w:rPr>
          <w:rStyle w:val="NormalTok"/>
        </w:rPr>
        <w:t>(insuranceDS</w:t>
      </w:r>
      <w:r>
        <w:rPr>
          <w:rStyle w:val="OperatorTok"/>
        </w:rPr>
        <w:t>$</w:t>
      </w:r>
      <w:r>
        <w:rPr>
          <w:rStyle w:val="NormalTok"/>
        </w:rPr>
        <w:t xml:space="preserve">bmi, </w:t>
      </w:r>
      <w:r>
        <w:rPr>
          <w:rStyle w:val="DataTypeTok"/>
        </w:rPr>
        <w:t>digits =</w:t>
      </w:r>
      <w:r>
        <w:rPr>
          <w:rStyle w:val="NormalTok"/>
        </w:rPr>
        <w:t xml:space="preserve"> </w:t>
      </w:r>
      <w:r>
        <w:rPr>
          <w:rStyle w:val="DecValTok"/>
        </w:rPr>
        <w:t>3</w:t>
      </w:r>
      <w:r>
        <w:rPr>
          <w:rStyle w:val="NormalTok"/>
        </w:rPr>
        <w:t>)</w:t>
      </w:r>
      <w:r>
        <w:br/>
      </w:r>
      <w:r>
        <w:rPr>
          <w:rStyle w:val="NormalTok"/>
        </w:rPr>
        <w:t>insuranceDS</w:t>
      </w:r>
      <w:r>
        <w:rPr>
          <w:rStyle w:val="OperatorTok"/>
        </w:rPr>
        <w:t>$</w:t>
      </w:r>
      <w:r>
        <w:rPr>
          <w:rStyle w:val="NormalTok"/>
        </w:rPr>
        <w:t>charges &lt;-</w:t>
      </w:r>
      <w:r>
        <w:rPr>
          <w:rStyle w:val="StringTok"/>
        </w:rPr>
        <w:t xml:space="preserve"> </w:t>
      </w:r>
      <w:r>
        <w:rPr>
          <w:rStyle w:val="KeywordTok"/>
        </w:rPr>
        <w:t>round</w:t>
      </w:r>
      <w:r>
        <w:rPr>
          <w:rStyle w:val="NormalTok"/>
        </w:rPr>
        <w:t>(insuranceDS</w:t>
      </w:r>
      <w:r>
        <w:rPr>
          <w:rStyle w:val="OperatorTok"/>
        </w:rPr>
        <w:t>$</w:t>
      </w:r>
      <w:r>
        <w:rPr>
          <w:rStyle w:val="NormalTok"/>
        </w:rPr>
        <w:t xml:space="preserve">charges, </w:t>
      </w:r>
      <w:r>
        <w:rPr>
          <w:rStyle w:val="DataTypeTok"/>
        </w:rPr>
        <w:t>digits =</w:t>
      </w:r>
      <w:r>
        <w:rPr>
          <w:rStyle w:val="NormalTok"/>
        </w:rPr>
        <w:t xml:space="preserve"> </w:t>
      </w:r>
      <w:r>
        <w:rPr>
          <w:rStyle w:val="DecValTok"/>
        </w:rPr>
        <w:t>3</w:t>
      </w:r>
      <w:r>
        <w:rPr>
          <w:rStyle w:val="NormalTok"/>
        </w:rPr>
        <w:t>)</w:t>
      </w:r>
    </w:p>
    <w:p w:rsidR="000B240C" w:rsidRDefault="008548DC">
      <w:pPr>
        <w:pStyle w:val="Ttulo3"/>
      </w:pPr>
      <w:bookmarkStart w:id="19" w:name="valores-extremos"/>
      <w:r>
        <w:t>V</w:t>
      </w:r>
      <w:r>
        <w:t>alores extremos</w:t>
      </w:r>
      <w:bookmarkEnd w:id="19"/>
    </w:p>
    <w:p w:rsidR="000B240C" w:rsidRDefault="008548DC">
      <w:pPr>
        <w:pStyle w:val="FirstParagraph"/>
      </w:pPr>
      <w:r>
        <w:t xml:space="preserve">Los valores extremos o </w:t>
      </w:r>
      <m:oMath>
        <m:r>
          <w:rPr>
            <w:rFonts w:ascii="Cambria Math" w:hAnsi="Cambria Math"/>
          </w:rPr>
          <m:t>outliers</m:t>
        </m:r>
      </m:oMath>
      <w:r>
        <w:t xml:space="preserve"> son aquellos valores que no son congruentes con el resto de los valores de un atributo. A continuacion se analizará el dataset con el fin de identificar estos valores.</w:t>
      </w:r>
    </w:p>
    <w:p w:rsidR="000B240C" w:rsidRDefault="008548DC">
      <w:pPr>
        <w:pStyle w:val="SourceCode"/>
      </w:pPr>
      <w:r>
        <w:rPr>
          <w:rStyle w:val="CommentTok"/>
        </w:rPr>
        <w:t># Age</w:t>
      </w:r>
      <w:r>
        <w:br/>
      </w:r>
      <w:r>
        <w:rPr>
          <w:rStyle w:val="KeywordTok"/>
        </w:rPr>
        <w:t>boxplot</w:t>
      </w:r>
      <w:r>
        <w:rPr>
          <w:rStyle w:val="NormalTok"/>
        </w:rPr>
        <w:t>(insuranceDS</w:t>
      </w:r>
      <w:r>
        <w:rPr>
          <w:rStyle w:val="OperatorTok"/>
        </w:rPr>
        <w:t>$</w:t>
      </w:r>
      <w:r>
        <w:rPr>
          <w:rStyle w:val="NormalTok"/>
        </w:rPr>
        <w:t>age)</w:t>
      </w:r>
    </w:p>
    <w:p w:rsidR="000B240C" w:rsidRDefault="008548DC">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_Insurance_files/figure-docx/unnamed-chunk-10-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0B240C" w:rsidRDefault="008548DC">
      <w:pPr>
        <w:pStyle w:val="SourceCode"/>
      </w:pPr>
      <w:r>
        <w:rPr>
          <w:rStyle w:val="KeywordTok"/>
        </w:rPr>
        <w:t>boxplot.stats</w:t>
      </w:r>
      <w:r>
        <w:rPr>
          <w:rStyle w:val="NormalTok"/>
        </w:rPr>
        <w:t>(insuranceDS</w:t>
      </w:r>
      <w:r>
        <w:rPr>
          <w:rStyle w:val="OperatorTok"/>
        </w:rPr>
        <w:t>$</w:t>
      </w:r>
      <w:r>
        <w:rPr>
          <w:rStyle w:val="NormalTok"/>
        </w:rPr>
        <w:t>age)</w:t>
      </w:r>
      <w:r>
        <w:rPr>
          <w:rStyle w:val="OperatorTok"/>
        </w:rPr>
        <w:t>$</w:t>
      </w:r>
      <w:r>
        <w:rPr>
          <w:rStyle w:val="NormalTok"/>
        </w:rPr>
        <w:t>out</w:t>
      </w:r>
    </w:p>
    <w:p w:rsidR="000B240C" w:rsidRDefault="008548DC">
      <w:pPr>
        <w:pStyle w:val="SourceCode"/>
      </w:pPr>
      <w:r>
        <w:rPr>
          <w:rStyle w:val="VerbatimChar"/>
        </w:rPr>
        <w:t>## integer(0)</w:t>
      </w:r>
    </w:p>
    <w:p w:rsidR="000B240C" w:rsidRDefault="008548DC">
      <w:pPr>
        <w:pStyle w:val="FirstParagraph"/>
      </w:pPr>
      <w:r>
        <w:t xml:space="preserve">El atributo </w:t>
      </w:r>
      <m:oMath>
        <m:r>
          <w:rPr>
            <w:rFonts w:ascii="Cambria Math" w:hAnsi="Cambria Math"/>
          </w:rPr>
          <m:t>age</m:t>
        </m:r>
      </m:oMath>
      <w:r>
        <w:t xml:space="preserve"> no presenta outliers.</w:t>
      </w:r>
    </w:p>
    <w:p w:rsidR="000B240C" w:rsidRDefault="008548DC">
      <w:pPr>
        <w:pStyle w:val="SourceCode"/>
      </w:pPr>
      <w:r>
        <w:rPr>
          <w:rStyle w:val="CommentTok"/>
        </w:rPr>
        <w:lastRenderedPageBreak/>
        <w:t># bmi</w:t>
      </w:r>
      <w:r>
        <w:br/>
      </w:r>
      <w:r>
        <w:rPr>
          <w:rStyle w:val="KeywordTok"/>
        </w:rPr>
        <w:t>boxplot</w:t>
      </w:r>
      <w:r>
        <w:rPr>
          <w:rStyle w:val="NormalTok"/>
        </w:rPr>
        <w:t>(insuranceDS</w:t>
      </w:r>
      <w:r>
        <w:rPr>
          <w:rStyle w:val="OperatorTok"/>
        </w:rPr>
        <w:t>$</w:t>
      </w:r>
      <w:r>
        <w:rPr>
          <w:rStyle w:val="NormalTok"/>
        </w:rPr>
        <w:t>bmi)</w:t>
      </w:r>
    </w:p>
    <w:p w:rsidR="000B240C" w:rsidRDefault="008548DC">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_Insurance_files/figure-docx/unnamed-chunk-1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0B240C" w:rsidRDefault="008548DC">
      <w:pPr>
        <w:pStyle w:val="SourceCode"/>
      </w:pPr>
      <w:r>
        <w:rPr>
          <w:rStyle w:val="KeywordTok"/>
        </w:rPr>
        <w:t>boxplot.stats</w:t>
      </w:r>
      <w:r>
        <w:rPr>
          <w:rStyle w:val="NormalTok"/>
        </w:rPr>
        <w:t>(insuranceDS</w:t>
      </w:r>
      <w:r>
        <w:rPr>
          <w:rStyle w:val="OperatorTok"/>
        </w:rPr>
        <w:t>$</w:t>
      </w:r>
      <w:r>
        <w:rPr>
          <w:rStyle w:val="NormalTok"/>
        </w:rPr>
        <w:t>bmi)</w:t>
      </w:r>
      <w:r>
        <w:rPr>
          <w:rStyle w:val="OperatorTok"/>
        </w:rPr>
        <w:t>$</w:t>
      </w:r>
      <w:r>
        <w:rPr>
          <w:rStyle w:val="NormalTok"/>
        </w:rPr>
        <w:t>out</w:t>
      </w:r>
    </w:p>
    <w:p w:rsidR="000B240C" w:rsidRDefault="008548DC">
      <w:pPr>
        <w:pStyle w:val="SourceCode"/>
      </w:pPr>
      <w:r>
        <w:rPr>
          <w:rStyle w:val="VerbatimChar"/>
        </w:rPr>
        <w:t>## [1] 49.06 48.07 47.52 47.41 50.38 47.60 52.58 47.74 53.13</w:t>
      </w:r>
    </w:p>
    <w:p w:rsidR="000B240C" w:rsidRDefault="008548DC">
      <w:pPr>
        <w:pStyle w:val="FirstParagraph"/>
      </w:pPr>
      <w:r>
        <w:t xml:space="preserve">El atributo </w:t>
      </w:r>
      <m:oMath>
        <m:r>
          <w:rPr>
            <w:rFonts w:ascii="Cambria Math" w:hAnsi="Cambria Math"/>
          </w:rPr>
          <m:t>bmi</m:t>
        </m:r>
      </m:oMath>
      <w:r>
        <w:t xml:space="preserve"> </w:t>
      </w:r>
      <w:r>
        <w:t>presentan 9 outliers, pero estos valores se pueden dar perfectamente en la realidad (valores del indice masa corporal mayores a 40). Por este motivo se decide dejar los valores tal como fueron recogidos.</w:t>
      </w:r>
    </w:p>
    <w:p w:rsidR="000B240C" w:rsidRDefault="008548DC">
      <w:pPr>
        <w:pStyle w:val="SourceCode"/>
      </w:pPr>
      <w:r>
        <w:rPr>
          <w:rStyle w:val="CommentTok"/>
        </w:rPr>
        <w:t># children</w:t>
      </w:r>
      <w:r>
        <w:br/>
      </w:r>
      <w:r>
        <w:rPr>
          <w:rStyle w:val="KeywordTok"/>
        </w:rPr>
        <w:t>boxplot</w:t>
      </w:r>
      <w:r>
        <w:rPr>
          <w:rStyle w:val="NormalTok"/>
        </w:rPr>
        <w:t>(insuranceDS</w:t>
      </w:r>
      <w:r>
        <w:rPr>
          <w:rStyle w:val="OperatorTok"/>
        </w:rPr>
        <w:t>$</w:t>
      </w:r>
      <w:r>
        <w:rPr>
          <w:rStyle w:val="NormalTok"/>
        </w:rPr>
        <w:t>children)</w:t>
      </w:r>
    </w:p>
    <w:p w:rsidR="000B240C" w:rsidRDefault="008548DC">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S_Insurance_files/figure-docx/unnamed-chunk-12-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0B240C" w:rsidRDefault="008548DC">
      <w:pPr>
        <w:pStyle w:val="SourceCode"/>
      </w:pPr>
      <w:r>
        <w:rPr>
          <w:rStyle w:val="KeywordTok"/>
        </w:rPr>
        <w:t>boxplot.s</w:t>
      </w:r>
      <w:r>
        <w:rPr>
          <w:rStyle w:val="KeywordTok"/>
        </w:rPr>
        <w:t>tats</w:t>
      </w:r>
      <w:r>
        <w:rPr>
          <w:rStyle w:val="NormalTok"/>
        </w:rPr>
        <w:t>(insuranceDS</w:t>
      </w:r>
      <w:r>
        <w:rPr>
          <w:rStyle w:val="OperatorTok"/>
        </w:rPr>
        <w:t>$</w:t>
      </w:r>
      <w:r>
        <w:rPr>
          <w:rStyle w:val="NormalTok"/>
        </w:rPr>
        <w:t>children)</w:t>
      </w:r>
      <w:r>
        <w:rPr>
          <w:rStyle w:val="OperatorTok"/>
        </w:rPr>
        <w:t>$</w:t>
      </w:r>
      <w:r>
        <w:rPr>
          <w:rStyle w:val="NormalTok"/>
        </w:rPr>
        <w:t>out</w:t>
      </w:r>
    </w:p>
    <w:p w:rsidR="000B240C" w:rsidRDefault="008548DC">
      <w:pPr>
        <w:pStyle w:val="SourceCode"/>
      </w:pPr>
      <w:r>
        <w:rPr>
          <w:rStyle w:val="VerbatimChar"/>
        </w:rPr>
        <w:t>## integer(0)</w:t>
      </w:r>
    </w:p>
    <w:p w:rsidR="000B240C" w:rsidRDefault="008548DC">
      <w:pPr>
        <w:pStyle w:val="FirstParagraph"/>
      </w:pPr>
      <w:r>
        <w:t xml:space="preserve">El atributo </w:t>
      </w:r>
      <m:oMath>
        <m:r>
          <w:rPr>
            <w:rFonts w:ascii="Cambria Math" w:hAnsi="Cambria Math"/>
          </w:rPr>
          <m:t>c</m:t>
        </m:r>
        <m:r>
          <w:rPr>
            <w:rFonts w:ascii="Cambria Math" w:hAnsi="Cambria Math"/>
          </w:rPr>
          <m:t>h</m:t>
        </m:r>
        <m:r>
          <w:rPr>
            <w:rFonts w:ascii="Cambria Math" w:hAnsi="Cambria Math"/>
          </w:rPr>
          <m:t>ildren</m:t>
        </m:r>
      </m:oMath>
      <w:r>
        <w:t xml:space="preserve"> no presenta outliers.</w:t>
      </w:r>
    </w:p>
    <w:p w:rsidR="000B240C" w:rsidRDefault="008548DC">
      <w:pPr>
        <w:pStyle w:val="Ttulo3"/>
      </w:pPr>
      <w:bookmarkStart w:id="20" w:name="exportación-de-los-datos-preprocesados"/>
      <w:r>
        <w:t>Exportación de los datos preprocesados</w:t>
      </w:r>
      <w:bookmarkEnd w:id="20"/>
    </w:p>
    <w:p w:rsidR="000B240C" w:rsidRDefault="008548DC">
      <w:pPr>
        <w:pStyle w:val="FirstParagraph"/>
      </w:pPr>
      <w:r>
        <w:t>Despues de realizar el proceso de limpieza de los datos del conjunto de datos, se procede a guardar en un nuevo conjunto d</w:t>
      </w:r>
      <w:r>
        <w:t>e datos</w:t>
      </w:r>
    </w:p>
    <w:p w:rsidR="000B240C" w:rsidRDefault="008548DC">
      <w:pPr>
        <w:pStyle w:val="SourceCode"/>
      </w:pPr>
      <w:r>
        <w:rPr>
          <w:rStyle w:val="KeywordTok"/>
        </w:rPr>
        <w:t>write.csv</w:t>
      </w:r>
      <w:r>
        <w:rPr>
          <w:rStyle w:val="NormalTok"/>
        </w:rPr>
        <w:t xml:space="preserve">(insuranceDS, </w:t>
      </w:r>
      <w:r>
        <w:rPr>
          <w:rStyle w:val="StringTok"/>
        </w:rPr>
        <w:t>"insurance_data_clean.csv"</w:t>
      </w:r>
      <w:r>
        <w:rPr>
          <w:rStyle w:val="NormalTok"/>
        </w:rPr>
        <w:t>)</w:t>
      </w:r>
    </w:p>
    <w:p w:rsidR="000B240C" w:rsidRDefault="008548DC">
      <w:pPr>
        <w:pStyle w:val="Ttulo2"/>
      </w:pPr>
      <w:bookmarkStart w:id="21" w:name="análisis-de-los-datos."/>
      <w:r>
        <w:t>Análisis de los datos.</w:t>
      </w:r>
      <w:bookmarkEnd w:id="21"/>
    </w:p>
    <w:p w:rsidR="000B240C" w:rsidRDefault="008548DC">
      <w:pPr>
        <w:pStyle w:val="Ttulo3"/>
      </w:pPr>
      <w:bookmarkStart w:id="22" w:name="selección-de-los-grupos-de-datos-que-se-"/>
      <w:r>
        <w:t>Selección de los grupos de datos que se quieren analizar/comparar (planificación de los análisis a aplicar).</w:t>
      </w:r>
      <w:bookmarkEnd w:id="22"/>
    </w:p>
    <w:p w:rsidR="000B240C" w:rsidRDefault="008548DC">
      <w:pPr>
        <w:pStyle w:val="FirstParagraph"/>
      </w:pPr>
      <w:r>
        <w:t>A continuación, se realizan algunas agrupaciones en nuestro conjunto de datos que pueden ser interesantes para anlizar.</w:t>
      </w:r>
    </w:p>
    <w:p w:rsidR="000B240C" w:rsidRDefault="008548DC">
      <w:pPr>
        <w:pStyle w:val="Ttulo4"/>
      </w:pPr>
      <w:bookmarkStart w:id="23" w:name="agrupacion-por-tipo-de-adulto"/>
      <w:r>
        <w:lastRenderedPageBreak/>
        <w:t>Agrupacion por tipo de adulto</w:t>
      </w:r>
      <w:bookmarkEnd w:id="23"/>
    </w:p>
    <w:p w:rsidR="000B240C" w:rsidRDefault="008548DC">
      <w:pPr>
        <w:pStyle w:val="SourceCode"/>
      </w:pPr>
      <w:r>
        <w:rPr>
          <w:rStyle w:val="NormalTok"/>
        </w:rPr>
        <w:t>insuranceDS.adult_</w:t>
      </w:r>
      <w:r>
        <w:rPr>
          <w:rStyle w:val="DecValTok"/>
        </w:rPr>
        <w:t>1</w:t>
      </w:r>
      <w:r>
        <w:rPr>
          <w:rStyle w:val="NormalTok"/>
        </w:rPr>
        <w:t xml:space="preserve"> &lt;-</w:t>
      </w:r>
      <w:r>
        <w:rPr>
          <w:rStyle w:val="StringTok"/>
        </w:rPr>
        <w:t xml:space="preserve"> </w:t>
      </w:r>
      <w:r>
        <w:rPr>
          <w:rStyle w:val="NormalTok"/>
        </w:rPr>
        <w:t>insuranceDS[insuranceDS</w:t>
      </w:r>
      <w:r>
        <w:rPr>
          <w:rStyle w:val="OperatorTok"/>
        </w:rPr>
        <w:t>$</w:t>
      </w:r>
      <w:r>
        <w:rPr>
          <w:rStyle w:val="NormalTok"/>
        </w:rPr>
        <w:t>adult_type</w:t>
      </w:r>
      <w:r>
        <w:rPr>
          <w:rStyle w:val="OperatorTok"/>
        </w:rPr>
        <w:t>==</w:t>
      </w:r>
      <w:r>
        <w:rPr>
          <w:rStyle w:val="DecValTok"/>
        </w:rPr>
        <w:t>1</w:t>
      </w:r>
      <w:r>
        <w:rPr>
          <w:rStyle w:val="NormalTok"/>
        </w:rPr>
        <w:t>,]</w:t>
      </w:r>
      <w:r>
        <w:br/>
      </w:r>
      <w:r>
        <w:rPr>
          <w:rStyle w:val="NormalTok"/>
        </w:rPr>
        <w:t>insuranceDS.adult_</w:t>
      </w:r>
      <w:r>
        <w:rPr>
          <w:rStyle w:val="DecValTok"/>
        </w:rPr>
        <w:t>2</w:t>
      </w:r>
      <w:r>
        <w:rPr>
          <w:rStyle w:val="NormalTok"/>
        </w:rPr>
        <w:t xml:space="preserve"> &lt;-</w:t>
      </w:r>
      <w:r>
        <w:rPr>
          <w:rStyle w:val="StringTok"/>
        </w:rPr>
        <w:t xml:space="preserve"> </w:t>
      </w:r>
      <w:r>
        <w:rPr>
          <w:rStyle w:val="NormalTok"/>
        </w:rPr>
        <w:t>insuranceDS[insuranceDS</w:t>
      </w:r>
      <w:r>
        <w:rPr>
          <w:rStyle w:val="OperatorTok"/>
        </w:rPr>
        <w:t>$</w:t>
      </w:r>
      <w:r>
        <w:rPr>
          <w:rStyle w:val="NormalTok"/>
        </w:rPr>
        <w:t>adult_type</w:t>
      </w:r>
      <w:r>
        <w:rPr>
          <w:rStyle w:val="OperatorTok"/>
        </w:rPr>
        <w:t>==</w:t>
      </w:r>
      <w:r>
        <w:rPr>
          <w:rStyle w:val="DecValTok"/>
        </w:rPr>
        <w:t>2</w:t>
      </w:r>
      <w:r>
        <w:rPr>
          <w:rStyle w:val="NormalTok"/>
        </w:rPr>
        <w:t>,]</w:t>
      </w:r>
      <w:r>
        <w:br/>
      </w:r>
      <w:r>
        <w:rPr>
          <w:rStyle w:val="NormalTok"/>
        </w:rPr>
        <w:t>insuranceDS.adult_</w:t>
      </w:r>
      <w:r>
        <w:rPr>
          <w:rStyle w:val="DecValTok"/>
        </w:rPr>
        <w:t>3</w:t>
      </w:r>
      <w:r>
        <w:rPr>
          <w:rStyle w:val="NormalTok"/>
        </w:rPr>
        <w:t xml:space="preserve"> &lt;-</w:t>
      </w:r>
      <w:r>
        <w:rPr>
          <w:rStyle w:val="StringTok"/>
        </w:rPr>
        <w:t xml:space="preserve"> </w:t>
      </w:r>
      <w:r>
        <w:rPr>
          <w:rStyle w:val="NormalTok"/>
        </w:rPr>
        <w:t>insuranceDS[insuranceDS</w:t>
      </w:r>
      <w:r>
        <w:rPr>
          <w:rStyle w:val="OperatorTok"/>
        </w:rPr>
        <w:t>$</w:t>
      </w:r>
      <w:r>
        <w:rPr>
          <w:rStyle w:val="NormalTok"/>
        </w:rPr>
        <w:t>adult_type</w:t>
      </w:r>
      <w:r>
        <w:rPr>
          <w:rStyle w:val="OperatorTok"/>
        </w:rPr>
        <w:t>==</w:t>
      </w:r>
      <w:r>
        <w:rPr>
          <w:rStyle w:val="DecValTok"/>
        </w:rPr>
        <w:t>3</w:t>
      </w:r>
      <w:r>
        <w:rPr>
          <w:rStyle w:val="NormalTok"/>
        </w:rPr>
        <w:t>,]</w:t>
      </w:r>
    </w:p>
    <w:p w:rsidR="000B240C" w:rsidRDefault="008548DC">
      <w:pPr>
        <w:pStyle w:val="Ttulo4"/>
      </w:pPr>
      <w:bookmarkStart w:id="24" w:name="agrupacion-por-genero"/>
      <w:r>
        <w:t>Agrupacion por genero</w:t>
      </w:r>
      <w:bookmarkEnd w:id="24"/>
    </w:p>
    <w:p w:rsidR="000B240C" w:rsidRDefault="008548DC">
      <w:pPr>
        <w:pStyle w:val="SourceCode"/>
      </w:pPr>
      <w:r>
        <w:rPr>
          <w:rStyle w:val="NormalTok"/>
        </w:rPr>
        <w:t>insuranceDS.female &lt;-</w:t>
      </w:r>
      <w:r>
        <w:rPr>
          <w:rStyle w:val="StringTok"/>
        </w:rPr>
        <w:t xml:space="preserve"> </w:t>
      </w:r>
      <w:r>
        <w:rPr>
          <w:rStyle w:val="NormalTok"/>
        </w:rPr>
        <w:t>insuranceDS[insuranceDS</w:t>
      </w:r>
      <w:r>
        <w:rPr>
          <w:rStyle w:val="OperatorTok"/>
        </w:rPr>
        <w:t>$</w:t>
      </w:r>
      <w:r>
        <w:rPr>
          <w:rStyle w:val="NormalTok"/>
        </w:rPr>
        <w:t>sex</w:t>
      </w:r>
      <w:r>
        <w:rPr>
          <w:rStyle w:val="OperatorTok"/>
        </w:rPr>
        <w:t>==</w:t>
      </w:r>
      <w:r>
        <w:rPr>
          <w:rStyle w:val="StringTok"/>
        </w:rPr>
        <w:t>"female"</w:t>
      </w:r>
      <w:r>
        <w:rPr>
          <w:rStyle w:val="NormalTok"/>
        </w:rPr>
        <w:t>,]</w:t>
      </w:r>
      <w:r>
        <w:br/>
      </w:r>
      <w:r>
        <w:rPr>
          <w:rStyle w:val="NormalTok"/>
        </w:rPr>
        <w:t>insuranceDS.male &lt;-</w:t>
      </w:r>
      <w:r>
        <w:rPr>
          <w:rStyle w:val="StringTok"/>
        </w:rPr>
        <w:t xml:space="preserve"> </w:t>
      </w:r>
      <w:r>
        <w:rPr>
          <w:rStyle w:val="NormalTok"/>
        </w:rPr>
        <w:t>insuranceDS[insuranceDS</w:t>
      </w:r>
      <w:r>
        <w:rPr>
          <w:rStyle w:val="OperatorTok"/>
        </w:rPr>
        <w:t>$</w:t>
      </w:r>
      <w:r>
        <w:rPr>
          <w:rStyle w:val="NormalTok"/>
        </w:rPr>
        <w:t>sex</w:t>
      </w:r>
      <w:r>
        <w:rPr>
          <w:rStyle w:val="OperatorTok"/>
        </w:rPr>
        <w:t>==</w:t>
      </w:r>
      <w:r>
        <w:rPr>
          <w:rStyle w:val="StringTok"/>
        </w:rPr>
        <w:t>"male"</w:t>
      </w:r>
      <w:r>
        <w:rPr>
          <w:rStyle w:val="NormalTok"/>
        </w:rPr>
        <w:t>,]</w:t>
      </w:r>
    </w:p>
    <w:p w:rsidR="000B240C" w:rsidRDefault="008548DC">
      <w:pPr>
        <w:pStyle w:val="Ttulo4"/>
      </w:pPr>
      <w:bookmarkStart w:id="25" w:name="agrupacion-por-fumador"/>
      <w:r>
        <w:t xml:space="preserve">Agrupacion </w:t>
      </w:r>
      <w:r>
        <w:t>por fumador</w:t>
      </w:r>
      <w:bookmarkEnd w:id="25"/>
    </w:p>
    <w:p w:rsidR="000B240C" w:rsidRDefault="008548DC">
      <w:pPr>
        <w:pStyle w:val="SourceCode"/>
      </w:pPr>
      <w:r>
        <w:rPr>
          <w:rStyle w:val="NormalTok"/>
        </w:rPr>
        <w:t>insuranceDS.smoker_y &lt;-</w:t>
      </w:r>
      <w:r>
        <w:rPr>
          <w:rStyle w:val="StringTok"/>
        </w:rPr>
        <w:t xml:space="preserve"> </w:t>
      </w:r>
      <w:r>
        <w:rPr>
          <w:rStyle w:val="NormalTok"/>
        </w:rPr>
        <w:t>insuranceDS[insuranceDS</w:t>
      </w:r>
      <w:r>
        <w:rPr>
          <w:rStyle w:val="OperatorTok"/>
        </w:rPr>
        <w:t>$</w:t>
      </w:r>
      <w:r>
        <w:rPr>
          <w:rStyle w:val="NormalTok"/>
        </w:rPr>
        <w:t>smoker</w:t>
      </w:r>
      <w:r>
        <w:rPr>
          <w:rStyle w:val="OperatorTok"/>
        </w:rPr>
        <w:t>==</w:t>
      </w:r>
      <w:r>
        <w:rPr>
          <w:rStyle w:val="StringTok"/>
        </w:rPr>
        <w:t>"yes"</w:t>
      </w:r>
      <w:r>
        <w:rPr>
          <w:rStyle w:val="NormalTok"/>
        </w:rPr>
        <w:t>,]</w:t>
      </w:r>
      <w:r>
        <w:br/>
      </w:r>
      <w:r>
        <w:rPr>
          <w:rStyle w:val="NormalTok"/>
        </w:rPr>
        <w:t>insuranceDS.smoker_n &lt;-</w:t>
      </w:r>
      <w:r>
        <w:rPr>
          <w:rStyle w:val="StringTok"/>
        </w:rPr>
        <w:t xml:space="preserve"> </w:t>
      </w:r>
      <w:r>
        <w:rPr>
          <w:rStyle w:val="NormalTok"/>
        </w:rPr>
        <w:t>insuranceDS[insuranceDS</w:t>
      </w:r>
      <w:r>
        <w:rPr>
          <w:rStyle w:val="OperatorTok"/>
        </w:rPr>
        <w:t>$</w:t>
      </w:r>
      <w:r>
        <w:rPr>
          <w:rStyle w:val="NormalTok"/>
        </w:rPr>
        <w:t>smoker</w:t>
      </w:r>
      <w:r>
        <w:rPr>
          <w:rStyle w:val="OperatorTok"/>
        </w:rPr>
        <w:t>==</w:t>
      </w:r>
      <w:r>
        <w:rPr>
          <w:rStyle w:val="StringTok"/>
        </w:rPr>
        <w:t>"no"</w:t>
      </w:r>
      <w:r>
        <w:rPr>
          <w:rStyle w:val="NormalTok"/>
        </w:rPr>
        <w:t>,]</w:t>
      </w:r>
    </w:p>
    <w:p w:rsidR="000B240C" w:rsidRDefault="008548DC">
      <w:pPr>
        <w:pStyle w:val="Ttulo4"/>
      </w:pPr>
      <w:bookmarkStart w:id="26" w:name="agrupacion-por-región"/>
      <w:r>
        <w:t>Agrupacion por región</w:t>
      </w:r>
      <w:bookmarkEnd w:id="26"/>
    </w:p>
    <w:p w:rsidR="000B240C" w:rsidRDefault="008548DC">
      <w:pPr>
        <w:pStyle w:val="SourceCode"/>
      </w:pPr>
      <w:r>
        <w:rPr>
          <w:rStyle w:val="NormalTok"/>
        </w:rPr>
        <w:t>insuranceDS.region_se &lt;-</w:t>
      </w:r>
      <w:r>
        <w:rPr>
          <w:rStyle w:val="StringTok"/>
        </w:rPr>
        <w:t xml:space="preserve"> </w:t>
      </w:r>
      <w:r>
        <w:rPr>
          <w:rStyle w:val="NormalTok"/>
        </w:rPr>
        <w:t>insuranceDS[insuranceDS</w:t>
      </w:r>
      <w:r>
        <w:rPr>
          <w:rStyle w:val="OperatorTok"/>
        </w:rPr>
        <w:t>$</w:t>
      </w:r>
      <w:r>
        <w:rPr>
          <w:rStyle w:val="NormalTok"/>
        </w:rPr>
        <w:t>region</w:t>
      </w:r>
      <w:r>
        <w:rPr>
          <w:rStyle w:val="OperatorTok"/>
        </w:rPr>
        <w:t>==</w:t>
      </w:r>
      <w:r>
        <w:rPr>
          <w:rStyle w:val="StringTok"/>
        </w:rPr>
        <w:t>"southeast"</w:t>
      </w:r>
      <w:r>
        <w:rPr>
          <w:rStyle w:val="NormalTok"/>
        </w:rPr>
        <w:t>,]</w:t>
      </w:r>
      <w:r>
        <w:br/>
      </w:r>
      <w:r>
        <w:rPr>
          <w:rStyle w:val="NormalTok"/>
        </w:rPr>
        <w:t>insuranceDS.region_sw &lt;-</w:t>
      </w:r>
      <w:r>
        <w:rPr>
          <w:rStyle w:val="StringTok"/>
        </w:rPr>
        <w:t xml:space="preserve"> </w:t>
      </w:r>
      <w:r>
        <w:rPr>
          <w:rStyle w:val="NormalTok"/>
        </w:rPr>
        <w:t>insuranceDS[insuranceDS</w:t>
      </w:r>
      <w:r>
        <w:rPr>
          <w:rStyle w:val="OperatorTok"/>
        </w:rPr>
        <w:t>$</w:t>
      </w:r>
      <w:r>
        <w:rPr>
          <w:rStyle w:val="NormalTok"/>
        </w:rPr>
        <w:t>region</w:t>
      </w:r>
      <w:r>
        <w:rPr>
          <w:rStyle w:val="OperatorTok"/>
        </w:rPr>
        <w:t>==</w:t>
      </w:r>
      <w:r>
        <w:rPr>
          <w:rStyle w:val="StringTok"/>
        </w:rPr>
        <w:t>"southwest"</w:t>
      </w:r>
      <w:r>
        <w:rPr>
          <w:rStyle w:val="NormalTok"/>
        </w:rPr>
        <w:t>,]</w:t>
      </w:r>
      <w:r>
        <w:br/>
      </w:r>
      <w:r>
        <w:rPr>
          <w:rStyle w:val="NormalTok"/>
        </w:rPr>
        <w:t>insuranceDS.region_ne &lt;-</w:t>
      </w:r>
      <w:r>
        <w:rPr>
          <w:rStyle w:val="StringTok"/>
        </w:rPr>
        <w:t xml:space="preserve"> </w:t>
      </w:r>
      <w:r>
        <w:rPr>
          <w:rStyle w:val="NormalTok"/>
        </w:rPr>
        <w:t>insuranceDS[insuranceDS</w:t>
      </w:r>
      <w:r>
        <w:rPr>
          <w:rStyle w:val="OperatorTok"/>
        </w:rPr>
        <w:t>$</w:t>
      </w:r>
      <w:r>
        <w:rPr>
          <w:rStyle w:val="NormalTok"/>
        </w:rPr>
        <w:t>region</w:t>
      </w:r>
      <w:r>
        <w:rPr>
          <w:rStyle w:val="OperatorTok"/>
        </w:rPr>
        <w:t>==</w:t>
      </w:r>
      <w:r>
        <w:rPr>
          <w:rStyle w:val="StringTok"/>
        </w:rPr>
        <w:t>"northeast"</w:t>
      </w:r>
      <w:r>
        <w:rPr>
          <w:rStyle w:val="NormalTok"/>
        </w:rPr>
        <w:t>,]</w:t>
      </w:r>
      <w:r>
        <w:br/>
      </w:r>
      <w:r>
        <w:rPr>
          <w:rStyle w:val="NormalTok"/>
        </w:rPr>
        <w:t>insuranceDS.region_nw &lt;-</w:t>
      </w:r>
      <w:r>
        <w:rPr>
          <w:rStyle w:val="StringTok"/>
        </w:rPr>
        <w:t xml:space="preserve"> </w:t>
      </w:r>
      <w:r>
        <w:rPr>
          <w:rStyle w:val="NormalTok"/>
        </w:rPr>
        <w:t>insuranceDS[insuranceDS</w:t>
      </w:r>
      <w:r>
        <w:rPr>
          <w:rStyle w:val="OperatorTok"/>
        </w:rPr>
        <w:t>$</w:t>
      </w:r>
      <w:r>
        <w:rPr>
          <w:rStyle w:val="NormalTok"/>
        </w:rPr>
        <w:t>region</w:t>
      </w:r>
      <w:r>
        <w:rPr>
          <w:rStyle w:val="OperatorTok"/>
        </w:rPr>
        <w:t>==</w:t>
      </w:r>
      <w:r>
        <w:rPr>
          <w:rStyle w:val="StringTok"/>
        </w:rPr>
        <w:t>"northwest"</w:t>
      </w:r>
      <w:r>
        <w:rPr>
          <w:rStyle w:val="NormalTok"/>
        </w:rPr>
        <w:t>,]</w:t>
      </w:r>
    </w:p>
    <w:p w:rsidR="000B240C" w:rsidRDefault="008548DC">
      <w:pPr>
        <w:pStyle w:val="Ttulo3"/>
      </w:pPr>
      <w:bookmarkStart w:id="27" w:name="comprobación-de-la-normalidad"/>
      <w:r>
        <w:t>Comprobación de la normalidad</w:t>
      </w:r>
      <w:bookmarkEnd w:id="27"/>
    </w:p>
    <w:p w:rsidR="000B240C" w:rsidRDefault="008548DC">
      <w:pPr>
        <w:pStyle w:val="FirstParagraph"/>
      </w:pPr>
      <w:r>
        <w:t xml:space="preserve">Para comprobar que los valores que toman nuestras variables cuantitativas provienen de una población distribuida normalmente, utilizaremos la prueba de normalidad de </w:t>
      </w:r>
      <m:oMath>
        <m:r>
          <w:rPr>
            <w:rFonts w:ascii="Cambria Math" w:hAnsi="Cambria Math"/>
          </w:rPr>
          <m:t>S</m:t>
        </m:r>
        <m:r>
          <w:rPr>
            <w:rFonts w:ascii="Cambria Math" w:hAnsi="Cambria Math"/>
          </w:rPr>
          <m:t>h</m:t>
        </m:r>
        <m:r>
          <w:rPr>
            <w:rFonts w:ascii="Cambria Math" w:hAnsi="Cambria Math"/>
          </w:rPr>
          <m:t>apiro</m:t>
        </m:r>
      </m:oMath>
      <w:r>
        <w:t>.</w:t>
      </w:r>
    </w:p>
    <w:p w:rsidR="000B240C" w:rsidRDefault="008548DC">
      <w:pPr>
        <w:pStyle w:val="Textoindependiente"/>
      </w:pPr>
      <w:r>
        <w:t>Así, se comprueba que para que cada prueba se obtiene un p-valor superior a</w:t>
      </w:r>
      <w:r>
        <w:t xml:space="preserve">l nivel de significación prefijado </w:t>
      </w:r>
      <m:oMath>
        <m:r>
          <w:rPr>
            <w:rFonts w:ascii="Cambria Math" w:hAnsi="Cambria Math"/>
          </w:rPr>
          <m:t>alp</m:t>
        </m:r>
        <m:r>
          <w:rPr>
            <w:rFonts w:ascii="Cambria Math" w:hAnsi="Cambria Math"/>
          </w:rPr>
          <m:t>h</m:t>
        </m:r>
        <m:r>
          <w:rPr>
            <w:rFonts w:ascii="Cambria Math" w:hAnsi="Cambria Math"/>
          </w:rPr>
          <m:t>a</m:t>
        </m:r>
        <m:r>
          <w:rPr>
            <w:rFonts w:ascii="Cambria Math" w:hAnsi="Cambria Math"/>
          </w:rPr>
          <m:t>=0,05</m:t>
        </m:r>
      </m:oMath>
      <w:r>
        <w:t>. Si esto se cumple, entonces se considera que variable en cuestión sigue una distribución normal.</w:t>
      </w:r>
    </w:p>
    <w:tbl>
      <w:tblPr>
        <w:tblStyle w:val="Table"/>
        <w:tblW w:w="0" w:type="pct"/>
        <w:tblLook w:val="07E0" w:firstRow="1" w:lastRow="1" w:firstColumn="1" w:lastColumn="1" w:noHBand="1" w:noVBand="1"/>
      </w:tblPr>
      <w:tblGrid>
        <w:gridCol w:w="1287"/>
        <w:gridCol w:w="2259"/>
      </w:tblGrid>
      <w:tr w:rsidR="000B240C">
        <w:tc>
          <w:tcPr>
            <w:tcW w:w="0" w:type="auto"/>
            <w:tcBorders>
              <w:bottom w:val="single" w:sz="0" w:space="0" w:color="auto"/>
            </w:tcBorders>
            <w:vAlign w:val="bottom"/>
          </w:tcPr>
          <w:p w:rsidR="000B240C" w:rsidRDefault="008548DC">
            <w:pPr>
              <w:pStyle w:val="Compact"/>
            </w:pPr>
            <w:r>
              <w:t>Atributo</w:t>
            </w:r>
          </w:p>
        </w:tc>
        <w:tc>
          <w:tcPr>
            <w:tcW w:w="0" w:type="auto"/>
            <w:tcBorders>
              <w:bottom w:val="single" w:sz="0" w:space="0" w:color="auto"/>
            </w:tcBorders>
            <w:vAlign w:val="bottom"/>
          </w:tcPr>
          <w:p w:rsidR="000B240C" w:rsidRDefault="008548DC">
            <w:pPr>
              <w:pStyle w:val="Compact"/>
            </w:pPr>
            <w:r>
              <w:t>p-valor</w:t>
            </w:r>
          </w:p>
        </w:tc>
      </w:tr>
      <w:tr w:rsidR="000B240C">
        <w:tc>
          <w:tcPr>
            <w:tcW w:w="0" w:type="auto"/>
          </w:tcPr>
          <w:p w:rsidR="000B240C" w:rsidRDefault="008548DC">
            <w:pPr>
              <w:pStyle w:val="Compact"/>
            </w:pPr>
            <w:r>
              <w:t>age</w:t>
            </w:r>
          </w:p>
        </w:tc>
        <w:tc>
          <w:tcPr>
            <w:tcW w:w="0" w:type="auto"/>
          </w:tcPr>
          <w:p w:rsidR="000B240C" w:rsidRDefault="008548DC">
            <w:pPr>
              <w:pStyle w:val="Compact"/>
            </w:pPr>
            <w:r>
              <w:t>5.692045710^{-22}</w:t>
            </w:r>
          </w:p>
        </w:tc>
      </w:tr>
      <w:tr w:rsidR="000B240C">
        <w:tc>
          <w:tcPr>
            <w:tcW w:w="0" w:type="auto"/>
          </w:tcPr>
          <w:p w:rsidR="000B240C" w:rsidRDefault="008548DC">
            <w:pPr>
              <w:pStyle w:val="Compact"/>
            </w:pPr>
            <w:r>
              <w:t>adult_type</w:t>
            </w:r>
          </w:p>
        </w:tc>
        <w:tc>
          <w:tcPr>
            <w:tcW w:w="0" w:type="auto"/>
          </w:tcPr>
          <w:p w:rsidR="000B240C" w:rsidRDefault="008548DC">
            <w:pPr>
              <w:pStyle w:val="Compact"/>
            </w:pPr>
            <w:r>
              <w:t>8.789705110^{-44}</w:t>
            </w:r>
          </w:p>
        </w:tc>
      </w:tr>
      <w:tr w:rsidR="000B240C">
        <w:tc>
          <w:tcPr>
            <w:tcW w:w="0" w:type="auto"/>
          </w:tcPr>
          <w:p w:rsidR="000B240C" w:rsidRDefault="008548DC">
            <w:pPr>
              <w:pStyle w:val="Compact"/>
            </w:pPr>
            <w:r>
              <w:t>bmi</w:t>
            </w:r>
          </w:p>
        </w:tc>
        <w:tc>
          <w:tcPr>
            <w:tcW w:w="0" w:type="auto"/>
          </w:tcPr>
          <w:p w:rsidR="000B240C" w:rsidRDefault="008548DC">
            <w:pPr>
              <w:pStyle w:val="Compact"/>
            </w:pPr>
            <w:r>
              <w:t>2.604683410^{-5}</w:t>
            </w:r>
          </w:p>
        </w:tc>
      </w:tr>
      <w:tr w:rsidR="000B240C">
        <w:tc>
          <w:tcPr>
            <w:tcW w:w="0" w:type="auto"/>
          </w:tcPr>
          <w:p w:rsidR="000B240C" w:rsidRDefault="008548DC">
            <w:pPr>
              <w:pStyle w:val="Compact"/>
            </w:pPr>
            <w:r>
              <w:t>children</w:t>
            </w:r>
          </w:p>
        </w:tc>
        <w:tc>
          <w:tcPr>
            <w:tcW w:w="0" w:type="auto"/>
          </w:tcPr>
          <w:p w:rsidR="000B240C" w:rsidRDefault="008548DC">
            <w:pPr>
              <w:pStyle w:val="Compact"/>
            </w:pPr>
            <w:r>
              <w:t>5.066436410^{-36}</w:t>
            </w:r>
          </w:p>
        </w:tc>
      </w:tr>
    </w:tbl>
    <w:p w:rsidR="000B240C" w:rsidRDefault="008548DC">
      <w:pPr>
        <w:pStyle w:val="Textoindependiente"/>
      </w:pPr>
      <w:r>
        <w:t>Como los valores son menores que 5% entonces podemos rechazar la hipotesis nula.</w:t>
      </w:r>
    </w:p>
    <w:p w:rsidR="000B240C" w:rsidRDefault="008548DC">
      <w:pPr>
        <w:pStyle w:val="Ttulo3"/>
      </w:pPr>
      <w:bookmarkStart w:id="28" w:name="homogeneidad-de-la-varianza."/>
      <w:r>
        <w:t>Homogeneidad de la varianza.</w:t>
      </w:r>
      <w:bookmarkEnd w:id="28"/>
    </w:p>
    <w:p w:rsidR="000B240C" w:rsidRDefault="008548DC">
      <w:pPr>
        <w:pStyle w:val="FirstParagraph"/>
      </w:pPr>
      <w:r>
        <w:t>Ahora bien, pasamos a revisar la homogeneidad de varianzas mediante la aplicación del test de Fligner-Killeen. En los test la h</w:t>
      </w:r>
      <w:r>
        <w:t>ipótesis nula consiste en que ambas varianzas son iguales.</w:t>
      </w:r>
    </w:p>
    <w:p w:rsidR="000B240C" w:rsidRDefault="008548DC">
      <w:pPr>
        <w:pStyle w:val="Textodebloque"/>
      </w:pPr>
      <w:r>
        <w:t>Age</w:t>
      </w:r>
    </w:p>
    <w:p w:rsidR="000B240C" w:rsidRDefault="008548DC">
      <w:pPr>
        <w:pStyle w:val="SourceCode"/>
      </w:pPr>
      <w:r>
        <w:rPr>
          <w:rStyle w:val="KeywordTok"/>
        </w:rPr>
        <w:t>fligner.test</w:t>
      </w:r>
      <w:r>
        <w:rPr>
          <w:rStyle w:val="NormalTok"/>
        </w:rPr>
        <w:t xml:space="preserve">(charges </w:t>
      </w:r>
      <w:r>
        <w:rPr>
          <w:rStyle w:val="OperatorTok"/>
        </w:rPr>
        <w:t>~</w:t>
      </w:r>
      <w:r>
        <w:rPr>
          <w:rStyle w:val="StringTok"/>
        </w:rPr>
        <w:t xml:space="preserve"> </w:t>
      </w:r>
      <w:r>
        <w:rPr>
          <w:rStyle w:val="NormalTok"/>
        </w:rPr>
        <w:t xml:space="preserve">age, </w:t>
      </w:r>
      <w:r>
        <w:rPr>
          <w:rStyle w:val="DataTypeTok"/>
        </w:rPr>
        <w:t>data =</w:t>
      </w:r>
      <w:r>
        <w:rPr>
          <w:rStyle w:val="NormalTok"/>
        </w:rPr>
        <w:t xml:space="preserve"> insuranceDS)</w:t>
      </w:r>
    </w:p>
    <w:p w:rsidR="000B240C" w:rsidRDefault="008548DC">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lastRenderedPageBreak/>
        <w:t>## data:  charges by age</w:t>
      </w:r>
      <w:r>
        <w:br/>
      </w:r>
      <w:r>
        <w:rPr>
          <w:rStyle w:val="VerbatimChar"/>
        </w:rPr>
        <w:t>## Fligner-Killeen:med chi-squared = 78.583, df = 46, p-val</w:t>
      </w:r>
      <w:r>
        <w:rPr>
          <w:rStyle w:val="VerbatimChar"/>
        </w:rPr>
        <w:t>ue = 0.001953</w:t>
      </w:r>
    </w:p>
    <w:p w:rsidR="000B240C" w:rsidRDefault="008548DC">
      <w:pPr>
        <w:pStyle w:val="Textodebloque"/>
      </w:pPr>
      <w:r>
        <w:t>Sex</w:t>
      </w:r>
    </w:p>
    <w:p w:rsidR="000B240C" w:rsidRDefault="008548DC">
      <w:pPr>
        <w:pStyle w:val="SourceCode"/>
      </w:pPr>
      <w:r>
        <w:rPr>
          <w:rStyle w:val="KeywordTok"/>
        </w:rPr>
        <w:t>fligner.test</w:t>
      </w:r>
      <w:r>
        <w:rPr>
          <w:rStyle w:val="NormalTok"/>
        </w:rPr>
        <w:t xml:space="preserve">(charges </w:t>
      </w:r>
      <w:r>
        <w:rPr>
          <w:rStyle w:val="OperatorTok"/>
        </w:rPr>
        <w:t>~</w:t>
      </w:r>
      <w:r>
        <w:rPr>
          <w:rStyle w:val="StringTok"/>
        </w:rPr>
        <w:t xml:space="preserve"> </w:t>
      </w:r>
      <w:r>
        <w:rPr>
          <w:rStyle w:val="NormalTok"/>
        </w:rPr>
        <w:t xml:space="preserve">sex, </w:t>
      </w:r>
      <w:r>
        <w:rPr>
          <w:rStyle w:val="DataTypeTok"/>
        </w:rPr>
        <w:t>data =</w:t>
      </w:r>
      <w:r>
        <w:rPr>
          <w:rStyle w:val="NormalTok"/>
        </w:rPr>
        <w:t xml:space="preserve"> insuranceDS)</w:t>
      </w:r>
    </w:p>
    <w:p w:rsidR="000B240C" w:rsidRDefault="008548DC">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charges by sex</w:t>
      </w:r>
      <w:r>
        <w:br/>
      </w:r>
      <w:r>
        <w:rPr>
          <w:rStyle w:val="VerbatimChar"/>
        </w:rPr>
        <w:t>## Fligner-Killeen:med chi-squared = 9.4445, df = 1, p-value = 0.002118</w:t>
      </w:r>
    </w:p>
    <w:p w:rsidR="000B240C" w:rsidRDefault="008548DC">
      <w:pPr>
        <w:pStyle w:val="Textodebloque"/>
      </w:pPr>
      <w:r>
        <w:t>bmi</w:t>
      </w:r>
    </w:p>
    <w:p w:rsidR="000B240C" w:rsidRDefault="008548DC">
      <w:pPr>
        <w:pStyle w:val="SourceCode"/>
      </w:pPr>
      <w:r>
        <w:rPr>
          <w:rStyle w:val="KeywordTok"/>
        </w:rPr>
        <w:t>fligner.test</w:t>
      </w:r>
      <w:r>
        <w:rPr>
          <w:rStyle w:val="NormalTok"/>
        </w:rPr>
        <w:t xml:space="preserve">(charges </w:t>
      </w:r>
      <w:r>
        <w:rPr>
          <w:rStyle w:val="OperatorTok"/>
        </w:rPr>
        <w:t>~</w:t>
      </w:r>
      <w:r>
        <w:rPr>
          <w:rStyle w:val="StringTok"/>
        </w:rPr>
        <w:t xml:space="preserve"> </w:t>
      </w:r>
      <w:r>
        <w:rPr>
          <w:rStyle w:val="NormalTok"/>
        </w:rPr>
        <w:t xml:space="preserve">bmi, </w:t>
      </w:r>
      <w:r>
        <w:rPr>
          <w:rStyle w:val="DataTypeTok"/>
        </w:rPr>
        <w:t>data =</w:t>
      </w:r>
      <w:r>
        <w:rPr>
          <w:rStyle w:val="NormalTok"/>
        </w:rPr>
        <w:t xml:space="preserve"> insuranceDS)</w:t>
      </w:r>
    </w:p>
    <w:p w:rsidR="000B240C" w:rsidRDefault="008548DC">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charges by bmi</w:t>
      </w:r>
      <w:r>
        <w:br/>
      </w:r>
      <w:r>
        <w:rPr>
          <w:rStyle w:val="VerbatimChar"/>
        </w:rPr>
        <w:t>## Fligner-Killeen:med chi-squared = 623.92, df = 547, p-value = 0.01239</w:t>
      </w:r>
    </w:p>
    <w:p w:rsidR="000B240C" w:rsidRDefault="008548DC">
      <w:pPr>
        <w:pStyle w:val="Textodebloque"/>
      </w:pPr>
      <w:r>
        <w:t>children</w:t>
      </w:r>
    </w:p>
    <w:p w:rsidR="000B240C" w:rsidRDefault="008548DC">
      <w:pPr>
        <w:pStyle w:val="SourceCode"/>
      </w:pPr>
      <w:r>
        <w:rPr>
          <w:rStyle w:val="KeywordTok"/>
        </w:rPr>
        <w:t>fligner.test</w:t>
      </w:r>
      <w:r>
        <w:rPr>
          <w:rStyle w:val="NormalTok"/>
        </w:rPr>
        <w:t xml:space="preserve">(charges </w:t>
      </w:r>
      <w:r>
        <w:rPr>
          <w:rStyle w:val="OperatorTok"/>
        </w:rPr>
        <w:t>~</w:t>
      </w:r>
      <w:r>
        <w:rPr>
          <w:rStyle w:val="StringTok"/>
        </w:rPr>
        <w:t xml:space="preserve"> </w:t>
      </w:r>
      <w:r>
        <w:rPr>
          <w:rStyle w:val="NormalTok"/>
        </w:rPr>
        <w:t xml:space="preserve">children, </w:t>
      </w:r>
      <w:r>
        <w:rPr>
          <w:rStyle w:val="DataTypeTok"/>
        </w:rPr>
        <w:t>data =</w:t>
      </w:r>
      <w:r>
        <w:rPr>
          <w:rStyle w:val="NormalTok"/>
        </w:rPr>
        <w:t xml:space="preserve"> insuranceDS)</w:t>
      </w:r>
    </w:p>
    <w:p w:rsidR="000B240C" w:rsidRDefault="008548DC">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charges by children</w:t>
      </w:r>
      <w:r>
        <w:br/>
      </w:r>
      <w:r>
        <w:rPr>
          <w:rStyle w:val="VerbatimChar"/>
        </w:rPr>
        <w:t>## Fligner-Killeen:med chi-squared = 22.198, df = 5, p-value = 0.0004801</w:t>
      </w:r>
    </w:p>
    <w:p w:rsidR="000B240C" w:rsidRDefault="008548DC">
      <w:pPr>
        <w:pStyle w:val="Textodebloque"/>
      </w:pPr>
      <w:r>
        <w:t>smoker</w:t>
      </w:r>
    </w:p>
    <w:p w:rsidR="000B240C" w:rsidRDefault="008548DC">
      <w:pPr>
        <w:pStyle w:val="SourceCode"/>
      </w:pPr>
      <w:r>
        <w:rPr>
          <w:rStyle w:val="KeywordTok"/>
        </w:rPr>
        <w:t>fligner.test</w:t>
      </w:r>
      <w:r>
        <w:rPr>
          <w:rStyle w:val="NormalTok"/>
        </w:rPr>
        <w:t xml:space="preserve">(charges </w:t>
      </w:r>
      <w:r>
        <w:rPr>
          <w:rStyle w:val="OperatorTok"/>
        </w:rPr>
        <w:t>~</w:t>
      </w:r>
      <w:r>
        <w:rPr>
          <w:rStyle w:val="StringTok"/>
        </w:rPr>
        <w:t xml:space="preserve"> </w:t>
      </w:r>
      <w:r>
        <w:rPr>
          <w:rStyle w:val="NormalTok"/>
        </w:rPr>
        <w:t xml:space="preserve">smoker, </w:t>
      </w:r>
      <w:r>
        <w:rPr>
          <w:rStyle w:val="DataTypeTok"/>
        </w:rPr>
        <w:t>data =</w:t>
      </w:r>
      <w:r>
        <w:rPr>
          <w:rStyle w:val="NormalTok"/>
        </w:rPr>
        <w:t xml:space="preserve"> insuranceDS)</w:t>
      </w:r>
    </w:p>
    <w:p w:rsidR="000B240C" w:rsidRDefault="008548DC">
      <w:pPr>
        <w:pStyle w:val="SourceCode"/>
      </w:pPr>
      <w:r>
        <w:rPr>
          <w:rStyle w:val="VerbatimChar"/>
        </w:rPr>
        <w:t xml:space="preserve">## </w:t>
      </w:r>
      <w:r>
        <w:br/>
      </w:r>
      <w:r>
        <w:rPr>
          <w:rStyle w:val="VerbatimChar"/>
        </w:rPr>
        <w:t>##  Fligner-Killeen test of homoge</w:t>
      </w:r>
      <w:r>
        <w:rPr>
          <w:rStyle w:val="VerbatimChar"/>
        </w:rPr>
        <w:t>neity of variances</w:t>
      </w:r>
      <w:r>
        <w:br/>
      </w:r>
      <w:r>
        <w:rPr>
          <w:rStyle w:val="VerbatimChar"/>
        </w:rPr>
        <w:t xml:space="preserve">## </w:t>
      </w:r>
      <w:r>
        <w:br/>
      </w:r>
      <w:r>
        <w:rPr>
          <w:rStyle w:val="VerbatimChar"/>
        </w:rPr>
        <w:t>## data:  charges by smoker</w:t>
      </w:r>
      <w:r>
        <w:br/>
      </w:r>
      <w:r>
        <w:rPr>
          <w:rStyle w:val="VerbatimChar"/>
        </w:rPr>
        <w:t>## Fligner-Killeen:med chi-squared = 238.15, df = 1, p-value &lt; 2.2e-16</w:t>
      </w:r>
    </w:p>
    <w:p w:rsidR="000B240C" w:rsidRDefault="008548DC">
      <w:pPr>
        <w:pStyle w:val="Textodebloque"/>
      </w:pPr>
      <w:r>
        <w:t>region</w:t>
      </w:r>
    </w:p>
    <w:p w:rsidR="000B240C" w:rsidRDefault="008548DC">
      <w:pPr>
        <w:pStyle w:val="SourceCode"/>
      </w:pPr>
      <w:r>
        <w:rPr>
          <w:rStyle w:val="KeywordTok"/>
        </w:rPr>
        <w:t>fligner.test</w:t>
      </w:r>
      <w:r>
        <w:rPr>
          <w:rStyle w:val="NormalTok"/>
        </w:rPr>
        <w:t xml:space="preserve">(charges </w:t>
      </w:r>
      <w:r>
        <w:rPr>
          <w:rStyle w:val="OperatorTok"/>
        </w:rPr>
        <w:t>~</w:t>
      </w:r>
      <w:r>
        <w:rPr>
          <w:rStyle w:val="StringTok"/>
        </w:rPr>
        <w:t xml:space="preserve"> </w:t>
      </w:r>
      <w:r>
        <w:rPr>
          <w:rStyle w:val="NormalTok"/>
        </w:rPr>
        <w:t xml:space="preserve">region, </w:t>
      </w:r>
      <w:r>
        <w:rPr>
          <w:rStyle w:val="DataTypeTok"/>
        </w:rPr>
        <w:t>data =</w:t>
      </w:r>
      <w:r>
        <w:rPr>
          <w:rStyle w:val="NormalTok"/>
        </w:rPr>
        <w:t xml:space="preserve"> insuranceDS)</w:t>
      </w:r>
    </w:p>
    <w:p w:rsidR="000B240C" w:rsidRDefault="008548DC">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charg</w:t>
      </w:r>
      <w:r>
        <w:rPr>
          <w:rStyle w:val="VerbatimChar"/>
        </w:rPr>
        <w:t>es by region</w:t>
      </w:r>
      <w:r>
        <w:br/>
      </w:r>
      <w:r>
        <w:rPr>
          <w:rStyle w:val="VerbatimChar"/>
        </w:rPr>
        <w:t>## Fligner-Killeen:med chi-squared = 19.233, df = 3, p-value = 0.0002447</w:t>
      </w:r>
    </w:p>
    <w:p w:rsidR="000B240C" w:rsidRDefault="008548DC">
      <w:pPr>
        <w:pStyle w:val="FirstParagraph"/>
      </w:pPr>
      <w:r>
        <w:t>Puesto que obtenemos en todos los casos p-valor inferiores a 0,05, rechazamos la hipótesis de que las varianzas de ambas muestras son homogéneas.</w:t>
      </w:r>
    </w:p>
    <w:p w:rsidR="000B240C" w:rsidRDefault="008548DC">
      <w:pPr>
        <w:pStyle w:val="Ttulo3"/>
      </w:pPr>
      <w:bookmarkStart w:id="29" w:name="aplicación-de-pruebas-estadísticas-para-"/>
      <w:r>
        <w:lastRenderedPageBreak/>
        <w:t>Aplicación de pruebas es</w:t>
      </w:r>
      <w:r>
        <w:t>tadísticas para comparar los grupos de datos.</w:t>
      </w:r>
      <w:bookmarkEnd w:id="29"/>
    </w:p>
    <w:p w:rsidR="000B240C" w:rsidRDefault="008548DC">
      <w:pPr>
        <w:pStyle w:val="Ttulo4"/>
      </w:pPr>
      <w:bookmarkStart w:id="30" w:name="que-variables-cuantitativas-influyen-mas"/>
      <w:r>
        <w:t>¿Que variables cuantitativas influyen mas en los gastos medicos?</w:t>
      </w:r>
      <w:bookmarkEnd w:id="30"/>
    </w:p>
    <w:p w:rsidR="000B240C" w:rsidRDefault="008548DC">
      <w:pPr>
        <w:pStyle w:val="FirstParagraph"/>
      </w:pPr>
      <w:r>
        <w:t>Primero se realiza un un análisis de correlación entre las distintas variables para determinar cuales de ellas ejercen una mayor influencia sobre</w:t>
      </w:r>
      <w:r>
        <w:t xml:space="preserve"> los gastos medicos. Para ello se usara el coeficiente de correlación de Spearman.</w:t>
      </w:r>
    </w:p>
    <w:p w:rsidR="000B240C" w:rsidRDefault="008548DC">
      <w:pPr>
        <w:pStyle w:val="SourceCode"/>
      </w:pPr>
      <w:r>
        <w:rPr>
          <w:rStyle w:val="NormalTok"/>
        </w:rPr>
        <w:t>corr_matrix &lt;-</w:t>
      </w:r>
      <w:r>
        <w:rPr>
          <w:rStyle w:val="StringTok"/>
        </w:rPr>
        <w:t xml:space="preserve"> </w:t>
      </w:r>
      <w:r>
        <w:rPr>
          <w:rStyle w:val="KeywordTok"/>
        </w:rPr>
        <w:t>matrix</w:t>
      </w:r>
      <w:r>
        <w:rPr>
          <w:rStyle w:val="NormalTok"/>
        </w:rPr>
        <w:t>(</w:t>
      </w:r>
      <w:r>
        <w:rPr>
          <w:rStyle w:val="DataTypeTok"/>
        </w:rPr>
        <w:t>nc =</w:t>
      </w:r>
      <w:r>
        <w:rPr>
          <w:rStyle w:val="NormalTok"/>
        </w:rPr>
        <w:t xml:space="preserve"> </w:t>
      </w:r>
      <w:r>
        <w:rPr>
          <w:rStyle w:val="DecValTok"/>
        </w:rPr>
        <w:t>2</w:t>
      </w:r>
      <w:r>
        <w:rPr>
          <w:rStyle w:val="NormalTok"/>
        </w:rPr>
        <w:t xml:space="preserve">, </w:t>
      </w:r>
      <w:r>
        <w:rPr>
          <w:rStyle w:val="DataTypeTok"/>
        </w:rPr>
        <w:t>nr =</w:t>
      </w:r>
      <w:r>
        <w:rPr>
          <w:rStyle w:val="NormalTok"/>
        </w:rPr>
        <w:t xml:space="preserve"> </w:t>
      </w:r>
      <w:r>
        <w:rPr>
          <w:rStyle w:val="DecValTok"/>
        </w:rPr>
        <w:t>0</w:t>
      </w:r>
      <w:r>
        <w:rPr>
          <w:rStyle w:val="NormalTok"/>
        </w:rPr>
        <w:t>)</w:t>
      </w:r>
      <w:r>
        <w:br/>
      </w:r>
      <w:r>
        <w:rPr>
          <w:rStyle w:val="KeywordTok"/>
        </w:rPr>
        <w:t>colnames</w:t>
      </w:r>
      <w:r>
        <w:rPr>
          <w:rStyle w:val="NormalTok"/>
        </w:rPr>
        <w:t>(corr_matrix)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"p-value"</w:t>
      </w:r>
      <w:r>
        <w:rPr>
          <w:rStyle w:val="NormalTok"/>
        </w:rPr>
        <w:t>)</w:t>
      </w:r>
      <w:r>
        <w:br/>
      </w:r>
      <w:r>
        <w:rPr>
          <w:rStyle w:val="CommentTok"/>
        </w:rPr>
        <w:t># Calcular el coeficiente de correlación para cada variable cuantitativa</w:t>
      </w:r>
      <w:r>
        <w:br/>
      </w:r>
      <w:r>
        <w:rPr>
          <w:rStyle w:val="CommentTok"/>
        </w:rPr>
        <w:t># con respecto al campo "charges"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ncol</w:t>
      </w:r>
      <w:r>
        <w:rPr>
          <w:rStyle w:val="NormalTok"/>
        </w:rPr>
        <w:t xml:space="preserve">(insuranceDS) </w:t>
      </w:r>
      <w:r>
        <w:rPr>
          <w:rStyle w:val="OperatorTok"/>
        </w:rPr>
        <w:t>-</w:t>
      </w:r>
      <w:r>
        <w:rPr>
          <w:rStyle w:val="StringTok"/>
        </w:rPr>
        <w:t xml:space="preserve"> </w:t>
      </w:r>
      <w:r>
        <w:rPr>
          <w:rStyle w:val="DecValTok"/>
        </w:rPr>
        <w:t>1</w:t>
      </w:r>
      <w:r>
        <w:rPr>
          <w:rStyle w:val="NormalTok"/>
        </w:rPr>
        <w:t>)) {</w:t>
      </w:r>
      <w:r>
        <w:br/>
      </w:r>
      <w:r>
        <w:rPr>
          <w:rStyle w:val="NormalTok"/>
        </w:rPr>
        <w:t xml:space="preserve">  </w:t>
      </w:r>
      <w:r>
        <w:rPr>
          <w:rStyle w:val="ControlFlowTok"/>
        </w:rPr>
        <w:t>if</w:t>
      </w:r>
      <w:r>
        <w:rPr>
          <w:rStyle w:val="NormalTok"/>
        </w:rPr>
        <w:t xml:space="preserve"> (</w:t>
      </w:r>
      <w:r>
        <w:rPr>
          <w:rStyle w:val="KeywordTok"/>
        </w:rPr>
        <w:t>is.integer</w:t>
      </w:r>
      <w:r>
        <w:rPr>
          <w:rStyle w:val="NormalTok"/>
        </w:rPr>
        <w:t xml:space="preserve">(insuranceDS[,i]) </w:t>
      </w:r>
      <w:r>
        <w:rPr>
          <w:rStyle w:val="OperatorTok"/>
        </w:rPr>
        <w:t>|</w:t>
      </w:r>
      <w:r>
        <w:rPr>
          <w:rStyle w:val="StringTok"/>
        </w:rPr>
        <w:t xml:space="preserve"> </w:t>
      </w:r>
      <w:r>
        <w:rPr>
          <w:rStyle w:val="KeywordTok"/>
        </w:rPr>
        <w:t>is.numeric</w:t>
      </w:r>
      <w:r>
        <w:rPr>
          <w:rStyle w:val="NormalTok"/>
        </w:rPr>
        <w:t>(insuranceDS[,i])) {</w:t>
      </w:r>
      <w:r>
        <w:br/>
      </w:r>
      <w:r>
        <w:rPr>
          <w:rStyle w:val="NormalTok"/>
        </w:rPr>
        <w:t xml:space="preserve">    spearman_test =</w:t>
      </w:r>
      <w:r>
        <w:rPr>
          <w:rStyle w:val="StringTok"/>
        </w:rPr>
        <w:t xml:space="preserve"> </w:t>
      </w:r>
      <w:r>
        <w:rPr>
          <w:rStyle w:val="KeywordTok"/>
        </w:rPr>
        <w:t>cor.test</w:t>
      </w:r>
      <w:r>
        <w:rPr>
          <w:rStyle w:val="NormalTok"/>
        </w:rPr>
        <w:t>(insuranceDS[,i],</w:t>
      </w:r>
      <w:r>
        <w:br/>
      </w:r>
      <w:r>
        <w:rPr>
          <w:rStyle w:val="NormalTok"/>
        </w:rPr>
        <w:t xml:space="preserve">    insuranceDS[,</w:t>
      </w:r>
      <w:r>
        <w:rPr>
          <w:rStyle w:val="KeywordTok"/>
        </w:rPr>
        <w:t>length</w:t>
      </w:r>
      <w:r>
        <w:rPr>
          <w:rStyle w:val="NormalTok"/>
        </w:rPr>
        <w:t>(insuranceDS)],</w:t>
      </w:r>
      <w:r>
        <w:br/>
      </w:r>
      <w:r>
        <w:rPr>
          <w:rStyle w:val="NormalTok"/>
        </w:rPr>
        <w:t xml:space="preserve">    </w:t>
      </w:r>
      <w:r>
        <w:rPr>
          <w:rStyle w:val="DataTypeTok"/>
        </w:rPr>
        <w:t>method =</w:t>
      </w:r>
      <w:r>
        <w:rPr>
          <w:rStyle w:val="NormalTok"/>
        </w:rPr>
        <w:t xml:space="preserve"> </w:t>
      </w:r>
      <w:r>
        <w:rPr>
          <w:rStyle w:val="StringTok"/>
        </w:rPr>
        <w:t>"spearman"</w:t>
      </w:r>
      <w:r>
        <w:rPr>
          <w:rStyle w:val="NormalTok"/>
        </w:rPr>
        <w:t>)</w:t>
      </w:r>
      <w:r>
        <w:br/>
      </w:r>
      <w:r>
        <w:rPr>
          <w:rStyle w:val="NormalTok"/>
        </w:rPr>
        <w:t xml:space="preserve">    co</w:t>
      </w:r>
      <w:r>
        <w:rPr>
          <w:rStyle w:val="NormalTok"/>
        </w:rPr>
        <w:t>rr_coef =</w:t>
      </w:r>
      <w:r>
        <w:rPr>
          <w:rStyle w:val="StringTok"/>
        </w:rPr>
        <w:t xml:space="preserve"> </w:t>
      </w:r>
      <w:r>
        <w:rPr>
          <w:rStyle w:val="NormalTok"/>
        </w:rPr>
        <w:t>spearman_test</w:t>
      </w:r>
      <w:r>
        <w:rPr>
          <w:rStyle w:val="OperatorTok"/>
        </w:rPr>
        <w:t>$</w:t>
      </w:r>
      <w:r>
        <w:rPr>
          <w:rStyle w:val="NormalTok"/>
        </w:rPr>
        <w:t>estimate</w:t>
      </w:r>
      <w:r>
        <w:br/>
      </w:r>
      <w:r>
        <w:rPr>
          <w:rStyle w:val="NormalTok"/>
        </w:rPr>
        <w:t xml:space="preserve">    p_val =</w:t>
      </w:r>
      <w:r>
        <w:rPr>
          <w:rStyle w:val="StringTok"/>
        </w:rPr>
        <w:t xml:space="preserve"> </w:t>
      </w:r>
      <w:r>
        <w:rPr>
          <w:rStyle w:val="NormalTok"/>
        </w:rPr>
        <w:t>spearman_test</w:t>
      </w:r>
      <w:r>
        <w:rPr>
          <w:rStyle w:val="OperatorTok"/>
        </w:rPr>
        <w:t>$</w:t>
      </w:r>
      <w:r>
        <w:rPr>
          <w:rStyle w:val="NormalTok"/>
        </w:rPr>
        <w:t>p.value</w:t>
      </w:r>
      <w:r>
        <w:br/>
      </w:r>
      <w:r>
        <w:rPr>
          <w:rStyle w:val="NormalTok"/>
        </w:rPr>
        <w:t xml:space="preserve">    </w:t>
      </w:r>
      <w:r>
        <w:rPr>
          <w:rStyle w:val="CommentTok"/>
        </w:rPr>
        <w:t># Add row to matrix</w:t>
      </w:r>
      <w:r>
        <w:br/>
      </w:r>
      <w:r>
        <w:rPr>
          <w:rStyle w:val="NormalTok"/>
        </w:rPr>
        <w:t xml:space="preserve">    pair =</w:t>
      </w:r>
      <w:r>
        <w:rPr>
          <w:rStyle w:val="StringTok"/>
        </w:rPr>
        <w:t xml:space="preserve"> </w:t>
      </w:r>
      <w:r>
        <w:rPr>
          <w:rStyle w:val="KeywordTok"/>
        </w:rPr>
        <w:t>matrix</w:t>
      </w:r>
      <w:r>
        <w:rPr>
          <w:rStyle w:val="NormalTok"/>
        </w:rPr>
        <w:t>(</w:t>
      </w:r>
      <w:r>
        <w:rPr>
          <w:rStyle w:val="DataTypeTok"/>
        </w:rPr>
        <w:t>ncol =</w:t>
      </w:r>
      <w:r>
        <w:rPr>
          <w:rStyle w:val="NormalTok"/>
        </w:rPr>
        <w:t xml:space="preserve"> </w:t>
      </w:r>
      <w:r>
        <w:rPr>
          <w:rStyle w:val="DecValTok"/>
        </w:rPr>
        <w:t>2</w:t>
      </w:r>
      <w:r>
        <w:rPr>
          <w:rStyle w:val="NormalTok"/>
        </w:rPr>
        <w:t xml:space="preserve">, </w:t>
      </w:r>
      <w:r>
        <w:rPr>
          <w:rStyle w:val="DataTypeTok"/>
        </w:rPr>
        <w:t>nrow =</w:t>
      </w:r>
      <w:r>
        <w:rPr>
          <w:rStyle w:val="NormalTok"/>
        </w:rPr>
        <w:t xml:space="preserve"> </w:t>
      </w:r>
      <w:r>
        <w:rPr>
          <w:rStyle w:val="DecValTok"/>
        </w:rPr>
        <w:t>1</w:t>
      </w:r>
      <w:r>
        <w:rPr>
          <w:rStyle w:val="NormalTok"/>
        </w:rPr>
        <w:t>)</w:t>
      </w:r>
      <w:r>
        <w:br/>
      </w:r>
      <w:r>
        <w:rPr>
          <w:rStyle w:val="NormalTok"/>
        </w:rPr>
        <w:t xml:space="preserve">    pair[</w:t>
      </w:r>
      <w:r>
        <w:rPr>
          <w:rStyle w:val="DecValTok"/>
        </w:rPr>
        <w:t>1</w:t>
      </w:r>
      <w:r>
        <w:rPr>
          <w:rStyle w:val="NormalTok"/>
        </w:rPr>
        <w:t>][</w:t>
      </w:r>
      <w:r>
        <w:rPr>
          <w:rStyle w:val="DecValTok"/>
        </w:rPr>
        <w:t>1</w:t>
      </w:r>
      <w:r>
        <w:rPr>
          <w:rStyle w:val="NormalTok"/>
        </w:rPr>
        <w:t>] =</w:t>
      </w:r>
      <w:r>
        <w:rPr>
          <w:rStyle w:val="StringTok"/>
        </w:rPr>
        <w:t xml:space="preserve"> </w:t>
      </w:r>
      <w:r>
        <w:rPr>
          <w:rStyle w:val="NormalTok"/>
        </w:rPr>
        <w:t>corr_coef</w:t>
      </w:r>
      <w:r>
        <w:br/>
      </w:r>
      <w:r>
        <w:rPr>
          <w:rStyle w:val="NormalTok"/>
        </w:rPr>
        <w:t xml:space="preserve">    pair[</w:t>
      </w:r>
      <w:r>
        <w:rPr>
          <w:rStyle w:val="DecValTok"/>
        </w:rPr>
        <w:t>2</w:t>
      </w:r>
      <w:r>
        <w:rPr>
          <w:rStyle w:val="NormalTok"/>
        </w:rPr>
        <w:t>][</w:t>
      </w:r>
      <w:r>
        <w:rPr>
          <w:rStyle w:val="DecValTok"/>
        </w:rPr>
        <w:t>1</w:t>
      </w:r>
      <w:r>
        <w:rPr>
          <w:rStyle w:val="NormalTok"/>
        </w:rPr>
        <w:t>] =</w:t>
      </w:r>
      <w:r>
        <w:rPr>
          <w:rStyle w:val="StringTok"/>
        </w:rPr>
        <w:t xml:space="preserve"> </w:t>
      </w:r>
      <w:r>
        <w:rPr>
          <w:rStyle w:val="NormalTok"/>
        </w:rPr>
        <w:t>p_val</w:t>
      </w:r>
      <w:r>
        <w:br/>
      </w:r>
      <w:r>
        <w:rPr>
          <w:rStyle w:val="NormalTok"/>
        </w:rPr>
        <w:t xml:space="preserve">    corr_matrix &lt;-</w:t>
      </w:r>
      <w:r>
        <w:rPr>
          <w:rStyle w:val="StringTok"/>
        </w:rPr>
        <w:t xml:space="preserve"> </w:t>
      </w:r>
      <w:r>
        <w:rPr>
          <w:rStyle w:val="KeywordTok"/>
        </w:rPr>
        <w:t>rbind</w:t>
      </w:r>
      <w:r>
        <w:rPr>
          <w:rStyle w:val="NormalTok"/>
        </w:rPr>
        <w:t>(corr_matrix, pair)</w:t>
      </w:r>
      <w:r>
        <w:br/>
      </w:r>
      <w:r>
        <w:rPr>
          <w:rStyle w:val="NormalTok"/>
        </w:rPr>
        <w:t xml:space="preserve">    </w:t>
      </w:r>
      <w:r>
        <w:rPr>
          <w:rStyle w:val="KeywordTok"/>
        </w:rPr>
        <w:t>rownames</w:t>
      </w:r>
      <w:r>
        <w:rPr>
          <w:rStyle w:val="NormalTok"/>
        </w:rPr>
        <w:t>(corr_matrix)[</w:t>
      </w:r>
      <w:r>
        <w:rPr>
          <w:rStyle w:val="KeywordTok"/>
        </w:rPr>
        <w:t>nrow</w:t>
      </w:r>
      <w:r>
        <w:rPr>
          <w:rStyle w:val="NormalTok"/>
        </w:rPr>
        <w:t>(corr_matrix)] &lt;-</w:t>
      </w:r>
      <w:r>
        <w:rPr>
          <w:rStyle w:val="StringTok"/>
        </w:rPr>
        <w:t xml:space="preserve"> </w:t>
      </w:r>
      <w:r>
        <w:rPr>
          <w:rStyle w:val="KeywordTok"/>
        </w:rPr>
        <w:t>colnames</w:t>
      </w:r>
      <w:r>
        <w:rPr>
          <w:rStyle w:val="NormalTok"/>
        </w:rPr>
        <w:t>(insuranceDS)[i]</w:t>
      </w:r>
      <w:r>
        <w:br/>
      </w:r>
      <w:r>
        <w:rPr>
          <w:rStyle w:val="NormalTok"/>
        </w:rPr>
        <w:t xml:space="preserve">  }</w:t>
      </w:r>
      <w:r>
        <w:br/>
      </w:r>
      <w:r>
        <w:rPr>
          <w:rStyle w:val="NormalTok"/>
        </w:rPr>
        <w:t>}</w:t>
      </w:r>
      <w:r>
        <w:br/>
      </w:r>
      <w:r>
        <w:br/>
      </w:r>
      <w:r>
        <w:rPr>
          <w:rStyle w:val="KeywordTok"/>
        </w:rPr>
        <w:t>print</w:t>
      </w:r>
      <w:r>
        <w:rPr>
          <w:rStyle w:val="NormalTok"/>
        </w:rPr>
        <w:t>(corr_matrix)</w:t>
      </w:r>
    </w:p>
    <w:p w:rsidR="000B240C" w:rsidRDefault="008548DC">
      <w:pPr>
        <w:pStyle w:val="SourceCode"/>
      </w:pPr>
      <w:r>
        <w:rPr>
          <w:rStyle w:val="VerbatimChar"/>
        </w:rPr>
        <w:t>##             estimate      p-value</w:t>
      </w:r>
      <w:r>
        <w:br/>
      </w:r>
      <w:r>
        <w:rPr>
          <w:rStyle w:val="VerbatimChar"/>
        </w:rPr>
        <w:t>## age        0.5343921 1.130692e-99</w:t>
      </w:r>
      <w:r>
        <w:br/>
      </w:r>
      <w:r>
        <w:rPr>
          <w:rStyle w:val="VerbatimChar"/>
        </w:rPr>
        <w:t>## adult_type 0.4698395 2.024420e-74</w:t>
      </w:r>
      <w:r>
        <w:br/>
      </w:r>
      <w:r>
        <w:rPr>
          <w:rStyle w:val="VerbatimChar"/>
        </w:rPr>
        <w:t>## bmi        0.1193959 1.192606e-05</w:t>
      </w:r>
      <w:r>
        <w:br/>
      </w:r>
      <w:r>
        <w:rPr>
          <w:rStyle w:val="VerbatimChar"/>
        </w:rPr>
        <w:t>## children   0.1333389 9.846806e-07</w:t>
      </w:r>
    </w:p>
    <w:p w:rsidR="000B240C" w:rsidRDefault="008548DC">
      <w:pPr>
        <w:pStyle w:val="FirstParagraph"/>
      </w:pPr>
      <w:r>
        <w:t>As</w:t>
      </w:r>
      <w:r>
        <w:t>í, identificamos cuáles son las variables más correlacionadas con el gasto medico en función de su proximidad con los valores -1 y +1. Teniendo esto en cuenta, se puede observar que la variable más relevante es la edad (</w:t>
      </w:r>
      <m:oMath>
        <m:r>
          <w:rPr>
            <w:rFonts w:ascii="Cambria Math" w:hAnsi="Cambria Math"/>
          </w:rPr>
          <m:t>age</m:t>
        </m:r>
      </m:oMath>
      <w:r>
        <w:t>).</w:t>
      </w:r>
    </w:p>
    <w:p w:rsidR="000B240C" w:rsidRDefault="008548DC">
      <w:pPr>
        <w:pStyle w:val="Ttulo4"/>
      </w:pPr>
      <w:bookmarkStart w:id="31" w:name="el-gasto-medico-es-superior-para-los-fum"/>
      <w:r>
        <w:t>¿El gasto medico es superio</w:t>
      </w:r>
      <w:r>
        <w:t>r para los fumadores?</w:t>
      </w:r>
      <w:bookmarkEnd w:id="31"/>
    </w:p>
    <w:p w:rsidR="000B240C" w:rsidRDefault="008548DC">
      <w:pPr>
        <w:pStyle w:val="FirstParagraph"/>
      </w:pPr>
      <w:r>
        <w:t>La segunda prueba estadística que se aplicará consistirá en un contraste de hipótesis sobre dos muestras para determinar si los gastos medicos son superiores dependiendo si la persona fuma o no.</w:t>
      </w:r>
    </w:p>
    <w:p w:rsidR="000B240C" w:rsidRDefault="008548DC">
      <w:pPr>
        <w:pStyle w:val="Textoindependiente"/>
      </w:pPr>
      <w:r>
        <w:t>Para ello, tendremos dos muestras:</w:t>
      </w:r>
    </w:p>
    <w:p w:rsidR="000B240C" w:rsidRDefault="008548DC">
      <w:pPr>
        <w:pStyle w:val="Compact"/>
        <w:numPr>
          <w:ilvl w:val="0"/>
          <w:numId w:val="11"/>
        </w:numPr>
      </w:pPr>
      <w:r>
        <w:t>Gast</w:t>
      </w:r>
      <w:r>
        <w:t>os fumadores</w:t>
      </w:r>
    </w:p>
    <w:p w:rsidR="000B240C" w:rsidRDefault="008548DC">
      <w:pPr>
        <w:pStyle w:val="Compact"/>
        <w:numPr>
          <w:ilvl w:val="0"/>
          <w:numId w:val="11"/>
        </w:numPr>
      </w:pPr>
      <w:r>
        <w:t>Gastos No fumadores</w:t>
      </w:r>
    </w:p>
    <w:p w:rsidR="000B240C" w:rsidRDefault="008548DC">
      <w:pPr>
        <w:pStyle w:val="SourceCode"/>
      </w:pPr>
      <w:r>
        <w:rPr>
          <w:rStyle w:val="NormalTok"/>
        </w:rPr>
        <w:lastRenderedPageBreak/>
        <w:t>insuranceDS.smy.charges &lt;-insuranceDS[insuranceDS</w:t>
      </w:r>
      <w:r>
        <w:rPr>
          <w:rStyle w:val="OperatorTok"/>
        </w:rPr>
        <w:t>$</w:t>
      </w:r>
      <w:r>
        <w:rPr>
          <w:rStyle w:val="NormalTok"/>
        </w:rPr>
        <w:t xml:space="preserve">smoker </w:t>
      </w:r>
      <w:r>
        <w:rPr>
          <w:rStyle w:val="OperatorTok"/>
        </w:rPr>
        <w:t>==</w:t>
      </w:r>
      <w:r>
        <w:rPr>
          <w:rStyle w:val="StringTok"/>
        </w:rPr>
        <w:t xml:space="preserve"> "yes"</w:t>
      </w:r>
      <w:r>
        <w:rPr>
          <w:rStyle w:val="NormalTok"/>
        </w:rPr>
        <w:t>,]</w:t>
      </w:r>
      <w:r>
        <w:rPr>
          <w:rStyle w:val="OperatorTok"/>
        </w:rPr>
        <w:t>$</w:t>
      </w:r>
      <w:r>
        <w:rPr>
          <w:rStyle w:val="NormalTok"/>
        </w:rPr>
        <w:t>charges</w:t>
      </w:r>
      <w:r>
        <w:br/>
      </w:r>
      <w:r>
        <w:rPr>
          <w:rStyle w:val="NormalTok"/>
        </w:rPr>
        <w:t>insuranceDS.smn.charges &lt;-insuranceDS[insuranceDS</w:t>
      </w:r>
      <w:r>
        <w:rPr>
          <w:rStyle w:val="OperatorTok"/>
        </w:rPr>
        <w:t>$</w:t>
      </w:r>
      <w:r>
        <w:rPr>
          <w:rStyle w:val="NormalTok"/>
        </w:rPr>
        <w:t xml:space="preserve">smoker </w:t>
      </w:r>
      <w:r>
        <w:rPr>
          <w:rStyle w:val="OperatorTok"/>
        </w:rPr>
        <w:t>==</w:t>
      </w:r>
      <w:r>
        <w:rPr>
          <w:rStyle w:val="StringTok"/>
        </w:rPr>
        <w:t xml:space="preserve"> "no"</w:t>
      </w:r>
      <w:r>
        <w:rPr>
          <w:rStyle w:val="NormalTok"/>
        </w:rPr>
        <w:t>,]</w:t>
      </w:r>
      <w:r>
        <w:rPr>
          <w:rStyle w:val="OperatorTok"/>
        </w:rPr>
        <w:t>$</w:t>
      </w:r>
      <w:r>
        <w:rPr>
          <w:rStyle w:val="NormalTok"/>
        </w:rPr>
        <w:t>charges</w:t>
      </w:r>
    </w:p>
    <w:p w:rsidR="000B240C" w:rsidRDefault="008548DC">
      <w:pPr>
        <w:pStyle w:val="FirstParagraph"/>
      </w:pPr>
      <w:r>
        <w:t>Así, se plantea el siguiente contraste de hipótesis de dos muestras sobr</w:t>
      </w:r>
      <w:r>
        <w:t>e la diferencia de medias, el cual es unilateral atendiendo a la formulación de la hipótesis alternativa:</w:t>
      </w:r>
    </w:p>
    <w:p w:rsidR="000B240C" w:rsidRDefault="008548DC">
      <w:pPr>
        <w:pStyle w:val="Compact"/>
        <w:numPr>
          <w:ilvl w:val="0"/>
          <w:numId w:val="12"/>
        </w:numPr>
      </w:pPr>
      <m:oMath>
        <m:r>
          <w:rPr>
            <w:rFonts w:ascii="Cambria Math" w:hAnsi="Cambria Math"/>
          </w:rPr>
          <m:t>H</m:t>
        </m:r>
        <m:r>
          <w:rPr>
            <w:rFonts w:ascii="Cambria Math" w:hAnsi="Cambria Math"/>
          </w:rPr>
          <m:t>0:</m:t>
        </m:r>
        <m:r>
          <w:rPr>
            <w:rFonts w:ascii="Cambria Math" w:hAnsi="Cambria Math"/>
          </w:rPr>
          <m:t>μ</m:t>
        </m:r>
        <m:r>
          <w:rPr>
            <w:rFonts w:ascii="Cambria Math" w:hAnsi="Cambria Math"/>
          </w:rPr>
          <m:t>1-</m:t>
        </m:r>
        <m:r>
          <w:rPr>
            <w:rFonts w:ascii="Cambria Math" w:hAnsi="Cambria Math"/>
          </w:rPr>
          <m:t>μ</m:t>
        </m:r>
        <m:r>
          <w:rPr>
            <w:rFonts w:ascii="Cambria Math" w:hAnsi="Cambria Math"/>
          </w:rPr>
          <m:t>2=0</m:t>
        </m:r>
      </m:oMath>
    </w:p>
    <w:p w:rsidR="000B240C" w:rsidRDefault="008548DC">
      <w:pPr>
        <w:pStyle w:val="Compact"/>
        <w:numPr>
          <w:ilvl w:val="0"/>
          <w:numId w:val="12"/>
        </w:numPr>
      </w:pPr>
      <m:oMath>
        <m:r>
          <w:rPr>
            <w:rFonts w:ascii="Cambria Math" w:hAnsi="Cambria Math"/>
          </w:rPr>
          <m:t>H</m:t>
        </m:r>
        <m:r>
          <w:rPr>
            <w:rFonts w:ascii="Cambria Math" w:hAnsi="Cambria Math"/>
          </w:rPr>
          <m:t>1:</m:t>
        </m:r>
        <m:r>
          <w:rPr>
            <w:rFonts w:ascii="Cambria Math" w:hAnsi="Cambria Math"/>
          </w:rPr>
          <m:t>μ</m:t>
        </m:r>
        <m:r>
          <w:rPr>
            <w:rFonts w:ascii="Cambria Math" w:hAnsi="Cambria Math"/>
          </w:rPr>
          <m:t>1-</m:t>
        </m:r>
        <m:r>
          <w:rPr>
            <w:rFonts w:ascii="Cambria Math" w:hAnsi="Cambria Math"/>
          </w:rPr>
          <m:t>μ</m:t>
        </m:r>
        <m:r>
          <w:rPr>
            <w:rFonts w:ascii="Cambria Math" w:hAnsi="Cambria Math"/>
          </w:rPr>
          <m:t>2&lt;0</m:t>
        </m:r>
      </m:oMath>
    </w:p>
    <w:p w:rsidR="000B240C" w:rsidRDefault="008548DC">
      <w:pPr>
        <w:pStyle w:val="FirstParagraph"/>
      </w:pPr>
      <w:r>
        <w:t xml:space="preserve">donde μ1 es la media de la población de la que se extrae la primera muestra y </w:t>
      </w:r>
      <m:oMath>
        <m:r>
          <w:rPr>
            <w:rFonts w:ascii="Cambria Math" w:hAnsi="Cambria Math"/>
          </w:rPr>
          <m:t>μ</m:t>
        </m:r>
        <m:r>
          <w:rPr>
            <w:rFonts w:ascii="Cambria Math" w:hAnsi="Cambria Math"/>
          </w:rPr>
          <m:t>2</m:t>
        </m:r>
      </m:oMath>
      <w:r>
        <w:t xml:space="preserve"> es la media de la población de la que ex</w:t>
      </w:r>
      <w:r>
        <w:t xml:space="preserve">trae la segunda. Así, tomaremos </w:t>
      </w:r>
      <m:oMath>
        <m:r>
          <w:rPr>
            <w:rFonts w:ascii="Cambria Math" w:hAnsi="Cambria Math"/>
          </w:rPr>
          <m:t>alp</m:t>
        </m:r>
        <m:r>
          <w:rPr>
            <w:rFonts w:ascii="Cambria Math" w:hAnsi="Cambria Math"/>
          </w:rPr>
          <m:t>h</m:t>
        </m:r>
        <m:r>
          <w:rPr>
            <w:rFonts w:ascii="Cambria Math" w:hAnsi="Cambria Math"/>
          </w:rPr>
          <m:t>a</m:t>
        </m:r>
        <m:r>
          <w:rPr>
            <w:rFonts w:ascii="Cambria Math" w:hAnsi="Cambria Math"/>
          </w:rPr>
          <m:t>=0,05</m:t>
        </m:r>
      </m:oMath>
      <w:r>
        <w:t>.</w:t>
      </w:r>
    </w:p>
    <w:p w:rsidR="000B240C" w:rsidRDefault="008548DC">
      <w:pPr>
        <w:pStyle w:val="SourceCode"/>
      </w:pPr>
      <w:r>
        <w:rPr>
          <w:rStyle w:val="KeywordTok"/>
        </w:rPr>
        <w:t>t.test</w:t>
      </w:r>
      <w:r>
        <w:rPr>
          <w:rStyle w:val="NormalTok"/>
        </w:rPr>
        <w:t xml:space="preserve">(insuranceDS.smy.charges, insuranceDS.smn.charges, </w:t>
      </w:r>
      <w:r>
        <w:rPr>
          <w:rStyle w:val="DataTypeTok"/>
        </w:rPr>
        <w:t>alternative=</w:t>
      </w:r>
      <w:r>
        <w:rPr>
          <w:rStyle w:val="StringTok"/>
        </w:rPr>
        <w:t>"two.sided"</w:t>
      </w:r>
      <w:r>
        <w:rPr>
          <w:rStyle w:val="NormalTok"/>
        </w:rPr>
        <w:t>,</w:t>
      </w:r>
      <w:r>
        <w:rPr>
          <w:rStyle w:val="DataTypeTok"/>
        </w:rPr>
        <w:t>conf.level=</w:t>
      </w:r>
      <w:r>
        <w:rPr>
          <w:rStyle w:val="FloatTok"/>
        </w:rPr>
        <w:t>0.95</w:t>
      </w:r>
      <w:r>
        <w:rPr>
          <w:rStyle w:val="NormalTok"/>
        </w:rPr>
        <w:t xml:space="preserve">, </w:t>
      </w:r>
      <w:r>
        <w:rPr>
          <w:rStyle w:val="DataTypeTok"/>
        </w:rPr>
        <w:t>correct =</w:t>
      </w:r>
      <w:r>
        <w:rPr>
          <w:rStyle w:val="NormalTok"/>
        </w:rPr>
        <w:t xml:space="preserve"> </w:t>
      </w:r>
      <w:r>
        <w:rPr>
          <w:rStyle w:val="OtherTok"/>
        </w:rPr>
        <w:t>FALSE</w:t>
      </w:r>
      <w:r>
        <w:rPr>
          <w:rStyle w:val="NormalTok"/>
        </w:rPr>
        <w:t>)</w:t>
      </w:r>
    </w:p>
    <w:p w:rsidR="000B240C" w:rsidRDefault="008548DC">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insuranceDS.smy.charges and insuranceDS.smn.charges</w:t>
      </w:r>
      <w:r>
        <w:br/>
      </w:r>
      <w:r>
        <w:rPr>
          <w:rStyle w:val="VerbatimChar"/>
        </w:rPr>
        <w:t>## t = 32.752, df = 311.85,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22197.21 25034.71</w:t>
      </w:r>
      <w:r>
        <w:br/>
      </w:r>
      <w:r>
        <w:rPr>
          <w:rStyle w:val="VerbatimChar"/>
        </w:rPr>
        <w:t>## sample estimates:</w:t>
      </w:r>
      <w:r>
        <w:br/>
      </w:r>
      <w:r>
        <w:rPr>
          <w:rStyle w:val="VerbatimChar"/>
        </w:rPr>
        <w:t xml:space="preserve">## mean of x mean of y </w:t>
      </w:r>
      <w:r>
        <w:br/>
      </w:r>
      <w:r>
        <w:rPr>
          <w:rStyle w:val="VerbatimChar"/>
        </w:rPr>
        <w:t>## 32050.232  8434.268</w:t>
      </w:r>
    </w:p>
    <w:p w:rsidR="000B240C" w:rsidRDefault="008548DC">
      <w:pPr>
        <w:pStyle w:val="FirstParagraph"/>
      </w:pPr>
      <w:r>
        <w:t>Puesto que obtenemos un p-valor menor que el valor de significación fijado, rechazamos la hipótesis nula. Por tanto, podemos concluir que, efectivamente, los gastos hospitalarios de una persona son superiores esta fuma.</w:t>
      </w:r>
    </w:p>
    <w:p w:rsidR="000B240C" w:rsidRDefault="008548DC">
      <w:pPr>
        <w:pStyle w:val="Ttulo4"/>
      </w:pPr>
      <w:bookmarkStart w:id="32" w:name="modelo-de-regresión-lineal"/>
      <w:r>
        <w:t>Modelo de regresión lineal</w:t>
      </w:r>
      <w:bookmarkEnd w:id="32"/>
    </w:p>
    <w:p w:rsidR="000B240C" w:rsidRDefault="008548DC">
      <w:pPr>
        <w:pStyle w:val="FirstParagraph"/>
      </w:pPr>
      <w:r>
        <w:t>Ahora apu</w:t>
      </w:r>
      <w:r>
        <w:t>ntando a uno de los objetivos de la actividad, resulta de mucho interes poder hacer predicciones sobre los gastos medicos dadas sus caracteristicas.</w:t>
      </w:r>
    </w:p>
    <w:p w:rsidR="000B240C" w:rsidRDefault="008548DC">
      <w:pPr>
        <w:pStyle w:val="Textoindependiente"/>
      </w:pPr>
      <w:r>
        <w:t>Por lo tanto se calculara un modelo de regresión lineal utilizando regresores tanto cuantitativos como cual</w:t>
      </w:r>
      <w:r>
        <w:t>itativos con el que poder realizar las predicciones de los gastos medicos. Para obtener un modelo de regresión lineal eficiente.</w:t>
      </w:r>
    </w:p>
    <w:p w:rsidR="000B240C" w:rsidRDefault="008548DC">
      <w:pPr>
        <w:pStyle w:val="Textoindependiente"/>
      </w:pPr>
      <w:r>
        <w:t xml:space="preserve">Se utilizaran las variables mas correlacionadas obtenidas anteriormente y se escogerá el mejor modelo utilizando como criterio </w:t>
      </w:r>
      <w:r>
        <w:t>aquel que presente un mayor coeficiente de determinación (R^2).</w:t>
      </w:r>
    </w:p>
    <w:p w:rsidR="000B240C" w:rsidRDefault="008548DC">
      <w:pPr>
        <w:pStyle w:val="SourceCode"/>
      </w:pPr>
      <w:r>
        <w:rPr>
          <w:rStyle w:val="CommentTok"/>
        </w:rPr>
        <w:t># Regresores cuantitativos con mayor coeficiente</w:t>
      </w:r>
      <w:r>
        <w:br/>
      </w:r>
      <w:r>
        <w:rPr>
          <w:rStyle w:val="CommentTok"/>
        </w:rPr>
        <w:t># de correlación con respecto al precio</w:t>
      </w:r>
      <w:r>
        <w:br/>
      </w:r>
      <w:r>
        <w:rPr>
          <w:rStyle w:val="NormalTok"/>
        </w:rPr>
        <w:t>age =</w:t>
      </w:r>
      <w:r>
        <w:rPr>
          <w:rStyle w:val="StringTok"/>
        </w:rPr>
        <w:t xml:space="preserve"> </w:t>
      </w:r>
      <w:r>
        <w:rPr>
          <w:rStyle w:val="NormalTok"/>
        </w:rPr>
        <w:t>insuranceDS</w:t>
      </w:r>
      <w:r>
        <w:rPr>
          <w:rStyle w:val="OperatorTok"/>
        </w:rPr>
        <w:t>$</w:t>
      </w:r>
      <w:r>
        <w:rPr>
          <w:rStyle w:val="NormalTok"/>
        </w:rPr>
        <w:t>age</w:t>
      </w:r>
      <w:r>
        <w:br/>
      </w:r>
      <w:r>
        <w:rPr>
          <w:rStyle w:val="NormalTok"/>
        </w:rPr>
        <w:t>adult_type =</w:t>
      </w:r>
      <w:r>
        <w:rPr>
          <w:rStyle w:val="StringTok"/>
        </w:rPr>
        <w:t xml:space="preserve"> </w:t>
      </w:r>
      <w:r>
        <w:rPr>
          <w:rStyle w:val="NormalTok"/>
        </w:rPr>
        <w:t>insuranceDS</w:t>
      </w:r>
      <w:r>
        <w:rPr>
          <w:rStyle w:val="OperatorTok"/>
        </w:rPr>
        <w:t>$</w:t>
      </w:r>
      <w:r>
        <w:rPr>
          <w:rStyle w:val="NormalTok"/>
        </w:rPr>
        <w:t>adult_type</w:t>
      </w:r>
      <w:r>
        <w:br/>
      </w:r>
      <w:r>
        <w:rPr>
          <w:rStyle w:val="NormalTok"/>
        </w:rPr>
        <w:lastRenderedPageBreak/>
        <w:t>children =</w:t>
      </w:r>
      <w:r>
        <w:rPr>
          <w:rStyle w:val="StringTok"/>
        </w:rPr>
        <w:t xml:space="preserve"> </w:t>
      </w:r>
      <w:r>
        <w:rPr>
          <w:rStyle w:val="NormalTok"/>
        </w:rPr>
        <w:t>insuranceDS</w:t>
      </w:r>
      <w:r>
        <w:rPr>
          <w:rStyle w:val="OperatorTok"/>
        </w:rPr>
        <w:t>$</w:t>
      </w:r>
      <w:r>
        <w:rPr>
          <w:rStyle w:val="NormalTok"/>
        </w:rPr>
        <w:t>children</w:t>
      </w:r>
      <w:r>
        <w:br/>
      </w:r>
      <w:r>
        <w:rPr>
          <w:rStyle w:val="NormalTok"/>
        </w:rPr>
        <w:t>bmi =</w:t>
      </w:r>
      <w:r>
        <w:rPr>
          <w:rStyle w:val="StringTok"/>
        </w:rPr>
        <w:t xml:space="preserve"> </w:t>
      </w:r>
      <w:r>
        <w:rPr>
          <w:rStyle w:val="NormalTok"/>
        </w:rPr>
        <w:t>insuran</w:t>
      </w:r>
      <w:r>
        <w:rPr>
          <w:rStyle w:val="NormalTok"/>
        </w:rPr>
        <w:t>ceDS</w:t>
      </w:r>
      <w:r>
        <w:rPr>
          <w:rStyle w:val="OperatorTok"/>
        </w:rPr>
        <w:t>$</w:t>
      </w:r>
      <w:r>
        <w:rPr>
          <w:rStyle w:val="NormalTok"/>
        </w:rPr>
        <w:t>bmi</w:t>
      </w:r>
    </w:p>
    <w:p w:rsidR="000B240C" w:rsidRDefault="008548DC">
      <w:pPr>
        <w:pStyle w:val="SourceCode"/>
      </w:pPr>
      <w:r>
        <w:rPr>
          <w:rStyle w:val="CommentTok"/>
        </w:rPr>
        <w:t># Regresores cualitativos</w:t>
      </w:r>
      <w:r>
        <w:br/>
      </w:r>
      <w:r>
        <w:rPr>
          <w:rStyle w:val="NormalTok"/>
        </w:rPr>
        <w:t>sex =</w:t>
      </w:r>
      <w:r>
        <w:rPr>
          <w:rStyle w:val="StringTok"/>
        </w:rPr>
        <w:t xml:space="preserve"> </w:t>
      </w:r>
      <w:r>
        <w:rPr>
          <w:rStyle w:val="NormalTok"/>
        </w:rPr>
        <w:t>insuranceDS</w:t>
      </w:r>
      <w:r>
        <w:rPr>
          <w:rStyle w:val="OperatorTok"/>
        </w:rPr>
        <w:t>$</w:t>
      </w:r>
      <w:r>
        <w:rPr>
          <w:rStyle w:val="NormalTok"/>
        </w:rPr>
        <w:t>sex</w:t>
      </w:r>
      <w:r>
        <w:br/>
      </w:r>
      <w:r>
        <w:rPr>
          <w:rStyle w:val="NormalTok"/>
        </w:rPr>
        <w:t>smoker =</w:t>
      </w:r>
      <w:r>
        <w:rPr>
          <w:rStyle w:val="StringTok"/>
        </w:rPr>
        <w:t xml:space="preserve"> </w:t>
      </w:r>
      <w:r>
        <w:rPr>
          <w:rStyle w:val="NormalTok"/>
        </w:rPr>
        <w:t>insuranceDS</w:t>
      </w:r>
      <w:r>
        <w:rPr>
          <w:rStyle w:val="OperatorTok"/>
        </w:rPr>
        <w:t>$</w:t>
      </w:r>
      <w:r>
        <w:rPr>
          <w:rStyle w:val="NormalTok"/>
        </w:rPr>
        <w:t>smoker</w:t>
      </w:r>
      <w:r>
        <w:br/>
      </w:r>
      <w:r>
        <w:rPr>
          <w:rStyle w:val="NormalTok"/>
        </w:rPr>
        <w:t>region =</w:t>
      </w:r>
      <w:r>
        <w:rPr>
          <w:rStyle w:val="StringTok"/>
        </w:rPr>
        <w:t xml:space="preserve"> </w:t>
      </w:r>
      <w:r>
        <w:rPr>
          <w:rStyle w:val="NormalTok"/>
        </w:rPr>
        <w:t>insuranceDS</w:t>
      </w:r>
      <w:r>
        <w:rPr>
          <w:rStyle w:val="OperatorTok"/>
        </w:rPr>
        <w:t>$</w:t>
      </w:r>
      <w:r>
        <w:rPr>
          <w:rStyle w:val="NormalTok"/>
        </w:rPr>
        <w:t>region</w:t>
      </w:r>
    </w:p>
    <w:p w:rsidR="000B240C" w:rsidRDefault="008548DC">
      <w:pPr>
        <w:pStyle w:val="SourceCode"/>
      </w:pPr>
      <w:r>
        <w:rPr>
          <w:rStyle w:val="CommentTok"/>
        </w:rPr>
        <w:t># Variable a predecir</w:t>
      </w:r>
      <w:r>
        <w:br/>
      </w:r>
      <w:r>
        <w:rPr>
          <w:rStyle w:val="NormalTok"/>
        </w:rPr>
        <w:t>charges =</w:t>
      </w:r>
      <w:r>
        <w:rPr>
          <w:rStyle w:val="StringTok"/>
        </w:rPr>
        <w:t xml:space="preserve"> </w:t>
      </w:r>
      <w:r>
        <w:rPr>
          <w:rStyle w:val="NormalTok"/>
        </w:rPr>
        <w:t>insuranceDS</w:t>
      </w:r>
      <w:r>
        <w:rPr>
          <w:rStyle w:val="OperatorTok"/>
        </w:rPr>
        <w:t>$</w:t>
      </w:r>
      <w:r>
        <w:rPr>
          <w:rStyle w:val="NormalTok"/>
        </w:rPr>
        <w:t>charges</w:t>
      </w:r>
    </w:p>
    <w:p w:rsidR="000B240C" w:rsidRDefault="008548DC">
      <w:pPr>
        <w:pStyle w:val="SourceCode"/>
      </w:pPr>
      <w:r>
        <w:rPr>
          <w:rStyle w:val="CommentTok"/>
        </w:rPr>
        <w:t># Generación de varios modelos</w:t>
      </w:r>
      <w:r>
        <w:br/>
      </w:r>
      <w:r>
        <w:rPr>
          <w:rStyle w:val="NormalTok"/>
        </w:rPr>
        <w:t>modelo1 &lt;-</w:t>
      </w:r>
      <w:r>
        <w:rPr>
          <w:rStyle w:val="StringTok"/>
        </w:rPr>
        <w:t xml:space="preserve"> </w:t>
      </w:r>
      <w:r>
        <w:rPr>
          <w:rStyle w:val="KeywordTok"/>
        </w:rPr>
        <w:t>lm</w:t>
      </w:r>
      <w:r>
        <w:rPr>
          <w:rStyle w:val="NormalTok"/>
        </w:rPr>
        <w:t xml:space="preserve">(charges </w:t>
      </w:r>
      <w:r>
        <w:rPr>
          <w:rStyle w:val="OperatorTok"/>
        </w:rPr>
        <w:t>~</w:t>
      </w:r>
      <w:r>
        <w:rPr>
          <w:rStyle w:val="StringTok"/>
        </w:rPr>
        <w:t xml:space="preserve"> </w:t>
      </w:r>
      <w:r>
        <w:rPr>
          <w:rStyle w:val="NormalTok"/>
        </w:rPr>
        <w:t xml:space="preserve">smoker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children </w:t>
      </w:r>
      <w:r>
        <w:rPr>
          <w:rStyle w:val="OperatorTok"/>
        </w:rPr>
        <w:t>+</w:t>
      </w:r>
      <w:r>
        <w:rPr>
          <w:rStyle w:val="StringTok"/>
        </w:rPr>
        <w:t xml:space="preserve"> </w:t>
      </w:r>
      <w:r>
        <w:rPr>
          <w:rStyle w:val="NormalTok"/>
        </w:rPr>
        <w:t xml:space="preserve">bmi, </w:t>
      </w:r>
      <w:r>
        <w:rPr>
          <w:rStyle w:val="DataTypeTok"/>
        </w:rPr>
        <w:t>data =</w:t>
      </w:r>
      <w:r>
        <w:rPr>
          <w:rStyle w:val="NormalTok"/>
        </w:rPr>
        <w:t xml:space="preserve"> insuranceDS)</w:t>
      </w:r>
      <w:r>
        <w:br/>
      </w:r>
      <w:r>
        <w:rPr>
          <w:rStyle w:val="NormalTok"/>
        </w:rPr>
        <w:t>modelo2 &lt;-</w:t>
      </w:r>
      <w:r>
        <w:rPr>
          <w:rStyle w:val="StringTok"/>
        </w:rPr>
        <w:t xml:space="preserve"> </w:t>
      </w:r>
      <w:r>
        <w:rPr>
          <w:rStyle w:val="KeywordTok"/>
        </w:rPr>
        <w:t>lm</w:t>
      </w:r>
      <w:r>
        <w:rPr>
          <w:rStyle w:val="NormalTok"/>
        </w:rPr>
        <w:t xml:space="preserve">(charges </w:t>
      </w:r>
      <w:r>
        <w:rPr>
          <w:rStyle w:val="OperatorTok"/>
        </w:rPr>
        <w:t>~</w:t>
      </w:r>
      <w:r>
        <w:rPr>
          <w:rStyle w:val="StringTok"/>
        </w:rPr>
        <w:t xml:space="preserve"> </w:t>
      </w:r>
      <w:r>
        <w:rPr>
          <w:rStyle w:val="NormalTok"/>
        </w:rPr>
        <w:t xml:space="preserve">smoker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children </w:t>
      </w:r>
      <w:r>
        <w:rPr>
          <w:rStyle w:val="OperatorTok"/>
        </w:rPr>
        <w:t>+</w:t>
      </w:r>
      <w:r>
        <w:rPr>
          <w:rStyle w:val="StringTok"/>
        </w:rPr>
        <w:t xml:space="preserve"> </w:t>
      </w:r>
      <w:r>
        <w:rPr>
          <w:rStyle w:val="NormalTok"/>
        </w:rPr>
        <w:t xml:space="preserve">bmi, </w:t>
      </w:r>
      <w:r>
        <w:rPr>
          <w:rStyle w:val="DataTypeTok"/>
        </w:rPr>
        <w:t>data =</w:t>
      </w:r>
      <w:r>
        <w:rPr>
          <w:rStyle w:val="NormalTok"/>
        </w:rPr>
        <w:t xml:space="preserve"> insuranceDS)</w:t>
      </w:r>
      <w:r>
        <w:br/>
      </w:r>
      <w:r>
        <w:rPr>
          <w:rStyle w:val="NormalTok"/>
        </w:rPr>
        <w:t>modelo3 &lt;-</w:t>
      </w:r>
      <w:r>
        <w:rPr>
          <w:rStyle w:val="StringTok"/>
        </w:rPr>
        <w:t xml:space="preserve"> </w:t>
      </w:r>
      <w:r>
        <w:rPr>
          <w:rStyle w:val="KeywordTok"/>
        </w:rPr>
        <w:t>lm</w:t>
      </w:r>
      <w:r>
        <w:rPr>
          <w:rStyle w:val="NormalTok"/>
        </w:rPr>
        <w:t xml:space="preserve">(charges </w:t>
      </w:r>
      <w:r>
        <w:rPr>
          <w:rStyle w:val="OperatorTok"/>
        </w:rPr>
        <w:t>~</w:t>
      </w:r>
      <w:r>
        <w:rPr>
          <w:rStyle w:val="StringTok"/>
        </w:rPr>
        <w:t xml:space="preserve"> </w:t>
      </w:r>
      <w:r>
        <w:rPr>
          <w:rStyle w:val="NormalTok"/>
        </w:rPr>
        <w:t xml:space="preserve">smoker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children </w:t>
      </w:r>
      <w:r>
        <w:rPr>
          <w:rStyle w:val="OperatorTok"/>
        </w:rPr>
        <w:t>+</w:t>
      </w:r>
      <w:r>
        <w:rPr>
          <w:rStyle w:val="StringTok"/>
        </w:rPr>
        <w:t xml:space="preserve"> </w:t>
      </w:r>
      <w:r>
        <w:rPr>
          <w:rStyle w:val="NormalTok"/>
        </w:rPr>
        <w:t xml:space="preserve">bmi, </w:t>
      </w:r>
      <w:r>
        <w:rPr>
          <w:rStyle w:val="DataTypeTok"/>
        </w:rPr>
        <w:t>data =</w:t>
      </w:r>
      <w:r>
        <w:rPr>
          <w:rStyle w:val="NormalTok"/>
        </w:rPr>
        <w:t xml:space="preserve"> insuranceDS)</w:t>
      </w:r>
      <w:r>
        <w:br/>
      </w:r>
      <w:r>
        <w:rPr>
          <w:rStyle w:val="NormalTok"/>
        </w:rPr>
        <w:t>modelo4 &lt;-</w:t>
      </w:r>
      <w:r>
        <w:rPr>
          <w:rStyle w:val="StringTok"/>
        </w:rPr>
        <w:t xml:space="preserve"> </w:t>
      </w:r>
      <w:r>
        <w:rPr>
          <w:rStyle w:val="KeywordTok"/>
        </w:rPr>
        <w:t>lm</w:t>
      </w:r>
      <w:r>
        <w:rPr>
          <w:rStyle w:val="NormalTok"/>
        </w:rPr>
        <w:t xml:space="preserve">(charges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children </w:t>
      </w:r>
      <w:r>
        <w:rPr>
          <w:rStyle w:val="OperatorTok"/>
        </w:rPr>
        <w:t>+</w:t>
      </w:r>
      <w:r>
        <w:rPr>
          <w:rStyle w:val="StringTok"/>
        </w:rPr>
        <w:t xml:space="preserve"> </w:t>
      </w:r>
      <w:r>
        <w:rPr>
          <w:rStyle w:val="NormalTok"/>
        </w:rPr>
        <w:t xml:space="preserve">bmi, </w:t>
      </w:r>
      <w:r>
        <w:rPr>
          <w:rStyle w:val="DataTypeTok"/>
        </w:rPr>
        <w:t>data =</w:t>
      </w:r>
      <w:r>
        <w:rPr>
          <w:rStyle w:val="NormalTok"/>
        </w:rPr>
        <w:t xml:space="preserve"> insuranceDS)</w:t>
      </w:r>
      <w:r>
        <w:br/>
      </w:r>
      <w:r>
        <w:rPr>
          <w:rStyle w:val="NormalTok"/>
        </w:rPr>
        <w:t>modelo5 &lt;-</w:t>
      </w:r>
      <w:r>
        <w:rPr>
          <w:rStyle w:val="StringTok"/>
        </w:rPr>
        <w:t xml:space="preserve"> </w:t>
      </w:r>
      <w:r>
        <w:rPr>
          <w:rStyle w:val="KeywordTok"/>
        </w:rPr>
        <w:t>lm</w:t>
      </w:r>
      <w:r>
        <w:rPr>
          <w:rStyle w:val="NormalTok"/>
        </w:rPr>
        <w:t xml:space="preserve">(charges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children </w:t>
      </w:r>
      <w:r>
        <w:rPr>
          <w:rStyle w:val="OperatorTok"/>
        </w:rPr>
        <w:t>+</w:t>
      </w:r>
      <w:r>
        <w:rPr>
          <w:rStyle w:val="StringTok"/>
        </w:rPr>
        <w:t xml:space="preserve"> </w:t>
      </w:r>
      <w:r>
        <w:rPr>
          <w:rStyle w:val="NormalTok"/>
        </w:rPr>
        <w:t xml:space="preserve">bmi, </w:t>
      </w:r>
      <w:r>
        <w:rPr>
          <w:rStyle w:val="DataTypeTok"/>
        </w:rPr>
        <w:t>data =</w:t>
      </w:r>
      <w:r>
        <w:rPr>
          <w:rStyle w:val="NormalTok"/>
        </w:rPr>
        <w:t xml:space="preserve"> insuranceDS)</w:t>
      </w:r>
      <w:r>
        <w:br/>
      </w:r>
      <w:r>
        <w:rPr>
          <w:rStyle w:val="NormalTok"/>
        </w:rPr>
        <w:t>modelo6 &lt;-</w:t>
      </w:r>
      <w:r>
        <w:rPr>
          <w:rStyle w:val="StringTok"/>
        </w:rPr>
        <w:t xml:space="preserve"> </w:t>
      </w:r>
      <w:r>
        <w:rPr>
          <w:rStyle w:val="KeywordTok"/>
        </w:rPr>
        <w:t>lm</w:t>
      </w:r>
      <w:r>
        <w:rPr>
          <w:rStyle w:val="NormalTok"/>
        </w:rPr>
        <w:t xml:space="preserve">(charges </w:t>
      </w:r>
      <w:r>
        <w:rPr>
          <w:rStyle w:val="OperatorTok"/>
        </w:rPr>
        <w:t>~</w:t>
      </w:r>
      <w:r>
        <w:rPr>
          <w:rStyle w:val="StringTok"/>
        </w:rPr>
        <w:t xml:space="preserve"> </w:t>
      </w:r>
      <w:r>
        <w:rPr>
          <w:rStyle w:val="NormalTok"/>
        </w:rPr>
        <w:t xml:space="preserve">smoker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age, </w:t>
      </w:r>
      <w:r>
        <w:rPr>
          <w:rStyle w:val="DataTypeTok"/>
        </w:rPr>
        <w:t>data =</w:t>
      </w:r>
      <w:r>
        <w:rPr>
          <w:rStyle w:val="NormalTok"/>
        </w:rPr>
        <w:t xml:space="preserve"> insuranceDS)</w:t>
      </w:r>
      <w:r>
        <w:br/>
      </w:r>
      <w:r>
        <w:rPr>
          <w:rStyle w:val="NormalTok"/>
        </w:rPr>
        <w:t>modelo7 &lt;-</w:t>
      </w:r>
      <w:r>
        <w:rPr>
          <w:rStyle w:val="StringTok"/>
        </w:rPr>
        <w:t xml:space="preserve"> </w:t>
      </w:r>
      <w:r>
        <w:rPr>
          <w:rStyle w:val="KeywordTok"/>
        </w:rPr>
        <w:t>lm</w:t>
      </w:r>
      <w:r>
        <w:rPr>
          <w:rStyle w:val="NormalTok"/>
        </w:rPr>
        <w:t xml:space="preserve">(charges </w:t>
      </w:r>
      <w:r>
        <w:rPr>
          <w:rStyle w:val="OperatorTok"/>
        </w:rPr>
        <w:t>~</w:t>
      </w:r>
      <w:r>
        <w:rPr>
          <w:rStyle w:val="StringTok"/>
        </w:rPr>
        <w:t xml:space="preserve"> </w:t>
      </w:r>
      <w:r>
        <w:rPr>
          <w:rStyle w:val="NormalTok"/>
        </w:rPr>
        <w:t xml:space="preserve">smoker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age, </w:t>
      </w:r>
      <w:r>
        <w:rPr>
          <w:rStyle w:val="DataTypeTok"/>
        </w:rPr>
        <w:t>data =</w:t>
      </w:r>
      <w:r>
        <w:rPr>
          <w:rStyle w:val="NormalTok"/>
        </w:rPr>
        <w:t xml:space="preserve"> insuranceDS)</w:t>
      </w:r>
      <w:r>
        <w:br/>
      </w:r>
      <w:r>
        <w:rPr>
          <w:rStyle w:val="NormalTok"/>
        </w:rPr>
        <w:t>modelo8 &lt;-</w:t>
      </w:r>
      <w:r>
        <w:rPr>
          <w:rStyle w:val="StringTok"/>
        </w:rPr>
        <w:t xml:space="preserve"> </w:t>
      </w:r>
      <w:r>
        <w:rPr>
          <w:rStyle w:val="KeywordTok"/>
        </w:rPr>
        <w:t>lm</w:t>
      </w:r>
      <w:r>
        <w:rPr>
          <w:rStyle w:val="NormalTok"/>
        </w:rPr>
        <w:t xml:space="preserve">(charges </w:t>
      </w:r>
      <w:r>
        <w:rPr>
          <w:rStyle w:val="OperatorTok"/>
        </w:rPr>
        <w:t>~</w:t>
      </w:r>
      <w:r>
        <w:rPr>
          <w:rStyle w:val="StringTok"/>
        </w:rPr>
        <w:t xml:space="preserve"> </w:t>
      </w:r>
      <w:r>
        <w:rPr>
          <w:rStyle w:val="NormalTok"/>
        </w:rPr>
        <w:t xml:space="preserve">smoker </w:t>
      </w:r>
      <w:r>
        <w:rPr>
          <w:rStyle w:val="OperatorTok"/>
        </w:rPr>
        <w:t>+</w:t>
      </w:r>
      <w:r>
        <w:rPr>
          <w:rStyle w:val="StringTok"/>
        </w:rPr>
        <w:t xml:space="preserve"> </w:t>
      </w:r>
      <w:r>
        <w:rPr>
          <w:rStyle w:val="NormalTok"/>
        </w:rPr>
        <w:t xml:space="preserve">age, </w:t>
      </w:r>
      <w:r>
        <w:rPr>
          <w:rStyle w:val="DataTypeTok"/>
        </w:rPr>
        <w:t>data =</w:t>
      </w:r>
      <w:r>
        <w:rPr>
          <w:rStyle w:val="NormalTok"/>
        </w:rPr>
        <w:t xml:space="preserve"> insuranceDS)</w:t>
      </w:r>
      <w:r>
        <w:br/>
      </w:r>
      <w:r>
        <w:br/>
      </w:r>
      <w:r>
        <w:rPr>
          <w:rStyle w:val="NormalTok"/>
        </w:rPr>
        <w:t>tabla.coeficientes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KeywordTok"/>
        </w:rPr>
        <w:t>summary</w:t>
      </w:r>
      <w:r>
        <w:rPr>
          <w:rStyle w:val="NormalTok"/>
        </w:rPr>
        <w:t>(modelo1)</w:t>
      </w:r>
      <w:r>
        <w:rPr>
          <w:rStyle w:val="OperatorTok"/>
        </w:rPr>
        <w:t>$</w:t>
      </w:r>
      <w:r>
        <w:rPr>
          <w:rStyle w:val="NormalTok"/>
        </w:rPr>
        <w:t>r.squared,</w:t>
      </w:r>
      <w:r>
        <w:rPr>
          <w:rStyle w:val="DecValTok"/>
        </w:rPr>
        <w:t>2</w:t>
      </w:r>
      <w:r>
        <w:rPr>
          <w:rStyle w:val="NormalTok"/>
        </w:rPr>
        <w:t>,</w:t>
      </w:r>
      <w:r>
        <w:rPr>
          <w:rStyle w:val="KeywordTok"/>
        </w:rPr>
        <w:t>summary</w:t>
      </w:r>
      <w:r>
        <w:rPr>
          <w:rStyle w:val="NormalTok"/>
        </w:rPr>
        <w:t>(modelo2)</w:t>
      </w:r>
      <w:r>
        <w:rPr>
          <w:rStyle w:val="OperatorTok"/>
        </w:rPr>
        <w:t>$</w:t>
      </w:r>
      <w:r>
        <w:rPr>
          <w:rStyle w:val="NormalTok"/>
        </w:rPr>
        <w:t>r.squared,</w:t>
      </w:r>
      <w:r>
        <w:rPr>
          <w:rStyle w:val="DecValTok"/>
        </w:rPr>
        <w:t>3</w:t>
      </w:r>
      <w:r>
        <w:rPr>
          <w:rStyle w:val="NormalTok"/>
        </w:rPr>
        <w:t>,</w:t>
      </w:r>
      <w:r>
        <w:rPr>
          <w:rStyle w:val="KeywordTok"/>
        </w:rPr>
        <w:t>summary</w:t>
      </w:r>
      <w:r>
        <w:rPr>
          <w:rStyle w:val="NormalTok"/>
        </w:rPr>
        <w:t>(modelo3)</w:t>
      </w:r>
      <w:r>
        <w:rPr>
          <w:rStyle w:val="OperatorTok"/>
        </w:rPr>
        <w:t>$</w:t>
      </w:r>
      <w:r>
        <w:rPr>
          <w:rStyle w:val="NormalTok"/>
        </w:rPr>
        <w:t>r.squared,</w:t>
      </w:r>
      <w:r>
        <w:rPr>
          <w:rStyle w:val="DecValTok"/>
        </w:rPr>
        <w:t>4</w:t>
      </w:r>
      <w:r>
        <w:rPr>
          <w:rStyle w:val="NormalTok"/>
        </w:rPr>
        <w:t xml:space="preserve">, </w:t>
      </w:r>
      <w:r>
        <w:rPr>
          <w:rStyle w:val="KeywordTok"/>
        </w:rPr>
        <w:t>summary</w:t>
      </w:r>
      <w:r>
        <w:rPr>
          <w:rStyle w:val="NormalTok"/>
        </w:rPr>
        <w:t>(modelo4)</w:t>
      </w:r>
      <w:r>
        <w:rPr>
          <w:rStyle w:val="OperatorTok"/>
        </w:rPr>
        <w:t>$</w:t>
      </w:r>
      <w:r>
        <w:rPr>
          <w:rStyle w:val="NormalTok"/>
        </w:rPr>
        <w:t>r.squared,</w:t>
      </w:r>
      <w:r>
        <w:rPr>
          <w:rStyle w:val="DecValTok"/>
        </w:rPr>
        <w:t>5</w:t>
      </w:r>
      <w:r>
        <w:rPr>
          <w:rStyle w:val="NormalTok"/>
        </w:rPr>
        <w:t xml:space="preserve">, </w:t>
      </w:r>
      <w:r>
        <w:rPr>
          <w:rStyle w:val="KeywordTok"/>
        </w:rPr>
        <w:t>summary</w:t>
      </w:r>
      <w:r>
        <w:rPr>
          <w:rStyle w:val="NormalTok"/>
        </w:rPr>
        <w:t>(modelo5)</w:t>
      </w:r>
      <w:r>
        <w:rPr>
          <w:rStyle w:val="OperatorTok"/>
        </w:rPr>
        <w:t>$</w:t>
      </w:r>
      <w:r>
        <w:rPr>
          <w:rStyle w:val="NormalTok"/>
        </w:rPr>
        <w:t>r.squared,</w:t>
      </w:r>
      <w:r>
        <w:rPr>
          <w:rStyle w:val="DecValTok"/>
        </w:rPr>
        <w:t>6</w:t>
      </w:r>
      <w:r>
        <w:rPr>
          <w:rStyle w:val="NormalTok"/>
        </w:rPr>
        <w:t xml:space="preserve">, </w:t>
      </w:r>
      <w:r>
        <w:rPr>
          <w:rStyle w:val="KeywordTok"/>
        </w:rPr>
        <w:t>summary</w:t>
      </w:r>
      <w:r>
        <w:rPr>
          <w:rStyle w:val="NormalTok"/>
        </w:rPr>
        <w:t>(modelo6)</w:t>
      </w:r>
      <w:r>
        <w:rPr>
          <w:rStyle w:val="OperatorTok"/>
        </w:rPr>
        <w:t>$</w:t>
      </w:r>
      <w:r>
        <w:rPr>
          <w:rStyle w:val="NormalTok"/>
        </w:rPr>
        <w:t>r.squared,</w:t>
      </w:r>
      <w:r>
        <w:rPr>
          <w:rStyle w:val="DecValTok"/>
        </w:rPr>
        <w:t>7</w:t>
      </w:r>
      <w:r>
        <w:rPr>
          <w:rStyle w:val="NormalTok"/>
        </w:rPr>
        <w:t xml:space="preserve">, </w:t>
      </w:r>
      <w:r>
        <w:rPr>
          <w:rStyle w:val="KeywordTok"/>
        </w:rPr>
        <w:t>summary</w:t>
      </w:r>
      <w:r>
        <w:rPr>
          <w:rStyle w:val="NormalTok"/>
        </w:rPr>
        <w:t>(modelo7)</w:t>
      </w:r>
      <w:r>
        <w:rPr>
          <w:rStyle w:val="OperatorTok"/>
        </w:rPr>
        <w:t>$</w:t>
      </w:r>
      <w:r>
        <w:rPr>
          <w:rStyle w:val="NormalTok"/>
        </w:rPr>
        <w:t>r.squared,</w:t>
      </w:r>
      <w:r>
        <w:rPr>
          <w:rStyle w:val="DecValTok"/>
        </w:rPr>
        <w:t>8</w:t>
      </w:r>
      <w:r>
        <w:rPr>
          <w:rStyle w:val="NormalTok"/>
        </w:rPr>
        <w:t xml:space="preserve">, </w:t>
      </w:r>
      <w:r>
        <w:rPr>
          <w:rStyle w:val="KeywordTok"/>
        </w:rPr>
        <w:t>summary</w:t>
      </w:r>
      <w:r>
        <w:rPr>
          <w:rStyle w:val="NormalTok"/>
        </w:rPr>
        <w:t>(modelo8)</w:t>
      </w:r>
      <w:r>
        <w:rPr>
          <w:rStyle w:val="OperatorTok"/>
        </w:rPr>
        <w:t>$</w:t>
      </w:r>
      <w:r>
        <w:rPr>
          <w:rStyle w:val="NormalTok"/>
        </w:rPr>
        <w:t>r.squared),</w:t>
      </w:r>
      <w:r>
        <w:rPr>
          <w:rStyle w:val="DataTypeTok"/>
        </w:rPr>
        <w:t>ncol =</w:t>
      </w:r>
      <w:r>
        <w:rPr>
          <w:rStyle w:val="NormalTok"/>
        </w:rPr>
        <w:t xml:space="preserve"> </w:t>
      </w:r>
      <w:r>
        <w:rPr>
          <w:rStyle w:val="DecValTok"/>
        </w:rPr>
        <w:t>2</w:t>
      </w:r>
      <w:r>
        <w:rPr>
          <w:rStyle w:val="NormalTok"/>
        </w:rPr>
        <w:t xml:space="preserve">, </w:t>
      </w:r>
      <w:r>
        <w:rPr>
          <w:rStyle w:val="DataTypeTok"/>
        </w:rPr>
        <w:t>byrow =</w:t>
      </w:r>
      <w:r>
        <w:rPr>
          <w:rStyle w:val="NormalTok"/>
        </w:rPr>
        <w:t xml:space="preserve"> </w:t>
      </w:r>
      <w:r>
        <w:rPr>
          <w:rStyle w:val="OtherTok"/>
        </w:rPr>
        <w:t>TRUE</w:t>
      </w:r>
      <w:r>
        <w:rPr>
          <w:rStyle w:val="NormalTok"/>
        </w:rPr>
        <w:t>)</w:t>
      </w:r>
      <w:r>
        <w:br/>
      </w:r>
      <w:r>
        <w:br/>
      </w:r>
      <w:r>
        <w:rPr>
          <w:rStyle w:val="KeywordTok"/>
        </w:rPr>
        <w:t>colnames</w:t>
      </w:r>
      <w:r>
        <w:rPr>
          <w:rStyle w:val="NormalTok"/>
        </w:rPr>
        <w:t>(tabla.coeficientes) &lt;-</w:t>
      </w:r>
      <w:r>
        <w:rPr>
          <w:rStyle w:val="StringTok"/>
        </w:rPr>
        <w:t xml:space="preserve"> </w:t>
      </w:r>
      <w:r>
        <w:rPr>
          <w:rStyle w:val="KeywordTok"/>
        </w:rPr>
        <w:t>c</w:t>
      </w:r>
      <w:r>
        <w:rPr>
          <w:rStyle w:val="NormalTok"/>
        </w:rPr>
        <w:t>(</w:t>
      </w:r>
      <w:r>
        <w:rPr>
          <w:rStyle w:val="StringTok"/>
        </w:rPr>
        <w:t>"Modelo"</w:t>
      </w:r>
      <w:r>
        <w:rPr>
          <w:rStyle w:val="NormalTok"/>
        </w:rPr>
        <w:t xml:space="preserve">, </w:t>
      </w:r>
      <w:r>
        <w:rPr>
          <w:rStyle w:val="StringTok"/>
        </w:rPr>
        <w:t>"R^2"</w:t>
      </w:r>
      <w:r>
        <w:rPr>
          <w:rStyle w:val="NormalTok"/>
        </w:rPr>
        <w:t>)</w:t>
      </w:r>
      <w:r>
        <w:br/>
      </w:r>
      <w:r>
        <w:rPr>
          <w:rStyle w:val="NormalTok"/>
        </w:rPr>
        <w:t>tabla.coeficientes</w:t>
      </w:r>
    </w:p>
    <w:p w:rsidR="000B240C" w:rsidRDefault="008548DC">
      <w:pPr>
        <w:pStyle w:val="SourceCode"/>
      </w:pPr>
      <w:r>
        <w:rPr>
          <w:rStyle w:val="VerbatimChar"/>
        </w:rPr>
        <w:t>##      Modelo       R^2</w:t>
      </w:r>
      <w:r>
        <w:br/>
      </w:r>
      <w:r>
        <w:rPr>
          <w:rStyle w:val="VerbatimChar"/>
        </w:rPr>
        <w:t>## [1,]      1 0.7509130</w:t>
      </w:r>
      <w:r>
        <w:br/>
      </w:r>
      <w:r>
        <w:rPr>
          <w:rStyle w:val="VerbatimChar"/>
        </w:rPr>
        <w:t>## [2,]      2 0.7508839</w:t>
      </w:r>
      <w:r>
        <w:br/>
      </w:r>
      <w:r>
        <w:rPr>
          <w:rStyle w:val="VerbatimChar"/>
        </w:rPr>
        <w:t>## [3,]      3 0.7497225</w:t>
      </w:r>
      <w:r>
        <w:br/>
      </w:r>
      <w:r>
        <w:rPr>
          <w:rStyle w:val="VerbatimChar"/>
        </w:rPr>
        <w:t xml:space="preserve">## [4,]   </w:t>
      </w:r>
      <w:r>
        <w:rPr>
          <w:rStyle w:val="VerbatimChar"/>
        </w:rPr>
        <w:t xml:space="preserve">   4 0.1264211</w:t>
      </w:r>
      <w:r>
        <w:br/>
      </w:r>
      <w:r>
        <w:rPr>
          <w:rStyle w:val="VerbatimChar"/>
        </w:rPr>
        <w:t>## [5,]      5 0.1234960</w:t>
      </w:r>
      <w:r>
        <w:br/>
      </w:r>
      <w:r>
        <w:rPr>
          <w:rStyle w:val="VerbatimChar"/>
        </w:rPr>
        <w:t>## [6,]      6 0.7214122</w:t>
      </w:r>
      <w:r>
        <w:br/>
      </w:r>
      <w:r>
        <w:rPr>
          <w:rStyle w:val="VerbatimChar"/>
        </w:rPr>
        <w:t>## [7,]      7 0.7221068</w:t>
      </w:r>
      <w:r>
        <w:br/>
      </w:r>
      <w:r>
        <w:rPr>
          <w:rStyle w:val="VerbatimChar"/>
        </w:rPr>
        <w:t>## [8,]      8 0.7214008</w:t>
      </w:r>
    </w:p>
    <w:p w:rsidR="000B240C" w:rsidRDefault="008548DC">
      <w:pPr>
        <w:pStyle w:val="FirstParagraph"/>
      </w:pPr>
      <w:r>
        <w:t>En este caso, tenemos que el primer modelo es el más conveniente dado que tiene un mayor coeficiente de determinación.</w:t>
      </w:r>
    </w:p>
    <w:p w:rsidR="000B240C" w:rsidRDefault="008548DC">
      <w:pPr>
        <w:pStyle w:val="Ttulo2"/>
      </w:pPr>
      <w:bookmarkStart w:id="33" w:name="representación-de-los-resultados-a-parti"/>
      <w:r>
        <w:lastRenderedPageBreak/>
        <w:t xml:space="preserve">Representación de los </w:t>
      </w:r>
      <w:r>
        <w:t>resultados a partir de tablas y gráficas</w:t>
      </w:r>
      <w:bookmarkEnd w:id="33"/>
    </w:p>
    <w:p w:rsidR="000B240C" w:rsidRDefault="008548DC">
      <w:pPr>
        <w:pStyle w:val="Ttulo2"/>
      </w:pPr>
      <w:bookmarkStart w:id="34" w:name="resolución-del-problema.-a-partir-de-los"/>
      <w:r>
        <w:t>Resolución del problema. A partir de los resultados obtenidos</w:t>
      </w:r>
      <w:bookmarkEnd w:id="34"/>
    </w:p>
    <w:p w:rsidR="000B240C" w:rsidRDefault="008548DC">
      <w:pPr>
        <w:pStyle w:val="FirstParagraph"/>
      </w:pPr>
      <w:r>
        <w:t>Ahora, empleando este modelo, podemos proceder a realizar predicciones de gastos medicos como se muetra en los siguientes ejemplos:</w:t>
      </w:r>
    </w:p>
    <w:p w:rsidR="000B240C" w:rsidRDefault="008548DC">
      <w:pPr>
        <w:pStyle w:val="SourceCode"/>
      </w:pPr>
      <w:r>
        <w:rPr>
          <w:rStyle w:val="CommentTok"/>
        </w:rPr>
        <w:t xml:space="preserve"># Ejemplo 1 </w:t>
      </w:r>
      <w:r>
        <w:br/>
      </w:r>
      <w:r>
        <w:rPr>
          <w:rStyle w:val="NormalTok"/>
        </w:rPr>
        <w:t>insuranc</w:t>
      </w:r>
      <w:r>
        <w:rPr>
          <w:rStyle w:val="NormalTok"/>
        </w:rPr>
        <w:t>eDS_New1 &lt;-</w:t>
      </w:r>
      <w:r>
        <w:rPr>
          <w:rStyle w:val="StringTok"/>
        </w:rPr>
        <w:t xml:space="preserve"> </w:t>
      </w:r>
      <w:r>
        <w:rPr>
          <w:rStyle w:val="KeywordTok"/>
        </w:rPr>
        <w:t>data.frame</w:t>
      </w:r>
      <w:r>
        <w:rPr>
          <w:rStyle w:val="NormalTok"/>
        </w:rPr>
        <w:t>(</w:t>
      </w:r>
      <w:r>
        <w:br/>
      </w:r>
      <w:r>
        <w:rPr>
          <w:rStyle w:val="DataTypeTok"/>
        </w:rPr>
        <w:t>age =</w:t>
      </w:r>
      <w:r>
        <w:rPr>
          <w:rStyle w:val="NormalTok"/>
        </w:rPr>
        <w:t xml:space="preserve"> </w:t>
      </w:r>
      <w:r>
        <w:rPr>
          <w:rStyle w:val="DecValTok"/>
        </w:rPr>
        <w:t>25</w:t>
      </w:r>
      <w:r>
        <w:rPr>
          <w:rStyle w:val="NormalTok"/>
        </w:rPr>
        <w:t>,</w:t>
      </w:r>
      <w:r>
        <w:br/>
      </w:r>
      <w:r>
        <w:rPr>
          <w:rStyle w:val="DataTypeTok"/>
        </w:rPr>
        <w:t>sex =</w:t>
      </w:r>
      <w:r>
        <w:rPr>
          <w:rStyle w:val="NormalTok"/>
        </w:rPr>
        <w:t xml:space="preserve"> </w:t>
      </w:r>
      <w:r>
        <w:rPr>
          <w:rStyle w:val="StringTok"/>
        </w:rPr>
        <w:t>"male"</w:t>
      </w:r>
      <w:r>
        <w:rPr>
          <w:rStyle w:val="NormalTok"/>
        </w:rPr>
        <w:t>,</w:t>
      </w:r>
      <w:r>
        <w:br/>
      </w:r>
      <w:r>
        <w:rPr>
          <w:rStyle w:val="DataTypeTok"/>
        </w:rPr>
        <w:t>bmi =</w:t>
      </w:r>
      <w:r>
        <w:rPr>
          <w:rStyle w:val="NormalTok"/>
        </w:rPr>
        <w:t xml:space="preserve"> </w:t>
      </w:r>
      <w:r>
        <w:rPr>
          <w:rStyle w:val="FloatTok"/>
        </w:rPr>
        <w:t>26.220</w:t>
      </w:r>
      <w:r>
        <w:rPr>
          <w:rStyle w:val="NormalTok"/>
        </w:rPr>
        <w:t>,</w:t>
      </w:r>
      <w:r>
        <w:br/>
      </w:r>
      <w:r>
        <w:rPr>
          <w:rStyle w:val="DataTypeTok"/>
        </w:rPr>
        <w:t>children =</w:t>
      </w:r>
      <w:r>
        <w:rPr>
          <w:rStyle w:val="NormalTok"/>
        </w:rPr>
        <w:t xml:space="preserve"> </w:t>
      </w:r>
      <w:r>
        <w:rPr>
          <w:rStyle w:val="DecValTok"/>
        </w:rPr>
        <w:t>0</w:t>
      </w:r>
      <w:r>
        <w:rPr>
          <w:rStyle w:val="NormalTok"/>
        </w:rPr>
        <w:t>,</w:t>
      </w:r>
      <w:r>
        <w:br/>
      </w:r>
      <w:r>
        <w:rPr>
          <w:rStyle w:val="DataTypeTok"/>
        </w:rPr>
        <w:t>smoker =</w:t>
      </w:r>
      <w:r>
        <w:rPr>
          <w:rStyle w:val="NormalTok"/>
        </w:rPr>
        <w:t xml:space="preserve"> </w:t>
      </w:r>
      <w:r>
        <w:rPr>
          <w:rStyle w:val="StringTok"/>
        </w:rPr>
        <w:t>"no"</w:t>
      </w:r>
      <w:r>
        <w:rPr>
          <w:rStyle w:val="NormalTok"/>
        </w:rPr>
        <w:t>,</w:t>
      </w:r>
      <w:r>
        <w:br/>
      </w:r>
      <w:r>
        <w:rPr>
          <w:rStyle w:val="DataTypeTok"/>
        </w:rPr>
        <w:t>region =</w:t>
      </w:r>
      <w:r>
        <w:rPr>
          <w:rStyle w:val="NormalTok"/>
        </w:rPr>
        <w:t xml:space="preserve"> </w:t>
      </w:r>
      <w:r>
        <w:rPr>
          <w:rStyle w:val="StringTok"/>
        </w:rPr>
        <w:t>"northeast"</w:t>
      </w:r>
      <w:r>
        <w:br/>
      </w:r>
      <w:r>
        <w:rPr>
          <w:rStyle w:val="NormalTok"/>
        </w:rPr>
        <w:t>)</w:t>
      </w:r>
    </w:p>
    <w:p w:rsidR="000B240C" w:rsidRDefault="008548DC">
      <w:pPr>
        <w:pStyle w:val="SourceCode"/>
      </w:pPr>
      <w:r>
        <w:rPr>
          <w:rStyle w:val="CommentTok"/>
        </w:rPr>
        <w:t xml:space="preserve"># Ejemplo 2 </w:t>
      </w:r>
      <w:r>
        <w:br/>
      </w:r>
      <w:r>
        <w:rPr>
          <w:rStyle w:val="NormalTok"/>
        </w:rPr>
        <w:t>insuranceDS_New2 &lt;-</w:t>
      </w:r>
      <w:r>
        <w:rPr>
          <w:rStyle w:val="StringTok"/>
        </w:rPr>
        <w:t xml:space="preserve"> </w:t>
      </w:r>
      <w:r>
        <w:rPr>
          <w:rStyle w:val="KeywordTok"/>
        </w:rPr>
        <w:t>data.frame</w:t>
      </w:r>
      <w:r>
        <w:rPr>
          <w:rStyle w:val="NormalTok"/>
        </w:rPr>
        <w:t>(</w:t>
      </w:r>
      <w:r>
        <w:br/>
      </w:r>
      <w:r>
        <w:rPr>
          <w:rStyle w:val="DataTypeTok"/>
        </w:rPr>
        <w:t>age =</w:t>
      </w:r>
      <w:r>
        <w:rPr>
          <w:rStyle w:val="NormalTok"/>
        </w:rPr>
        <w:t xml:space="preserve"> </w:t>
      </w:r>
      <w:r>
        <w:rPr>
          <w:rStyle w:val="DecValTok"/>
        </w:rPr>
        <w:t>25</w:t>
      </w:r>
      <w:r>
        <w:rPr>
          <w:rStyle w:val="NormalTok"/>
        </w:rPr>
        <w:t>,</w:t>
      </w:r>
      <w:r>
        <w:br/>
      </w:r>
      <w:r>
        <w:rPr>
          <w:rStyle w:val="DataTypeTok"/>
        </w:rPr>
        <w:t>sex =</w:t>
      </w:r>
      <w:r>
        <w:rPr>
          <w:rStyle w:val="NormalTok"/>
        </w:rPr>
        <w:t xml:space="preserve"> </w:t>
      </w:r>
      <w:r>
        <w:rPr>
          <w:rStyle w:val="StringTok"/>
        </w:rPr>
        <w:t>"male"</w:t>
      </w:r>
      <w:r>
        <w:rPr>
          <w:rStyle w:val="NormalTok"/>
        </w:rPr>
        <w:t>,</w:t>
      </w:r>
      <w:r>
        <w:br/>
      </w:r>
      <w:r>
        <w:rPr>
          <w:rStyle w:val="DataTypeTok"/>
        </w:rPr>
        <w:t>bmi =</w:t>
      </w:r>
      <w:r>
        <w:rPr>
          <w:rStyle w:val="NormalTok"/>
        </w:rPr>
        <w:t xml:space="preserve"> </w:t>
      </w:r>
      <w:r>
        <w:rPr>
          <w:rStyle w:val="FloatTok"/>
        </w:rPr>
        <w:t>26.220</w:t>
      </w:r>
      <w:r>
        <w:rPr>
          <w:rStyle w:val="NormalTok"/>
        </w:rPr>
        <w:t>,</w:t>
      </w:r>
      <w:r>
        <w:br/>
      </w:r>
      <w:r>
        <w:rPr>
          <w:rStyle w:val="DataTypeTok"/>
        </w:rPr>
        <w:t>children =</w:t>
      </w:r>
      <w:r>
        <w:rPr>
          <w:rStyle w:val="NormalTok"/>
        </w:rPr>
        <w:t xml:space="preserve"> </w:t>
      </w:r>
      <w:r>
        <w:rPr>
          <w:rStyle w:val="DecValTok"/>
        </w:rPr>
        <w:t>0</w:t>
      </w:r>
      <w:r>
        <w:rPr>
          <w:rStyle w:val="NormalTok"/>
        </w:rPr>
        <w:t>,</w:t>
      </w:r>
      <w:r>
        <w:br/>
      </w:r>
      <w:r>
        <w:rPr>
          <w:rStyle w:val="DataTypeTok"/>
        </w:rPr>
        <w:t>smoker =</w:t>
      </w:r>
      <w:r>
        <w:rPr>
          <w:rStyle w:val="NormalTok"/>
        </w:rPr>
        <w:t xml:space="preserve"> </w:t>
      </w:r>
      <w:r>
        <w:rPr>
          <w:rStyle w:val="StringTok"/>
        </w:rPr>
        <w:t>"yes"</w:t>
      </w:r>
      <w:r>
        <w:rPr>
          <w:rStyle w:val="NormalTok"/>
        </w:rPr>
        <w:t>,</w:t>
      </w:r>
      <w:r>
        <w:br/>
      </w:r>
      <w:r>
        <w:rPr>
          <w:rStyle w:val="DataTypeTok"/>
        </w:rPr>
        <w:t>region =</w:t>
      </w:r>
      <w:r>
        <w:rPr>
          <w:rStyle w:val="NormalTok"/>
        </w:rPr>
        <w:t xml:space="preserve"> </w:t>
      </w:r>
      <w:r>
        <w:rPr>
          <w:rStyle w:val="StringTok"/>
        </w:rPr>
        <w:t>"northeast"</w:t>
      </w:r>
      <w:r>
        <w:br/>
      </w:r>
      <w:r>
        <w:rPr>
          <w:rStyle w:val="NormalTok"/>
        </w:rPr>
        <w:t>)</w:t>
      </w:r>
    </w:p>
    <w:p w:rsidR="000B240C" w:rsidRDefault="008548DC">
      <w:pPr>
        <w:pStyle w:val="SourceCode"/>
      </w:pPr>
      <w:r>
        <w:rPr>
          <w:rStyle w:val="CommentTok"/>
        </w:rPr>
        <w:t xml:space="preserve"># Ejemplo 3 </w:t>
      </w:r>
      <w:r>
        <w:br/>
      </w:r>
      <w:r>
        <w:rPr>
          <w:rStyle w:val="NormalTok"/>
        </w:rPr>
        <w:t>insuranceDS_New3 &lt;-</w:t>
      </w:r>
      <w:r>
        <w:rPr>
          <w:rStyle w:val="StringTok"/>
        </w:rPr>
        <w:t xml:space="preserve"> </w:t>
      </w:r>
      <w:r>
        <w:rPr>
          <w:rStyle w:val="KeywordTok"/>
        </w:rPr>
        <w:t>data.frame</w:t>
      </w:r>
      <w:r>
        <w:rPr>
          <w:rStyle w:val="NormalTok"/>
        </w:rPr>
        <w:t>(</w:t>
      </w:r>
      <w:r>
        <w:br/>
      </w:r>
      <w:r>
        <w:rPr>
          <w:rStyle w:val="DataTypeTok"/>
        </w:rPr>
        <w:t>age =</w:t>
      </w:r>
      <w:r>
        <w:rPr>
          <w:rStyle w:val="NormalTok"/>
        </w:rPr>
        <w:t xml:space="preserve"> </w:t>
      </w:r>
      <w:r>
        <w:rPr>
          <w:rStyle w:val="DecValTok"/>
        </w:rPr>
        <w:t>52</w:t>
      </w:r>
      <w:r>
        <w:rPr>
          <w:rStyle w:val="NormalTok"/>
        </w:rPr>
        <w:t>,</w:t>
      </w:r>
      <w:r>
        <w:br/>
      </w:r>
      <w:r>
        <w:rPr>
          <w:rStyle w:val="DataTypeTok"/>
        </w:rPr>
        <w:t>sex =</w:t>
      </w:r>
      <w:r>
        <w:rPr>
          <w:rStyle w:val="NormalTok"/>
        </w:rPr>
        <w:t xml:space="preserve"> </w:t>
      </w:r>
      <w:r>
        <w:rPr>
          <w:rStyle w:val="StringTok"/>
        </w:rPr>
        <w:t>"female"</w:t>
      </w:r>
      <w:r>
        <w:rPr>
          <w:rStyle w:val="NormalTok"/>
        </w:rPr>
        <w:t>,</w:t>
      </w:r>
      <w:r>
        <w:br/>
      </w:r>
      <w:r>
        <w:rPr>
          <w:rStyle w:val="DataTypeTok"/>
        </w:rPr>
        <w:t>bmi =</w:t>
      </w:r>
      <w:r>
        <w:rPr>
          <w:rStyle w:val="NormalTok"/>
        </w:rPr>
        <w:t xml:space="preserve"> </w:t>
      </w:r>
      <w:r>
        <w:rPr>
          <w:rStyle w:val="FloatTok"/>
        </w:rPr>
        <w:t>30.780</w:t>
      </w:r>
      <w:r>
        <w:rPr>
          <w:rStyle w:val="NormalTok"/>
        </w:rPr>
        <w:t>,</w:t>
      </w:r>
      <w:r>
        <w:br/>
      </w:r>
      <w:r>
        <w:rPr>
          <w:rStyle w:val="DataTypeTok"/>
        </w:rPr>
        <w:t>children =</w:t>
      </w:r>
      <w:r>
        <w:rPr>
          <w:rStyle w:val="NormalTok"/>
        </w:rPr>
        <w:t xml:space="preserve"> </w:t>
      </w:r>
      <w:r>
        <w:rPr>
          <w:rStyle w:val="DecValTok"/>
        </w:rPr>
        <w:t>1</w:t>
      </w:r>
      <w:r>
        <w:rPr>
          <w:rStyle w:val="NormalTok"/>
        </w:rPr>
        <w:t>,</w:t>
      </w:r>
      <w:r>
        <w:br/>
      </w:r>
      <w:r>
        <w:rPr>
          <w:rStyle w:val="DataTypeTok"/>
        </w:rPr>
        <w:t>smoker =</w:t>
      </w:r>
      <w:r>
        <w:rPr>
          <w:rStyle w:val="NormalTok"/>
        </w:rPr>
        <w:t xml:space="preserve"> </w:t>
      </w:r>
      <w:r>
        <w:rPr>
          <w:rStyle w:val="StringTok"/>
        </w:rPr>
        <w:t>"no"</w:t>
      </w:r>
      <w:r>
        <w:rPr>
          <w:rStyle w:val="NormalTok"/>
        </w:rPr>
        <w:t>,</w:t>
      </w:r>
      <w:r>
        <w:br/>
      </w:r>
      <w:r>
        <w:rPr>
          <w:rStyle w:val="DataTypeTok"/>
        </w:rPr>
        <w:t>region =</w:t>
      </w:r>
      <w:r>
        <w:rPr>
          <w:rStyle w:val="NormalTok"/>
        </w:rPr>
        <w:t xml:space="preserve"> </w:t>
      </w:r>
      <w:r>
        <w:rPr>
          <w:rStyle w:val="StringTok"/>
        </w:rPr>
        <w:t>"northeast"</w:t>
      </w:r>
      <w:r>
        <w:br/>
      </w:r>
      <w:r>
        <w:rPr>
          <w:rStyle w:val="NormalTok"/>
        </w:rPr>
        <w:t>)</w:t>
      </w:r>
    </w:p>
    <w:p w:rsidR="000B240C" w:rsidRDefault="008548DC">
      <w:pPr>
        <w:pStyle w:val="SourceCode"/>
      </w:pPr>
      <w:r>
        <w:rPr>
          <w:rStyle w:val="CommentTok"/>
        </w:rPr>
        <w:t xml:space="preserve"># Ejemplo 4 </w:t>
      </w:r>
      <w:r>
        <w:br/>
      </w:r>
      <w:r>
        <w:rPr>
          <w:rStyle w:val="NormalTok"/>
        </w:rPr>
        <w:t>insuranceDS_New4 &lt;-</w:t>
      </w:r>
      <w:r>
        <w:rPr>
          <w:rStyle w:val="StringTok"/>
        </w:rPr>
        <w:t xml:space="preserve"> </w:t>
      </w:r>
      <w:r>
        <w:rPr>
          <w:rStyle w:val="KeywordTok"/>
        </w:rPr>
        <w:t>data.frame</w:t>
      </w:r>
      <w:r>
        <w:rPr>
          <w:rStyle w:val="NormalTok"/>
        </w:rPr>
        <w:t>(</w:t>
      </w:r>
      <w:r>
        <w:br/>
      </w:r>
      <w:r>
        <w:rPr>
          <w:rStyle w:val="DataTypeTok"/>
        </w:rPr>
        <w:t>age =</w:t>
      </w:r>
      <w:r>
        <w:rPr>
          <w:rStyle w:val="NormalTok"/>
        </w:rPr>
        <w:t xml:space="preserve"> </w:t>
      </w:r>
      <w:r>
        <w:rPr>
          <w:rStyle w:val="DecValTok"/>
        </w:rPr>
        <w:t>52</w:t>
      </w:r>
      <w:r>
        <w:rPr>
          <w:rStyle w:val="NormalTok"/>
        </w:rPr>
        <w:t>,</w:t>
      </w:r>
      <w:r>
        <w:br/>
      </w:r>
      <w:r>
        <w:rPr>
          <w:rStyle w:val="DataTypeTok"/>
        </w:rPr>
        <w:t>sex =</w:t>
      </w:r>
      <w:r>
        <w:rPr>
          <w:rStyle w:val="NormalTok"/>
        </w:rPr>
        <w:t xml:space="preserve"> </w:t>
      </w:r>
      <w:r>
        <w:rPr>
          <w:rStyle w:val="StringTok"/>
        </w:rPr>
        <w:t>"female"</w:t>
      </w:r>
      <w:r>
        <w:rPr>
          <w:rStyle w:val="NormalTok"/>
        </w:rPr>
        <w:t>,</w:t>
      </w:r>
      <w:r>
        <w:br/>
      </w:r>
      <w:r>
        <w:rPr>
          <w:rStyle w:val="DataTypeTok"/>
        </w:rPr>
        <w:t>bmi =</w:t>
      </w:r>
      <w:r>
        <w:rPr>
          <w:rStyle w:val="NormalTok"/>
        </w:rPr>
        <w:t xml:space="preserve"> </w:t>
      </w:r>
      <w:r>
        <w:rPr>
          <w:rStyle w:val="FloatTok"/>
        </w:rPr>
        <w:t>30.780</w:t>
      </w:r>
      <w:r>
        <w:rPr>
          <w:rStyle w:val="NormalTok"/>
        </w:rPr>
        <w:t>,</w:t>
      </w:r>
      <w:r>
        <w:br/>
      </w:r>
      <w:r>
        <w:rPr>
          <w:rStyle w:val="DataTypeTok"/>
        </w:rPr>
        <w:t>children =</w:t>
      </w:r>
      <w:r>
        <w:rPr>
          <w:rStyle w:val="NormalTok"/>
        </w:rPr>
        <w:t xml:space="preserve"> </w:t>
      </w:r>
      <w:r>
        <w:rPr>
          <w:rStyle w:val="DecValTok"/>
        </w:rPr>
        <w:t>1</w:t>
      </w:r>
      <w:r>
        <w:rPr>
          <w:rStyle w:val="NormalTok"/>
        </w:rPr>
        <w:t>,</w:t>
      </w:r>
      <w:r>
        <w:br/>
      </w:r>
      <w:r>
        <w:rPr>
          <w:rStyle w:val="DataTypeTok"/>
        </w:rPr>
        <w:t>smoker =</w:t>
      </w:r>
      <w:r>
        <w:rPr>
          <w:rStyle w:val="NormalTok"/>
        </w:rPr>
        <w:t xml:space="preserve"> </w:t>
      </w:r>
      <w:r>
        <w:rPr>
          <w:rStyle w:val="StringTok"/>
        </w:rPr>
        <w:t>"yes"</w:t>
      </w:r>
      <w:r>
        <w:rPr>
          <w:rStyle w:val="NormalTok"/>
        </w:rPr>
        <w:t>,</w:t>
      </w:r>
      <w:r>
        <w:br/>
      </w:r>
      <w:r>
        <w:rPr>
          <w:rStyle w:val="DataTypeTok"/>
        </w:rPr>
        <w:t>region =</w:t>
      </w:r>
      <w:r>
        <w:rPr>
          <w:rStyle w:val="NormalTok"/>
        </w:rPr>
        <w:t xml:space="preserve"> </w:t>
      </w:r>
      <w:r>
        <w:rPr>
          <w:rStyle w:val="StringTok"/>
        </w:rPr>
        <w:t>"northeast"</w:t>
      </w:r>
      <w:r>
        <w:br/>
      </w:r>
      <w:r>
        <w:rPr>
          <w:rStyle w:val="NormalTok"/>
        </w:rPr>
        <w:t>)</w:t>
      </w:r>
    </w:p>
    <w:tbl>
      <w:tblPr>
        <w:tblStyle w:val="Table"/>
        <w:tblW w:w="0" w:type="pct"/>
        <w:tblLook w:val="07E0" w:firstRow="1" w:lastRow="1" w:firstColumn="1" w:lastColumn="1" w:noHBand="1" w:noVBand="1"/>
      </w:tblPr>
      <w:tblGrid>
        <w:gridCol w:w="1095"/>
        <w:gridCol w:w="569"/>
        <w:gridCol w:w="905"/>
        <w:gridCol w:w="930"/>
        <w:gridCol w:w="1070"/>
        <w:gridCol w:w="989"/>
        <w:gridCol w:w="1209"/>
        <w:gridCol w:w="2046"/>
      </w:tblGrid>
      <w:tr w:rsidR="000B240C">
        <w:tc>
          <w:tcPr>
            <w:tcW w:w="0" w:type="auto"/>
            <w:tcBorders>
              <w:bottom w:val="single" w:sz="0" w:space="0" w:color="auto"/>
            </w:tcBorders>
            <w:vAlign w:val="bottom"/>
          </w:tcPr>
          <w:p w:rsidR="000B240C" w:rsidRDefault="008548DC">
            <w:pPr>
              <w:pStyle w:val="Compact"/>
            </w:pPr>
            <w:r>
              <w:t>No. Pred</w:t>
            </w:r>
          </w:p>
        </w:tc>
        <w:tc>
          <w:tcPr>
            <w:tcW w:w="0" w:type="auto"/>
            <w:tcBorders>
              <w:bottom w:val="single" w:sz="0" w:space="0" w:color="auto"/>
            </w:tcBorders>
            <w:vAlign w:val="bottom"/>
          </w:tcPr>
          <w:p w:rsidR="000B240C" w:rsidRDefault="008548DC">
            <w:pPr>
              <w:pStyle w:val="Compact"/>
            </w:pPr>
            <w:r>
              <w:t>age</w:t>
            </w:r>
          </w:p>
        </w:tc>
        <w:tc>
          <w:tcPr>
            <w:tcW w:w="0" w:type="auto"/>
            <w:tcBorders>
              <w:bottom w:val="single" w:sz="0" w:space="0" w:color="auto"/>
            </w:tcBorders>
            <w:vAlign w:val="bottom"/>
          </w:tcPr>
          <w:p w:rsidR="000B240C" w:rsidRDefault="008548DC">
            <w:pPr>
              <w:pStyle w:val="Compact"/>
            </w:pPr>
            <w:r>
              <w:t>sex</w:t>
            </w:r>
          </w:p>
        </w:tc>
        <w:tc>
          <w:tcPr>
            <w:tcW w:w="0" w:type="auto"/>
            <w:tcBorders>
              <w:bottom w:val="single" w:sz="0" w:space="0" w:color="auto"/>
            </w:tcBorders>
            <w:vAlign w:val="bottom"/>
          </w:tcPr>
          <w:p w:rsidR="000B240C" w:rsidRDefault="008548DC">
            <w:pPr>
              <w:pStyle w:val="Compact"/>
            </w:pPr>
            <w:r>
              <w:t>bmi</w:t>
            </w:r>
          </w:p>
        </w:tc>
        <w:tc>
          <w:tcPr>
            <w:tcW w:w="0" w:type="auto"/>
            <w:tcBorders>
              <w:bottom w:val="single" w:sz="0" w:space="0" w:color="auto"/>
            </w:tcBorders>
            <w:vAlign w:val="bottom"/>
          </w:tcPr>
          <w:p w:rsidR="000B240C" w:rsidRDefault="008548DC">
            <w:pPr>
              <w:pStyle w:val="Compact"/>
            </w:pPr>
            <w:r>
              <w:t>children</w:t>
            </w:r>
          </w:p>
        </w:tc>
        <w:tc>
          <w:tcPr>
            <w:tcW w:w="0" w:type="auto"/>
            <w:tcBorders>
              <w:bottom w:val="single" w:sz="0" w:space="0" w:color="auto"/>
            </w:tcBorders>
            <w:vAlign w:val="bottom"/>
          </w:tcPr>
          <w:p w:rsidR="000B240C" w:rsidRDefault="008548DC">
            <w:pPr>
              <w:pStyle w:val="Compact"/>
            </w:pPr>
            <w:r>
              <w:t>smoker</w:t>
            </w:r>
          </w:p>
        </w:tc>
        <w:tc>
          <w:tcPr>
            <w:tcW w:w="0" w:type="auto"/>
            <w:tcBorders>
              <w:bottom w:val="single" w:sz="0" w:space="0" w:color="auto"/>
            </w:tcBorders>
            <w:vAlign w:val="bottom"/>
          </w:tcPr>
          <w:p w:rsidR="000B240C" w:rsidRDefault="008548DC">
            <w:pPr>
              <w:pStyle w:val="Compact"/>
            </w:pPr>
            <w:r>
              <w:t>region</w:t>
            </w:r>
          </w:p>
        </w:tc>
        <w:tc>
          <w:tcPr>
            <w:tcW w:w="0" w:type="auto"/>
            <w:tcBorders>
              <w:bottom w:val="single" w:sz="0" w:space="0" w:color="auto"/>
            </w:tcBorders>
            <w:vAlign w:val="bottom"/>
          </w:tcPr>
          <w:p w:rsidR="000B240C" w:rsidRDefault="008548DC">
            <w:pPr>
              <w:pStyle w:val="Compact"/>
            </w:pPr>
            <w:r>
              <w:t>Pred</w:t>
            </w:r>
          </w:p>
        </w:tc>
      </w:tr>
      <w:tr w:rsidR="000B240C">
        <w:tc>
          <w:tcPr>
            <w:tcW w:w="0" w:type="auto"/>
          </w:tcPr>
          <w:p w:rsidR="000B240C" w:rsidRDefault="008548DC">
            <w:pPr>
              <w:pStyle w:val="Compact"/>
            </w:pPr>
            <w:r>
              <w:t>1</w:t>
            </w:r>
          </w:p>
        </w:tc>
        <w:tc>
          <w:tcPr>
            <w:tcW w:w="0" w:type="auto"/>
          </w:tcPr>
          <w:p w:rsidR="000B240C" w:rsidRDefault="008548DC">
            <w:pPr>
              <w:pStyle w:val="Compact"/>
            </w:pPr>
            <w:r>
              <w:t>25</w:t>
            </w:r>
          </w:p>
        </w:tc>
        <w:tc>
          <w:tcPr>
            <w:tcW w:w="0" w:type="auto"/>
          </w:tcPr>
          <w:p w:rsidR="000B240C" w:rsidRDefault="008548DC">
            <w:pPr>
              <w:pStyle w:val="Compact"/>
            </w:pPr>
            <w:r>
              <w:t>male</w:t>
            </w:r>
          </w:p>
        </w:tc>
        <w:tc>
          <w:tcPr>
            <w:tcW w:w="0" w:type="auto"/>
          </w:tcPr>
          <w:p w:rsidR="000B240C" w:rsidRDefault="008548DC">
            <w:pPr>
              <w:pStyle w:val="Compact"/>
            </w:pPr>
            <w:r>
              <w:t>26.220</w:t>
            </w:r>
          </w:p>
        </w:tc>
        <w:tc>
          <w:tcPr>
            <w:tcW w:w="0" w:type="auto"/>
          </w:tcPr>
          <w:p w:rsidR="000B240C" w:rsidRDefault="008548DC">
            <w:pPr>
              <w:pStyle w:val="Compact"/>
            </w:pPr>
            <w:r>
              <w:t>0</w:t>
            </w:r>
          </w:p>
        </w:tc>
        <w:tc>
          <w:tcPr>
            <w:tcW w:w="0" w:type="auto"/>
          </w:tcPr>
          <w:p w:rsidR="000B240C" w:rsidRDefault="008548DC">
            <w:pPr>
              <w:pStyle w:val="Compact"/>
            </w:pPr>
            <w:r>
              <w:t>no</w:t>
            </w:r>
          </w:p>
        </w:tc>
        <w:tc>
          <w:tcPr>
            <w:tcW w:w="0" w:type="auto"/>
          </w:tcPr>
          <w:p w:rsidR="000B240C" w:rsidRDefault="008548DC">
            <w:pPr>
              <w:pStyle w:val="Compact"/>
            </w:pPr>
            <w:r>
              <w:t>northeast</w:t>
            </w:r>
          </w:p>
        </w:tc>
        <w:tc>
          <w:tcPr>
            <w:tcW w:w="0" w:type="auto"/>
          </w:tcPr>
          <w:p w:rsidR="000B240C" w:rsidRDefault="008548DC">
            <w:pPr>
              <w:pStyle w:val="Compact"/>
            </w:pPr>
            <w:r>
              <w:t>3245.2082422</w:t>
            </w:r>
          </w:p>
        </w:tc>
      </w:tr>
      <w:tr w:rsidR="000B240C">
        <w:tc>
          <w:tcPr>
            <w:tcW w:w="0" w:type="auto"/>
          </w:tcPr>
          <w:p w:rsidR="000B240C" w:rsidRDefault="008548DC">
            <w:pPr>
              <w:pStyle w:val="Compact"/>
            </w:pPr>
            <w:r>
              <w:lastRenderedPageBreak/>
              <w:t>1</w:t>
            </w:r>
          </w:p>
        </w:tc>
        <w:tc>
          <w:tcPr>
            <w:tcW w:w="0" w:type="auto"/>
          </w:tcPr>
          <w:p w:rsidR="000B240C" w:rsidRDefault="008548DC">
            <w:pPr>
              <w:pStyle w:val="Compact"/>
            </w:pPr>
            <w:r>
              <w:t>25</w:t>
            </w:r>
          </w:p>
        </w:tc>
        <w:tc>
          <w:tcPr>
            <w:tcW w:w="0" w:type="auto"/>
          </w:tcPr>
          <w:p w:rsidR="000B240C" w:rsidRDefault="008548DC">
            <w:pPr>
              <w:pStyle w:val="Compact"/>
            </w:pPr>
            <w:r>
              <w:t>male</w:t>
            </w:r>
          </w:p>
        </w:tc>
        <w:tc>
          <w:tcPr>
            <w:tcW w:w="0" w:type="auto"/>
          </w:tcPr>
          <w:p w:rsidR="000B240C" w:rsidRDefault="008548DC">
            <w:pPr>
              <w:pStyle w:val="Compact"/>
            </w:pPr>
            <w:r>
              <w:t>26.220</w:t>
            </w:r>
          </w:p>
        </w:tc>
        <w:tc>
          <w:tcPr>
            <w:tcW w:w="0" w:type="auto"/>
          </w:tcPr>
          <w:p w:rsidR="000B240C" w:rsidRDefault="008548DC">
            <w:pPr>
              <w:pStyle w:val="Compact"/>
            </w:pPr>
            <w:r>
              <w:t>0</w:t>
            </w:r>
          </w:p>
        </w:tc>
        <w:tc>
          <w:tcPr>
            <w:tcW w:w="0" w:type="auto"/>
          </w:tcPr>
          <w:p w:rsidR="000B240C" w:rsidRDefault="008548DC">
            <w:pPr>
              <w:pStyle w:val="Compact"/>
            </w:pPr>
            <w:r>
              <w:t>yes</w:t>
            </w:r>
          </w:p>
        </w:tc>
        <w:tc>
          <w:tcPr>
            <w:tcW w:w="0" w:type="auto"/>
          </w:tcPr>
          <w:p w:rsidR="000B240C" w:rsidRDefault="008548DC">
            <w:pPr>
              <w:pStyle w:val="Compact"/>
            </w:pPr>
            <w:r>
              <w:t>northeast</w:t>
            </w:r>
          </w:p>
        </w:tc>
        <w:tc>
          <w:tcPr>
            <w:tcW w:w="0" w:type="auto"/>
          </w:tcPr>
          <w:p w:rsidR="000B240C" w:rsidRDefault="008548DC">
            <w:pPr>
              <w:pStyle w:val="Compact"/>
            </w:pPr>
            <w:r>
              <w:t>2.709374310^{4}</w:t>
            </w:r>
          </w:p>
        </w:tc>
      </w:tr>
      <w:tr w:rsidR="000B240C">
        <w:tc>
          <w:tcPr>
            <w:tcW w:w="0" w:type="auto"/>
          </w:tcPr>
          <w:p w:rsidR="000B240C" w:rsidRDefault="008548DC">
            <w:pPr>
              <w:pStyle w:val="Compact"/>
            </w:pPr>
            <w:r>
              <w:t>1</w:t>
            </w:r>
          </w:p>
        </w:tc>
        <w:tc>
          <w:tcPr>
            <w:tcW w:w="0" w:type="auto"/>
          </w:tcPr>
          <w:p w:rsidR="000B240C" w:rsidRDefault="008548DC">
            <w:pPr>
              <w:pStyle w:val="Compact"/>
            </w:pPr>
            <w:r>
              <w:t>52</w:t>
            </w:r>
          </w:p>
        </w:tc>
        <w:tc>
          <w:tcPr>
            <w:tcW w:w="0" w:type="auto"/>
          </w:tcPr>
          <w:p w:rsidR="000B240C" w:rsidRDefault="008548DC">
            <w:pPr>
              <w:pStyle w:val="Compact"/>
            </w:pPr>
            <w:r>
              <w:t>female</w:t>
            </w:r>
          </w:p>
        </w:tc>
        <w:tc>
          <w:tcPr>
            <w:tcW w:w="0" w:type="auto"/>
          </w:tcPr>
          <w:p w:rsidR="000B240C" w:rsidRDefault="008548DC">
            <w:pPr>
              <w:pStyle w:val="Compact"/>
            </w:pPr>
            <w:r>
              <w:t>30.780</w:t>
            </w:r>
          </w:p>
        </w:tc>
        <w:tc>
          <w:tcPr>
            <w:tcW w:w="0" w:type="auto"/>
          </w:tcPr>
          <w:p w:rsidR="000B240C" w:rsidRDefault="008548DC">
            <w:pPr>
              <w:pStyle w:val="Compact"/>
            </w:pPr>
            <w:r>
              <w:t>0</w:t>
            </w:r>
          </w:p>
        </w:tc>
        <w:tc>
          <w:tcPr>
            <w:tcW w:w="0" w:type="auto"/>
          </w:tcPr>
          <w:p w:rsidR="000B240C" w:rsidRDefault="008548DC">
            <w:pPr>
              <w:pStyle w:val="Compact"/>
            </w:pPr>
            <w:r>
              <w:t>no</w:t>
            </w:r>
          </w:p>
        </w:tc>
        <w:tc>
          <w:tcPr>
            <w:tcW w:w="0" w:type="auto"/>
          </w:tcPr>
          <w:p w:rsidR="000B240C" w:rsidRDefault="008548DC">
            <w:pPr>
              <w:pStyle w:val="Compact"/>
            </w:pPr>
            <w:r>
              <w:t>northeast</w:t>
            </w:r>
          </w:p>
        </w:tc>
        <w:tc>
          <w:tcPr>
            <w:tcW w:w="0" w:type="auto"/>
          </w:tcPr>
          <w:p w:rsidR="000B240C" w:rsidRDefault="008548DC">
            <w:pPr>
              <w:pStyle w:val="Compact"/>
            </w:pPr>
            <w:r>
              <w:t>1.233386710^{4}</w:t>
            </w:r>
          </w:p>
        </w:tc>
      </w:tr>
      <w:tr w:rsidR="000B240C">
        <w:tc>
          <w:tcPr>
            <w:tcW w:w="0" w:type="auto"/>
          </w:tcPr>
          <w:p w:rsidR="000B240C" w:rsidRDefault="008548DC">
            <w:pPr>
              <w:pStyle w:val="Compact"/>
            </w:pPr>
            <w:r>
              <w:t>1</w:t>
            </w:r>
          </w:p>
        </w:tc>
        <w:tc>
          <w:tcPr>
            <w:tcW w:w="0" w:type="auto"/>
          </w:tcPr>
          <w:p w:rsidR="000B240C" w:rsidRDefault="008548DC">
            <w:pPr>
              <w:pStyle w:val="Compact"/>
            </w:pPr>
            <w:r>
              <w:t>52</w:t>
            </w:r>
          </w:p>
        </w:tc>
        <w:tc>
          <w:tcPr>
            <w:tcW w:w="0" w:type="auto"/>
          </w:tcPr>
          <w:p w:rsidR="000B240C" w:rsidRDefault="008548DC">
            <w:pPr>
              <w:pStyle w:val="Compact"/>
            </w:pPr>
            <w:r>
              <w:t>female</w:t>
            </w:r>
          </w:p>
        </w:tc>
        <w:tc>
          <w:tcPr>
            <w:tcW w:w="0" w:type="auto"/>
          </w:tcPr>
          <w:p w:rsidR="000B240C" w:rsidRDefault="008548DC">
            <w:pPr>
              <w:pStyle w:val="Compact"/>
            </w:pPr>
            <w:r>
              <w:t>30.780</w:t>
            </w:r>
          </w:p>
        </w:tc>
        <w:tc>
          <w:tcPr>
            <w:tcW w:w="0" w:type="auto"/>
          </w:tcPr>
          <w:p w:rsidR="000B240C" w:rsidRDefault="008548DC">
            <w:pPr>
              <w:pStyle w:val="Compact"/>
            </w:pPr>
            <w:r>
              <w:t>0</w:t>
            </w:r>
          </w:p>
        </w:tc>
        <w:tc>
          <w:tcPr>
            <w:tcW w:w="0" w:type="auto"/>
          </w:tcPr>
          <w:p w:rsidR="000B240C" w:rsidRDefault="008548DC">
            <w:pPr>
              <w:pStyle w:val="Compact"/>
            </w:pPr>
            <w:r>
              <w:t>yes</w:t>
            </w:r>
          </w:p>
        </w:tc>
        <w:tc>
          <w:tcPr>
            <w:tcW w:w="0" w:type="auto"/>
          </w:tcPr>
          <w:p w:rsidR="000B240C" w:rsidRDefault="008548DC">
            <w:pPr>
              <w:pStyle w:val="Compact"/>
            </w:pPr>
            <w:r>
              <w:t>northeast</w:t>
            </w:r>
          </w:p>
        </w:tc>
        <w:tc>
          <w:tcPr>
            <w:tcW w:w="0" w:type="auto"/>
          </w:tcPr>
          <w:p w:rsidR="000B240C" w:rsidRDefault="008548DC">
            <w:pPr>
              <w:pStyle w:val="Compact"/>
            </w:pPr>
            <w:r>
              <w:t>3.618240110^{4}</w:t>
            </w:r>
          </w:p>
        </w:tc>
      </w:tr>
    </w:tbl>
    <w:p w:rsidR="000B240C" w:rsidRDefault="008548DC">
      <w:pPr>
        <w:pStyle w:val="Textodebloque"/>
      </w:pPr>
      <w:r>
        <w:t>NOTA: a lo largo del desarrollo de está practica se han estado elaborando tablas y graficos para los respectivos análisis.</w:t>
      </w:r>
    </w:p>
    <w:p w:rsidR="000B240C" w:rsidRDefault="008548DC">
      <w:pPr>
        <w:pStyle w:val="Ttulo3"/>
      </w:pPr>
      <w:bookmarkStart w:id="35" w:name="conclusiones"/>
      <w:r>
        <w:t>Conclusiones</w:t>
      </w:r>
      <w:bookmarkEnd w:id="35"/>
    </w:p>
    <w:p w:rsidR="000B240C" w:rsidRDefault="008548DC">
      <w:pPr>
        <w:pStyle w:val="FirstParagraph"/>
      </w:pPr>
      <w:r>
        <w:t>Inicialmente, se han sometido los datos a un preprocesamiento para manejar los casos de ceros o element</w:t>
      </w:r>
      <w:r>
        <w:t>os vacíos y valores extremos (outliers). Para el primer caso no se encontraron valores perdidos (vacios o ceros) por lo que no hubo necesidad de realizar ningún tipo de conversion o ajuste. Para el segundo caso, se ha optado por incluir los valores extremo</w:t>
      </w:r>
      <w:r>
        <w:t xml:space="preserve">s en los análisis dado que parecen no resultar del todo atípicos si los comparamos con los valores que toman las correspondientes variables, de hecho solo se dan valores atipicos en la variable </w:t>
      </w:r>
      <m:oMath>
        <m:r>
          <w:rPr>
            <w:rFonts w:ascii="Cambria Math" w:hAnsi="Cambria Math"/>
          </w:rPr>
          <m:t>bmi</m:t>
        </m:r>
      </m:oMath>
      <w:r>
        <w:t xml:space="preserve"> (índice masa corporal).</w:t>
      </w:r>
    </w:p>
    <w:p w:rsidR="000B240C" w:rsidRDefault="008548DC">
      <w:pPr>
        <w:pStyle w:val="Textoindependiente"/>
      </w:pPr>
      <w:r>
        <w:t>En la presente practica, se han</w:t>
      </w:r>
      <w:r>
        <w:t xml:space="preserve"> realizado tres tipos de pruebas estadísticas sobre un conjunto de datos que se correspondía con diferentes variables relativas a información de asegurados al sistema de salud y en el que se planteo principalmente como objetivo predecir los cargos al segur</w:t>
      </w:r>
      <w:r>
        <w:t>o medico.</w:t>
      </w:r>
    </w:p>
    <w:p w:rsidR="000B240C" w:rsidRDefault="008548DC">
      <w:pPr>
        <w:pStyle w:val="Textoindependiente"/>
      </w:pPr>
      <w:r>
        <w:t>Para cada una de estás pruebas, se ha podido observar cuáles son los resultados que arrojan (entre otros, mediante tablas) y qué conocimientos pueden extraerse a partir de ellas como se describe a continuación:</w:t>
      </w:r>
    </w:p>
    <w:p w:rsidR="000B240C" w:rsidRDefault="008548DC">
      <w:pPr>
        <w:numPr>
          <w:ilvl w:val="0"/>
          <w:numId w:val="13"/>
        </w:numPr>
      </w:pPr>
      <w:r>
        <w:t>Análisis de correlación y contraste</w:t>
      </w:r>
      <w:r>
        <w:t xml:space="preserve"> de hipótesis: Nos ha permitido conocer cuáles de estas variables ejercen una mayor influencia sobre los cargos al seguro medico</w:t>
      </w:r>
    </w:p>
    <w:p w:rsidR="000B240C" w:rsidRDefault="008548DC">
      <w:pPr>
        <w:numPr>
          <w:ilvl w:val="0"/>
          <w:numId w:val="13"/>
        </w:numPr>
      </w:pPr>
      <w:r>
        <w:t xml:space="preserve">Modelo de regresión lineal: Resulta de utilidad a la hora de realizar predicciones para esta variable dadas unas características concretas. En este punto se encontro que la variable </w:t>
      </w:r>
      <m:oMath>
        <m:r>
          <w:rPr>
            <w:rFonts w:ascii="Cambria Math" w:hAnsi="Cambria Math"/>
          </w:rPr>
          <m:t>smoker</m:t>
        </m:r>
      </m:oMath>
      <w:r>
        <w:t xml:space="preserve"> es determinante a la hora de elegir el modelo y al momento de</w:t>
      </w:r>
      <w:r>
        <w:t xml:space="preserve"> las predicciones.</w:t>
      </w:r>
    </w:p>
    <w:p w:rsidR="000B240C" w:rsidRDefault="008548DC">
      <w:pPr>
        <w:pStyle w:val="Ttulo3"/>
      </w:pPr>
      <w:bookmarkStart w:id="36" w:name="los-resultados-permiten-responder-al-pro"/>
      <w:r>
        <w:t>Los resultados permiten responder al problema?</w:t>
      </w:r>
      <w:bookmarkEnd w:id="36"/>
    </w:p>
    <w:p w:rsidR="000B240C" w:rsidRDefault="008548DC">
      <w:pPr>
        <w:pStyle w:val="FirstParagraph"/>
      </w:pPr>
      <w:r>
        <w:t xml:space="preserve">Si, el modelo permite predecir a partir de las caracteristicas los gastos medicos. Se pudo observar ademas que la variable </w:t>
      </w:r>
      <m:oMath>
        <m:r>
          <w:rPr>
            <w:rFonts w:ascii="Cambria Math" w:hAnsi="Cambria Math"/>
          </w:rPr>
          <m:t>smoker</m:t>
        </m:r>
      </m:oMath>
      <w:r>
        <w:t xml:space="preserve"> es determinante al momento de elegir el modelo y al mo</w:t>
      </w:r>
      <w:r>
        <w:t>mento de hacer las predicciones.</w:t>
      </w:r>
    </w:p>
    <w:p w:rsidR="000B240C" w:rsidRDefault="008548DC">
      <w:pPr>
        <w:pStyle w:val="Ttulo1"/>
      </w:pPr>
      <w:bookmarkStart w:id="37" w:name="recursos"/>
      <w:r>
        <w:t>Recursos</w:t>
      </w:r>
      <w:bookmarkEnd w:id="37"/>
    </w:p>
    <w:p w:rsidR="000B240C" w:rsidRDefault="008548DC">
      <w:pPr>
        <w:pStyle w:val="Compact"/>
        <w:numPr>
          <w:ilvl w:val="0"/>
          <w:numId w:val="14"/>
        </w:numPr>
      </w:pPr>
      <w:r>
        <w:t>Dalgaard, P. (2008). Introductory statistics with R. Springer Science &amp; Business Media.</w:t>
      </w:r>
    </w:p>
    <w:p w:rsidR="000B240C" w:rsidRDefault="008548DC">
      <w:pPr>
        <w:pStyle w:val="Compact"/>
        <w:numPr>
          <w:ilvl w:val="0"/>
          <w:numId w:val="14"/>
        </w:numPr>
      </w:pPr>
      <w:r>
        <w:t>Vegas, E. (2017). Preprocesamiento de datos. Material UOC.</w:t>
      </w:r>
    </w:p>
    <w:p w:rsidR="000B240C" w:rsidRDefault="008548DC">
      <w:pPr>
        <w:pStyle w:val="Compact"/>
        <w:numPr>
          <w:ilvl w:val="0"/>
          <w:numId w:val="14"/>
        </w:numPr>
      </w:pPr>
      <w:r>
        <w:t>Gibergans, J. (2017). Regresión lineal múltiple. Material UOC.</w:t>
      </w:r>
    </w:p>
    <w:p w:rsidR="000B240C" w:rsidRDefault="008548DC">
      <w:pPr>
        <w:pStyle w:val="Compact"/>
        <w:numPr>
          <w:ilvl w:val="0"/>
          <w:numId w:val="14"/>
        </w:numPr>
      </w:pPr>
      <w:r>
        <w:t>Rovi</w:t>
      </w:r>
      <w:r>
        <w:t>ra, C. (2008). Contraste de hipótesis. Material UOC.</w:t>
      </w:r>
    </w:p>
    <w:sectPr w:rsidR="000B240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8DC" w:rsidRDefault="008548DC">
      <w:pPr>
        <w:spacing w:after="0"/>
      </w:pPr>
      <w:r>
        <w:separator/>
      </w:r>
    </w:p>
  </w:endnote>
  <w:endnote w:type="continuationSeparator" w:id="0">
    <w:p w:rsidR="008548DC" w:rsidRDefault="008548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8DC" w:rsidRDefault="008548DC">
      <w:r>
        <w:separator/>
      </w:r>
    </w:p>
  </w:footnote>
  <w:footnote w:type="continuationSeparator" w:id="0">
    <w:p w:rsidR="008548DC" w:rsidRDefault="008548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B2644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DA28E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A3CF2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30B298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240C"/>
    <w:rsid w:val="004E29B3"/>
    <w:rsid w:val="00590D07"/>
    <w:rsid w:val="005B068B"/>
    <w:rsid w:val="00784D58"/>
    <w:rsid w:val="008548DC"/>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B55F075-C17F-EA4D-9815-C94F856B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gis/nba-gap-cleaning"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www.kaggle.com/mirichoi0218/insura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titanic"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kaggle.com/uciml/red-wine-quality-cortez-et-al-2009" TargetMode="External"/><Relationship Id="rId4" Type="http://schemas.openxmlformats.org/officeDocument/2006/relationships/webSettings" Target="webSettings.xml"/><Relationship Id="rId9" Type="http://schemas.openxmlformats.org/officeDocument/2006/relationships/hyperlink" Target="https://www.kaggle.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3533</Words>
  <Characters>19437</Characters>
  <Application>Microsoft Office Word</Application>
  <DocSecurity>0</DocSecurity>
  <Lines>161</Lines>
  <Paragraphs>45</Paragraphs>
  <ScaleCrop>false</ScaleCrop>
  <Company/>
  <LinksUpToDate>false</LinksUpToDate>
  <CharactersWithSpaces>22925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2 - TIPOLOGIA Y CICLO DE VIDA DE LOS DATOS</dc:title>
  <dc:creator>Jose Alvaro Rodriguez Botero</dc:creator>
  <cp:keywords/>
  <cp:lastModifiedBy>Usuario de Microsoft Office</cp:lastModifiedBy>
  <cp:revision>2</cp:revision>
  <dcterms:created xsi:type="dcterms:W3CDTF">2020-01-07T11:13:00Z</dcterms:created>
  <dcterms:modified xsi:type="dcterms:W3CDTF">2020-01-07T11:13:00Z</dcterms:modified>
</cp:coreProperties>
</file>