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31A7" w14:textId="77777777" w:rsidR="00BF37B0" w:rsidRDefault="00BF37B0"/>
    <w:tbl>
      <w:tblPr>
        <w:tblW w:w="5625" w:type="pct"/>
        <w:jc w:val="center"/>
        <w:tblLook w:val="0420" w:firstRow="1" w:lastRow="0" w:firstColumn="0" w:lastColumn="0" w:noHBand="0" w:noVBand="1"/>
      </w:tblPr>
      <w:tblGrid>
        <w:gridCol w:w="928"/>
        <w:gridCol w:w="1246"/>
        <w:gridCol w:w="1246"/>
        <w:gridCol w:w="1124"/>
        <w:gridCol w:w="1124"/>
        <w:gridCol w:w="1124"/>
        <w:gridCol w:w="1124"/>
        <w:gridCol w:w="1124"/>
        <w:gridCol w:w="1124"/>
        <w:gridCol w:w="1246"/>
        <w:gridCol w:w="1246"/>
        <w:gridCol w:w="1124"/>
        <w:gridCol w:w="1124"/>
      </w:tblGrid>
      <w:tr w:rsidR="00BF37B0" w14:paraId="3FD0A396" w14:textId="77777777" w:rsidTr="00B32CF1">
        <w:trPr>
          <w:trHeight w:val="498"/>
          <w:tblHeader/>
          <w:jc w:val="center"/>
        </w:trPr>
        <w:tc>
          <w:tcPr>
            <w:tcW w:w="31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FCAF4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90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D312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Survived</w:t>
            </w:r>
          </w:p>
        </w:tc>
        <w:tc>
          <w:tcPr>
            <w:tcW w:w="1508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350FA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1590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4EFA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</w:p>
        </w:tc>
      </w:tr>
      <w:tr w:rsidR="00B32CF1" w14:paraId="360B59F4" w14:textId="77777777" w:rsidTr="00B32CF1">
        <w:trPr>
          <w:trHeight w:val="1297"/>
          <w:tblHeader/>
          <w:jc w:val="center"/>
        </w:trPr>
        <w:tc>
          <w:tcPr>
            <w:tcW w:w="31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0985E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2370C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(N=12851)</w:t>
            </w:r>
          </w:p>
        </w:tc>
        <w:tc>
          <w:tcPr>
            <w:tcW w:w="41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AC96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4 - 6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(N=11568)</w:t>
            </w: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7DF9E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7 - 10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(N=5561)</w:t>
            </w: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842B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and above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(N=1525)</w:t>
            </w: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424E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(N=2163)</w:t>
            </w: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9EA0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4 - 6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(N=3778)</w:t>
            </w: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3365F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7 - 10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(N=3410)</w:t>
            </w: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909D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and above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(N=2271)</w:t>
            </w:r>
          </w:p>
        </w:tc>
        <w:tc>
          <w:tcPr>
            <w:tcW w:w="41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D900F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(N=15014)</w:t>
            </w:r>
          </w:p>
        </w:tc>
        <w:tc>
          <w:tcPr>
            <w:tcW w:w="41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4BB1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4 - 6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(N=15346)</w:t>
            </w: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0A0A3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7 - 10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(N=8971)</w:t>
            </w: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7729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and above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(N=3796)</w:t>
            </w:r>
          </w:p>
        </w:tc>
      </w:tr>
      <w:tr w:rsidR="00B32CF1" w14:paraId="2ED25BEF" w14:textId="77777777" w:rsidTr="00B32CF1">
        <w:trPr>
          <w:trHeight w:val="516"/>
          <w:jc w:val="center"/>
        </w:trPr>
        <w:tc>
          <w:tcPr>
            <w:tcW w:w="31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BB6E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RRT</w:t>
            </w:r>
          </w:p>
        </w:tc>
        <w:tc>
          <w:tcPr>
            <w:tcW w:w="41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6A58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5D5B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260E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B131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170ED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22EB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5DA5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7FB3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6BA23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AED4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B3E3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E022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32CF1" w14:paraId="307B1CD2" w14:textId="77777777" w:rsidTr="00B32CF1">
        <w:trPr>
          <w:trHeight w:val="748"/>
          <w:jc w:val="center"/>
        </w:trPr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A2A9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0822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12,675 (98.6%)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2D8EB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10,852 (93.8%)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7DAC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4,819 (86.7%)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0235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1,051 (68.9%)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3731C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2,113 (97.7%)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DA6E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3,523 (93.3%)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F7EF6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2,940 (86.2%)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66468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1,634 (72.0%)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B6BB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14,788 (98.5%)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12AE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14,375 (93.7%)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62AB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7,759 (86.5%)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2292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2,685 (70.7%)</w:t>
            </w:r>
          </w:p>
        </w:tc>
      </w:tr>
      <w:tr w:rsidR="00B32CF1" w14:paraId="1BC3B62D" w14:textId="77777777" w:rsidTr="00B32CF1">
        <w:trPr>
          <w:trHeight w:val="748"/>
          <w:jc w:val="center"/>
        </w:trPr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7FB3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E6F1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176 (1.4%)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0A191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716 (6.2%)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EE60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742 (13.3%)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A347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474 (31.1%)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C2CC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 (2.3%)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C414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255 (6.7%)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2768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470 (13.8%)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8916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637 (28.0%)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F5B2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226 (1.5%)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8C4D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971 (6.3%)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2941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1,212 (13.5%)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2A729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1,111 (29.3%)</w:t>
            </w:r>
          </w:p>
        </w:tc>
      </w:tr>
      <w:tr w:rsidR="00B32CF1" w14:paraId="512C18CC" w14:textId="77777777" w:rsidTr="00B32CF1">
        <w:trPr>
          <w:trHeight w:val="482"/>
          <w:jc w:val="center"/>
        </w:trPr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8D93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MV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2734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D7D3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7CA4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61E4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3826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FF38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7D318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320F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F4A55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7367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E5B3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CF1C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32CF1" w14:paraId="1D9D0652" w14:textId="77777777" w:rsidTr="00B32CF1">
        <w:trPr>
          <w:trHeight w:val="748"/>
          <w:jc w:val="center"/>
        </w:trPr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029B8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48FE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10,029 (78.0%)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073F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7,229 (62.5%)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0E6F6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2,153 (38.7%)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3492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189 (12.4%)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B0A2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1,478 (68.3%)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30C3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2,275 (60.2%)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70B3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1,338 (39.2%)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3DEC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363 (16.0%)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57BB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11,507 (76.6%)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8856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9,504 (61.9%)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1831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3,491 (38.9%)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FE8B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552 (14.5%)</w:t>
            </w:r>
          </w:p>
        </w:tc>
      </w:tr>
      <w:tr w:rsidR="00B32CF1" w14:paraId="7750F584" w14:textId="77777777" w:rsidTr="00B32CF1">
        <w:trPr>
          <w:trHeight w:val="748"/>
          <w:jc w:val="center"/>
        </w:trPr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839E1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12828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2,822 (22.0%)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61F3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4,339 (37.5%)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04B77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3,408 (61.3%)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0A2B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1,336 (87.6%)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E9DC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685 (31.7%)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9FC0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1,503 (39.8%)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341EC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2,072 (60.8%)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4C4E9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1,908 (84.0%)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3181B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3,507 (23.4%)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08824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5,842 (38.1%)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C017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5,480 (61.1%)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2BAA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3,244 (85.5%)</w:t>
            </w:r>
          </w:p>
        </w:tc>
      </w:tr>
      <w:tr w:rsidR="00B32CF1" w14:paraId="123B717E" w14:textId="77777777" w:rsidTr="00B32CF1">
        <w:trPr>
          <w:trHeight w:val="498"/>
          <w:jc w:val="center"/>
        </w:trPr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7C435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VP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1DD1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9872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05C4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D417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76C8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BD62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3391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08C9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C8F4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332D9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29290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6F15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32CF1" w14:paraId="0AFC4C00" w14:textId="77777777" w:rsidTr="00B32CF1">
        <w:trPr>
          <w:trHeight w:val="748"/>
          <w:jc w:val="center"/>
        </w:trPr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A1BA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23D4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10,037 (78.1%)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4BE3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7,133 (61.7%)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D356E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2,001 (36.0%)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A170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169 (11.1%)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35C8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1,516 (70.1%)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1094D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2,282 (60.4%)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D266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1,089 (31.9%)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A5D9B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163 (7.2%)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F940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11,553 (76.9%)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BC22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9,415 (61.4%)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91A74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3,090 (34.4%)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8D2A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332 (8.7%)</w:t>
            </w:r>
          </w:p>
        </w:tc>
      </w:tr>
      <w:tr w:rsidR="00B32CF1" w14:paraId="0148094E" w14:textId="77777777" w:rsidTr="00B32CF1">
        <w:trPr>
          <w:trHeight w:val="748"/>
          <w:jc w:val="center"/>
        </w:trPr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5801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8C647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2,814 (21.9%)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92BA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4,435 (38.3%)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BC11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3,560 (64.0%)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3B17E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1,356 (88.9%)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F608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647 (29.9%)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60C8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1,496 (39.6%)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A443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2,321 (68.1%)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5C62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2,108 (92.8%)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DE5D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3,461 (23.1%)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5698E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5,931 (38.6%)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4945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5,881 (65.6%)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D05B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3,464 (91.3%)</w:t>
            </w:r>
          </w:p>
        </w:tc>
      </w:tr>
      <w:tr w:rsidR="00B32CF1" w14:paraId="5355B776" w14:textId="77777777" w:rsidTr="00B32CF1">
        <w:trPr>
          <w:trHeight w:val="498"/>
          <w:jc w:val="center"/>
        </w:trPr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AB6F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2A0B5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2DD2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CB0D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6BA4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5C14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3B83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FF09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CC12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7932D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5E783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F4EFA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5A41D" w14:textId="77777777" w:rsidR="00BF37B0" w:rsidRDefault="00BF37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32CF1" w14:paraId="469A977D" w14:textId="77777777" w:rsidTr="00B32CF1">
        <w:trPr>
          <w:trHeight w:val="648"/>
          <w:jc w:val="center"/>
        </w:trPr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1C49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Non-White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DE02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2,409 (18.7%)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C31F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2,302 (19.9%)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78A6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1,211 (21.8%)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197F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339 (22.2%)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08E2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390 (18.0%)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B31F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695 (18.4%)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911D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676 (19.8%)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F21B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482 (21.2%)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D737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2,799 (18.6%)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937EB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2,997 (19.5%)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EB2B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1,887 (21.0%)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9E51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821 (21.6%)</w:t>
            </w:r>
          </w:p>
        </w:tc>
      </w:tr>
      <w:tr w:rsidR="00B32CF1" w14:paraId="3058134F" w14:textId="77777777" w:rsidTr="00B32CF1">
        <w:trPr>
          <w:trHeight w:val="748"/>
          <w:jc w:val="center"/>
        </w:trPr>
        <w:tc>
          <w:tcPr>
            <w:tcW w:w="31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7F3C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FF0E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10,442 (81.3%)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A941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9,266 (80.1%)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A1567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4,350 (78.2%)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F4BE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1,186 (77.8%)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258B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1,773 (82.0%)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A1D8A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3,083 (81.6%)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FB05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2,734 (80.2%)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9B806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1,789 (78.8%)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5836A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12,215 (81.4%)</w:t>
            </w:r>
          </w:p>
        </w:tc>
        <w:tc>
          <w:tcPr>
            <w:tcW w:w="41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4D0F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12,349 (80.5%)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BD9DE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7,084 (79.0%)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1F3F1" w14:textId="77777777" w:rsidR="00BF37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2,975 (78.4%)</w:t>
            </w:r>
          </w:p>
        </w:tc>
      </w:tr>
    </w:tbl>
    <w:p w14:paraId="3DE97E5D" w14:textId="77777777" w:rsidR="003B2F17" w:rsidRDefault="003B2F17"/>
    <w:sectPr w:rsidR="003B2F17" w:rsidSect="00B32CF1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0985638">
    <w:abstractNumId w:val="1"/>
  </w:num>
  <w:num w:numId="2" w16cid:durableId="1142774419">
    <w:abstractNumId w:val="2"/>
  </w:num>
  <w:num w:numId="3" w16cid:durableId="165617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B2F17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2CF1"/>
    <w:rsid w:val="00B3547C"/>
    <w:rsid w:val="00B4379D"/>
    <w:rsid w:val="00BF37B0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A86EF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2022-12-14T18:50:00Z</dcterms:modified>
  <cp:category/>
</cp:coreProperties>
</file>