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[62.0, 74.0]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[68.0,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[67.0, 78.0]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8.00]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[33.0,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[33.0,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[33.0, 40.0]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[8.83, 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[8.66,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[8.68, 14.8]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[8.76, 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[8.56, 13.7]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[8.59, 14.5]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[9.10, 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 [9.56, 16.1]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[9.53, 16.2]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[6.00, 8.00]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(90.8%)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2023-03-20T15:15:52Z</dcterms:modified>
  <cp:category/>
</cp:coreProperties>
</file>