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703F" w:rsidRPr="006E5E94" w:rsidRDefault="00A6703F">
      <w:pPr>
        <w:rPr>
          <w:rFonts w:ascii="Arial" w:hAnsi="Arial" w:cs="Arial"/>
          <w:sz w:val="20"/>
          <w:szCs w:val="20"/>
        </w:rPr>
      </w:pPr>
    </w:p>
    <w:tbl>
      <w:tblPr>
        <w:tblW w:w="10876" w:type="dxa"/>
        <w:jc w:val="center"/>
        <w:tblLayout w:type="fixed"/>
        <w:tblLook w:val="0420" w:firstRow="1" w:lastRow="0" w:firstColumn="0" w:lastColumn="0" w:noHBand="0" w:noVBand="1"/>
      </w:tblPr>
      <w:tblGrid>
        <w:gridCol w:w="4801"/>
        <w:gridCol w:w="2025"/>
        <w:gridCol w:w="2025"/>
        <w:gridCol w:w="2025"/>
      </w:tblGrid>
      <w:tr w:rsidR="00A6703F" w:rsidRPr="006E5E94" w:rsidTr="00B7185F">
        <w:trPr>
          <w:tblHeader/>
          <w:jc w:val="center"/>
        </w:trPr>
        <w:tc>
          <w:tcPr>
            <w:tcW w:w="480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2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Non-White</w:t>
            </w: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br/>
              <w:t>(N=3496)</w:t>
            </w:r>
          </w:p>
        </w:tc>
        <w:tc>
          <w:tcPr>
            <w:tcW w:w="202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White</w:t>
            </w: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br/>
              <w:t>(N=15923)</w:t>
            </w:r>
          </w:p>
        </w:tc>
        <w:tc>
          <w:tcPr>
            <w:tcW w:w="202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Overall</w:t>
            </w: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br/>
              <w:t>(N=19419)</w:t>
            </w:r>
          </w:p>
        </w:tc>
      </w:tr>
      <w:tr w:rsidR="00A6703F" w:rsidRPr="006E5E94" w:rsidTr="00B7185F">
        <w:trPr>
          <w:jc w:val="center"/>
        </w:trPr>
        <w:tc>
          <w:tcPr>
            <w:tcW w:w="480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b/>
                <w:color w:val="000000"/>
                <w:sz w:val="20"/>
                <w:szCs w:val="20"/>
              </w:rPr>
              <w:t>Race group</w:t>
            </w:r>
          </w:p>
        </w:tc>
        <w:tc>
          <w:tcPr>
            <w:tcW w:w="2025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A670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5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A670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5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A670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703F" w:rsidRPr="006E5E94" w:rsidTr="00B7185F">
        <w:trPr>
          <w:jc w:val="center"/>
        </w:trPr>
        <w:tc>
          <w:tcPr>
            <w:tcW w:w="4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Asian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659 (18.9%)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659 (3.4%)</w:t>
            </w:r>
          </w:p>
        </w:tc>
      </w:tr>
      <w:tr w:rsidR="00A6703F" w:rsidRPr="006E5E94" w:rsidTr="00B7185F">
        <w:trPr>
          <w:jc w:val="center"/>
        </w:trPr>
        <w:tc>
          <w:tcPr>
            <w:tcW w:w="4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Black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2,027 (58.0%)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2,027 (10.4%)</w:t>
            </w:r>
          </w:p>
        </w:tc>
      </w:tr>
      <w:tr w:rsidR="00A6703F" w:rsidRPr="006E5E94" w:rsidTr="00B7185F">
        <w:trPr>
          <w:jc w:val="center"/>
        </w:trPr>
        <w:tc>
          <w:tcPr>
            <w:tcW w:w="4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Hispanic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810 (23.2%)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810 (4.2%)</w:t>
            </w:r>
          </w:p>
        </w:tc>
      </w:tr>
      <w:tr w:rsidR="00A6703F" w:rsidRPr="006E5E94" w:rsidTr="00B7185F">
        <w:trPr>
          <w:jc w:val="center"/>
        </w:trPr>
        <w:tc>
          <w:tcPr>
            <w:tcW w:w="4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White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15,923 (100%)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15,923 (82.0%)</w:t>
            </w:r>
          </w:p>
        </w:tc>
      </w:tr>
      <w:tr w:rsidR="00A6703F" w:rsidRPr="006E5E94" w:rsidTr="00B7185F">
        <w:trPr>
          <w:jc w:val="center"/>
        </w:trPr>
        <w:tc>
          <w:tcPr>
            <w:tcW w:w="4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b/>
                <w:color w:val="000000"/>
                <w:sz w:val="20"/>
                <w:szCs w:val="20"/>
              </w:rPr>
              <w:t>In-hospital mortality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A670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A670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A670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703F" w:rsidRPr="006E5E94" w:rsidTr="00B7185F">
        <w:trPr>
          <w:jc w:val="center"/>
        </w:trPr>
        <w:tc>
          <w:tcPr>
            <w:tcW w:w="4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Died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664 (19.0%)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2,866 (18.0%)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3,530 (18.2%)</w:t>
            </w:r>
          </w:p>
        </w:tc>
      </w:tr>
      <w:tr w:rsidR="00A6703F" w:rsidRPr="006E5E94" w:rsidTr="00B7185F">
        <w:trPr>
          <w:jc w:val="center"/>
        </w:trPr>
        <w:tc>
          <w:tcPr>
            <w:tcW w:w="4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b/>
                <w:color w:val="000000"/>
                <w:sz w:val="20"/>
                <w:szCs w:val="20"/>
              </w:rPr>
              <w:t>Discharge to hospice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A670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A670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A670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703F" w:rsidRPr="006E5E94" w:rsidTr="00B7185F">
        <w:trPr>
          <w:jc w:val="center"/>
        </w:trPr>
        <w:tc>
          <w:tcPr>
            <w:tcW w:w="4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Hospice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102 (2.9%)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417 (2.6%)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519 (2.7%)</w:t>
            </w:r>
          </w:p>
        </w:tc>
      </w:tr>
      <w:tr w:rsidR="00A6703F" w:rsidRPr="006E5E94" w:rsidTr="00B7185F">
        <w:trPr>
          <w:jc w:val="center"/>
        </w:trPr>
        <w:tc>
          <w:tcPr>
            <w:tcW w:w="4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b/>
                <w:color w:val="000000"/>
                <w:sz w:val="20"/>
                <w:szCs w:val="20"/>
              </w:rPr>
              <w:t>Admission type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A670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A670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A670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703F" w:rsidRPr="006E5E94" w:rsidTr="00B7185F">
        <w:trPr>
          <w:jc w:val="center"/>
        </w:trPr>
        <w:tc>
          <w:tcPr>
            <w:tcW w:w="4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Elective admission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325 (9.3%)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2,740 (17.2%)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3,065 (15.8%)</w:t>
            </w:r>
          </w:p>
        </w:tc>
      </w:tr>
      <w:tr w:rsidR="00A6703F" w:rsidRPr="006E5E94" w:rsidTr="00B7185F">
        <w:trPr>
          <w:jc w:val="center"/>
        </w:trPr>
        <w:tc>
          <w:tcPr>
            <w:tcW w:w="4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b/>
                <w:color w:val="000000"/>
                <w:sz w:val="20"/>
                <w:szCs w:val="20"/>
              </w:rPr>
              <w:t>Vasopressor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A670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A670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A670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703F" w:rsidRPr="006E5E94" w:rsidTr="00B7185F">
        <w:trPr>
          <w:jc w:val="center"/>
        </w:trPr>
        <w:tc>
          <w:tcPr>
            <w:tcW w:w="4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1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1,337 (38.2%)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7,299 (45.8%)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8,636 (44.5%)</w:t>
            </w:r>
          </w:p>
        </w:tc>
      </w:tr>
      <w:tr w:rsidR="00A6703F" w:rsidRPr="006E5E94" w:rsidTr="00B7185F">
        <w:trPr>
          <w:jc w:val="center"/>
        </w:trPr>
        <w:tc>
          <w:tcPr>
            <w:tcW w:w="4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b/>
                <w:color w:val="000000"/>
                <w:sz w:val="20"/>
                <w:szCs w:val="20"/>
              </w:rPr>
              <w:t>Mechanical ventilation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A670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A670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A670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703F" w:rsidRPr="006E5E94" w:rsidTr="00B7185F">
        <w:trPr>
          <w:jc w:val="center"/>
        </w:trPr>
        <w:tc>
          <w:tcPr>
            <w:tcW w:w="4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1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1,514 (43.3%)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7,036 (44.2%)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8,550 (44.0%)</w:t>
            </w:r>
          </w:p>
        </w:tc>
      </w:tr>
      <w:tr w:rsidR="00A6703F" w:rsidRPr="006E5E94" w:rsidTr="00B7185F">
        <w:trPr>
          <w:jc w:val="center"/>
        </w:trPr>
        <w:tc>
          <w:tcPr>
            <w:tcW w:w="4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b/>
                <w:color w:val="000000"/>
                <w:sz w:val="20"/>
                <w:szCs w:val="20"/>
              </w:rPr>
              <w:t>Renal replacement therapy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A670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A670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A670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703F" w:rsidRPr="006E5E94" w:rsidTr="00B7185F">
        <w:trPr>
          <w:jc w:val="center"/>
        </w:trPr>
        <w:tc>
          <w:tcPr>
            <w:tcW w:w="4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1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390 (11.2%)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974 (6.1%)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1,364 (7.0%)</w:t>
            </w:r>
          </w:p>
        </w:tc>
      </w:tr>
      <w:tr w:rsidR="00A6703F" w:rsidRPr="006E5E94" w:rsidTr="00B7185F">
        <w:trPr>
          <w:jc w:val="center"/>
        </w:trPr>
        <w:tc>
          <w:tcPr>
            <w:tcW w:w="4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b/>
                <w:color w:val="000000"/>
                <w:sz w:val="20"/>
                <w:szCs w:val="20"/>
              </w:rPr>
              <w:t>Red blood cell transfusion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A670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A670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A670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703F" w:rsidRPr="006E5E94" w:rsidTr="00B7185F">
        <w:trPr>
          <w:jc w:val="center"/>
        </w:trPr>
        <w:tc>
          <w:tcPr>
            <w:tcW w:w="4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1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327 (9.4%)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1,628 (10.2%)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1,955 (10.1%)</w:t>
            </w:r>
          </w:p>
        </w:tc>
      </w:tr>
      <w:tr w:rsidR="00A6703F" w:rsidRPr="006E5E94" w:rsidTr="00B7185F">
        <w:trPr>
          <w:jc w:val="center"/>
        </w:trPr>
        <w:tc>
          <w:tcPr>
            <w:tcW w:w="4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b/>
                <w:color w:val="000000"/>
                <w:sz w:val="20"/>
                <w:szCs w:val="20"/>
              </w:rPr>
              <w:t>Hospital free days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A670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A670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A670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703F" w:rsidRPr="006E5E94" w:rsidTr="00B7185F">
        <w:trPr>
          <w:jc w:val="center"/>
        </w:trPr>
        <w:tc>
          <w:tcPr>
            <w:tcW w:w="4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Median (Q1, Q3)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24.0 (15.0, 26.0)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24.0 (17.0, 26.0)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24.0 (16.0, 26.0)</w:t>
            </w:r>
          </w:p>
        </w:tc>
      </w:tr>
      <w:tr w:rsidR="00A6703F" w:rsidRPr="006E5E94" w:rsidTr="00B7185F">
        <w:trPr>
          <w:jc w:val="center"/>
        </w:trPr>
        <w:tc>
          <w:tcPr>
            <w:tcW w:w="4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b/>
                <w:color w:val="000000"/>
                <w:sz w:val="20"/>
                <w:szCs w:val="20"/>
              </w:rPr>
              <w:t>Ventilation free days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A670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A670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A670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703F" w:rsidRPr="006E5E94" w:rsidTr="00B7185F">
        <w:trPr>
          <w:jc w:val="center"/>
        </w:trPr>
        <w:tc>
          <w:tcPr>
            <w:tcW w:w="4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Median (Q1, Q3)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0 (0, 26.0)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0 (0, 27.0)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0 (0, 27.0)</w:t>
            </w:r>
          </w:p>
        </w:tc>
      </w:tr>
      <w:tr w:rsidR="00A6703F" w:rsidRPr="006E5E94" w:rsidTr="00B7185F">
        <w:trPr>
          <w:jc w:val="center"/>
        </w:trPr>
        <w:tc>
          <w:tcPr>
            <w:tcW w:w="4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b/>
                <w:color w:val="000000"/>
                <w:sz w:val="20"/>
                <w:szCs w:val="20"/>
              </w:rPr>
              <w:t>Vasopressor free days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A670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A670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A670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703F" w:rsidRPr="006E5E94" w:rsidTr="00B7185F">
        <w:trPr>
          <w:jc w:val="center"/>
        </w:trPr>
        <w:tc>
          <w:tcPr>
            <w:tcW w:w="4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Median (Q1, Q3)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0 (0, 26.0)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0 (0, 27.0)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0 (0, 27.0)</w:t>
            </w:r>
          </w:p>
        </w:tc>
      </w:tr>
      <w:tr w:rsidR="00A6703F" w:rsidRPr="006E5E94" w:rsidTr="00B7185F">
        <w:trPr>
          <w:jc w:val="center"/>
        </w:trPr>
        <w:tc>
          <w:tcPr>
            <w:tcW w:w="4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b/>
                <w:color w:val="000000"/>
                <w:sz w:val="20"/>
                <w:szCs w:val="20"/>
              </w:rPr>
              <w:t>RRT free days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A670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A670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A670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703F" w:rsidRPr="006E5E94" w:rsidTr="00B7185F">
        <w:trPr>
          <w:jc w:val="center"/>
        </w:trPr>
        <w:tc>
          <w:tcPr>
            <w:tcW w:w="4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Mean (SD)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1.91 (6.69)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0.937 (4.69)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1.11 (5.12)</w:t>
            </w:r>
          </w:p>
        </w:tc>
      </w:tr>
      <w:tr w:rsidR="00A6703F" w:rsidRPr="006E5E94" w:rsidTr="00B7185F">
        <w:trPr>
          <w:jc w:val="center"/>
        </w:trPr>
        <w:tc>
          <w:tcPr>
            <w:tcW w:w="4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Median (Q1, Q3)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0 (0, 0)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0 (0, 0)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0 (0, 0)</w:t>
            </w:r>
          </w:p>
        </w:tc>
      </w:tr>
      <w:tr w:rsidR="00A6703F" w:rsidRPr="006E5E94" w:rsidTr="00B7185F">
        <w:trPr>
          <w:jc w:val="center"/>
        </w:trPr>
        <w:tc>
          <w:tcPr>
            <w:tcW w:w="4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b/>
                <w:color w:val="000000"/>
                <w:sz w:val="20"/>
                <w:szCs w:val="20"/>
              </w:rPr>
              <w:t>Central line-associated bloodstream infection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A670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A670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A670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703F" w:rsidRPr="006E5E94" w:rsidTr="00B7185F">
        <w:trPr>
          <w:jc w:val="center"/>
        </w:trPr>
        <w:tc>
          <w:tcPr>
            <w:tcW w:w="4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No CLABSI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3,493 (99.9%)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15,912 (99.9%)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19,405 (99.9%)</w:t>
            </w:r>
          </w:p>
        </w:tc>
      </w:tr>
      <w:tr w:rsidR="00A6703F" w:rsidRPr="006E5E94" w:rsidTr="00B7185F">
        <w:trPr>
          <w:jc w:val="center"/>
        </w:trPr>
        <w:tc>
          <w:tcPr>
            <w:tcW w:w="4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lastRenderedPageBreak/>
              <w:t>  CLABSI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3 (0.1%)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11 (0.1%)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14 (0.1%)</w:t>
            </w:r>
          </w:p>
        </w:tc>
      </w:tr>
      <w:tr w:rsidR="00A6703F" w:rsidRPr="006E5E94" w:rsidTr="00B7185F">
        <w:trPr>
          <w:jc w:val="center"/>
        </w:trPr>
        <w:tc>
          <w:tcPr>
            <w:tcW w:w="4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b/>
                <w:color w:val="000000"/>
                <w:sz w:val="20"/>
                <w:szCs w:val="20"/>
              </w:rPr>
              <w:t>Catheter-associated urinary tract infection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A670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A670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A670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703F" w:rsidRPr="006E5E94" w:rsidTr="00B7185F">
        <w:trPr>
          <w:jc w:val="center"/>
        </w:trPr>
        <w:tc>
          <w:tcPr>
            <w:tcW w:w="4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No CAUTI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3,492 (99.9%)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15,906 (99.9%)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19,398 (99.9%)</w:t>
            </w:r>
          </w:p>
        </w:tc>
      </w:tr>
      <w:tr w:rsidR="00A6703F" w:rsidRPr="006E5E94" w:rsidTr="00B7185F">
        <w:trPr>
          <w:jc w:val="center"/>
        </w:trPr>
        <w:tc>
          <w:tcPr>
            <w:tcW w:w="4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CAUTI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4 (0.1%)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17 (0.1%)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21 (0.1%)</w:t>
            </w:r>
          </w:p>
        </w:tc>
      </w:tr>
      <w:tr w:rsidR="00A6703F" w:rsidRPr="006E5E94" w:rsidTr="00B7185F">
        <w:trPr>
          <w:jc w:val="center"/>
        </w:trPr>
        <w:tc>
          <w:tcPr>
            <w:tcW w:w="4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b/>
                <w:color w:val="000000"/>
                <w:sz w:val="20"/>
                <w:szCs w:val="20"/>
              </w:rPr>
              <w:t>Surgical site infection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A670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A670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A670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703F" w:rsidRPr="006E5E94" w:rsidTr="00B7185F">
        <w:trPr>
          <w:jc w:val="center"/>
        </w:trPr>
        <w:tc>
          <w:tcPr>
            <w:tcW w:w="4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No SSI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3,485 (99.7%)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15,878 (99.7%)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19,363 (99.7%)</w:t>
            </w:r>
          </w:p>
        </w:tc>
      </w:tr>
      <w:tr w:rsidR="00A6703F" w:rsidRPr="006E5E94" w:rsidTr="00B7185F">
        <w:trPr>
          <w:jc w:val="center"/>
        </w:trPr>
        <w:tc>
          <w:tcPr>
            <w:tcW w:w="4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SSI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11 (0.3%)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45 (0.3%)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56 (0.3%)</w:t>
            </w:r>
          </w:p>
        </w:tc>
      </w:tr>
      <w:tr w:rsidR="00A6703F" w:rsidRPr="006E5E94" w:rsidTr="00B7185F">
        <w:trPr>
          <w:jc w:val="center"/>
        </w:trPr>
        <w:tc>
          <w:tcPr>
            <w:tcW w:w="4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b/>
                <w:color w:val="000000"/>
                <w:sz w:val="20"/>
                <w:szCs w:val="20"/>
              </w:rPr>
              <w:t>Ventilator-associated pneumonia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A670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A670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A670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703F" w:rsidRPr="006E5E94" w:rsidTr="00B7185F">
        <w:trPr>
          <w:jc w:val="center"/>
        </w:trPr>
        <w:tc>
          <w:tcPr>
            <w:tcW w:w="4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No VAP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3,473 (99.3%)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15,863 (99.6%)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19,336 (99.6%)</w:t>
            </w:r>
          </w:p>
        </w:tc>
      </w:tr>
      <w:tr w:rsidR="00A6703F" w:rsidRPr="006E5E94" w:rsidTr="00B7185F">
        <w:trPr>
          <w:jc w:val="center"/>
        </w:trPr>
        <w:tc>
          <w:tcPr>
            <w:tcW w:w="4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VAP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23 (0.7%)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60 (0.4%)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83 (0.4%)</w:t>
            </w:r>
          </w:p>
        </w:tc>
      </w:tr>
      <w:tr w:rsidR="00A6703F" w:rsidRPr="006E5E94" w:rsidTr="00B7185F">
        <w:trPr>
          <w:jc w:val="center"/>
        </w:trPr>
        <w:tc>
          <w:tcPr>
            <w:tcW w:w="4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b/>
                <w:color w:val="000000"/>
                <w:sz w:val="20"/>
                <w:szCs w:val="20"/>
              </w:rPr>
              <w:t>Combined nosocomial infection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A670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A670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A670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703F" w:rsidRPr="006E5E94" w:rsidTr="00B7185F">
        <w:trPr>
          <w:jc w:val="center"/>
        </w:trPr>
        <w:tc>
          <w:tcPr>
            <w:tcW w:w="4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No NOSO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3,457 (98.9%)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15,798 (99.2%)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19,255 (99.2%)</w:t>
            </w:r>
          </w:p>
        </w:tc>
      </w:tr>
      <w:tr w:rsidR="00A6703F" w:rsidRPr="006E5E94" w:rsidTr="00B7185F">
        <w:trPr>
          <w:jc w:val="center"/>
        </w:trPr>
        <w:tc>
          <w:tcPr>
            <w:tcW w:w="4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NOSO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39 (1.1%)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125 (0.8%)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164 (0.8%)</w:t>
            </w:r>
          </w:p>
        </w:tc>
      </w:tr>
      <w:tr w:rsidR="00A6703F" w:rsidRPr="006E5E94" w:rsidTr="00B7185F">
        <w:trPr>
          <w:jc w:val="center"/>
        </w:trPr>
        <w:tc>
          <w:tcPr>
            <w:tcW w:w="4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b/>
                <w:color w:val="000000"/>
                <w:sz w:val="20"/>
                <w:szCs w:val="20"/>
              </w:rPr>
              <w:t>Age by group (years)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A670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A670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A670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703F" w:rsidRPr="006E5E94" w:rsidTr="00B7185F">
        <w:trPr>
          <w:jc w:val="center"/>
        </w:trPr>
        <w:tc>
          <w:tcPr>
            <w:tcW w:w="4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100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1 (0.0%)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3 (0.0%)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4 (0.0%)</w:t>
            </w:r>
          </w:p>
        </w:tc>
      </w:tr>
      <w:tr w:rsidR="00A6703F" w:rsidRPr="006E5E94" w:rsidTr="00B7185F">
        <w:trPr>
          <w:jc w:val="center"/>
        </w:trPr>
        <w:tc>
          <w:tcPr>
            <w:tcW w:w="4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18 - 44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514 (14.7%)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1,206 (7.6%)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1,720 (8.9%)</w:t>
            </w:r>
          </w:p>
        </w:tc>
      </w:tr>
      <w:tr w:rsidR="00A6703F" w:rsidRPr="006E5E94" w:rsidTr="00B7185F">
        <w:trPr>
          <w:jc w:val="center"/>
        </w:trPr>
        <w:tc>
          <w:tcPr>
            <w:tcW w:w="4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45 - 64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1,234 (35.3%)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4,943 (31.0%)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6,177 (31.8%)</w:t>
            </w:r>
          </w:p>
        </w:tc>
      </w:tr>
      <w:tr w:rsidR="00A6703F" w:rsidRPr="006E5E94" w:rsidTr="00B7185F">
        <w:trPr>
          <w:jc w:val="center"/>
        </w:trPr>
        <w:tc>
          <w:tcPr>
            <w:tcW w:w="4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65 - 74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756 (21.6%)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3,950 (24.8%)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4,706 (24.2%)</w:t>
            </w:r>
          </w:p>
        </w:tc>
      </w:tr>
      <w:tr w:rsidR="00A6703F" w:rsidRPr="006E5E94" w:rsidTr="00B7185F">
        <w:trPr>
          <w:jc w:val="center"/>
        </w:trPr>
        <w:tc>
          <w:tcPr>
            <w:tcW w:w="4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75 - 84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638 (18.2%)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3,600 (22.6%)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4,238 (21.8%)</w:t>
            </w:r>
          </w:p>
        </w:tc>
      </w:tr>
      <w:tr w:rsidR="00A6703F" w:rsidRPr="006E5E94" w:rsidTr="00B7185F">
        <w:trPr>
          <w:jc w:val="center"/>
        </w:trPr>
        <w:tc>
          <w:tcPr>
            <w:tcW w:w="4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85 and higher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353 (10.1%)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2,220 (13.9%)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2,573 (13.3%)</w:t>
            </w:r>
          </w:p>
        </w:tc>
      </w:tr>
      <w:tr w:rsidR="00A6703F" w:rsidRPr="006E5E94" w:rsidTr="00B7185F">
        <w:trPr>
          <w:jc w:val="center"/>
        </w:trPr>
        <w:tc>
          <w:tcPr>
            <w:tcW w:w="4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102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1 (0.0%)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1 (0.0%)</w:t>
            </w:r>
          </w:p>
        </w:tc>
      </w:tr>
      <w:tr w:rsidR="00A6703F" w:rsidRPr="006E5E94" w:rsidTr="00B7185F">
        <w:trPr>
          <w:jc w:val="center"/>
        </w:trPr>
        <w:tc>
          <w:tcPr>
            <w:tcW w:w="4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b/>
                <w:color w:val="000000"/>
                <w:sz w:val="20"/>
                <w:szCs w:val="20"/>
              </w:rPr>
              <w:t>Age overall (years)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A670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A670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A670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703F" w:rsidRPr="006E5E94" w:rsidTr="00B7185F">
        <w:trPr>
          <w:jc w:val="center"/>
        </w:trPr>
        <w:tc>
          <w:tcPr>
            <w:tcW w:w="4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Mean (SD)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63.0 (17.0)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67.8 (15.3)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66.9 (15.8)</w:t>
            </w:r>
          </w:p>
        </w:tc>
      </w:tr>
      <w:tr w:rsidR="00A6703F" w:rsidRPr="006E5E94" w:rsidTr="00B7185F">
        <w:trPr>
          <w:jc w:val="center"/>
        </w:trPr>
        <w:tc>
          <w:tcPr>
            <w:tcW w:w="4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Median (Q1, Q3)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64.5 (52.0, 76.0)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69.0 (59.0, 79.0)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68.0 (57.0, 79.0)</w:t>
            </w:r>
          </w:p>
        </w:tc>
      </w:tr>
      <w:tr w:rsidR="00A6703F" w:rsidRPr="006E5E94" w:rsidTr="00B7185F">
        <w:trPr>
          <w:jc w:val="center"/>
        </w:trPr>
        <w:tc>
          <w:tcPr>
            <w:tcW w:w="4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b/>
                <w:color w:val="000000"/>
                <w:sz w:val="20"/>
                <w:szCs w:val="20"/>
              </w:rPr>
              <w:t>Sex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A670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A670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A670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703F" w:rsidRPr="006E5E94" w:rsidTr="00B7185F">
        <w:trPr>
          <w:jc w:val="center"/>
        </w:trPr>
        <w:tc>
          <w:tcPr>
            <w:tcW w:w="4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Female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1,808 (51.7%)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9,331 (58.6%)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11,139 (57.4%)</w:t>
            </w:r>
          </w:p>
        </w:tc>
      </w:tr>
      <w:tr w:rsidR="00A6703F" w:rsidRPr="006E5E94" w:rsidTr="00B7185F">
        <w:trPr>
          <w:jc w:val="center"/>
        </w:trPr>
        <w:tc>
          <w:tcPr>
            <w:tcW w:w="4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Male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1,688 (48.3%)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6,592 (41.4%)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8,280 (42.6%)</w:t>
            </w:r>
          </w:p>
        </w:tc>
      </w:tr>
      <w:tr w:rsidR="00A6703F" w:rsidRPr="006E5E94" w:rsidTr="00B7185F">
        <w:trPr>
          <w:jc w:val="center"/>
        </w:trPr>
        <w:tc>
          <w:tcPr>
            <w:tcW w:w="4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b/>
                <w:color w:val="000000"/>
                <w:sz w:val="20"/>
                <w:szCs w:val="20"/>
              </w:rPr>
              <w:t>OASIS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A670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A670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A670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703F" w:rsidRPr="006E5E94" w:rsidTr="00B7185F">
        <w:trPr>
          <w:jc w:val="center"/>
        </w:trPr>
        <w:tc>
          <w:tcPr>
            <w:tcW w:w="4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Mean (SD)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33.1 (8.68)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33.0 (8.41)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33.0 (8.46)</w:t>
            </w:r>
          </w:p>
        </w:tc>
      </w:tr>
      <w:tr w:rsidR="00A6703F" w:rsidRPr="006E5E94" w:rsidTr="00B7185F">
        <w:trPr>
          <w:jc w:val="center"/>
        </w:trPr>
        <w:tc>
          <w:tcPr>
            <w:tcW w:w="4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Median (Q1, Q3)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32.0 (27.0, 39.0)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32.0 (27.0, 38.0)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32.0 (27.0, 38.0)</w:t>
            </w:r>
          </w:p>
        </w:tc>
      </w:tr>
      <w:tr w:rsidR="00A6703F" w:rsidRPr="006E5E94" w:rsidTr="00B7185F">
        <w:trPr>
          <w:jc w:val="center"/>
        </w:trPr>
        <w:tc>
          <w:tcPr>
            <w:tcW w:w="4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b/>
                <w:color w:val="000000"/>
                <w:sz w:val="20"/>
                <w:szCs w:val="20"/>
              </w:rPr>
              <w:lastRenderedPageBreak/>
              <w:t>SOFA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A670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A670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A670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703F" w:rsidRPr="006E5E94" w:rsidTr="00B7185F">
        <w:trPr>
          <w:jc w:val="center"/>
        </w:trPr>
        <w:tc>
          <w:tcPr>
            <w:tcW w:w="4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Mean (SD)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6.07 (3.56)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5.76 (3.29)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5.82 (3.34)</w:t>
            </w:r>
          </w:p>
        </w:tc>
      </w:tr>
      <w:tr w:rsidR="00A6703F" w:rsidRPr="006E5E94" w:rsidTr="00B7185F">
        <w:trPr>
          <w:jc w:val="center"/>
        </w:trPr>
        <w:tc>
          <w:tcPr>
            <w:tcW w:w="4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Median (Q1, Q3)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5.00 (3.00, 8.00)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5.00 (3.00, 8.00)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5.00 (3.00, 8.00)</w:t>
            </w:r>
          </w:p>
        </w:tc>
      </w:tr>
      <w:tr w:rsidR="00A6703F" w:rsidRPr="006E5E94" w:rsidTr="00B7185F">
        <w:trPr>
          <w:jc w:val="center"/>
        </w:trPr>
        <w:tc>
          <w:tcPr>
            <w:tcW w:w="4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b/>
                <w:color w:val="000000"/>
                <w:sz w:val="20"/>
                <w:szCs w:val="20"/>
              </w:rPr>
              <w:t>Length of stay (days)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A670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A670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A670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703F" w:rsidRPr="006E5E94" w:rsidTr="00B7185F">
        <w:trPr>
          <w:jc w:val="center"/>
        </w:trPr>
        <w:tc>
          <w:tcPr>
            <w:tcW w:w="4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Mean (SD)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13.7 (13.1)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12.7 (11.8)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12.9 (12.1)</w:t>
            </w:r>
          </w:p>
        </w:tc>
      </w:tr>
      <w:tr w:rsidR="00A6703F" w:rsidRPr="006E5E94" w:rsidTr="00B7185F">
        <w:trPr>
          <w:jc w:val="center"/>
        </w:trPr>
        <w:tc>
          <w:tcPr>
            <w:tcW w:w="4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Median (Q1, Q3)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9.73 (5.77, 16.8)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9.06 (5.71, 15.6)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9.54 (5.72, 15.7)</w:t>
            </w:r>
          </w:p>
        </w:tc>
      </w:tr>
      <w:tr w:rsidR="00A6703F" w:rsidRPr="006E5E94" w:rsidTr="00B7185F">
        <w:trPr>
          <w:jc w:val="center"/>
        </w:trPr>
        <w:tc>
          <w:tcPr>
            <w:tcW w:w="4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b/>
                <w:color w:val="000000"/>
                <w:sz w:val="20"/>
                <w:szCs w:val="20"/>
              </w:rPr>
              <w:t>Length of stay, if survived (days)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A670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A670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A670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703F" w:rsidRPr="006E5E94" w:rsidTr="00B7185F">
        <w:trPr>
          <w:jc w:val="center"/>
        </w:trPr>
        <w:tc>
          <w:tcPr>
            <w:tcW w:w="4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Mean (SD)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14.0 (13.1)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12.6 (11.0)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12.8 (11.4)</w:t>
            </w:r>
          </w:p>
        </w:tc>
      </w:tr>
      <w:tr w:rsidR="00A6703F" w:rsidRPr="006E5E94" w:rsidTr="00B7185F">
        <w:trPr>
          <w:jc w:val="center"/>
        </w:trPr>
        <w:tc>
          <w:tcPr>
            <w:tcW w:w="4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Median (Q1, Q3)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9.77 (5.85, 17.0)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8.83 (5.76, 15.5)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9.56 (5.78, 15.6)</w:t>
            </w:r>
          </w:p>
        </w:tc>
      </w:tr>
      <w:tr w:rsidR="00A6703F" w:rsidRPr="006E5E94" w:rsidTr="00B7185F">
        <w:trPr>
          <w:jc w:val="center"/>
        </w:trPr>
        <w:tc>
          <w:tcPr>
            <w:tcW w:w="4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Missing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664 (19.0%)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2866 (18.0%)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3530 (18.2%)</w:t>
            </w:r>
          </w:p>
        </w:tc>
      </w:tr>
      <w:tr w:rsidR="00A6703F" w:rsidRPr="006E5E94" w:rsidTr="00B7185F">
        <w:trPr>
          <w:jc w:val="center"/>
        </w:trPr>
        <w:tc>
          <w:tcPr>
            <w:tcW w:w="4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b/>
                <w:color w:val="000000"/>
                <w:sz w:val="20"/>
                <w:szCs w:val="20"/>
              </w:rPr>
              <w:t>Length of stay, if died (days)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A670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A670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A670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703F" w:rsidRPr="006E5E94" w:rsidTr="00B7185F">
        <w:trPr>
          <w:jc w:val="center"/>
        </w:trPr>
        <w:tc>
          <w:tcPr>
            <w:tcW w:w="4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Mean (SD)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12.7 (13.0)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13.3 (15.1)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13.2 (14.7)</w:t>
            </w:r>
          </w:p>
        </w:tc>
      </w:tr>
      <w:tr w:rsidR="00A6703F" w:rsidRPr="006E5E94" w:rsidTr="00B7185F">
        <w:trPr>
          <w:jc w:val="center"/>
        </w:trPr>
        <w:tc>
          <w:tcPr>
            <w:tcW w:w="4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Median (Q1, Q3)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9.27 (4.74, 16.2)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9.41 (4.72, 16.6)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9.38 (4.72, 16.6)</w:t>
            </w:r>
          </w:p>
        </w:tc>
      </w:tr>
      <w:tr w:rsidR="00A6703F" w:rsidRPr="006E5E94" w:rsidTr="00B7185F">
        <w:trPr>
          <w:jc w:val="center"/>
        </w:trPr>
        <w:tc>
          <w:tcPr>
            <w:tcW w:w="4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Missing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2832 (81.0%)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13057 (82.0%)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15889 (81.8%)</w:t>
            </w:r>
          </w:p>
        </w:tc>
      </w:tr>
      <w:tr w:rsidR="00A6703F" w:rsidRPr="006E5E94" w:rsidTr="00B7185F">
        <w:trPr>
          <w:jc w:val="center"/>
        </w:trPr>
        <w:tc>
          <w:tcPr>
            <w:tcW w:w="4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b/>
                <w:color w:val="000000"/>
                <w:sz w:val="20"/>
                <w:szCs w:val="20"/>
              </w:rPr>
              <w:t>Charlson index categorical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A670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A670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A670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703F" w:rsidRPr="006E5E94" w:rsidTr="00B7185F">
        <w:trPr>
          <w:jc w:val="center"/>
        </w:trPr>
        <w:tc>
          <w:tcPr>
            <w:tcW w:w="4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0 - 3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752 (21.5%)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2,966 (18.6%)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3,718 (19.1%)</w:t>
            </w:r>
          </w:p>
        </w:tc>
      </w:tr>
      <w:tr w:rsidR="00A6703F" w:rsidRPr="006E5E94" w:rsidTr="00B7185F">
        <w:trPr>
          <w:jc w:val="center"/>
        </w:trPr>
        <w:tc>
          <w:tcPr>
            <w:tcW w:w="4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4 - 6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1,161 (33.2%)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6,587 (41.4%)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7,748 (39.9%)</w:t>
            </w:r>
          </w:p>
        </w:tc>
      </w:tr>
      <w:tr w:rsidR="00A6703F" w:rsidRPr="006E5E94" w:rsidTr="00B7185F">
        <w:trPr>
          <w:jc w:val="center"/>
        </w:trPr>
        <w:tc>
          <w:tcPr>
            <w:tcW w:w="4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7 - 10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1,279 (36.6%)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5,338 (33.5%)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6,617 (34.1%)</w:t>
            </w:r>
          </w:p>
        </w:tc>
      </w:tr>
      <w:tr w:rsidR="00A6703F" w:rsidRPr="006E5E94" w:rsidTr="00B7185F">
        <w:trPr>
          <w:jc w:val="center"/>
        </w:trPr>
        <w:tc>
          <w:tcPr>
            <w:tcW w:w="4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11 and above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304 (8.7%)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1,032 (6.5%)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1,336 (6.9%)</w:t>
            </w:r>
          </w:p>
        </w:tc>
      </w:tr>
      <w:tr w:rsidR="00A6703F" w:rsidRPr="006E5E94" w:rsidTr="00B7185F">
        <w:trPr>
          <w:jc w:val="center"/>
        </w:trPr>
        <w:tc>
          <w:tcPr>
            <w:tcW w:w="4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b/>
                <w:color w:val="000000"/>
                <w:sz w:val="20"/>
                <w:szCs w:val="20"/>
              </w:rPr>
              <w:t>Charlson index continuous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A670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A670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A670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703F" w:rsidRPr="006E5E94" w:rsidTr="00B7185F">
        <w:trPr>
          <w:jc w:val="center"/>
        </w:trPr>
        <w:tc>
          <w:tcPr>
            <w:tcW w:w="4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Mean (SD)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6.14 (3.21)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5.99 (2.89)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6.02 (2.95)</w:t>
            </w:r>
          </w:p>
        </w:tc>
      </w:tr>
      <w:tr w:rsidR="00A6703F" w:rsidRPr="006E5E94" w:rsidTr="00B7185F">
        <w:trPr>
          <w:jc w:val="center"/>
        </w:trPr>
        <w:tc>
          <w:tcPr>
            <w:tcW w:w="4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Median (Q1, Q3)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6.00 (4.00, 8.00)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6.00 (4.00, 8.00)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6.00 (4.00, 8.00)</w:t>
            </w:r>
          </w:p>
        </w:tc>
      </w:tr>
      <w:tr w:rsidR="00A6703F" w:rsidRPr="006E5E94" w:rsidTr="00B7185F">
        <w:trPr>
          <w:jc w:val="center"/>
        </w:trPr>
        <w:tc>
          <w:tcPr>
            <w:tcW w:w="4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b/>
                <w:color w:val="000000"/>
                <w:sz w:val="20"/>
                <w:szCs w:val="20"/>
              </w:rPr>
              <w:t>Hypertension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A670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A670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A670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703F" w:rsidRPr="006E5E94" w:rsidTr="00B7185F">
        <w:trPr>
          <w:jc w:val="center"/>
        </w:trPr>
        <w:tc>
          <w:tcPr>
            <w:tcW w:w="4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Hypertension absent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1,072 (30.7%)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5,443 (34.2%)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6,515 (33.5%)</w:t>
            </w:r>
          </w:p>
        </w:tc>
      </w:tr>
      <w:tr w:rsidR="00A6703F" w:rsidRPr="006E5E94" w:rsidTr="00B7185F">
        <w:trPr>
          <w:jc w:val="center"/>
        </w:trPr>
        <w:tc>
          <w:tcPr>
            <w:tcW w:w="4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Hypertension present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2,424 (69.3%)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10,480 (65.8%)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12,904 (66.5%)</w:t>
            </w:r>
          </w:p>
        </w:tc>
      </w:tr>
      <w:tr w:rsidR="00A6703F" w:rsidRPr="006E5E94" w:rsidTr="00B7185F">
        <w:trPr>
          <w:jc w:val="center"/>
        </w:trPr>
        <w:tc>
          <w:tcPr>
            <w:tcW w:w="4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b/>
                <w:color w:val="000000"/>
                <w:sz w:val="20"/>
                <w:szCs w:val="20"/>
              </w:rPr>
              <w:t>Congestive heart failure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A670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A670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A670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703F" w:rsidRPr="006E5E94" w:rsidTr="00B7185F">
        <w:trPr>
          <w:jc w:val="center"/>
        </w:trPr>
        <w:tc>
          <w:tcPr>
            <w:tcW w:w="4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CHF absent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2,267 (64.8%)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10,503 (66.0%)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12,770 (65.8%)</w:t>
            </w:r>
          </w:p>
        </w:tc>
      </w:tr>
      <w:tr w:rsidR="00A6703F" w:rsidRPr="006E5E94" w:rsidTr="00B7185F">
        <w:trPr>
          <w:jc w:val="center"/>
        </w:trPr>
        <w:tc>
          <w:tcPr>
            <w:tcW w:w="4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CHF present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1,229 (35.2%)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5,420 (34.0%)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6,649 (34.2%)</w:t>
            </w:r>
          </w:p>
        </w:tc>
      </w:tr>
      <w:tr w:rsidR="00A6703F" w:rsidRPr="006E5E94" w:rsidTr="00B7185F">
        <w:trPr>
          <w:jc w:val="center"/>
        </w:trPr>
        <w:tc>
          <w:tcPr>
            <w:tcW w:w="4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b/>
                <w:color w:val="000000"/>
                <w:sz w:val="20"/>
                <w:szCs w:val="20"/>
              </w:rPr>
              <w:t>COPD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A670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A670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A670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703F" w:rsidRPr="006E5E94" w:rsidTr="00B7185F">
        <w:trPr>
          <w:jc w:val="center"/>
        </w:trPr>
        <w:tc>
          <w:tcPr>
            <w:tcW w:w="4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COPD absent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2,687 (76.9%)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12,119 (76.1%)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14,806 (76.2%)</w:t>
            </w:r>
          </w:p>
        </w:tc>
      </w:tr>
      <w:tr w:rsidR="00A6703F" w:rsidRPr="006E5E94" w:rsidTr="00B7185F">
        <w:trPr>
          <w:jc w:val="center"/>
        </w:trPr>
        <w:tc>
          <w:tcPr>
            <w:tcW w:w="4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lastRenderedPageBreak/>
              <w:t>  COPD present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809 (23.1%)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3,804 (23.9%)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4,613 (23.8%)</w:t>
            </w:r>
          </w:p>
        </w:tc>
      </w:tr>
      <w:tr w:rsidR="00A6703F" w:rsidRPr="006E5E94" w:rsidTr="00B7185F">
        <w:trPr>
          <w:jc w:val="center"/>
        </w:trPr>
        <w:tc>
          <w:tcPr>
            <w:tcW w:w="4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b/>
                <w:color w:val="000000"/>
                <w:sz w:val="20"/>
                <w:szCs w:val="20"/>
              </w:rPr>
              <w:t>Asthma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A670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A670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A670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703F" w:rsidRPr="006E5E94" w:rsidTr="00B7185F">
        <w:trPr>
          <w:jc w:val="center"/>
        </w:trPr>
        <w:tc>
          <w:tcPr>
            <w:tcW w:w="4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Asthma absent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3,449 (98.7%)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15,709 (98.7%)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19,158 (98.7%)</w:t>
            </w:r>
          </w:p>
        </w:tc>
      </w:tr>
      <w:tr w:rsidR="00A6703F" w:rsidRPr="006E5E94" w:rsidTr="00B7185F">
        <w:trPr>
          <w:jc w:val="center"/>
        </w:trPr>
        <w:tc>
          <w:tcPr>
            <w:tcW w:w="4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Asthma present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47 (1.3%)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214 (1.3%)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261 (1.3%)</w:t>
            </w:r>
          </w:p>
        </w:tc>
      </w:tr>
      <w:tr w:rsidR="00A6703F" w:rsidRPr="006E5E94" w:rsidTr="00B7185F">
        <w:trPr>
          <w:jc w:val="center"/>
        </w:trPr>
        <w:tc>
          <w:tcPr>
            <w:tcW w:w="4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b/>
                <w:color w:val="000000"/>
                <w:sz w:val="20"/>
                <w:szCs w:val="20"/>
              </w:rPr>
              <w:t>Chronic kidney disease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A670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A670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A670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703F" w:rsidRPr="006E5E94" w:rsidTr="00B7185F">
        <w:trPr>
          <w:jc w:val="center"/>
        </w:trPr>
        <w:tc>
          <w:tcPr>
            <w:tcW w:w="4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CKD absent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2,826 (80.8%)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14,258 (89.5%)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17,084 (88.0%)</w:t>
            </w:r>
          </w:p>
        </w:tc>
      </w:tr>
      <w:tr w:rsidR="00A6703F" w:rsidRPr="006E5E94" w:rsidTr="00B7185F">
        <w:trPr>
          <w:jc w:val="center"/>
        </w:trPr>
        <w:tc>
          <w:tcPr>
            <w:tcW w:w="480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CKD present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670 (19.2%)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1,665 (10.5%)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703F" w:rsidRPr="006E5E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5E94">
              <w:rPr>
                <w:rFonts w:ascii="Arial" w:eastAsia="Helvetica" w:hAnsi="Arial" w:cs="Arial"/>
                <w:color w:val="000000"/>
                <w:sz w:val="20"/>
                <w:szCs w:val="20"/>
              </w:rPr>
              <w:t>2,335 (12.0%)</w:t>
            </w:r>
          </w:p>
        </w:tc>
      </w:tr>
    </w:tbl>
    <w:p w:rsidR="00B323AF" w:rsidRPr="006E5E94" w:rsidRDefault="00B323AF">
      <w:pPr>
        <w:rPr>
          <w:rFonts w:ascii="Arial" w:hAnsi="Arial" w:cs="Arial"/>
          <w:sz w:val="20"/>
          <w:szCs w:val="20"/>
        </w:rPr>
      </w:pPr>
    </w:p>
    <w:sectPr w:rsidR="00B323AF" w:rsidRPr="006E5E94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55829978">
    <w:abstractNumId w:val="1"/>
  </w:num>
  <w:num w:numId="2" w16cid:durableId="2029016663">
    <w:abstractNumId w:val="2"/>
  </w:num>
  <w:num w:numId="3" w16cid:durableId="482739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703F"/>
    <w:rsid w:val="006E5E94"/>
    <w:rsid w:val="00A6703F"/>
    <w:rsid w:val="00B323AF"/>
    <w:rsid w:val="00B71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E83602"/>
  <w15:docId w15:val="{C55F3728-CB63-5D48-8EFC-AC35A9BD5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Tristan Struja</cp:lastModifiedBy>
  <cp:revision>11</cp:revision>
  <dcterms:created xsi:type="dcterms:W3CDTF">2017-02-28T11:18:00Z</dcterms:created>
  <dcterms:modified xsi:type="dcterms:W3CDTF">2023-06-27T18:10:00Z</dcterms:modified>
  <cp:category/>
</cp:coreProperties>
</file>