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2D02" w14:textId="51BCC56D" w:rsidR="00B15AD8" w:rsidRPr="00CF1762" w:rsidRDefault="00CF1762" w:rsidP="00EF7D2D">
      <w:pPr>
        <w:spacing w:line="360" w:lineRule="auto"/>
        <w:rPr>
          <w:b/>
          <w:bCs/>
          <w:sz w:val="28"/>
          <w:szCs w:val="28"/>
        </w:rPr>
      </w:pPr>
      <w:r w:rsidRPr="00CF1762">
        <w:rPr>
          <w:b/>
          <w:bCs/>
          <w:sz w:val="28"/>
          <w:szCs w:val="28"/>
        </w:rPr>
        <w:t>Informe de Desarrollo del Proyecto: Desafío 1 – Tetris Bitwise</w:t>
      </w:r>
    </w:p>
    <w:p w14:paraId="51EED51E" w14:textId="4941A99C" w:rsidR="00CF1762" w:rsidRDefault="00CF1762" w:rsidP="00EF7D2D">
      <w:pPr>
        <w:spacing w:line="360" w:lineRule="auto"/>
        <w:rPr>
          <w:b/>
          <w:bCs/>
        </w:rPr>
      </w:pPr>
      <w:r>
        <w:rPr>
          <w:b/>
          <w:bCs/>
        </w:rPr>
        <w:t>Facultad de Ingeniería – Universidad de Antioquia</w:t>
      </w:r>
    </w:p>
    <w:p w14:paraId="77148FFF" w14:textId="66EA1585" w:rsidR="00CF1762" w:rsidRDefault="00CF1762" w:rsidP="00EF7D2D">
      <w:pPr>
        <w:spacing w:line="360" w:lineRule="auto"/>
      </w:pPr>
      <w:r>
        <w:rPr>
          <w:b/>
          <w:bCs/>
        </w:rPr>
        <w:t xml:space="preserve">Curso: </w:t>
      </w:r>
      <w:r w:rsidRPr="00CF1762">
        <w:t>Informática II</w:t>
      </w:r>
    </w:p>
    <w:p w14:paraId="3D4883FB" w14:textId="022E6E57" w:rsidR="00CF1762" w:rsidRDefault="00CF1762" w:rsidP="00EF7D2D">
      <w:pPr>
        <w:spacing w:line="360" w:lineRule="auto"/>
      </w:pPr>
      <w:r w:rsidRPr="00CF1762">
        <w:rPr>
          <w:b/>
          <w:bCs/>
        </w:rPr>
        <w:t>Docente:</w:t>
      </w:r>
      <w:r>
        <w:t xml:space="preserve"> Augusto Enrique Salazar Jiménez </w:t>
      </w:r>
    </w:p>
    <w:p w14:paraId="5CB4C2A7" w14:textId="1D9C5C28" w:rsidR="00CF1762" w:rsidRDefault="00CF1762" w:rsidP="00EF7D2D">
      <w:pPr>
        <w:spacing w:line="360" w:lineRule="auto"/>
      </w:pPr>
    </w:p>
    <w:p w14:paraId="64B2E6DF" w14:textId="77777777" w:rsidR="00EF7D2D" w:rsidRDefault="00CF1762" w:rsidP="00EF7D2D">
      <w:pPr>
        <w:pStyle w:val="Prrafodelista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Análisis del problema y consideraciones para la alternativa de solución propuesta: </w:t>
      </w:r>
    </w:p>
    <w:p w14:paraId="7F867BB3" w14:textId="083E9A52" w:rsidR="00CF1762" w:rsidRPr="00CF1762" w:rsidRDefault="00CF1762" w:rsidP="00EF7D2D">
      <w:pPr>
        <w:pStyle w:val="Prrafodelista"/>
        <w:spacing w:line="360" w:lineRule="auto"/>
        <w:rPr>
          <w:b/>
          <w:bCs/>
        </w:rPr>
      </w:pPr>
      <w:r>
        <w:t xml:space="preserve">El desafío 1 nos pide construir un juego de tetris simplificado, en donde se haga uso de operadores a nivel de bits y gestión de memoria dinámica. </w:t>
      </w:r>
    </w:p>
    <w:p w14:paraId="12883C0E" w14:textId="3953E98E" w:rsidR="00CF1762" w:rsidRDefault="00CF1762" w:rsidP="00EF7D2D">
      <w:pPr>
        <w:pStyle w:val="Prrafodelista"/>
        <w:spacing w:line="360" w:lineRule="auto"/>
      </w:pPr>
      <w:r>
        <w:t xml:space="preserve">Consultando sobre la mejor manera para cumplir con los requerimientos del proyecto, encuentro para la representación del tablero se puede usar un arreglo de punteros a </w:t>
      </w:r>
      <w:r w:rsidRPr="00CF1762">
        <w:rPr>
          <w:u w:val="single"/>
        </w:rPr>
        <w:t>unsigned char</w:t>
      </w:r>
      <w:r w:rsidR="00710F3E">
        <w:t>, p</w:t>
      </w:r>
      <w:r>
        <w:t>ara que cada fila s</w:t>
      </w:r>
      <w:r w:rsidR="00710F3E">
        <w:t>ea tratada como una secuencia de bits.</w:t>
      </w:r>
    </w:p>
    <w:p w14:paraId="6333B590" w14:textId="3F334F0F" w:rsidR="00710F3E" w:rsidRDefault="00710F3E" w:rsidP="00EF7D2D">
      <w:pPr>
        <w:pStyle w:val="Prrafodelista"/>
        <w:spacing w:line="360" w:lineRule="auto"/>
      </w:pPr>
      <w:r>
        <w:t xml:space="preserve">También es importante ver que no se debe usar el uso de la clase </w:t>
      </w:r>
      <w:r w:rsidRPr="00710F3E">
        <w:rPr>
          <w:u w:val="single"/>
        </w:rPr>
        <w:t>string</w:t>
      </w:r>
      <w:r>
        <w:t xml:space="preserve"> ni </w:t>
      </w:r>
      <w:r w:rsidRPr="00710F3E">
        <w:rPr>
          <w:u w:val="single"/>
        </w:rPr>
        <w:t>STL</w:t>
      </w:r>
      <w:r>
        <w:t xml:space="preserve">. Ya que la comunicación con el usuario se hará solamente con el uso de </w:t>
      </w:r>
      <w:r w:rsidRPr="00710F3E">
        <w:rPr>
          <w:u w:val="single"/>
        </w:rPr>
        <w:t>cout</w:t>
      </w:r>
      <w:r>
        <w:t xml:space="preserve"> y </w:t>
      </w:r>
      <w:r w:rsidRPr="00710F3E">
        <w:rPr>
          <w:u w:val="single"/>
        </w:rPr>
        <w:t>cin</w:t>
      </w:r>
      <w:r>
        <w:t>.</w:t>
      </w:r>
    </w:p>
    <w:p w14:paraId="2E6CD488" w14:textId="100B5834" w:rsidR="00710F3E" w:rsidRPr="00CF1762" w:rsidRDefault="00710F3E" w:rsidP="00EF7D2D">
      <w:pPr>
        <w:pStyle w:val="Prrafodelista"/>
        <w:spacing w:line="360" w:lineRule="auto"/>
        <w:rPr>
          <w:b/>
          <w:bCs/>
        </w:rPr>
      </w:pPr>
      <w:r>
        <w:t>Por último, las piezas se deberían de generar bajo un criterio de aleatoriedad para asegurar que el usuario no sepa que pieza sigue y de esta manera asegurar una buena jugabilidad.</w:t>
      </w:r>
    </w:p>
    <w:sectPr w:rsidR="00710F3E" w:rsidRPr="00CF17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A452C"/>
    <w:multiLevelType w:val="hybridMultilevel"/>
    <w:tmpl w:val="CBEA447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E8"/>
    <w:rsid w:val="00710F3E"/>
    <w:rsid w:val="00AC65E8"/>
    <w:rsid w:val="00B15AD8"/>
    <w:rsid w:val="00CF1762"/>
    <w:rsid w:val="00EF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8A65C"/>
  <w15:chartTrackingRefBased/>
  <w15:docId w15:val="{AF306162-70E4-4620-B81A-5001521A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1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ESTEBAN BETANCUR CADAVID</dc:creator>
  <cp:keywords/>
  <dc:description/>
  <cp:lastModifiedBy>JOAN ESTEBAN BETANCUR CADAVID</cp:lastModifiedBy>
  <cp:revision>3</cp:revision>
  <dcterms:created xsi:type="dcterms:W3CDTF">2026-03-13T17:43:00Z</dcterms:created>
  <dcterms:modified xsi:type="dcterms:W3CDTF">2026-03-13T18:03:00Z</dcterms:modified>
</cp:coreProperties>
</file>