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117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0"/>
        <w:gridCol w:w="2268"/>
        <w:gridCol w:w="1134"/>
        <w:gridCol w:w="1134"/>
        <w:gridCol w:w="2410"/>
        <w:gridCol w:w="2194"/>
      </w:tblGrid>
      <w:tr w:rsidR="00CB4B69" w14:paraId="7F841184" w14:textId="77777777" w:rsidTr="00EF6852">
        <w:tblPrEx>
          <w:tblCellMar>
            <w:top w:w="0" w:type="dxa"/>
            <w:bottom w:w="0" w:type="dxa"/>
          </w:tblCellMar>
        </w:tblPrEx>
        <w:trPr>
          <w:trHeight w:val="4810"/>
        </w:trPr>
        <w:tc>
          <w:tcPr>
            <w:tcW w:w="2080" w:type="dxa"/>
            <w:vMerge w:val="restart"/>
          </w:tcPr>
          <w:p w14:paraId="60AD88F7" w14:textId="77777777" w:rsid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Key Partners</w:t>
            </w:r>
          </w:p>
          <w:p w14:paraId="7C6C45CA" w14:textId="77777777" w:rsidR="00EF6852" w:rsidRPr="00EF6852" w:rsidRDefault="00EF6852" w:rsidP="00EF685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F6852">
              <w:rPr>
                <w:lang w:val="en-US"/>
              </w:rPr>
              <w:t>Ethics</w:t>
            </w:r>
          </w:p>
          <w:p w14:paraId="60BE6352" w14:textId="77777777" w:rsidR="00EF6852" w:rsidRPr="00EF6852" w:rsidRDefault="00EF6852" w:rsidP="00EF685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F6852">
              <w:rPr>
                <w:lang w:val="en-US"/>
              </w:rPr>
              <w:t>Contractors</w:t>
            </w:r>
          </w:p>
          <w:p w14:paraId="02F53442" w14:textId="77777777" w:rsidR="00EF6852" w:rsidRPr="00EF6852" w:rsidRDefault="00EF6852" w:rsidP="00EF685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EF6852">
              <w:rPr>
                <w:lang w:val="en-US"/>
              </w:rPr>
              <w:t>FlexDanmark</w:t>
            </w:r>
            <w:proofErr w:type="spellEnd"/>
          </w:p>
          <w:p w14:paraId="13E277EF" w14:textId="77777777" w:rsidR="00EF6852" w:rsidRDefault="00EF6852" w:rsidP="00EF685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F6852">
              <w:rPr>
                <w:lang w:val="en-US"/>
              </w:rPr>
              <w:t xml:space="preserve">Municipality/Region </w:t>
            </w:r>
            <w:proofErr w:type="spellStart"/>
            <w:r w:rsidRPr="00EF6852">
              <w:rPr>
                <w:lang w:val="en-US"/>
              </w:rPr>
              <w:t>Syddanmark</w:t>
            </w:r>
            <w:proofErr w:type="spellEnd"/>
          </w:p>
          <w:p w14:paraId="721FC8E4" w14:textId="77777777" w:rsidR="00EF6852" w:rsidRPr="00EF6852" w:rsidRDefault="00EF6852" w:rsidP="00EF685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F6852">
              <w:rPr>
                <w:lang w:val="en-US"/>
              </w:rPr>
              <w:t>People who cannot use regular public transport</w:t>
            </w:r>
          </w:p>
        </w:tc>
        <w:tc>
          <w:tcPr>
            <w:tcW w:w="2268" w:type="dxa"/>
          </w:tcPr>
          <w:p w14:paraId="486AC518" w14:textId="77777777" w:rsidR="00EF6852" w:rsidRPr="00EF6852" w:rsidRDefault="00CB4B69" w:rsidP="00EF6852">
            <w:pPr>
              <w:rPr>
                <w:b/>
                <w:i/>
                <w:lang w:val="en-US"/>
              </w:rPr>
            </w:pPr>
            <w:r w:rsidRPr="00EF6852">
              <w:rPr>
                <w:b/>
                <w:i/>
                <w:lang w:val="en-US"/>
              </w:rPr>
              <w:t>Key Activities</w:t>
            </w:r>
          </w:p>
          <w:p w14:paraId="431803B5" w14:textId="77777777" w:rsidR="00EF6852" w:rsidRPr="00EF6852" w:rsidRDefault="00EF6852" w:rsidP="00EF6852">
            <w:pPr>
              <w:rPr>
                <w:lang w:val="en-US"/>
              </w:rPr>
            </w:pPr>
            <w:r w:rsidRPr="00EF6852">
              <w:rPr>
                <w:lang w:val="en-US"/>
              </w:rPr>
              <w:t xml:space="preserve">-Collect bid from Ethics and send them to </w:t>
            </w:r>
            <w:proofErr w:type="spellStart"/>
            <w:r w:rsidRPr="00EF6852">
              <w:rPr>
                <w:lang w:val="en-US"/>
              </w:rPr>
              <w:t>FlexDanmark</w:t>
            </w:r>
            <w:proofErr w:type="spellEnd"/>
          </w:p>
          <w:p w14:paraId="0B53165E" w14:textId="77777777" w:rsidR="00EF6852" w:rsidRPr="00EF6852" w:rsidRDefault="00EF6852" w:rsidP="00EF685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EF6852">
              <w:rPr>
                <w:lang w:val="en-US"/>
              </w:rPr>
              <w:t>-</w:t>
            </w:r>
            <w:r w:rsidRPr="00EF6852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Contractors management, billing, statistics and support</w:t>
            </w:r>
          </w:p>
          <w:p w14:paraId="0D8DBEF0" w14:textId="77777777" w:rsidR="00EF6852" w:rsidRPr="00EF6852" w:rsidRDefault="00EF6852" w:rsidP="00EF6852">
            <w:pPr>
              <w:rPr>
                <w:lang w:val="en-US"/>
              </w:rPr>
            </w:pPr>
          </w:p>
        </w:tc>
        <w:tc>
          <w:tcPr>
            <w:tcW w:w="2268" w:type="dxa"/>
            <w:gridSpan w:val="2"/>
            <w:vMerge w:val="restart"/>
          </w:tcPr>
          <w:p w14:paraId="11E2A5CD" w14:textId="77777777" w:rsidR="00CB4B69" w:rsidRP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Value Proposition</w:t>
            </w:r>
          </w:p>
        </w:tc>
        <w:tc>
          <w:tcPr>
            <w:tcW w:w="2410" w:type="dxa"/>
          </w:tcPr>
          <w:p w14:paraId="3EFF6E2F" w14:textId="77777777" w:rsidR="00CB4B69" w:rsidRP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Customer Relationships</w:t>
            </w:r>
          </w:p>
        </w:tc>
        <w:tc>
          <w:tcPr>
            <w:tcW w:w="2194" w:type="dxa"/>
            <w:vMerge w:val="restart"/>
          </w:tcPr>
          <w:p w14:paraId="6832CA34" w14:textId="77777777" w:rsidR="00CB4B69" w:rsidRP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Customer Segments</w:t>
            </w:r>
          </w:p>
        </w:tc>
      </w:tr>
      <w:tr w:rsidR="00CB4B69" w14:paraId="3144657D" w14:textId="77777777" w:rsidTr="00EF6852">
        <w:tblPrEx>
          <w:tblCellMar>
            <w:top w:w="0" w:type="dxa"/>
            <w:bottom w:w="0" w:type="dxa"/>
          </w:tblCellMar>
        </w:tblPrEx>
        <w:trPr>
          <w:trHeight w:val="4253"/>
        </w:trPr>
        <w:tc>
          <w:tcPr>
            <w:tcW w:w="2080" w:type="dxa"/>
            <w:vMerge/>
          </w:tcPr>
          <w:p w14:paraId="08A0F2FC" w14:textId="77777777" w:rsidR="00CB4B69" w:rsidRDefault="00CB4B69" w:rsidP="00EF6852"/>
        </w:tc>
        <w:tc>
          <w:tcPr>
            <w:tcW w:w="2268" w:type="dxa"/>
          </w:tcPr>
          <w:p w14:paraId="2196751B" w14:textId="77777777" w:rsidR="00CB4B69" w:rsidRP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Key Resources</w:t>
            </w:r>
          </w:p>
        </w:tc>
        <w:tc>
          <w:tcPr>
            <w:tcW w:w="2268" w:type="dxa"/>
            <w:gridSpan w:val="2"/>
            <w:vMerge/>
          </w:tcPr>
          <w:p w14:paraId="24175232" w14:textId="77777777" w:rsidR="00CB4B69" w:rsidRDefault="00CB4B69" w:rsidP="00EF6852"/>
        </w:tc>
        <w:tc>
          <w:tcPr>
            <w:tcW w:w="2410" w:type="dxa"/>
          </w:tcPr>
          <w:p w14:paraId="2DB90349" w14:textId="77777777" w:rsidR="00CB4B69" w:rsidRPr="00CB4B69" w:rsidRDefault="00EF6852" w:rsidP="00EF6852">
            <w:pPr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Channels</w:t>
            </w:r>
          </w:p>
        </w:tc>
        <w:tc>
          <w:tcPr>
            <w:tcW w:w="2194" w:type="dxa"/>
            <w:vMerge/>
          </w:tcPr>
          <w:p w14:paraId="2DBFC70F" w14:textId="77777777" w:rsidR="00CB4B69" w:rsidRDefault="00CB4B69" w:rsidP="00EF6852"/>
        </w:tc>
      </w:tr>
      <w:tr w:rsidR="00CB4B69" w14:paraId="10A0044B" w14:textId="77777777" w:rsidTr="00EF6852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5482" w:type="dxa"/>
            <w:gridSpan w:val="3"/>
          </w:tcPr>
          <w:p w14:paraId="27F63A7D" w14:textId="77777777" w:rsidR="00CB4B69" w:rsidRP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Cost Structures</w:t>
            </w:r>
          </w:p>
        </w:tc>
        <w:tc>
          <w:tcPr>
            <w:tcW w:w="5738" w:type="dxa"/>
            <w:gridSpan w:val="3"/>
          </w:tcPr>
          <w:p w14:paraId="2C2E8B3A" w14:textId="77777777" w:rsidR="00CB4B69" w:rsidRP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Revenue</w:t>
            </w:r>
          </w:p>
        </w:tc>
      </w:tr>
    </w:tbl>
    <w:p w14:paraId="65D16B04" w14:textId="77777777" w:rsidR="007F748D" w:rsidRPr="00EF6852" w:rsidRDefault="00EF6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Business Model</w:t>
      </w:r>
    </w:p>
    <w:sectPr w:rsidR="007F748D" w:rsidRPr="00EF68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44F8D"/>
    <w:multiLevelType w:val="hybridMultilevel"/>
    <w:tmpl w:val="C84CABF4"/>
    <w:lvl w:ilvl="0" w:tplc="5AF85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45BC"/>
    <w:multiLevelType w:val="hybridMultilevel"/>
    <w:tmpl w:val="01184EE8"/>
    <w:lvl w:ilvl="0" w:tplc="D2C8D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75881"/>
    <w:multiLevelType w:val="hybridMultilevel"/>
    <w:tmpl w:val="9C8C2654"/>
    <w:lvl w:ilvl="0" w:tplc="AB325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7C"/>
    <w:rsid w:val="007F748D"/>
    <w:rsid w:val="008C2F7C"/>
    <w:rsid w:val="00BA03FB"/>
    <w:rsid w:val="00BB076F"/>
    <w:rsid w:val="00BB4038"/>
    <w:rsid w:val="00C8506E"/>
    <w:rsid w:val="00CB4B69"/>
    <w:rsid w:val="00D44343"/>
    <w:rsid w:val="00EC2618"/>
    <w:rsid w:val="00E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E680"/>
  <w15:chartTrackingRefBased/>
  <w15:docId w15:val="{8FEC339E-AE2E-414C-8D60-C055B19D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0C30A-2550-45D0-B8F1-5A6420DF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54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Ion</dc:creator>
  <cp:keywords/>
  <dc:description/>
  <cp:lastModifiedBy>Roxana Ion</cp:lastModifiedBy>
  <cp:revision>3</cp:revision>
  <dcterms:created xsi:type="dcterms:W3CDTF">2017-03-14T10:54:00Z</dcterms:created>
  <dcterms:modified xsi:type="dcterms:W3CDTF">2017-03-14T18:15:00Z</dcterms:modified>
</cp:coreProperties>
</file>