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570" w:rsidRPr="002726A3" w:rsidRDefault="00101570" w:rsidP="003C7DB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26A3">
        <w:rPr>
          <w:rFonts w:ascii="Times New Roman" w:hAnsi="Times New Roman" w:cs="Times New Roman"/>
          <w:b/>
          <w:sz w:val="40"/>
          <w:szCs w:val="40"/>
          <w:lang w:val="en-US"/>
        </w:rPr>
        <w:t>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6"/>
        <w:gridCol w:w="2466"/>
      </w:tblGrid>
      <w:tr w:rsidR="00101570" w:rsidRPr="003C7DBB" w:rsidTr="002726A3">
        <w:tc>
          <w:tcPr>
            <w:tcW w:w="6056" w:type="dxa"/>
          </w:tcPr>
          <w:p w:rsidR="00101570" w:rsidRPr="002726A3" w:rsidRDefault="00101570" w:rsidP="003C7DBB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Chairman 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Morten </w:t>
            </w: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Andersen</w:t>
            </w:r>
          </w:p>
          <w:p w:rsidR="00101570" w:rsidRPr="002726A3" w:rsidRDefault="00101570" w:rsidP="002726A3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Represents –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Nordfyns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Municipality</w:t>
            </w:r>
          </w:p>
          <w:p w:rsidR="003C7DBB" w:rsidRPr="002726A3" w:rsidRDefault="003C7DBB" w:rsidP="00272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representives</w:t>
            </w:r>
            <w:proofErr w:type="spellEnd"/>
          </w:p>
        </w:tc>
        <w:tc>
          <w:tcPr>
            <w:tcW w:w="2466" w:type="dxa"/>
          </w:tcPr>
          <w:p w:rsidR="00101570" w:rsidRPr="003C7DBB" w:rsidRDefault="00101570" w:rsidP="003C7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DB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drawing>
                <wp:anchor distT="0" distB="0" distL="114300" distR="114300" simplePos="0" relativeHeight="251660288" behindDoc="1" locked="0" layoutInCell="1" allowOverlap="1" wp14:anchorId="74058838" wp14:editId="1347C608">
                  <wp:simplePos x="0" y="0"/>
                  <wp:positionH relativeFrom="margin">
                    <wp:posOffset>-31750</wp:posOffset>
                  </wp:positionH>
                  <wp:positionV relativeFrom="margin">
                    <wp:posOffset>25400</wp:posOffset>
                  </wp:positionV>
                  <wp:extent cx="1428750" cy="1905000"/>
                  <wp:effectExtent l="0" t="0" r="0" b="0"/>
                  <wp:wrapSquare wrapText="bothSides"/>
                  <wp:docPr id="2" name="Picture 2" descr="https://www.fynbus.dk/filarkiv/Bestyrelsen/Morten_And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ynbus.dk/filarkiv/Bestyrelsen/Morten_And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1570" w:rsidRPr="003C7DBB" w:rsidTr="002726A3">
        <w:tc>
          <w:tcPr>
            <w:tcW w:w="6056" w:type="dxa"/>
          </w:tcPr>
          <w:p w:rsidR="00101570" w:rsidRPr="002726A3" w:rsidRDefault="00101570" w:rsidP="003C7DBB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Vice-Chairman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Poul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Andersen</w:t>
            </w:r>
          </w:p>
          <w:p w:rsidR="00101570" w:rsidRPr="002726A3" w:rsidRDefault="00101570" w:rsidP="002726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Represents –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</w:t>
            </w:r>
            <w:proofErr w:type="spellEnd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region </w:t>
            </w:r>
          </w:p>
          <w:p w:rsidR="003C7DBB" w:rsidRPr="002726A3" w:rsidRDefault="003C7DBB" w:rsidP="002726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Decision-making together with other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Syddanmarks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Funens</w:t>
            </w:r>
            <w:proofErr w:type="spellEnd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726A3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representives</w:t>
            </w:r>
            <w:proofErr w:type="spellEnd"/>
          </w:p>
        </w:tc>
        <w:tc>
          <w:tcPr>
            <w:tcW w:w="2466" w:type="dxa"/>
          </w:tcPr>
          <w:p w:rsidR="00101570" w:rsidRPr="003C7DBB" w:rsidRDefault="00101570" w:rsidP="003C7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DB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drawing>
                <wp:anchor distT="0" distB="0" distL="114300" distR="114300" simplePos="0" relativeHeight="251661312" behindDoc="1" locked="0" layoutInCell="1" allowOverlap="1" wp14:anchorId="64B6748D" wp14:editId="46A24473">
                  <wp:simplePos x="0" y="0"/>
                  <wp:positionH relativeFrom="margin">
                    <wp:posOffset>-29210</wp:posOffset>
                  </wp:positionH>
                  <wp:positionV relativeFrom="margin">
                    <wp:posOffset>149225</wp:posOffset>
                  </wp:positionV>
                  <wp:extent cx="1428750" cy="1905000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312" y="21384"/>
                      <wp:lineTo x="21312" y="0"/>
                      <wp:lineTo x="0" y="0"/>
                    </wp:wrapPolygon>
                  </wp:wrapTight>
                  <wp:docPr id="3" name="Picture 3" descr="https://www.fynbus.dk/filarkiv/Bestyrelsen/Poul_Anders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ynbus.dk/filarkiv/Bestyrelsen/Poul_Anders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C7DBB" w:rsidRPr="003C7DBB" w:rsidTr="002726A3">
        <w:tc>
          <w:tcPr>
            <w:tcW w:w="6056" w:type="dxa"/>
          </w:tcPr>
          <w:p w:rsidR="003C7DBB" w:rsidRPr="002726A3" w:rsidRDefault="003C7DBB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Communications Director – </w:t>
            </w:r>
            <w:r w:rsidR="002726A3"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Martin </w:t>
            </w:r>
            <w:proofErr w:type="spellStart"/>
            <w:r w:rsidR="002726A3"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Bødker</w:t>
            </w:r>
            <w:proofErr w:type="spellEnd"/>
            <w:r w:rsidR="002726A3"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Krogh</w:t>
            </w:r>
          </w:p>
        </w:tc>
        <w:tc>
          <w:tcPr>
            <w:tcW w:w="2466" w:type="dxa"/>
          </w:tcPr>
          <w:p w:rsidR="003C7DBB" w:rsidRPr="003C7DBB" w:rsidRDefault="003C7DBB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3C7DBB" w:rsidRPr="003C7DBB" w:rsidTr="002726A3">
        <w:tc>
          <w:tcPr>
            <w:tcW w:w="6056" w:type="dxa"/>
          </w:tcPr>
          <w:p w:rsidR="003C7DBB" w:rsidRPr="002726A3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Contract Manager - 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Ingrid Dissing</w:t>
            </w:r>
          </w:p>
          <w:p w:rsidR="002726A3" w:rsidRPr="002726A3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Makes contracts with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company and makes sure of other </w:t>
            </w:r>
            <w:proofErr w:type="gram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functions(</w:t>
            </w:r>
            <w:proofErr w:type="gramEnd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operations</w:t>
            </w:r>
            <w:r w:rsidR="00F104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? </w:t>
            </w:r>
            <w:r w:rsidR="00F104E2" w:rsidRPr="00F104E2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>Drift</w:t>
            </w:r>
            <w:r w:rsidR="00F104E2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 xml:space="preserve"> in danish</w:t>
            </w:r>
            <w:r w:rsidR="00F104E2" w:rsidRPr="00F104E2">
              <w:rPr>
                <w:rStyle w:val="Strong"/>
                <w:rFonts w:ascii="Times New Roman" w:hAnsi="Times New Roman" w:cs="Times New Roman"/>
                <w:b w:val="0"/>
                <w:color w:val="292D31"/>
                <w:sz w:val="24"/>
                <w:szCs w:val="24"/>
                <w:shd w:val="clear" w:color="auto" w:fill="FFFFFF"/>
              </w:rPr>
              <w:t>?</w:t>
            </w:r>
            <w:r w:rsidRPr="00F104E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2466" w:type="dxa"/>
          </w:tcPr>
          <w:p w:rsidR="003C7DBB" w:rsidRPr="003C7DBB" w:rsidRDefault="003C7DBB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2726A3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Head of planning - Anne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Daugbjerg</w:t>
            </w:r>
            <w:proofErr w:type="spellEnd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Mortensen</w:t>
            </w:r>
          </w:p>
          <w:p w:rsidR="002726A3" w:rsidRPr="002726A3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Plan and Development</w:t>
            </w: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2726A3" w:rsidRDefault="002726A3" w:rsidP="002726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Marketing Manager - </w:t>
            </w: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 Gudmann Hansen</w:t>
            </w:r>
          </w:p>
          <w:p w:rsidR="002726A3" w:rsidRPr="002726A3" w:rsidRDefault="002726A3" w:rsidP="002726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Deals with customers and marketing</w:t>
            </w:r>
          </w:p>
          <w:p w:rsidR="002726A3" w:rsidRPr="002726A3" w:rsidRDefault="002726A3" w:rsidP="003C7D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  <w:tr w:rsidR="002726A3" w:rsidRPr="003C7DBB" w:rsidTr="002726A3">
        <w:tc>
          <w:tcPr>
            <w:tcW w:w="6056" w:type="dxa"/>
          </w:tcPr>
          <w:p w:rsidR="002726A3" w:rsidRPr="002726A3" w:rsidRDefault="002726A3" w:rsidP="002726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Finance Manager - </w:t>
            </w:r>
            <w:proofErr w:type="spellStart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Søren</w:t>
            </w:r>
            <w:proofErr w:type="spellEnd"/>
            <w:r w:rsidRPr="002726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Junker</w:t>
            </w:r>
          </w:p>
        </w:tc>
        <w:tc>
          <w:tcPr>
            <w:tcW w:w="2466" w:type="dxa"/>
          </w:tcPr>
          <w:p w:rsidR="002726A3" w:rsidRPr="003C7DBB" w:rsidRDefault="002726A3" w:rsidP="003C7DB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</w:p>
        </w:tc>
      </w:tr>
    </w:tbl>
    <w:p w:rsidR="00101570" w:rsidRPr="003C7DBB" w:rsidRDefault="00101570" w:rsidP="003C7D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01570" w:rsidRPr="003C7D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72253"/>
    <w:multiLevelType w:val="hybridMultilevel"/>
    <w:tmpl w:val="0E866BB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55416"/>
    <w:multiLevelType w:val="hybridMultilevel"/>
    <w:tmpl w:val="1E5AD8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549A7"/>
    <w:multiLevelType w:val="hybridMultilevel"/>
    <w:tmpl w:val="56CE82A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70"/>
    <w:rsid w:val="00101570"/>
    <w:rsid w:val="002726A3"/>
    <w:rsid w:val="003C7DBB"/>
    <w:rsid w:val="00876A5E"/>
    <w:rsid w:val="008D7895"/>
    <w:rsid w:val="00F1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5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5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2017-03-06T10:36:00Z</dcterms:created>
  <dcterms:modified xsi:type="dcterms:W3CDTF">2017-03-06T11:13:00Z</dcterms:modified>
</cp:coreProperties>
</file>