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A90B38" w14:textId="60388536" w:rsidR="00C743C9" w:rsidRPr="00A02A9F" w:rsidRDefault="00C743C9">
      <w:pPr>
        <w:rPr>
          <w:rFonts w:ascii="Arial" w:hAnsi="Arial" w:cs="Arial"/>
          <w:lang w:val="es-ES_tradnl"/>
        </w:rPr>
      </w:pPr>
      <w:r w:rsidRPr="00A02A9F">
        <w:rPr>
          <w:rFonts w:ascii="Arial" w:hAnsi="Arial" w:cs="Arial"/>
          <w:noProof/>
          <w:lang w:val="es-ES_tradnl"/>
        </w:rPr>
        <w:drawing>
          <wp:inline distT="0" distB="0" distL="0" distR="0" wp14:anchorId="63C3A6E9" wp14:editId="66599E0C">
            <wp:extent cx="2483556" cy="896676"/>
            <wp:effectExtent l="0" t="0" r="5715" b="5080"/>
            <wp:docPr id="2115266017" name="Imagen 2115266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266017" name="Imagen 2115266017"/>
                    <pic:cNvPicPr/>
                  </pic:nvPicPr>
                  <pic:blipFill>
                    <a:blip r:embed="rId8">
                      <a:extLst>
                        <a:ext uri="{28A0092B-C50C-407E-A947-70E740481C1C}">
                          <a14:useLocalDpi xmlns:a14="http://schemas.microsoft.com/office/drawing/2010/main" val="0"/>
                        </a:ext>
                      </a:extLst>
                    </a:blip>
                    <a:stretch>
                      <a:fillRect/>
                    </a:stretch>
                  </pic:blipFill>
                  <pic:spPr>
                    <a:xfrm>
                      <a:off x="0" y="0"/>
                      <a:ext cx="2519410" cy="909621"/>
                    </a:xfrm>
                    <a:prstGeom prst="rect">
                      <a:avLst/>
                    </a:prstGeom>
                  </pic:spPr>
                </pic:pic>
              </a:graphicData>
            </a:graphic>
          </wp:inline>
        </w:drawing>
      </w:r>
    </w:p>
    <w:p w14:paraId="3F2C3B8C" w14:textId="77777777" w:rsidR="00C743C9" w:rsidRPr="00A02A9F" w:rsidRDefault="00C743C9">
      <w:pPr>
        <w:rPr>
          <w:rFonts w:ascii="Arial" w:hAnsi="Arial" w:cs="Arial"/>
          <w:lang w:val="es-ES_tradnl"/>
        </w:rPr>
      </w:pPr>
    </w:p>
    <w:p w14:paraId="3B087904" w14:textId="62263D54" w:rsidR="00C743C9" w:rsidRPr="00A02A9F" w:rsidRDefault="0063124E">
      <w:pPr>
        <w:rPr>
          <w:rFonts w:ascii="Arial" w:hAnsi="Arial" w:cs="Arial"/>
          <w:b/>
          <w:bCs/>
          <w:color w:val="1F3864" w:themeColor="accent1" w:themeShade="80"/>
          <w:lang w:val="es-ES_tradnl"/>
        </w:rPr>
      </w:pPr>
      <w:r w:rsidRPr="00A02A9F">
        <w:rPr>
          <w:rFonts w:ascii="Arial" w:hAnsi="Arial" w:cs="Arial"/>
          <w:b/>
          <w:bCs/>
          <w:color w:val="1F3864" w:themeColor="accent1" w:themeShade="80"/>
          <w:lang w:val="es-ES_tradnl"/>
        </w:rPr>
        <w:t>FACULTAD DE INGENIERÍAS Y ARQUITECTURA</w:t>
      </w:r>
    </w:p>
    <w:p w14:paraId="5C7F396E" w14:textId="77777777" w:rsidR="0063124E" w:rsidRPr="00A02A9F" w:rsidRDefault="0063124E">
      <w:pPr>
        <w:rPr>
          <w:rFonts w:ascii="Arial" w:hAnsi="Arial" w:cs="Arial"/>
          <w:b/>
          <w:bCs/>
          <w:color w:val="1F3864" w:themeColor="accent1" w:themeShade="80"/>
          <w:sz w:val="28"/>
          <w:szCs w:val="28"/>
          <w:lang w:val="es-ES_tradnl"/>
        </w:rPr>
      </w:pPr>
    </w:p>
    <w:p w14:paraId="62FFD0EE" w14:textId="77777777" w:rsidR="0063124E" w:rsidRPr="00A02A9F" w:rsidRDefault="0063124E">
      <w:pPr>
        <w:rPr>
          <w:rFonts w:ascii="Arial" w:hAnsi="Arial" w:cs="Arial"/>
          <w:b/>
          <w:bCs/>
          <w:color w:val="1F3864" w:themeColor="accent1" w:themeShade="80"/>
          <w:sz w:val="28"/>
          <w:szCs w:val="28"/>
          <w:lang w:val="es-ES_tradnl"/>
        </w:rPr>
      </w:pPr>
    </w:p>
    <w:p w14:paraId="76840219" w14:textId="77777777" w:rsidR="0063124E" w:rsidRPr="00A02A9F" w:rsidRDefault="0063124E">
      <w:pPr>
        <w:rPr>
          <w:rFonts w:ascii="Arial" w:hAnsi="Arial" w:cs="Arial"/>
          <w:b/>
          <w:bCs/>
          <w:color w:val="1F3864" w:themeColor="accent1" w:themeShade="80"/>
          <w:sz w:val="28"/>
          <w:szCs w:val="28"/>
          <w:lang w:val="es-ES_tradnl"/>
        </w:rPr>
      </w:pPr>
    </w:p>
    <w:p w14:paraId="6DD1D566" w14:textId="77777777" w:rsidR="0063124E" w:rsidRPr="00A02A9F" w:rsidRDefault="0063124E">
      <w:pPr>
        <w:rPr>
          <w:rFonts w:ascii="Arial" w:hAnsi="Arial" w:cs="Arial"/>
          <w:b/>
          <w:bCs/>
          <w:color w:val="1F3864" w:themeColor="accent1" w:themeShade="80"/>
          <w:sz w:val="28"/>
          <w:szCs w:val="28"/>
          <w:lang w:val="es-ES_tradnl"/>
        </w:rPr>
      </w:pPr>
    </w:p>
    <w:p w14:paraId="34B62900" w14:textId="77777777" w:rsidR="0063124E" w:rsidRPr="00A02A9F" w:rsidRDefault="0063124E">
      <w:pPr>
        <w:rPr>
          <w:rFonts w:ascii="Arial" w:hAnsi="Arial" w:cs="Arial"/>
          <w:b/>
          <w:bCs/>
          <w:color w:val="1F3864" w:themeColor="accent1" w:themeShade="80"/>
          <w:sz w:val="28"/>
          <w:szCs w:val="28"/>
          <w:lang w:val="es-ES_tradnl"/>
        </w:rPr>
      </w:pPr>
    </w:p>
    <w:p w14:paraId="5BDB944A" w14:textId="77777777" w:rsidR="00C743C9" w:rsidRPr="00A02A9F" w:rsidRDefault="00C743C9">
      <w:pPr>
        <w:rPr>
          <w:rFonts w:ascii="Arial" w:hAnsi="Arial" w:cs="Arial"/>
          <w:b/>
          <w:bCs/>
          <w:color w:val="1F3864" w:themeColor="accent1" w:themeShade="80"/>
          <w:sz w:val="28"/>
          <w:szCs w:val="28"/>
          <w:lang w:val="es-ES_tradnl"/>
        </w:rPr>
      </w:pPr>
    </w:p>
    <w:p w14:paraId="5258ABC5" w14:textId="4AC38696" w:rsidR="57EB1816" w:rsidRDefault="57EB1816" w:rsidP="63B90DEF">
      <w:pPr>
        <w:spacing w:line="259" w:lineRule="auto"/>
        <w:jc w:val="right"/>
      </w:pPr>
      <w:r w:rsidRPr="63B90DEF">
        <w:rPr>
          <w:rFonts w:ascii="Arial" w:hAnsi="Arial" w:cs="Arial"/>
          <w:b/>
          <w:bCs/>
          <w:color w:val="1F3864" w:themeColor="accent1" w:themeShade="80"/>
          <w:sz w:val="40"/>
          <w:szCs w:val="40"/>
          <w:lang w:val="es-ES"/>
        </w:rPr>
        <w:t>PROGRAMACIÓN ORIENTADA A OBJETOS</w:t>
      </w:r>
    </w:p>
    <w:p w14:paraId="565BF9F6" w14:textId="77777777" w:rsidR="0063124E" w:rsidRPr="00A02A9F" w:rsidRDefault="0063124E" w:rsidP="0063124E">
      <w:pPr>
        <w:jc w:val="right"/>
        <w:rPr>
          <w:rFonts w:ascii="Arial" w:hAnsi="Arial" w:cs="Arial"/>
          <w:b/>
          <w:bCs/>
          <w:color w:val="1F3864" w:themeColor="accent1" w:themeShade="80"/>
          <w:sz w:val="28"/>
          <w:szCs w:val="28"/>
          <w:lang w:val="es-ES_tradnl"/>
        </w:rPr>
      </w:pPr>
    </w:p>
    <w:p w14:paraId="1AC0EB1B" w14:textId="77777777" w:rsidR="00635119" w:rsidRPr="00A02A9F" w:rsidRDefault="00635119" w:rsidP="0063124E">
      <w:pPr>
        <w:jc w:val="right"/>
        <w:rPr>
          <w:rFonts w:ascii="Arial" w:hAnsi="Arial" w:cs="Arial"/>
          <w:b/>
          <w:bCs/>
          <w:color w:val="1F3864" w:themeColor="accent1" w:themeShade="80"/>
          <w:sz w:val="28"/>
          <w:szCs w:val="28"/>
          <w:lang w:val="es-ES_tradnl"/>
        </w:rPr>
      </w:pPr>
    </w:p>
    <w:p w14:paraId="2FCF5015" w14:textId="77777777" w:rsidR="00635119" w:rsidRPr="00A02A9F" w:rsidRDefault="00635119" w:rsidP="0063124E">
      <w:pPr>
        <w:jc w:val="right"/>
        <w:rPr>
          <w:rFonts w:ascii="Arial" w:hAnsi="Arial" w:cs="Arial"/>
          <w:b/>
          <w:bCs/>
          <w:color w:val="1F3864" w:themeColor="accent1" w:themeShade="80"/>
          <w:sz w:val="28"/>
          <w:szCs w:val="28"/>
          <w:lang w:val="es-ES_tradnl"/>
        </w:rPr>
      </w:pPr>
    </w:p>
    <w:p w14:paraId="595F7EAA" w14:textId="07A2E5F0" w:rsidR="0063124E" w:rsidRPr="00A02A9F" w:rsidRDefault="00751A12" w:rsidP="0063124E">
      <w:pPr>
        <w:jc w:val="right"/>
        <w:rPr>
          <w:rFonts w:ascii="Arial" w:hAnsi="Arial" w:cs="Arial"/>
          <w:color w:val="FF0000"/>
          <w:sz w:val="28"/>
          <w:szCs w:val="28"/>
          <w:lang w:val="es-ES_tradnl"/>
        </w:rPr>
      </w:pPr>
      <w:r>
        <w:rPr>
          <w:rFonts w:ascii="Arial" w:hAnsi="Arial" w:cs="Arial"/>
          <w:b/>
          <w:bCs/>
          <w:color w:val="FF0000"/>
          <w:sz w:val="32"/>
          <w:szCs w:val="32"/>
          <w:lang w:val="es-ES_tradnl"/>
        </w:rPr>
        <w:t>MISCELANIA DE EJERCICIOS</w:t>
      </w:r>
      <w:r w:rsidR="00916846">
        <w:rPr>
          <w:rFonts w:ascii="Arial" w:hAnsi="Arial" w:cs="Arial"/>
          <w:b/>
          <w:bCs/>
          <w:color w:val="FF0000"/>
          <w:sz w:val="32"/>
          <w:szCs w:val="32"/>
          <w:lang w:val="es-ES_tradnl"/>
        </w:rPr>
        <w:t xml:space="preserve"> </w:t>
      </w:r>
      <w:r w:rsidR="00464F4A">
        <w:rPr>
          <w:rFonts w:ascii="Arial" w:hAnsi="Arial" w:cs="Arial"/>
          <w:b/>
          <w:bCs/>
          <w:color w:val="FF0000"/>
          <w:sz w:val="32"/>
          <w:szCs w:val="32"/>
          <w:lang w:val="es-ES_tradnl"/>
        </w:rPr>
        <w:t xml:space="preserve">DE RECUPERACIÓN </w:t>
      </w:r>
      <w:r w:rsidR="002E2F93">
        <w:rPr>
          <w:rFonts w:ascii="Arial" w:hAnsi="Arial" w:cs="Arial"/>
          <w:b/>
          <w:bCs/>
          <w:color w:val="FF0000"/>
          <w:sz w:val="32"/>
          <w:szCs w:val="32"/>
          <w:lang w:val="es-ES_tradnl"/>
        </w:rPr>
        <w:t>PARA EL PROYECTO</w:t>
      </w:r>
      <w:r w:rsidR="00464F4A">
        <w:rPr>
          <w:rFonts w:ascii="Arial" w:hAnsi="Arial" w:cs="Arial"/>
          <w:b/>
          <w:bCs/>
          <w:color w:val="FF0000"/>
          <w:sz w:val="32"/>
          <w:szCs w:val="32"/>
          <w:lang w:val="es-ES_tradnl"/>
        </w:rPr>
        <w:t xml:space="preserve"> DE POO</w:t>
      </w:r>
    </w:p>
    <w:p w14:paraId="3EBE4A37" w14:textId="77777777" w:rsidR="00C743C9" w:rsidRPr="00A02A9F" w:rsidRDefault="00C743C9">
      <w:pPr>
        <w:rPr>
          <w:rFonts w:ascii="Arial" w:hAnsi="Arial" w:cs="Arial"/>
          <w:lang w:val="es-ES_tradnl"/>
        </w:rPr>
      </w:pPr>
    </w:p>
    <w:p w14:paraId="0B0FEA88" w14:textId="77777777" w:rsidR="00C743C9" w:rsidRPr="00A02A9F" w:rsidRDefault="00C743C9">
      <w:pPr>
        <w:rPr>
          <w:rFonts w:ascii="Arial" w:hAnsi="Arial" w:cs="Arial"/>
          <w:lang w:val="es-ES_tradnl"/>
        </w:rPr>
      </w:pPr>
    </w:p>
    <w:p w14:paraId="2133C2D5" w14:textId="77777777" w:rsidR="001F02F0" w:rsidRPr="00A02A9F" w:rsidRDefault="001F02F0">
      <w:pPr>
        <w:rPr>
          <w:rFonts w:ascii="Arial" w:hAnsi="Arial" w:cs="Arial"/>
          <w:lang w:val="es-ES_tradnl"/>
        </w:rPr>
      </w:pPr>
    </w:p>
    <w:p w14:paraId="71B1A8CF" w14:textId="77777777" w:rsidR="003C77F8" w:rsidRPr="00A02A9F" w:rsidRDefault="003C77F8">
      <w:pPr>
        <w:rPr>
          <w:rFonts w:ascii="Arial" w:hAnsi="Arial" w:cs="Arial"/>
          <w:lang w:val="es-ES_tradnl"/>
        </w:rPr>
      </w:pPr>
    </w:p>
    <w:p w14:paraId="43DC4E19" w14:textId="77777777" w:rsidR="003C77F8" w:rsidRPr="00A02A9F" w:rsidRDefault="003C77F8">
      <w:pPr>
        <w:rPr>
          <w:rFonts w:ascii="Arial" w:hAnsi="Arial" w:cs="Arial"/>
          <w:lang w:val="es-ES_tradnl"/>
        </w:rPr>
      </w:pPr>
    </w:p>
    <w:p w14:paraId="21F0617F" w14:textId="77777777" w:rsidR="001F02F0" w:rsidRPr="00A02A9F" w:rsidRDefault="001F02F0">
      <w:pPr>
        <w:rPr>
          <w:rFonts w:ascii="Arial" w:hAnsi="Arial" w:cs="Arial"/>
          <w:lang w:val="es-ES_tradnl"/>
        </w:rPr>
      </w:pPr>
    </w:p>
    <w:p w14:paraId="2B4A283B" w14:textId="77777777" w:rsidR="001F02F0" w:rsidRPr="00A02A9F" w:rsidRDefault="001F02F0">
      <w:pPr>
        <w:rPr>
          <w:rFonts w:ascii="Arial" w:hAnsi="Arial" w:cs="Arial"/>
          <w:lang w:val="es-ES_tradnl"/>
        </w:rPr>
      </w:pPr>
    </w:p>
    <w:p w14:paraId="3B59CE22" w14:textId="77777777" w:rsidR="001F02F0" w:rsidRPr="00A02A9F" w:rsidRDefault="001F02F0">
      <w:pPr>
        <w:rPr>
          <w:rFonts w:ascii="Arial" w:hAnsi="Arial" w:cs="Arial"/>
          <w:lang w:val="es-ES_tradnl"/>
        </w:rPr>
      </w:pPr>
    </w:p>
    <w:p w14:paraId="6482ACBD" w14:textId="77777777" w:rsidR="00C743C9" w:rsidRPr="00A02A9F" w:rsidRDefault="00C743C9">
      <w:pPr>
        <w:rPr>
          <w:rFonts w:ascii="Arial" w:hAnsi="Arial" w:cs="Arial"/>
          <w:lang w:val="es-ES_tradnl"/>
        </w:rPr>
      </w:pPr>
    </w:p>
    <w:tbl>
      <w:tblPr>
        <w:tblStyle w:val="Tablaconcuadrcula"/>
        <w:tblW w:w="5462" w:type="dxa"/>
        <w:tblInd w:w="28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3"/>
        <w:gridCol w:w="277"/>
        <w:gridCol w:w="277"/>
        <w:gridCol w:w="1215"/>
      </w:tblGrid>
      <w:tr w:rsidR="00B30935" w:rsidRPr="00A02A9F" w14:paraId="641B6B0C" w14:textId="77777777" w:rsidTr="63B90DEF">
        <w:trPr>
          <w:trHeight w:val="20"/>
        </w:trPr>
        <w:tc>
          <w:tcPr>
            <w:tcW w:w="3693" w:type="dxa"/>
            <w:shd w:val="clear" w:color="auto" w:fill="FFF2CC" w:themeFill="accent4" w:themeFillTint="33"/>
          </w:tcPr>
          <w:p w14:paraId="7B8D131F" w14:textId="219FD8CD" w:rsidR="00B30935" w:rsidRPr="00A02A9F" w:rsidRDefault="00B30935" w:rsidP="0063124E">
            <w:pPr>
              <w:jc w:val="right"/>
              <w:rPr>
                <w:rFonts w:ascii="Arial" w:hAnsi="Arial" w:cs="Arial"/>
                <w:b/>
                <w:bCs/>
                <w:color w:val="1F3864" w:themeColor="accent1" w:themeShade="80"/>
                <w:sz w:val="28"/>
                <w:szCs w:val="28"/>
                <w:lang w:val="es-ES_tradnl"/>
              </w:rPr>
            </w:pPr>
            <w:r w:rsidRPr="00A02A9F">
              <w:rPr>
                <w:rFonts w:ascii="Arial" w:hAnsi="Arial" w:cs="Arial"/>
                <w:b/>
                <w:bCs/>
                <w:color w:val="1F3864" w:themeColor="accent1" w:themeShade="80"/>
                <w:sz w:val="28"/>
                <w:szCs w:val="28"/>
                <w:lang w:val="es-ES_tradnl"/>
              </w:rPr>
              <w:t>CARRERA</w:t>
            </w:r>
          </w:p>
        </w:tc>
        <w:tc>
          <w:tcPr>
            <w:tcW w:w="277" w:type="dxa"/>
          </w:tcPr>
          <w:p w14:paraId="53C22C3F" w14:textId="77777777" w:rsidR="00B30935" w:rsidRPr="00A02A9F" w:rsidRDefault="00B30935" w:rsidP="0063124E">
            <w:pPr>
              <w:rPr>
                <w:rFonts w:ascii="Arial" w:hAnsi="Arial" w:cs="Arial"/>
                <w:b/>
                <w:bCs/>
                <w:color w:val="1F3864" w:themeColor="accent1" w:themeShade="80"/>
                <w:sz w:val="28"/>
                <w:szCs w:val="28"/>
                <w:lang w:val="es-ES_tradnl"/>
              </w:rPr>
            </w:pPr>
          </w:p>
        </w:tc>
        <w:tc>
          <w:tcPr>
            <w:tcW w:w="277" w:type="dxa"/>
          </w:tcPr>
          <w:p w14:paraId="5533F187" w14:textId="77777777" w:rsidR="00B30935" w:rsidRPr="00A02A9F" w:rsidRDefault="00B30935" w:rsidP="0063124E">
            <w:pPr>
              <w:rPr>
                <w:rFonts w:ascii="Arial" w:hAnsi="Arial" w:cs="Arial"/>
                <w:b/>
                <w:bCs/>
                <w:color w:val="1F3864" w:themeColor="accent1" w:themeShade="80"/>
                <w:sz w:val="28"/>
                <w:szCs w:val="28"/>
                <w:lang w:val="es-ES_tradnl"/>
              </w:rPr>
            </w:pPr>
          </w:p>
        </w:tc>
        <w:tc>
          <w:tcPr>
            <w:tcW w:w="1215" w:type="dxa"/>
            <w:shd w:val="clear" w:color="auto" w:fill="FFF2CC" w:themeFill="accent4" w:themeFillTint="33"/>
          </w:tcPr>
          <w:p w14:paraId="6E2387BE" w14:textId="498A2ED8" w:rsidR="00B30935" w:rsidRPr="00A02A9F" w:rsidRDefault="00B30935" w:rsidP="0063124E">
            <w:pPr>
              <w:rPr>
                <w:rFonts w:ascii="Arial" w:hAnsi="Arial" w:cs="Arial"/>
                <w:b/>
                <w:bCs/>
                <w:color w:val="1F3864" w:themeColor="accent1" w:themeShade="80"/>
                <w:sz w:val="28"/>
                <w:szCs w:val="28"/>
                <w:lang w:val="es-ES_tradnl"/>
              </w:rPr>
            </w:pPr>
            <w:r w:rsidRPr="00A02A9F">
              <w:rPr>
                <w:rFonts w:ascii="Arial" w:hAnsi="Arial" w:cs="Arial"/>
                <w:b/>
                <w:bCs/>
                <w:color w:val="1F3864" w:themeColor="accent1" w:themeShade="80"/>
                <w:sz w:val="28"/>
                <w:szCs w:val="28"/>
                <w:lang w:val="es-ES_tradnl"/>
              </w:rPr>
              <w:t>CICLO</w:t>
            </w:r>
          </w:p>
        </w:tc>
      </w:tr>
      <w:tr w:rsidR="00B30935" w:rsidRPr="00A02A9F" w14:paraId="17EF467F" w14:textId="77777777" w:rsidTr="63B90DEF">
        <w:trPr>
          <w:trHeight w:val="610"/>
        </w:trPr>
        <w:tc>
          <w:tcPr>
            <w:tcW w:w="3693" w:type="dxa"/>
            <w:tcBorders>
              <w:bottom w:val="single" w:sz="4" w:space="0" w:color="767171" w:themeColor="background2" w:themeShade="80"/>
            </w:tcBorders>
            <w:vAlign w:val="center"/>
          </w:tcPr>
          <w:p w14:paraId="0AE6A246" w14:textId="4A8963C6" w:rsidR="00B30935" w:rsidRPr="00A02A9F" w:rsidRDefault="00B30935" w:rsidP="0022068A">
            <w:pPr>
              <w:jc w:val="right"/>
              <w:rPr>
                <w:rFonts w:ascii="Arial" w:hAnsi="Arial" w:cs="Arial"/>
                <w:color w:val="1F3864" w:themeColor="accent1" w:themeShade="80"/>
                <w:sz w:val="28"/>
                <w:szCs w:val="28"/>
                <w:lang w:val="es-ES_tradnl"/>
              </w:rPr>
            </w:pPr>
            <w:r w:rsidRPr="00A02A9F">
              <w:rPr>
                <w:rFonts w:ascii="Arial" w:hAnsi="Arial" w:cs="Arial"/>
                <w:color w:val="1F3864" w:themeColor="accent1" w:themeShade="80"/>
                <w:sz w:val="28"/>
                <w:szCs w:val="28"/>
                <w:lang w:val="es-ES_tradnl"/>
              </w:rPr>
              <w:t>Ciencias de la computación</w:t>
            </w:r>
          </w:p>
        </w:tc>
        <w:tc>
          <w:tcPr>
            <w:tcW w:w="277" w:type="dxa"/>
            <w:tcBorders>
              <w:bottom w:val="single" w:sz="4" w:space="0" w:color="767171" w:themeColor="background2" w:themeShade="80"/>
              <w:right w:val="single" w:sz="4" w:space="0" w:color="767171" w:themeColor="background2" w:themeShade="80"/>
            </w:tcBorders>
            <w:vAlign w:val="center"/>
          </w:tcPr>
          <w:p w14:paraId="36B4B6A2" w14:textId="77777777" w:rsidR="00B30935" w:rsidRPr="00A02A9F" w:rsidRDefault="00B30935" w:rsidP="0022068A">
            <w:pPr>
              <w:jc w:val="center"/>
              <w:rPr>
                <w:rFonts w:ascii="Arial" w:hAnsi="Arial" w:cs="Arial"/>
                <w:b/>
                <w:bCs/>
                <w:color w:val="1F3864" w:themeColor="accent1" w:themeShade="80"/>
                <w:sz w:val="28"/>
                <w:szCs w:val="28"/>
                <w:lang w:val="es-ES_tradnl"/>
              </w:rPr>
            </w:pPr>
          </w:p>
        </w:tc>
        <w:tc>
          <w:tcPr>
            <w:tcW w:w="277" w:type="dxa"/>
            <w:tcBorders>
              <w:left w:val="single" w:sz="4" w:space="0" w:color="767171" w:themeColor="background2" w:themeShade="80"/>
              <w:bottom w:val="single" w:sz="4" w:space="0" w:color="767171" w:themeColor="background2" w:themeShade="80"/>
            </w:tcBorders>
            <w:vAlign w:val="center"/>
          </w:tcPr>
          <w:p w14:paraId="0AFFD324" w14:textId="77777777" w:rsidR="00B30935" w:rsidRPr="00A02A9F" w:rsidRDefault="00B30935" w:rsidP="0022068A">
            <w:pPr>
              <w:jc w:val="center"/>
              <w:rPr>
                <w:rFonts w:ascii="Arial" w:hAnsi="Arial" w:cs="Arial"/>
                <w:color w:val="1F3864" w:themeColor="accent1" w:themeShade="80"/>
                <w:sz w:val="28"/>
                <w:szCs w:val="28"/>
                <w:lang w:val="es-ES_tradnl"/>
              </w:rPr>
            </w:pPr>
          </w:p>
        </w:tc>
        <w:tc>
          <w:tcPr>
            <w:tcW w:w="1215" w:type="dxa"/>
            <w:tcBorders>
              <w:bottom w:val="single" w:sz="4" w:space="0" w:color="767171" w:themeColor="background2" w:themeShade="80"/>
            </w:tcBorders>
            <w:vAlign w:val="center"/>
          </w:tcPr>
          <w:p w14:paraId="4CEC1505" w14:textId="68E484A7" w:rsidR="00B30935" w:rsidRPr="00A02A9F" w:rsidRDefault="2873CD83" w:rsidP="63B90DEF">
            <w:pPr>
              <w:jc w:val="center"/>
              <w:rPr>
                <w:rFonts w:ascii="Arial" w:hAnsi="Arial" w:cs="Arial"/>
                <w:b/>
                <w:bCs/>
                <w:color w:val="1F3864" w:themeColor="accent1" w:themeShade="80"/>
                <w:sz w:val="28"/>
                <w:szCs w:val="28"/>
                <w:lang w:val="es-ES"/>
              </w:rPr>
            </w:pPr>
            <w:r w:rsidRPr="63B90DEF">
              <w:rPr>
                <w:rFonts w:ascii="Arial" w:hAnsi="Arial" w:cs="Arial"/>
                <w:b/>
                <w:bCs/>
                <w:color w:val="FF0000"/>
                <w:sz w:val="28"/>
                <w:szCs w:val="28"/>
                <w:lang w:val="es-ES"/>
              </w:rPr>
              <w:t>2</w:t>
            </w:r>
          </w:p>
        </w:tc>
      </w:tr>
      <w:tr w:rsidR="00B30935" w:rsidRPr="00A02A9F" w14:paraId="0CCFE521" w14:textId="77777777" w:rsidTr="63B90DEF">
        <w:trPr>
          <w:trHeight w:val="20"/>
        </w:trPr>
        <w:tc>
          <w:tcPr>
            <w:tcW w:w="3693" w:type="dxa"/>
            <w:tcBorders>
              <w:top w:val="single" w:sz="4" w:space="0" w:color="767171" w:themeColor="background2" w:themeShade="80"/>
            </w:tcBorders>
          </w:tcPr>
          <w:p w14:paraId="7BEF3499" w14:textId="77777777" w:rsidR="00B30935" w:rsidRPr="00A02A9F" w:rsidRDefault="00B30935" w:rsidP="001F02F0">
            <w:pPr>
              <w:jc w:val="right"/>
              <w:rPr>
                <w:rFonts w:ascii="Arial" w:hAnsi="Arial" w:cs="Arial"/>
                <w:color w:val="1F3864" w:themeColor="accent1" w:themeShade="80"/>
                <w:sz w:val="28"/>
                <w:szCs w:val="28"/>
                <w:lang w:val="es-ES_tradnl"/>
              </w:rPr>
            </w:pPr>
          </w:p>
        </w:tc>
        <w:tc>
          <w:tcPr>
            <w:tcW w:w="277" w:type="dxa"/>
            <w:tcBorders>
              <w:top w:val="single" w:sz="4" w:space="0" w:color="767171" w:themeColor="background2" w:themeShade="80"/>
              <w:right w:val="single" w:sz="4" w:space="0" w:color="767171" w:themeColor="background2" w:themeShade="80"/>
            </w:tcBorders>
          </w:tcPr>
          <w:p w14:paraId="22C1B9A9" w14:textId="77777777" w:rsidR="00B30935" w:rsidRPr="00A02A9F" w:rsidRDefault="00B30935" w:rsidP="0063124E">
            <w:pPr>
              <w:rPr>
                <w:rFonts w:ascii="Arial" w:hAnsi="Arial" w:cs="Arial"/>
                <w:b/>
                <w:bCs/>
                <w:color w:val="1F3864" w:themeColor="accent1" w:themeShade="80"/>
                <w:sz w:val="28"/>
                <w:szCs w:val="28"/>
                <w:lang w:val="es-ES_tradnl"/>
              </w:rPr>
            </w:pPr>
          </w:p>
        </w:tc>
        <w:tc>
          <w:tcPr>
            <w:tcW w:w="277" w:type="dxa"/>
            <w:tcBorders>
              <w:top w:val="single" w:sz="4" w:space="0" w:color="767171" w:themeColor="background2" w:themeShade="80"/>
              <w:left w:val="single" w:sz="4" w:space="0" w:color="767171" w:themeColor="background2" w:themeShade="80"/>
            </w:tcBorders>
          </w:tcPr>
          <w:p w14:paraId="7CFC4768" w14:textId="77777777" w:rsidR="00B30935" w:rsidRPr="00A02A9F" w:rsidRDefault="00B30935" w:rsidP="0063124E">
            <w:pPr>
              <w:rPr>
                <w:rFonts w:ascii="Arial" w:hAnsi="Arial" w:cs="Arial"/>
                <w:color w:val="1F3864" w:themeColor="accent1" w:themeShade="80"/>
                <w:sz w:val="28"/>
                <w:szCs w:val="28"/>
                <w:lang w:val="es-ES_tradnl"/>
              </w:rPr>
            </w:pPr>
          </w:p>
        </w:tc>
        <w:tc>
          <w:tcPr>
            <w:tcW w:w="1215" w:type="dxa"/>
            <w:tcBorders>
              <w:top w:val="single" w:sz="4" w:space="0" w:color="767171" w:themeColor="background2" w:themeShade="80"/>
            </w:tcBorders>
          </w:tcPr>
          <w:p w14:paraId="754C57C4" w14:textId="77777777" w:rsidR="00B30935" w:rsidRPr="00A02A9F" w:rsidRDefault="00B30935" w:rsidP="0063124E">
            <w:pPr>
              <w:rPr>
                <w:rFonts w:ascii="Arial" w:hAnsi="Arial" w:cs="Arial"/>
                <w:color w:val="1F3864" w:themeColor="accent1" w:themeShade="80"/>
                <w:sz w:val="28"/>
                <w:szCs w:val="28"/>
                <w:lang w:val="es-ES_tradnl"/>
              </w:rPr>
            </w:pPr>
          </w:p>
        </w:tc>
      </w:tr>
      <w:tr w:rsidR="00B30935" w:rsidRPr="00A02A9F" w14:paraId="3DBDAB25" w14:textId="77777777" w:rsidTr="63B90DEF">
        <w:trPr>
          <w:trHeight w:val="20"/>
        </w:trPr>
        <w:tc>
          <w:tcPr>
            <w:tcW w:w="3693" w:type="dxa"/>
          </w:tcPr>
          <w:p w14:paraId="45ACA519" w14:textId="77777777" w:rsidR="00B30935" w:rsidRPr="00A02A9F" w:rsidRDefault="00B30935" w:rsidP="001F02F0">
            <w:pPr>
              <w:jc w:val="right"/>
              <w:rPr>
                <w:rFonts w:ascii="Arial" w:hAnsi="Arial" w:cs="Arial"/>
                <w:color w:val="1F3864" w:themeColor="accent1" w:themeShade="80"/>
                <w:sz w:val="28"/>
                <w:szCs w:val="28"/>
                <w:lang w:val="es-ES_tradnl"/>
              </w:rPr>
            </w:pPr>
          </w:p>
        </w:tc>
        <w:tc>
          <w:tcPr>
            <w:tcW w:w="277" w:type="dxa"/>
            <w:tcBorders>
              <w:right w:val="single" w:sz="4" w:space="0" w:color="767171" w:themeColor="background2" w:themeShade="80"/>
            </w:tcBorders>
          </w:tcPr>
          <w:p w14:paraId="0B467D56" w14:textId="77777777" w:rsidR="00B30935" w:rsidRPr="00A02A9F" w:rsidRDefault="00B30935" w:rsidP="0063124E">
            <w:pPr>
              <w:rPr>
                <w:rFonts w:ascii="Arial" w:hAnsi="Arial" w:cs="Arial"/>
                <w:b/>
                <w:bCs/>
                <w:color w:val="1F3864" w:themeColor="accent1" w:themeShade="80"/>
                <w:sz w:val="28"/>
                <w:szCs w:val="28"/>
                <w:lang w:val="es-ES_tradnl"/>
              </w:rPr>
            </w:pPr>
          </w:p>
        </w:tc>
        <w:tc>
          <w:tcPr>
            <w:tcW w:w="277" w:type="dxa"/>
            <w:tcBorders>
              <w:left w:val="single" w:sz="4" w:space="0" w:color="767171" w:themeColor="background2" w:themeShade="80"/>
            </w:tcBorders>
          </w:tcPr>
          <w:p w14:paraId="2A430A22" w14:textId="77777777" w:rsidR="00B30935" w:rsidRPr="00A02A9F" w:rsidRDefault="00B30935" w:rsidP="0063124E">
            <w:pPr>
              <w:rPr>
                <w:rFonts w:ascii="Arial" w:hAnsi="Arial" w:cs="Arial"/>
                <w:color w:val="1F3864" w:themeColor="accent1" w:themeShade="80"/>
                <w:sz w:val="28"/>
                <w:szCs w:val="28"/>
                <w:lang w:val="es-ES_tradnl"/>
              </w:rPr>
            </w:pPr>
          </w:p>
        </w:tc>
        <w:tc>
          <w:tcPr>
            <w:tcW w:w="1215" w:type="dxa"/>
          </w:tcPr>
          <w:p w14:paraId="68E8958A" w14:textId="77777777" w:rsidR="00B30935" w:rsidRPr="00A02A9F" w:rsidRDefault="00B30935" w:rsidP="0063124E">
            <w:pPr>
              <w:rPr>
                <w:rFonts w:ascii="Arial" w:hAnsi="Arial" w:cs="Arial"/>
                <w:color w:val="1F3864" w:themeColor="accent1" w:themeShade="80"/>
                <w:sz w:val="28"/>
                <w:szCs w:val="28"/>
                <w:lang w:val="es-ES_tradnl"/>
              </w:rPr>
            </w:pPr>
          </w:p>
        </w:tc>
      </w:tr>
      <w:tr w:rsidR="00B30935" w:rsidRPr="00A02A9F" w14:paraId="6E69B7EA" w14:textId="77777777" w:rsidTr="63B90DEF">
        <w:trPr>
          <w:trHeight w:val="20"/>
        </w:trPr>
        <w:tc>
          <w:tcPr>
            <w:tcW w:w="3693" w:type="dxa"/>
          </w:tcPr>
          <w:p w14:paraId="13DBD3D0" w14:textId="77777777" w:rsidR="00B30935" w:rsidRPr="00A02A9F" w:rsidRDefault="00B30935" w:rsidP="001F02F0">
            <w:pPr>
              <w:jc w:val="right"/>
              <w:rPr>
                <w:rFonts w:ascii="Arial" w:hAnsi="Arial" w:cs="Arial"/>
                <w:color w:val="1F3864" w:themeColor="accent1" w:themeShade="80"/>
                <w:sz w:val="28"/>
                <w:szCs w:val="28"/>
                <w:lang w:val="es-ES_tradnl"/>
              </w:rPr>
            </w:pPr>
          </w:p>
        </w:tc>
        <w:tc>
          <w:tcPr>
            <w:tcW w:w="277" w:type="dxa"/>
            <w:tcBorders>
              <w:right w:val="single" w:sz="4" w:space="0" w:color="767171" w:themeColor="background2" w:themeShade="80"/>
            </w:tcBorders>
          </w:tcPr>
          <w:p w14:paraId="73599D0A" w14:textId="77777777" w:rsidR="00B30935" w:rsidRPr="00A02A9F" w:rsidRDefault="00B30935" w:rsidP="0063124E">
            <w:pPr>
              <w:rPr>
                <w:rFonts w:ascii="Arial" w:hAnsi="Arial" w:cs="Arial"/>
                <w:b/>
                <w:bCs/>
                <w:color w:val="1F3864" w:themeColor="accent1" w:themeShade="80"/>
                <w:sz w:val="28"/>
                <w:szCs w:val="28"/>
                <w:lang w:val="es-ES_tradnl"/>
              </w:rPr>
            </w:pPr>
          </w:p>
        </w:tc>
        <w:tc>
          <w:tcPr>
            <w:tcW w:w="277" w:type="dxa"/>
            <w:tcBorders>
              <w:left w:val="single" w:sz="4" w:space="0" w:color="767171" w:themeColor="background2" w:themeShade="80"/>
            </w:tcBorders>
          </w:tcPr>
          <w:p w14:paraId="4FEA779A" w14:textId="77777777" w:rsidR="00B30935" w:rsidRPr="00A02A9F" w:rsidRDefault="00B30935" w:rsidP="0063124E">
            <w:pPr>
              <w:rPr>
                <w:rFonts w:ascii="Arial" w:hAnsi="Arial" w:cs="Arial"/>
                <w:color w:val="1F3864" w:themeColor="accent1" w:themeShade="80"/>
                <w:sz w:val="28"/>
                <w:szCs w:val="28"/>
                <w:lang w:val="es-ES_tradnl"/>
              </w:rPr>
            </w:pPr>
          </w:p>
        </w:tc>
        <w:tc>
          <w:tcPr>
            <w:tcW w:w="1215" w:type="dxa"/>
          </w:tcPr>
          <w:p w14:paraId="70FB293B" w14:textId="77777777" w:rsidR="00B30935" w:rsidRPr="00A02A9F" w:rsidRDefault="00B30935" w:rsidP="0063124E">
            <w:pPr>
              <w:rPr>
                <w:rFonts w:ascii="Arial" w:hAnsi="Arial" w:cs="Arial"/>
                <w:color w:val="1F3864" w:themeColor="accent1" w:themeShade="80"/>
                <w:sz w:val="28"/>
                <w:szCs w:val="28"/>
                <w:lang w:val="es-ES_tradnl"/>
              </w:rPr>
            </w:pPr>
          </w:p>
        </w:tc>
      </w:tr>
    </w:tbl>
    <w:p w14:paraId="012B23BB" w14:textId="77777777" w:rsidR="0063124E" w:rsidRPr="00A02A9F" w:rsidRDefault="0063124E" w:rsidP="0063124E">
      <w:pPr>
        <w:rPr>
          <w:rFonts w:ascii="Arial" w:hAnsi="Arial" w:cs="Arial"/>
          <w:b/>
          <w:bCs/>
          <w:color w:val="1F3864" w:themeColor="accent1" w:themeShade="80"/>
          <w:sz w:val="28"/>
          <w:szCs w:val="28"/>
          <w:lang w:val="es-ES_tradnl"/>
        </w:rPr>
      </w:pPr>
    </w:p>
    <w:p w14:paraId="6693EAB7" w14:textId="77777777" w:rsidR="009F6202" w:rsidRPr="00A02A9F" w:rsidRDefault="009F6202" w:rsidP="0063124E">
      <w:pPr>
        <w:rPr>
          <w:rFonts w:ascii="Arial" w:hAnsi="Arial" w:cs="Arial"/>
          <w:b/>
          <w:bCs/>
          <w:color w:val="1F3864" w:themeColor="accent1" w:themeShade="80"/>
          <w:sz w:val="28"/>
          <w:szCs w:val="28"/>
          <w:lang w:val="es-ES_tradnl"/>
        </w:rPr>
      </w:pPr>
    </w:p>
    <w:p w14:paraId="2AD7DFA9" w14:textId="77777777" w:rsidR="00DC6193" w:rsidRPr="00A02A9F" w:rsidRDefault="00DC6193" w:rsidP="0063124E">
      <w:pPr>
        <w:rPr>
          <w:rFonts w:ascii="Arial" w:hAnsi="Arial" w:cs="Arial"/>
          <w:b/>
          <w:bCs/>
          <w:color w:val="1F3864" w:themeColor="accent1" w:themeShade="80"/>
          <w:sz w:val="28"/>
          <w:szCs w:val="28"/>
          <w:lang w:val="es-ES_tradnl"/>
        </w:rPr>
      </w:pPr>
    </w:p>
    <w:p w14:paraId="06F6FD25" w14:textId="5919C207" w:rsidR="00DC6193" w:rsidRPr="00A02A9F" w:rsidRDefault="00DC6193" w:rsidP="0063124E">
      <w:pPr>
        <w:rPr>
          <w:rFonts w:ascii="Arial" w:hAnsi="Arial" w:cs="Arial"/>
          <w:b/>
          <w:bCs/>
          <w:color w:val="2F5496" w:themeColor="accent1" w:themeShade="BF"/>
          <w:sz w:val="28"/>
          <w:szCs w:val="28"/>
          <w:lang w:val="es-ES_tradnl"/>
        </w:rPr>
      </w:pPr>
      <w:r w:rsidRPr="00A02A9F">
        <w:rPr>
          <w:rFonts w:ascii="Arial" w:hAnsi="Arial" w:cs="Arial"/>
          <w:b/>
          <w:bCs/>
          <w:color w:val="2F5496" w:themeColor="accent1" w:themeShade="BF"/>
          <w:sz w:val="28"/>
          <w:szCs w:val="28"/>
          <w:lang w:val="es-ES_tradnl"/>
        </w:rPr>
        <w:t>Autores:</w:t>
      </w:r>
    </w:p>
    <w:p w14:paraId="5D5D0E6E" w14:textId="77777777" w:rsidR="00DC6193" w:rsidRPr="00A02A9F" w:rsidRDefault="00DC6193" w:rsidP="0063124E">
      <w:pPr>
        <w:rPr>
          <w:rFonts w:ascii="Arial" w:hAnsi="Arial" w:cs="Arial"/>
          <w:b/>
          <w:bCs/>
          <w:color w:val="2F5496" w:themeColor="accent1" w:themeShade="BF"/>
          <w:sz w:val="28"/>
          <w:szCs w:val="28"/>
          <w:lang w:val="es-ES_tradnl"/>
        </w:rPr>
      </w:pPr>
    </w:p>
    <w:p w14:paraId="3A099B62" w14:textId="1B63F653" w:rsidR="00DC6193" w:rsidRPr="00A02A9F" w:rsidRDefault="00DC6193" w:rsidP="0063124E">
      <w:pPr>
        <w:rPr>
          <w:rFonts w:ascii="Arial" w:hAnsi="Arial" w:cs="Arial"/>
          <w:sz w:val="28"/>
          <w:szCs w:val="28"/>
          <w:lang w:val="es-ES_tradnl"/>
        </w:rPr>
      </w:pPr>
      <w:r w:rsidRPr="00A02A9F">
        <w:rPr>
          <w:rFonts w:ascii="Arial" w:hAnsi="Arial" w:cs="Arial"/>
          <w:sz w:val="28"/>
          <w:szCs w:val="28"/>
          <w:lang w:val="es-ES_tradnl"/>
        </w:rPr>
        <w:t>Pedro Daniel Irene Robalino</w:t>
      </w:r>
    </w:p>
    <w:p w14:paraId="21B0C150" w14:textId="77777777" w:rsidR="00B94CA8" w:rsidRPr="00A02A9F" w:rsidRDefault="00B94CA8">
      <w:pPr>
        <w:rPr>
          <w:rFonts w:ascii="Arial" w:hAnsi="Arial" w:cs="Arial"/>
          <w:sz w:val="28"/>
          <w:szCs w:val="28"/>
          <w:lang w:val="es-ES_tradnl"/>
        </w:rPr>
      </w:pPr>
      <w:r w:rsidRPr="00A02A9F">
        <w:rPr>
          <w:rFonts w:ascii="Arial" w:hAnsi="Arial" w:cs="Arial"/>
          <w:sz w:val="28"/>
          <w:szCs w:val="28"/>
          <w:lang w:val="es-ES_tradnl"/>
        </w:rPr>
        <w:br w:type="page"/>
      </w:r>
    </w:p>
    <w:sdt>
      <w:sdtPr>
        <w:rPr>
          <w:rFonts w:asciiTheme="minorHAnsi" w:eastAsia="Times New Roman" w:hAnsiTheme="minorHAnsi" w:cstheme="minorHAnsi"/>
          <w:color w:val="auto"/>
          <w:sz w:val="22"/>
          <w:szCs w:val="22"/>
        </w:rPr>
        <w:id w:val="2092303328"/>
        <w:docPartObj>
          <w:docPartGallery w:val="Table of Contents"/>
          <w:docPartUnique/>
        </w:docPartObj>
      </w:sdtPr>
      <w:sdtEndPr/>
      <w:sdtContent>
        <w:p w14:paraId="6D2DB9C1" w14:textId="120A9D8D" w:rsidR="00B94CA8" w:rsidRPr="00A02A9F" w:rsidRDefault="0012105F" w:rsidP="63B90DEF">
          <w:pPr>
            <w:pStyle w:val="TtuloTDC"/>
            <w:jc w:val="center"/>
            <w:rPr>
              <w:sz w:val="36"/>
              <w:szCs w:val="36"/>
              <w:lang w:val="es-ES"/>
            </w:rPr>
          </w:pPr>
          <w:r w:rsidRPr="63B90DEF">
            <w:rPr>
              <w:sz w:val="36"/>
              <w:szCs w:val="36"/>
              <w:lang w:val="es-ES"/>
            </w:rPr>
            <w:t>TABLA DE CONTENIDO</w:t>
          </w:r>
        </w:p>
        <w:p w14:paraId="0BCD7A07" w14:textId="3ACB230F" w:rsidR="006B0634" w:rsidRDefault="004D3FC9">
          <w:pPr>
            <w:pStyle w:val="TDC2"/>
            <w:tabs>
              <w:tab w:val="right" w:leader="dot" w:pos="8488"/>
            </w:tabs>
            <w:rPr>
              <w:rFonts w:eastAsiaTheme="minorEastAsia" w:cstheme="minorBidi"/>
              <w:b w:val="0"/>
              <w:bCs w:val="0"/>
              <w:noProof/>
              <w:kern w:val="2"/>
              <w:sz w:val="24"/>
              <w:szCs w:val="24"/>
              <w14:ligatures w14:val="standardContextual"/>
            </w:rPr>
          </w:pPr>
          <w:r>
            <w:fldChar w:fldCharType="begin"/>
          </w:r>
          <w:r w:rsidR="00B94CA8">
            <w:instrText>TOC \o "1-3" \h \z \u</w:instrText>
          </w:r>
          <w:r>
            <w:fldChar w:fldCharType="separate"/>
          </w:r>
          <w:hyperlink w:anchor="_Toc204671023" w:history="1">
            <w:r w:rsidR="006B0634" w:rsidRPr="00B728F3">
              <w:rPr>
                <w:rStyle w:val="Hipervnculo"/>
                <w:noProof/>
                <w:lang w:val="es-ES"/>
              </w:rPr>
              <w:t>PROPUESTAS PARA EL PROYECTO</w:t>
            </w:r>
            <w:r w:rsidR="006B0634">
              <w:rPr>
                <w:noProof/>
                <w:webHidden/>
              </w:rPr>
              <w:tab/>
            </w:r>
            <w:r w:rsidR="006B0634">
              <w:rPr>
                <w:noProof/>
                <w:webHidden/>
              </w:rPr>
              <w:fldChar w:fldCharType="begin"/>
            </w:r>
            <w:r w:rsidR="006B0634">
              <w:rPr>
                <w:noProof/>
                <w:webHidden/>
              </w:rPr>
              <w:instrText xml:space="preserve"> PAGEREF _Toc204671023 \h </w:instrText>
            </w:r>
            <w:r w:rsidR="006B0634">
              <w:rPr>
                <w:noProof/>
                <w:webHidden/>
              </w:rPr>
            </w:r>
            <w:r w:rsidR="006B0634">
              <w:rPr>
                <w:noProof/>
                <w:webHidden/>
              </w:rPr>
              <w:fldChar w:fldCharType="separate"/>
            </w:r>
            <w:r w:rsidR="006B0634">
              <w:rPr>
                <w:noProof/>
                <w:webHidden/>
              </w:rPr>
              <w:t>3</w:t>
            </w:r>
            <w:r w:rsidR="006B0634">
              <w:rPr>
                <w:noProof/>
                <w:webHidden/>
              </w:rPr>
              <w:fldChar w:fldCharType="end"/>
            </w:r>
          </w:hyperlink>
        </w:p>
        <w:p w14:paraId="64CF2439" w14:textId="6B7A45BE" w:rsidR="006B0634" w:rsidRDefault="006B0634">
          <w:pPr>
            <w:pStyle w:val="TDC2"/>
            <w:tabs>
              <w:tab w:val="left" w:pos="720"/>
              <w:tab w:val="right" w:leader="dot" w:pos="8488"/>
            </w:tabs>
            <w:rPr>
              <w:rFonts w:eastAsiaTheme="minorEastAsia" w:cstheme="minorBidi"/>
              <w:b w:val="0"/>
              <w:bCs w:val="0"/>
              <w:noProof/>
              <w:kern w:val="2"/>
              <w:sz w:val="24"/>
              <w:szCs w:val="24"/>
              <w14:ligatures w14:val="standardContextual"/>
            </w:rPr>
          </w:pPr>
          <w:hyperlink w:anchor="_Toc204671024" w:history="1">
            <w:r w:rsidRPr="00B728F3">
              <w:rPr>
                <w:rStyle w:val="Hipervnculo"/>
                <w:noProof/>
                <w:lang w:val="es-ES"/>
              </w:rPr>
              <w:t>1.</w:t>
            </w:r>
            <w:r>
              <w:rPr>
                <w:rFonts w:eastAsiaTheme="minorEastAsia" w:cstheme="minorBidi"/>
                <w:b w:val="0"/>
                <w:bCs w:val="0"/>
                <w:noProof/>
                <w:kern w:val="2"/>
                <w:sz w:val="24"/>
                <w:szCs w:val="24"/>
                <w14:ligatures w14:val="standardContextual"/>
              </w:rPr>
              <w:tab/>
            </w:r>
            <w:r w:rsidRPr="00B728F3">
              <w:rPr>
                <w:rStyle w:val="Hipervnculo"/>
                <w:noProof/>
                <w:lang w:val="es-ES"/>
              </w:rPr>
              <w:t>TEMA DE PROYECTOS NRO. 1.: Sistema Integral de Gestión de Talleres Artísticos Comunitarios – Loja 2025</w:t>
            </w:r>
            <w:r>
              <w:rPr>
                <w:noProof/>
                <w:webHidden/>
              </w:rPr>
              <w:tab/>
            </w:r>
            <w:r>
              <w:rPr>
                <w:noProof/>
                <w:webHidden/>
              </w:rPr>
              <w:fldChar w:fldCharType="begin"/>
            </w:r>
            <w:r>
              <w:rPr>
                <w:noProof/>
                <w:webHidden/>
              </w:rPr>
              <w:instrText xml:space="preserve"> PAGEREF _Toc204671024 \h </w:instrText>
            </w:r>
            <w:r>
              <w:rPr>
                <w:noProof/>
                <w:webHidden/>
              </w:rPr>
            </w:r>
            <w:r>
              <w:rPr>
                <w:noProof/>
                <w:webHidden/>
              </w:rPr>
              <w:fldChar w:fldCharType="separate"/>
            </w:r>
            <w:r>
              <w:rPr>
                <w:noProof/>
                <w:webHidden/>
              </w:rPr>
              <w:t>3</w:t>
            </w:r>
            <w:r>
              <w:rPr>
                <w:noProof/>
                <w:webHidden/>
              </w:rPr>
              <w:fldChar w:fldCharType="end"/>
            </w:r>
          </w:hyperlink>
        </w:p>
        <w:p w14:paraId="79AD9C0F" w14:textId="43BD2870" w:rsidR="006B0634" w:rsidRDefault="006B0634">
          <w:pPr>
            <w:pStyle w:val="TDC2"/>
            <w:tabs>
              <w:tab w:val="left" w:pos="720"/>
              <w:tab w:val="right" w:leader="dot" w:pos="8488"/>
            </w:tabs>
            <w:rPr>
              <w:rFonts w:eastAsiaTheme="minorEastAsia" w:cstheme="minorBidi"/>
              <w:b w:val="0"/>
              <w:bCs w:val="0"/>
              <w:noProof/>
              <w:kern w:val="2"/>
              <w:sz w:val="24"/>
              <w:szCs w:val="24"/>
              <w14:ligatures w14:val="standardContextual"/>
            </w:rPr>
          </w:pPr>
          <w:hyperlink w:anchor="_Toc204671025" w:history="1">
            <w:r w:rsidRPr="00B728F3">
              <w:rPr>
                <w:rStyle w:val="Hipervnculo"/>
                <w:noProof/>
                <w:lang w:val="es-ES"/>
              </w:rPr>
              <w:t>2.</w:t>
            </w:r>
            <w:r>
              <w:rPr>
                <w:rFonts w:eastAsiaTheme="minorEastAsia" w:cstheme="minorBidi"/>
                <w:b w:val="0"/>
                <w:bCs w:val="0"/>
                <w:noProof/>
                <w:kern w:val="2"/>
                <w:sz w:val="24"/>
                <w:szCs w:val="24"/>
                <w14:ligatures w14:val="standardContextual"/>
              </w:rPr>
              <w:tab/>
            </w:r>
            <w:r w:rsidRPr="00B728F3">
              <w:rPr>
                <w:rStyle w:val="Hipervnculo"/>
                <w:noProof/>
                <w:lang w:val="es-ES"/>
              </w:rPr>
              <w:t>TEMA DE PROYECTOS NRO. 2.: Sistema de Gestión de Proyectos de Reforestación Comunitaria - Loja Verde 2025.</w:t>
            </w:r>
            <w:r>
              <w:rPr>
                <w:noProof/>
                <w:webHidden/>
              </w:rPr>
              <w:tab/>
            </w:r>
            <w:r>
              <w:rPr>
                <w:noProof/>
                <w:webHidden/>
              </w:rPr>
              <w:fldChar w:fldCharType="begin"/>
            </w:r>
            <w:r>
              <w:rPr>
                <w:noProof/>
                <w:webHidden/>
              </w:rPr>
              <w:instrText xml:space="preserve"> PAGEREF _Toc204671025 \h </w:instrText>
            </w:r>
            <w:r>
              <w:rPr>
                <w:noProof/>
                <w:webHidden/>
              </w:rPr>
            </w:r>
            <w:r>
              <w:rPr>
                <w:noProof/>
                <w:webHidden/>
              </w:rPr>
              <w:fldChar w:fldCharType="separate"/>
            </w:r>
            <w:r>
              <w:rPr>
                <w:noProof/>
                <w:webHidden/>
              </w:rPr>
              <w:t>4</w:t>
            </w:r>
            <w:r>
              <w:rPr>
                <w:noProof/>
                <w:webHidden/>
              </w:rPr>
              <w:fldChar w:fldCharType="end"/>
            </w:r>
          </w:hyperlink>
        </w:p>
        <w:p w14:paraId="1448E73C" w14:textId="0A02E2F3" w:rsidR="006B0634" w:rsidRDefault="006B0634">
          <w:pPr>
            <w:pStyle w:val="TDC2"/>
            <w:tabs>
              <w:tab w:val="left" w:pos="720"/>
              <w:tab w:val="right" w:leader="dot" w:pos="8488"/>
            </w:tabs>
            <w:rPr>
              <w:rFonts w:eastAsiaTheme="minorEastAsia" w:cstheme="minorBidi"/>
              <w:b w:val="0"/>
              <w:bCs w:val="0"/>
              <w:noProof/>
              <w:kern w:val="2"/>
              <w:sz w:val="24"/>
              <w:szCs w:val="24"/>
              <w14:ligatures w14:val="standardContextual"/>
            </w:rPr>
          </w:pPr>
          <w:hyperlink w:anchor="_Toc204671026" w:history="1">
            <w:r w:rsidRPr="00B728F3">
              <w:rPr>
                <w:rStyle w:val="Hipervnculo"/>
                <w:noProof/>
                <w:lang w:val="es-ES"/>
              </w:rPr>
              <w:t>3.</w:t>
            </w:r>
            <w:r>
              <w:rPr>
                <w:rFonts w:eastAsiaTheme="minorEastAsia" w:cstheme="minorBidi"/>
                <w:b w:val="0"/>
                <w:bCs w:val="0"/>
                <w:noProof/>
                <w:kern w:val="2"/>
                <w:sz w:val="24"/>
                <w:szCs w:val="24"/>
                <w14:ligatures w14:val="standardContextual"/>
              </w:rPr>
              <w:tab/>
            </w:r>
            <w:r w:rsidRPr="00B728F3">
              <w:rPr>
                <w:rStyle w:val="Hipervnculo"/>
                <w:noProof/>
                <w:lang w:val="es-ES"/>
              </w:rPr>
              <w:t>TEMA DE PROYECTOS NRO. 3.: Aplicación de Seguimiento de Actividades Deportivas Universitarias UTPL.</w:t>
            </w:r>
            <w:r>
              <w:rPr>
                <w:noProof/>
                <w:webHidden/>
              </w:rPr>
              <w:tab/>
            </w:r>
            <w:r>
              <w:rPr>
                <w:noProof/>
                <w:webHidden/>
              </w:rPr>
              <w:fldChar w:fldCharType="begin"/>
            </w:r>
            <w:r>
              <w:rPr>
                <w:noProof/>
                <w:webHidden/>
              </w:rPr>
              <w:instrText xml:space="preserve"> PAGEREF _Toc204671026 \h </w:instrText>
            </w:r>
            <w:r>
              <w:rPr>
                <w:noProof/>
                <w:webHidden/>
              </w:rPr>
            </w:r>
            <w:r>
              <w:rPr>
                <w:noProof/>
                <w:webHidden/>
              </w:rPr>
              <w:fldChar w:fldCharType="separate"/>
            </w:r>
            <w:r>
              <w:rPr>
                <w:noProof/>
                <w:webHidden/>
              </w:rPr>
              <w:t>5</w:t>
            </w:r>
            <w:r>
              <w:rPr>
                <w:noProof/>
                <w:webHidden/>
              </w:rPr>
              <w:fldChar w:fldCharType="end"/>
            </w:r>
          </w:hyperlink>
        </w:p>
        <w:p w14:paraId="4BDB9EF8" w14:textId="62A60AB0" w:rsidR="006B0634" w:rsidRDefault="006B0634">
          <w:pPr>
            <w:pStyle w:val="TDC2"/>
            <w:tabs>
              <w:tab w:val="left" w:pos="720"/>
              <w:tab w:val="right" w:leader="dot" w:pos="8488"/>
            </w:tabs>
            <w:rPr>
              <w:rFonts w:eastAsiaTheme="minorEastAsia" w:cstheme="minorBidi"/>
              <w:b w:val="0"/>
              <w:bCs w:val="0"/>
              <w:noProof/>
              <w:kern w:val="2"/>
              <w:sz w:val="24"/>
              <w:szCs w:val="24"/>
              <w14:ligatures w14:val="standardContextual"/>
            </w:rPr>
          </w:pPr>
          <w:hyperlink w:anchor="_Toc204671027" w:history="1">
            <w:r w:rsidRPr="00B728F3">
              <w:rPr>
                <w:rStyle w:val="Hipervnculo"/>
                <w:noProof/>
                <w:lang w:val="es-ES"/>
              </w:rPr>
              <w:t>4.</w:t>
            </w:r>
            <w:r>
              <w:rPr>
                <w:rFonts w:eastAsiaTheme="minorEastAsia" w:cstheme="minorBidi"/>
                <w:b w:val="0"/>
                <w:bCs w:val="0"/>
                <w:noProof/>
                <w:kern w:val="2"/>
                <w:sz w:val="24"/>
                <w:szCs w:val="24"/>
                <w14:ligatures w14:val="standardContextual"/>
              </w:rPr>
              <w:tab/>
            </w:r>
            <w:r w:rsidRPr="00B728F3">
              <w:rPr>
                <w:rStyle w:val="Hipervnculo"/>
                <w:noProof/>
                <w:lang w:val="es-ES"/>
              </w:rPr>
              <w:t>TEMA DE PROYECTOS NRO. 4.: Sistema de Reservas y Control de Visitas a Museos y Centros Culturales de Loja.</w:t>
            </w:r>
            <w:r>
              <w:rPr>
                <w:noProof/>
                <w:webHidden/>
              </w:rPr>
              <w:tab/>
            </w:r>
            <w:r>
              <w:rPr>
                <w:noProof/>
                <w:webHidden/>
              </w:rPr>
              <w:fldChar w:fldCharType="begin"/>
            </w:r>
            <w:r>
              <w:rPr>
                <w:noProof/>
                <w:webHidden/>
              </w:rPr>
              <w:instrText xml:space="preserve"> PAGEREF _Toc204671027 \h </w:instrText>
            </w:r>
            <w:r>
              <w:rPr>
                <w:noProof/>
                <w:webHidden/>
              </w:rPr>
            </w:r>
            <w:r>
              <w:rPr>
                <w:noProof/>
                <w:webHidden/>
              </w:rPr>
              <w:fldChar w:fldCharType="separate"/>
            </w:r>
            <w:r>
              <w:rPr>
                <w:noProof/>
                <w:webHidden/>
              </w:rPr>
              <w:t>6</w:t>
            </w:r>
            <w:r>
              <w:rPr>
                <w:noProof/>
                <w:webHidden/>
              </w:rPr>
              <w:fldChar w:fldCharType="end"/>
            </w:r>
          </w:hyperlink>
        </w:p>
        <w:p w14:paraId="436E7672" w14:textId="4C3B4079" w:rsidR="006B0634" w:rsidRDefault="006B0634">
          <w:pPr>
            <w:pStyle w:val="TDC2"/>
            <w:tabs>
              <w:tab w:val="left" w:pos="720"/>
              <w:tab w:val="right" w:leader="dot" w:pos="8488"/>
            </w:tabs>
            <w:rPr>
              <w:rFonts w:eastAsiaTheme="minorEastAsia" w:cstheme="minorBidi"/>
              <w:b w:val="0"/>
              <w:bCs w:val="0"/>
              <w:noProof/>
              <w:kern w:val="2"/>
              <w:sz w:val="24"/>
              <w:szCs w:val="24"/>
              <w14:ligatures w14:val="standardContextual"/>
            </w:rPr>
          </w:pPr>
          <w:hyperlink w:anchor="_Toc204671028" w:history="1">
            <w:r w:rsidRPr="00B728F3">
              <w:rPr>
                <w:rStyle w:val="Hipervnculo"/>
                <w:noProof/>
                <w:lang w:val="es-ES"/>
              </w:rPr>
              <w:t>5.</w:t>
            </w:r>
            <w:r>
              <w:rPr>
                <w:rFonts w:eastAsiaTheme="minorEastAsia" w:cstheme="minorBidi"/>
                <w:b w:val="0"/>
                <w:bCs w:val="0"/>
                <w:noProof/>
                <w:kern w:val="2"/>
                <w:sz w:val="24"/>
                <w:szCs w:val="24"/>
                <w14:ligatures w14:val="standardContextual"/>
              </w:rPr>
              <w:tab/>
            </w:r>
            <w:r w:rsidRPr="00B728F3">
              <w:rPr>
                <w:rStyle w:val="Hipervnculo"/>
                <w:noProof/>
                <w:lang w:val="es-ES"/>
              </w:rPr>
              <w:t>TEMA DE PROYECTOS NRO. 5.: Plataforma de Tutorías Académicas Personalizadas para Estudiantes de Primer Ciclo.</w:t>
            </w:r>
            <w:r>
              <w:rPr>
                <w:noProof/>
                <w:webHidden/>
              </w:rPr>
              <w:tab/>
            </w:r>
            <w:r>
              <w:rPr>
                <w:noProof/>
                <w:webHidden/>
              </w:rPr>
              <w:fldChar w:fldCharType="begin"/>
            </w:r>
            <w:r>
              <w:rPr>
                <w:noProof/>
                <w:webHidden/>
              </w:rPr>
              <w:instrText xml:space="preserve"> PAGEREF _Toc204671028 \h </w:instrText>
            </w:r>
            <w:r>
              <w:rPr>
                <w:noProof/>
                <w:webHidden/>
              </w:rPr>
            </w:r>
            <w:r>
              <w:rPr>
                <w:noProof/>
                <w:webHidden/>
              </w:rPr>
              <w:fldChar w:fldCharType="separate"/>
            </w:r>
            <w:r>
              <w:rPr>
                <w:noProof/>
                <w:webHidden/>
              </w:rPr>
              <w:t>7</w:t>
            </w:r>
            <w:r>
              <w:rPr>
                <w:noProof/>
                <w:webHidden/>
              </w:rPr>
              <w:fldChar w:fldCharType="end"/>
            </w:r>
          </w:hyperlink>
        </w:p>
        <w:p w14:paraId="7FC2D1E5" w14:textId="654ECB7B" w:rsidR="006B0634" w:rsidRDefault="006B0634">
          <w:pPr>
            <w:pStyle w:val="TDC2"/>
            <w:tabs>
              <w:tab w:val="left" w:pos="720"/>
              <w:tab w:val="right" w:leader="dot" w:pos="8488"/>
            </w:tabs>
            <w:rPr>
              <w:rFonts w:eastAsiaTheme="minorEastAsia" w:cstheme="minorBidi"/>
              <w:b w:val="0"/>
              <w:bCs w:val="0"/>
              <w:noProof/>
              <w:kern w:val="2"/>
              <w:sz w:val="24"/>
              <w:szCs w:val="24"/>
              <w14:ligatures w14:val="standardContextual"/>
            </w:rPr>
          </w:pPr>
          <w:hyperlink w:anchor="_Toc204671029" w:history="1">
            <w:r w:rsidRPr="00B728F3">
              <w:rPr>
                <w:rStyle w:val="Hipervnculo"/>
                <w:noProof/>
                <w:lang w:val="es-ES"/>
              </w:rPr>
              <w:t>6.</w:t>
            </w:r>
            <w:r>
              <w:rPr>
                <w:rFonts w:eastAsiaTheme="minorEastAsia" w:cstheme="minorBidi"/>
                <w:b w:val="0"/>
                <w:bCs w:val="0"/>
                <w:noProof/>
                <w:kern w:val="2"/>
                <w:sz w:val="24"/>
                <w:szCs w:val="24"/>
                <w14:ligatures w14:val="standardContextual"/>
              </w:rPr>
              <w:tab/>
            </w:r>
            <w:r w:rsidRPr="00B728F3">
              <w:rPr>
                <w:rStyle w:val="Hipervnculo"/>
                <w:noProof/>
                <w:lang w:val="es-ES"/>
              </w:rPr>
              <w:t>TEMA DE PROYECTOS NRO. 6.: Simulador de Comercio Local y Ferias Artesanales en los Barrios Lojanos.</w:t>
            </w:r>
            <w:r>
              <w:rPr>
                <w:noProof/>
                <w:webHidden/>
              </w:rPr>
              <w:tab/>
            </w:r>
            <w:r>
              <w:rPr>
                <w:noProof/>
                <w:webHidden/>
              </w:rPr>
              <w:fldChar w:fldCharType="begin"/>
            </w:r>
            <w:r>
              <w:rPr>
                <w:noProof/>
                <w:webHidden/>
              </w:rPr>
              <w:instrText xml:space="preserve"> PAGEREF _Toc204671029 \h </w:instrText>
            </w:r>
            <w:r>
              <w:rPr>
                <w:noProof/>
                <w:webHidden/>
              </w:rPr>
            </w:r>
            <w:r>
              <w:rPr>
                <w:noProof/>
                <w:webHidden/>
              </w:rPr>
              <w:fldChar w:fldCharType="separate"/>
            </w:r>
            <w:r>
              <w:rPr>
                <w:noProof/>
                <w:webHidden/>
              </w:rPr>
              <w:t>8</w:t>
            </w:r>
            <w:r>
              <w:rPr>
                <w:noProof/>
                <w:webHidden/>
              </w:rPr>
              <w:fldChar w:fldCharType="end"/>
            </w:r>
          </w:hyperlink>
        </w:p>
        <w:p w14:paraId="6FFB4044" w14:textId="48D2EFDB" w:rsidR="006B0634" w:rsidRDefault="006B0634">
          <w:pPr>
            <w:pStyle w:val="TDC2"/>
            <w:tabs>
              <w:tab w:val="left" w:pos="720"/>
              <w:tab w:val="right" w:leader="dot" w:pos="8488"/>
            </w:tabs>
            <w:rPr>
              <w:rFonts w:eastAsiaTheme="minorEastAsia" w:cstheme="minorBidi"/>
              <w:b w:val="0"/>
              <w:bCs w:val="0"/>
              <w:noProof/>
              <w:kern w:val="2"/>
              <w:sz w:val="24"/>
              <w:szCs w:val="24"/>
              <w14:ligatures w14:val="standardContextual"/>
            </w:rPr>
          </w:pPr>
          <w:hyperlink w:anchor="_Toc204671030" w:history="1">
            <w:r w:rsidRPr="00B728F3">
              <w:rPr>
                <w:rStyle w:val="Hipervnculo"/>
                <w:noProof/>
                <w:lang w:val="es-ES"/>
              </w:rPr>
              <w:t>7.</w:t>
            </w:r>
            <w:r>
              <w:rPr>
                <w:rFonts w:eastAsiaTheme="minorEastAsia" w:cstheme="minorBidi"/>
                <w:b w:val="0"/>
                <w:bCs w:val="0"/>
                <w:noProof/>
                <w:kern w:val="2"/>
                <w:sz w:val="24"/>
                <w:szCs w:val="24"/>
                <w14:ligatures w14:val="standardContextual"/>
              </w:rPr>
              <w:tab/>
            </w:r>
            <w:r w:rsidRPr="00B728F3">
              <w:rPr>
                <w:rStyle w:val="Hipervnculo"/>
                <w:noProof/>
                <w:lang w:val="es-ES"/>
              </w:rPr>
              <w:t>TEMA DE PROYECTOS NRO. 7.: Sistema de Monitoreo de Biodiversidad en el Parque Nacional Podocarpus de Loja.</w:t>
            </w:r>
            <w:r>
              <w:rPr>
                <w:noProof/>
                <w:webHidden/>
              </w:rPr>
              <w:tab/>
            </w:r>
            <w:r>
              <w:rPr>
                <w:noProof/>
                <w:webHidden/>
              </w:rPr>
              <w:fldChar w:fldCharType="begin"/>
            </w:r>
            <w:r>
              <w:rPr>
                <w:noProof/>
                <w:webHidden/>
              </w:rPr>
              <w:instrText xml:space="preserve"> PAGEREF _Toc204671030 \h </w:instrText>
            </w:r>
            <w:r>
              <w:rPr>
                <w:noProof/>
                <w:webHidden/>
              </w:rPr>
            </w:r>
            <w:r>
              <w:rPr>
                <w:noProof/>
                <w:webHidden/>
              </w:rPr>
              <w:fldChar w:fldCharType="separate"/>
            </w:r>
            <w:r>
              <w:rPr>
                <w:noProof/>
                <w:webHidden/>
              </w:rPr>
              <w:t>9</w:t>
            </w:r>
            <w:r>
              <w:rPr>
                <w:noProof/>
                <w:webHidden/>
              </w:rPr>
              <w:fldChar w:fldCharType="end"/>
            </w:r>
          </w:hyperlink>
        </w:p>
        <w:p w14:paraId="1F3CBC1F" w14:textId="14DD5722" w:rsidR="004D3FC9" w:rsidRDefault="004D3FC9" w:rsidP="63B90DEF">
          <w:pPr>
            <w:pStyle w:val="TDC2"/>
            <w:tabs>
              <w:tab w:val="left" w:pos="660"/>
              <w:tab w:val="right" w:leader="dot" w:pos="8490"/>
            </w:tabs>
            <w:rPr>
              <w:rStyle w:val="Hipervnculo"/>
              <w:noProof/>
              <w:kern w:val="2"/>
              <w14:ligatures w14:val="standardContextual"/>
            </w:rPr>
          </w:pPr>
          <w:r>
            <w:fldChar w:fldCharType="end"/>
          </w:r>
        </w:p>
      </w:sdtContent>
    </w:sdt>
    <w:p w14:paraId="37E8C6C0" w14:textId="7809C032" w:rsidR="0063124E" w:rsidRPr="00A02A9F" w:rsidRDefault="0063124E" w:rsidP="63B90DEF">
      <w:pPr>
        <w:rPr>
          <w:lang w:val="es-ES"/>
        </w:rPr>
      </w:pPr>
    </w:p>
    <w:p w14:paraId="41C68A52" w14:textId="77777777" w:rsidR="0035071C" w:rsidRPr="00A02A9F" w:rsidRDefault="0035071C">
      <w:pPr>
        <w:rPr>
          <w:rFonts w:ascii="Arial" w:hAnsi="Arial" w:cs="Arial"/>
          <w:lang w:val="es-ES_tradnl"/>
        </w:rPr>
      </w:pPr>
      <w:r w:rsidRPr="00A02A9F">
        <w:rPr>
          <w:rFonts w:ascii="Arial" w:hAnsi="Arial" w:cs="Arial"/>
          <w:lang w:val="es-ES_tradnl"/>
        </w:rPr>
        <w:br w:type="page"/>
      </w:r>
    </w:p>
    <w:p w14:paraId="3389FFDF" w14:textId="3A3DBBD8" w:rsidR="006C0BB2" w:rsidRPr="005733BB" w:rsidRDefault="003101A7" w:rsidP="63B90DEF">
      <w:pPr>
        <w:pStyle w:val="Ttulo2"/>
        <w:jc w:val="center"/>
        <w:rPr>
          <w:b/>
          <w:bCs/>
          <w:sz w:val="32"/>
          <w:szCs w:val="32"/>
          <w:lang w:val="es-ES"/>
        </w:rPr>
      </w:pPr>
      <w:bookmarkStart w:id="0" w:name="_Toc204671023"/>
      <w:r w:rsidRPr="63B90DEF">
        <w:rPr>
          <w:b/>
          <w:bCs/>
          <w:sz w:val="32"/>
          <w:szCs w:val="32"/>
          <w:lang w:val="es-ES"/>
        </w:rPr>
        <w:lastRenderedPageBreak/>
        <w:t>PROPUESTAS PARA EL PROYECTO</w:t>
      </w:r>
      <w:bookmarkEnd w:id="0"/>
    </w:p>
    <w:p w14:paraId="170B1AEA" w14:textId="77777777" w:rsidR="00E44950" w:rsidRPr="00782998" w:rsidRDefault="00E44950" w:rsidP="00E44950">
      <w:pPr>
        <w:rPr>
          <w:b/>
          <w:bCs/>
          <w:lang w:val="es-ES_tradnl"/>
        </w:rPr>
      </w:pPr>
    </w:p>
    <w:p w14:paraId="20144C4A" w14:textId="5E52EC0B" w:rsidR="00E44950" w:rsidRPr="00782998" w:rsidRDefault="00E44950" w:rsidP="63B90DEF">
      <w:pPr>
        <w:pStyle w:val="Ttulo2"/>
        <w:numPr>
          <w:ilvl w:val="0"/>
          <w:numId w:val="3"/>
        </w:numPr>
        <w:ind w:left="426" w:hanging="426"/>
        <w:rPr>
          <w:b/>
          <w:bCs/>
          <w:lang w:val="es-ES"/>
        </w:rPr>
      </w:pPr>
      <w:bookmarkStart w:id="1" w:name="_Toc204671024"/>
      <w:r w:rsidRPr="63B90DEF">
        <w:rPr>
          <w:b/>
          <w:bCs/>
          <w:lang w:val="es-ES"/>
        </w:rPr>
        <w:t xml:space="preserve">TEMA DE PROYECTOS NRO. </w:t>
      </w:r>
      <w:r w:rsidR="009D4214">
        <w:rPr>
          <w:b/>
          <w:bCs/>
          <w:lang w:val="es-ES"/>
        </w:rPr>
        <w:t>1</w:t>
      </w:r>
      <w:r w:rsidR="00E4210E">
        <w:rPr>
          <w:b/>
          <w:bCs/>
          <w:lang w:val="es-ES"/>
        </w:rPr>
        <w:t>.</w:t>
      </w:r>
      <w:r w:rsidRPr="63B90DEF">
        <w:rPr>
          <w:b/>
          <w:bCs/>
          <w:lang w:val="es-ES"/>
        </w:rPr>
        <w:t xml:space="preserve">: </w:t>
      </w:r>
      <w:r w:rsidR="00CB7CD7" w:rsidRPr="00CB7CD7">
        <w:rPr>
          <w:b/>
          <w:bCs/>
          <w:lang w:val="es-ES"/>
        </w:rPr>
        <w:t>Sistema Integral de Gestión de Talleres Artísticos Comunitarios – Loja 2025</w:t>
      </w:r>
      <w:bookmarkEnd w:id="1"/>
    </w:p>
    <w:p w14:paraId="45BF7F16" w14:textId="77777777" w:rsidR="00E44950" w:rsidRPr="00782998" w:rsidRDefault="00E44950" w:rsidP="00E44950">
      <w:pPr>
        <w:rPr>
          <w:b/>
          <w:bCs/>
          <w:lang w:val="es-ES_tradnl"/>
        </w:rPr>
      </w:pPr>
    </w:p>
    <w:p w14:paraId="5B26EE5C" w14:textId="77777777" w:rsidR="0030727D" w:rsidRDefault="0030727D" w:rsidP="0030727D">
      <w:r>
        <w:t>El Ministerio de Cultura y Patrimonio, en coordinación con el Gobierno Autónomo Descentralizado de Loja, impulsa el desarrollo de talleres artísticos comunitarios permanentes como parte de su programa cultural para el año 2025. Estos talleres se enfocan en diversas áreas como danza, música, pintura, escultura, teatro y escritura creativa, y están dirigidos a distintos grupos etarios y sociales. Cada taller está dirigido por un facilitador certificado y cuenta con una planificación de sesiones, materiales requeridos, número máximo de participantes y nivel de dificultad.</w:t>
      </w:r>
    </w:p>
    <w:p w14:paraId="7F932180" w14:textId="77777777" w:rsidR="0030727D" w:rsidRDefault="0030727D" w:rsidP="0030727D"/>
    <w:p w14:paraId="4A7922C9" w14:textId="77777777" w:rsidR="0030727D" w:rsidRDefault="0030727D" w:rsidP="0030727D">
      <w:r>
        <w:t>Los participantes se registran en los talleres y pueden acceder a recursos pedagógicos, horarios, evaluaciones de progreso y actividades complementarias. Algunas actividades requieren evaluaciones prácticas con criterios definidos y puntajes ponderados. El sistema debe permitir además la gestión de inscripciones, seguimiento de participantes, asignación de facilitadores, programación de sesiones y generación de reportes de impacto cultural y social.</w:t>
      </w:r>
    </w:p>
    <w:p w14:paraId="24385974" w14:textId="77777777" w:rsidR="0030727D" w:rsidRDefault="0030727D" w:rsidP="0030727D"/>
    <w:p w14:paraId="3883A2BC" w14:textId="708C35EF" w:rsidR="00E96F5C" w:rsidRDefault="0030727D" w:rsidP="0030727D">
      <w:r>
        <w:t xml:space="preserve">Para efectos de control institucional y de transparencia, toda la información debe persistirse en una base de datos relacional y además permitir la carga inicial de datos mediante archivos CSV. El sistema debe respetar una arquitectura basada en el patrón </w:t>
      </w:r>
      <w:r w:rsidR="00B51248">
        <w:t xml:space="preserve">arquitectónico </w:t>
      </w:r>
      <w:r>
        <w:t>MVC, permitir consultas por nombre de participante, tipo de taller, nivel de avance y generar reportes organizados en consola. Se espera que el sistema aplique correctamente los pilares fundamentales de la Programación Orientada a Objetos</w:t>
      </w:r>
      <w:r w:rsidR="00A519F0">
        <w:t>: abstracción, encapsulamiento, herencia y polimorfismo</w:t>
      </w:r>
      <w:r>
        <w:t xml:space="preserve">, así como el uso adecuado de arreglos dinámicos, </w:t>
      </w:r>
      <w:r w:rsidR="00A519F0">
        <w:t xml:space="preserve">manejo de </w:t>
      </w:r>
      <w:r>
        <w:t>excepciones y principios SOLID para garantizar su escalabilidad.</w:t>
      </w:r>
    </w:p>
    <w:p w14:paraId="02014E83" w14:textId="77777777" w:rsidR="0030727D" w:rsidRDefault="0030727D" w:rsidP="0030727D"/>
    <w:p w14:paraId="6D5934F1" w14:textId="50604B82" w:rsidR="003E44E3" w:rsidRDefault="003E44E3" w:rsidP="003E44E3">
      <w:r w:rsidRPr="003E44E3">
        <w:rPr>
          <w:b/>
          <w:bCs/>
          <w:u w:val="single"/>
        </w:rPr>
        <w:t>Requerimientos funcionales</w:t>
      </w:r>
      <w:r>
        <w:t>:</w:t>
      </w:r>
    </w:p>
    <w:p w14:paraId="6D90BD60" w14:textId="77777777" w:rsidR="003E44E3" w:rsidRDefault="003E44E3" w:rsidP="003E44E3"/>
    <w:p w14:paraId="1250FFBC" w14:textId="19C55A43" w:rsidR="003E44E3" w:rsidRDefault="003E44E3" w:rsidP="003E44E3">
      <w:pPr>
        <w:pStyle w:val="Prrafodelista"/>
        <w:numPr>
          <w:ilvl w:val="0"/>
          <w:numId w:val="16"/>
        </w:numPr>
        <w:ind w:left="426" w:hanging="426"/>
      </w:pPr>
      <w:r>
        <w:t>Permitir el registro y gestión de múltiples talleres artísticos, considerando tipo de taller, duración, materiales necesarios y nivel de dificultad.</w:t>
      </w:r>
    </w:p>
    <w:p w14:paraId="486F7E47" w14:textId="3DB5CA06" w:rsidR="003E44E3" w:rsidRDefault="003E44E3" w:rsidP="003E44E3">
      <w:pPr>
        <w:pStyle w:val="Prrafodelista"/>
        <w:numPr>
          <w:ilvl w:val="0"/>
          <w:numId w:val="16"/>
        </w:numPr>
        <w:ind w:left="426" w:hanging="426"/>
      </w:pPr>
      <w:r>
        <w:t>Registrar participantes y su asignación a talleres disponibles, considerando restricciones de edad y cupo.</w:t>
      </w:r>
    </w:p>
    <w:p w14:paraId="784C3F5C" w14:textId="6E64518C" w:rsidR="003E44E3" w:rsidRDefault="003E44E3" w:rsidP="003E44E3">
      <w:pPr>
        <w:pStyle w:val="Prrafodelista"/>
        <w:numPr>
          <w:ilvl w:val="0"/>
          <w:numId w:val="16"/>
        </w:numPr>
        <w:ind w:left="426" w:hanging="426"/>
      </w:pPr>
      <w:r>
        <w:t>Asociar facilitadores a uno o varios talleres, con la posibilidad de evaluación periódica de su desempeño.</w:t>
      </w:r>
    </w:p>
    <w:p w14:paraId="202796E6" w14:textId="22B0E1B4" w:rsidR="003E44E3" w:rsidRDefault="003E44E3" w:rsidP="003E44E3">
      <w:pPr>
        <w:pStyle w:val="Prrafodelista"/>
        <w:numPr>
          <w:ilvl w:val="0"/>
          <w:numId w:val="16"/>
        </w:numPr>
        <w:ind w:left="426" w:hanging="426"/>
      </w:pPr>
      <w:r>
        <w:t>Registrar las sesiones planificadas y realizar el seguimiento de la asistencia y avance de los participantes.</w:t>
      </w:r>
    </w:p>
    <w:p w14:paraId="29D4AD61" w14:textId="77181DBF" w:rsidR="003E44E3" w:rsidRDefault="003E44E3" w:rsidP="003E44E3">
      <w:pPr>
        <w:pStyle w:val="Prrafodelista"/>
        <w:numPr>
          <w:ilvl w:val="0"/>
          <w:numId w:val="16"/>
        </w:numPr>
        <w:ind w:left="426" w:hanging="426"/>
      </w:pPr>
      <w:r>
        <w:t>Implementar evaluaciones prácticas con criterios y puntajes por taller, incluyendo cálculo de promedios y asignación de niveles de progreso.</w:t>
      </w:r>
    </w:p>
    <w:p w14:paraId="5F0C2213" w14:textId="63178780" w:rsidR="003E44E3" w:rsidRDefault="003E44E3" w:rsidP="003E44E3">
      <w:pPr>
        <w:pStyle w:val="Prrafodelista"/>
        <w:numPr>
          <w:ilvl w:val="0"/>
          <w:numId w:val="16"/>
        </w:numPr>
        <w:ind w:left="426" w:hanging="426"/>
      </w:pPr>
      <w:r>
        <w:t>Importar información inicial desde archivos CSV para talleres, facilitadores y materiales.</w:t>
      </w:r>
    </w:p>
    <w:p w14:paraId="6F8429D0" w14:textId="20D5E567" w:rsidR="003E44E3" w:rsidRDefault="003E44E3" w:rsidP="003E44E3">
      <w:pPr>
        <w:pStyle w:val="Prrafodelista"/>
        <w:numPr>
          <w:ilvl w:val="0"/>
          <w:numId w:val="16"/>
        </w:numPr>
        <w:ind w:left="426" w:hanging="426"/>
      </w:pPr>
      <w:r>
        <w:t>Almacenar todos los datos en una base de datos relacional</w:t>
      </w:r>
      <w:r w:rsidR="00C74803">
        <w:t>.</w:t>
      </w:r>
    </w:p>
    <w:p w14:paraId="3C44F484" w14:textId="59506832" w:rsidR="003E44E3" w:rsidRDefault="003E44E3" w:rsidP="003E44E3">
      <w:pPr>
        <w:pStyle w:val="Prrafodelista"/>
        <w:numPr>
          <w:ilvl w:val="0"/>
          <w:numId w:val="16"/>
        </w:numPr>
        <w:ind w:left="426" w:hanging="426"/>
      </w:pPr>
      <w:r>
        <w:t>Aplicar excepciones para manejo de errores en el registro de datos, asignaciones, cargas de archivos y consultas.</w:t>
      </w:r>
    </w:p>
    <w:p w14:paraId="3C6551A2" w14:textId="294997B5" w:rsidR="003E44E3" w:rsidRDefault="003E44E3" w:rsidP="003E44E3">
      <w:pPr>
        <w:pStyle w:val="Prrafodelista"/>
        <w:numPr>
          <w:ilvl w:val="0"/>
          <w:numId w:val="16"/>
        </w:numPr>
        <w:ind w:left="426" w:hanging="426"/>
      </w:pPr>
      <w:r>
        <w:t>Mostrar reportes finales por consola que incluyan: listado de participantes por taller, talleres por facilitador, evaluaciones realizadas y ranking de avance.</w:t>
      </w:r>
    </w:p>
    <w:p w14:paraId="15F979FD" w14:textId="31033439" w:rsidR="003E44E3" w:rsidRDefault="003E44E3" w:rsidP="003E44E3">
      <w:pPr>
        <w:pStyle w:val="Prrafodelista"/>
        <w:numPr>
          <w:ilvl w:val="0"/>
          <w:numId w:val="16"/>
        </w:numPr>
        <w:ind w:left="426" w:hanging="426"/>
      </w:pPr>
      <w:r>
        <w:lastRenderedPageBreak/>
        <w:t>Seguir la arquitectura MVC y estructurar el sistema usando herencia, polimorfismo, encapsulamiento y abstracción.</w:t>
      </w:r>
    </w:p>
    <w:p w14:paraId="1EC992FD" w14:textId="4CD214F6" w:rsidR="003E44E3" w:rsidRDefault="003E44E3" w:rsidP="003E44E3">
      <w:pPr>
        <w:pStyle w:val="Prrafodelista"/>
        <w:numPr>
          <w:ilvl w:val="0"/>
          <w:numId w:val="16"/>
        </w:numPr>
        <w:ind w:left="426" w:hanging="426"/>
      </w:pPr>
      <w:r>
        <w:t>Aplicar relaciones de composición y agregación entre clases cuando sea necesario</w:t>
      </w:r>
      <w:r w:rsidR="00595470">
        <w:t xml:space="preserve">. </w:t>
      </w:r>
    </w:p>
    <w:p w14:paraId="7DC0A014" w14:textId="50B88272" w:rsidR="0030727D" w:rsidRDefault="003E44E3" w:rsidP="003E44E3">
      <w:pPr>
        <w:pStyle w:val="Prrafodelista"/>
        <w:numPr>
          <w:ilvl w:val="0"/>
          <w:numId w:val="16"/>
        </w:numPr>
        <w:ind w:left="426" w:hanging="426"/>
      </w:pPr>
      <w:r>
        <w:t>Diseñar el UML detallado, incluyendo nombres de clases, atributos, métodos, constructores, relaciones, cardinalidades, y tipos de clases.</w:t>
      </w:r>
    </w:p>
    <w:p w14:paraId="3F288EA4" w14:textId="77777777" w:rsidR="003E44E3" w:rsidRPr="0030727D" w:rsidRDefault="003E44E3" w:rsidP="003E44E3"/>
    <w:p w14:paraId="37857EE7" w14:textId="0124C05B" w:rsidR="00E4210E" w:rsidRPr="00782998" w:rsidRDefault="00E4210E" w:rsidP="00E4210E">
      <w:pPr>
        <w:pStyle w:val="Ttulo2"/>
        <w:numPr>
          <w:ilvl w:val="0"/>
          <w:numId w:val="3"/>
        </w:numPr>
        <w:ind w:left="426" w:hanging="426"/>
        <w:rPr>
          <w:b/>
          <w:bCs/>
          <w:lang w:val="es-ES"/>
        </w:rPr>
      </w:pPr>
      <w:bookmarkStart w:id="2" w:name="_Toc204671025"/>
      <w:r w:rsidRPr="63B90DEF">
        <w:rPr>
          <w:b/>
          <w:bCs/>
          <w:lang w:val="es-ES"/>
        </w:rPr>
        <w:t xml:space="preserve">TEMA DE PROYECTOS NRO. </w:t>
      </w:r>
      <w:r w:rsidR="005E68B1">
        <w:rPr>
          <w:b/>
          <w:bCs/>
          <w:lang w:val="es-ES"/>
        </w:rPr>
        <w:t>2</w:t>
      </w:r>
      <w:r>
        <w:rPr>
          <w:b/>
          <w:bCs/>
          <w:lang w:val="es-ES"/>
        </w:rPr>
        <w:t>.</w:t>
      </w:r>
      <w:r w:rsidRPr="63B90DEF">
        <w:rPr>
          <w:b/>
          <w:bCs/>
          <w:lang w:val="es-ES"/>
        </w:rPr>
        <w:t xml:space="preserve">: </w:t>
      </w:r>
      <w:r w:rsidR="005E68B1" w:rsidRPr="005E68B1">
        <w:rPr>
          <w:b/>
          <w:bCs/>
          <w:lang w:val="es-ES"/>
        </w:rPr>
        <w:t>Sistema de Gestión de Proyectos de Reforestación Comunitaria - Loja Verde 2025</w:t>
      </w:r>
      <w:r>
        <w:rPr>
          <w:b/>
          <w:bCs/>
          <w:lang w:val="es-ES"/>
        </w:rPr>
        <w:t>.</w:t>
      </w:r>
      <w:bookmarkEnd w:id="2"/>
    </w:p>
    <w:p w14:paraId="17623DD6" w14:textId="77777777" w:rsidR="00E4210E" w:rsidRPr="00782998" w:rsidRDefault="00E4210E" w:rsidP="00E4210E">
      <w:pPr>
        <w:rPr>
          <w:b/>
          <w:bCs/>
          <w:lang w:val="es-ES_tradnl"/>
        </w:rPr>
      </w:pPr>
    </w:p>
    <w:p w14:paraId="5C3E9126" w14:textId="77777777" w:rsidR="003347AA" w:rsidRPr="003347AA" w:rsidRDefault="003347AA" w:rsidP="003347AA">
      <w:pPr>
        <w:rPr>
          <w:lang w:val="es-ES"/>
        </w:rPr>
      </w:pPr>
      <w:r w:rsidRPr="003347AA">
        <w:rPr>
          <w:lang w:val="es-ES"/>
        </w:rPr>
        <w:t>En el marco de la iniciativa “</w:t>
      </w:r>
      <w:r w:rsidRPr="00D831E5">
        <w:rPr>
          <w:b/>
          <w:bCs/>
          <w:lang w:val="es-ES"/>
        </w:rPr>
        <w:t>Loja Verde 2025</w:t>
      </w:r>
      <w:r w:rsidRPr="003347AA">
        <w:rPr>
          <w:lang w:val="es-ES"/>
        </w:rPr>
        <w:t>”, impulsada por gobiernos locales y colectivos ambientales, se lanza una campaña integral de reforestación en sectores urbanos, rurales y periurbanos de Loja. Se desea implementar un sistema de información para planificar, registrar y monitorear los distintos proyectos de reforestación comunitaria organizados por parroquias y barrios.</w:t>
      </w:r>
    </w:p>
    <w:p w14:paraId="67533ABD" w14:textId="77777777" w:rsidR="003347AA" w:rsidRPr="003347AA" w:rsidRDefault="003347AA" w:rsidP="003347AA">
      <w:pPr>
        <w:rPr>
          <w:lang w:val="es-ES"/>
        </w:rPr>
      </w:pPr>
    </w:p>
    <w:p w14:paraId="7F015FFD" w14:textId="4EC5505C" w:rsidR="003347AA" w:rsidRPr="003347AA" w:rsidRDefault="003347AA" w:rsidP="003347AA">
      <w:pPr>
        <w:rPr>
          <w:lang w:val="es-ES"/>
        </w:rPr>
      </w:pPr>
      <w:r w:rsidRPr="003347AA">
        <w:rPr>
          <w:lang w:val="es-ES"/>
        </w:rPr>
        <w:t>Cada proyecto de reforestación tiene un objetivo ecológico, una meta de árboles a sembrar y una duración definida. Existen varios tipos de proyectos según el ecosistema de intervención: urbano, ribereño, rural agrícola o forestal protegido. Los responsables comunitarios lideran estos proyectos y coordinan equipos de voluntarios que participan en actividades de siembra, monitoreo y cuidado.</w:t>
      </w:r>
      <w:r w:rsidR="00492BFB">
        <w:rPr>
          <w:lang w:val="es-ES"/>
        </w:rPr>
        <w:t xml:space="preserve"> </w:t>
      </w:r>
      <w:r w:rsidR="0065164F" w:rsidRPr="00356EEF">
        <w:rPr>
          <w:b/>
          <w:bCs/>
          <w:u w:val="single"/>
          <w:lang w:val="es-ES"/>
        </w:rPr>
        <w:t>Nota</w:t>
      </w:r>
      <w:r w:rsidR="0065164F">
        <w:rPr>
          <w:lang w:val="es-ES"/>
        </w:rPr>
        <w:t xml:space="preserve">: cada tipo de </w:t>
      </w:r>
      <w:r w:rsidR="00356EEF">
        <w:rPr>
          <w:lang w:val="es-ES"/>
        </w:rPr>
        <w:t>proyecto</w:t>
      </w:r>
      <w:r w:rsidR="0065164F">
        <w:rPr>
          <w:lang w:val="es-ES"/>
        </w:rPr>
        <w:t xml:space="preserve"> tiene sus datos diferenciadores</w:t>
      </w:r>
      <w:r w:rsidR="00C640EF">
        <w:rPr>
          <w:lang w:val="es-ES"/>
        </w:rPr>
        <w:t xml:space="preserve">. </w:t>
      </w:r>
    </w:p>
    <w:p w14:paraId="72CC6C5C" w14:textId="77777777" w:rsidR="003347AA" w:rsidRPr="003347AA" w:rsidRDefault="003347AA" w:rsidP="003347AA">
      <w:pPr>
        <w:rPr>
          <w:lang w:val="es-ES"/>
        </w:rPr>
      </w:pPr>
    </w:p>
    <w:p w14:paraId="27660494" w14:textId="77777777" w:rsidR="003347AA" w:rsidRPr="003347AA" w:rsidRDefault="003347AA" w:rsidP="003347AA">
      <w:pPr>
        <w:rPr>
          <w:lang w:val="es-ES"/>
        </w:rPr>
      </w:pPr>
      <w:r w:rsidRPr="003347AA">
        <w:rPr>
          <w:lang w:val="es-ES"/>
        </w:rPr>
        <w:t>Cada voluntario puede participar en varios proyectos, registrando el número de árboles sembrados por jornada. El sistema debe calcular el total de árboles sembrados por proyecto, por voluntario y el cumplimiento porcentual de la meta ecológica. Asimismo, debe permitir generar informes por tipo de proyecto, parroquia, o grado de éxito.</w:t>
      </w:r>
    </w:p>
    <w:p w14:paraId="0FCA5EB0" w14:textId="77777777" w:rsidR="003347AA" w:rsidRPr="003347AA" w:rsidRDefault="003347AA" w:rsidP="003347AA">
      <w:pPr>
        <w:rPr>
          <w:lang w:val="es-ES"/>
        </w:rPr>
      </w:pPr>
    </w:p>
    <w:p w14:paraId="619F2CE6" w14:textId="0AD115EF" w:rsidR="003347AA" w:rsidRPr="003347AA" w:rsidRDefault="003347AA" w:rsidP="003347AA">
      <w:pPr>
        <w:rPr>
          <w:lang w:val="es-ES"/>
        </w:rPr>
      </w:pPr>
      <w:r w:rsidRPr="003347AA">
        <w:rPr>
          <w:lang w:val="es-ES"/>
        </w:rPr>
        <w:t>Adicionalmente, el sistema debe permitir importar datos de registros voluntarios desde archivos CSV enviados por los coordinadores barriales, guardar toda la información en una base de datos</w:t>
      </w:r>
      <w:r w:rsidR="004737AB">
        <w:rPr>
          <w:lang w:val="es-ES"/>
        </w:rPr>
        <w:t xml:space="preserve"> relaciones </w:t>
      </w:r>
      <w:proofErr w:type="spellStart"/>
      <w:r w:rsidR="004737AB">
        <w:rPr>
          <w:lang w:val="es-ES"/>
        </w:rPr>
        <w:t>sql</w:t>
      </w:r>
      <w:proofErr w:type="spellEnd"/>
      <w:r w:rsidRPr="003347AA">
        <w:rPr>
          <w:lang w:val="es-ES"/>
        </w:rPr>
        <w:t>, y presentar reportes detallados en consola, manejando cualquier tipo de inconsistencia o error en los datos importados.</w:t>
      </w:r>
    </w:p>
    <w:p w14:paraId="46B9D8CF" w14:textId="77777777" w:rsidR="003347AA" w:rsidRPr="003347AA" w:rsidRDefault="003347AA" w:rsidP="003347AA">
      <w:pPr>
        <w:rPr>
          <w:lang w:val="es-ES"/>
        </w:rPr>
      </w:pPr>
    </w:p>
    <w:p w14:paraId="62BF559D" w14:textId="77777777" w:rsidR="003347AA" w:rsidRDefault="003347AA" w:rsidP="003347AA">
      <w:pPr>
        <w:rPr>
          <w:b/>
          <w:bCs/>
          <w:u w:val="single"/>
          <w:lang w:val="es-ES"/>
        </w:rPr>
      </w:pPr>
      <w:r w:rsidRPr="0072212E">
        <w:rPr>
          <w:b/>
          <w:bCs/>
          <w:u w:val="single"/>
          <w:lang w:val="es-ES"/>
        </w:rPr>
        <w:t>Requerimientos funcionales</w:t>
      </w:r>
    </w:p>
    <w:p w14:paraId="7C1ECC1A" w14:textId="77777777" w:rsidR="00E46177" w:rsidRPr="0072212E" w:rsidRDefault="00E46177" w:rsidP="003347AA">
      <w:pPr>
        <w:rPr>
          <w:b/>
          <w:bCs/>
          <w:u w:val="single"/>
          <w:lang w:val="es-ES"/>
        </w:rPr>
      </w:pPr>
    </w:p>
    <w:p w14:paraId="61445A39" w14:textId="621003AD" w:rsidR="003347AA" w:rsidRPr="0072212E" w:rsidRDefault="003347AA" w:rsidP="00E46177">
      <w:pPr>
        <w:pStyle w:val="Prrafodelista"/>
        <w:numPr>
          <w:ilvl w:val="0"/>
          <w:numId w:val="17"/>
        </w:numPr>
        <w:tabs>
          <w:tab w:val="left" w:pos="0"/>
        </w:tabs>
        <w:ind w:left="426" w:hanging="426"/>
        <w:rPr>
          <w:lang w:val="es-ES"/>
        </w:rPr>
      </w:pPr>
      <w:r w:rsidRPr="0072212E">
        <w:rPr>
          <w:lang w:val="es-ES"/>
        </w:rPr>
        <w:t>Registrar múltiples proyectos de reforestación con metas, tipo, duración y responsable comunitario.</w:t>
      </w:r>
    </w:p>
    <w:p w14:paraId="16463605" w14:textId="3D892257" w:rsidR="003347AA" w:rsidRPr="0072212E" w:rsidRDefault="003347AA" w:rsidP="00E46177">
      <w:pPr>
        <w:pStyle w:val="Prrafodelista"/>
        <w:numPr>
          <w:ilvl w:val="0"/>
          <w:numId w:val="17"/>
        </w:numPr>
        <w:tabs>
          <w:tab w:val="left" w:pos="0"/>
        </w:tabs>
        <w:ind w:left="426" w:hanging="426"/>
        <w:rPr>
          <w:lang w:val="es-ES"/>
        </w:rPr>
      </w:pPr>
      <w:r w:rsidRPr="0072212E">
        <w:rPr>
          <w:lang w:val="es-ES"/>
        </w:rPr>
        <w:t>Gestionar equipos de voluntarios, con la posibilidad de participar en múltiples proyectos.</w:t>
      </w:r>
    </w:p>
    <w:p w14:paraId="1E931437" w14:textId="3719C80E" w:rsidR="003347AA" w:rsidRPr="0072212E" w:rsidRDefault="003347AA" w:rsidP="00E46177">
      <w:pPr>
        <w:pStyle w:val="Prrafodelista"/>
        <w:numPr>
          <w:ilvl w:val="0"/>
          <w:numId w:val="17"/>
        </w:numPr>
        <w:tabs>
          <w:tab w:val="left" w:pos="0"/>
        </w:tabs>
        <w:ind w:left="426" w:hanging="426"/>
        <w:rPr>
          <w:lang w:val="es-ES"/>
        </w:rPr>
      </w:pPr>
      <w:r w:rsidRPr="0072212E">
        <w:rPr>
          <w:lang w:val="es-ES"/>
        </w:rPr>
        <w:t>Registrar jornadas de siembra y árboles sembrados por voluntario.</w:t>
      </w:r>
    </w:p>
    <w:p w14:paraId="0B7B56E1" w14:textId="7C40AE61" w:rsidR="003347AA" w:rsidRPr="0072212E" w:rsidRDefault="003347AA" w:rsidP="00E46177">
      <w:pPr>
        <w:pStyle w:val="Prrafodelista"/>
        <w:numPr>
          <w:ilvl w:val="0"/>
          <w:numId w:val="17"/>
        </w:numPr>
        <w:tabs>
          <w:tab w:val="left" w:pos="0"/>
        </w:tabs>
        <w:ind w:left="426" w:hanging="426"/>
        <w:rPr>
          <w:lang w:val="es-ES"/>
        </w:rPr>
      </w:pPr>
      <w:r w:rsidRPr="0072212E">
        <w:rPr>
          <w:lang w:val="es-ES"/>
        </w:rPr>
        <w:t>Calcular el avance porcentual del proyecto y el promedio de árboles sembrados por tipo de proyecto</w:t>
      </w:r>
      <w:r w:rsidR="00C640EF">
        <w:rPr>
          <w:lang w:val="es-ES"/>
        </w:rPr>
        <w:t xml:space="preserve"> dado sus atributos diferenciadores (</w:t>
      </w:r>
      <w:r w:rsidR="00C640EF" w:rsidRPr="003347AA">
        <w:rPr>
          <w:lang w:val="es-ES"/>
        </w:rPr>
        <w:t>urbano</w:t>
      </w:r>
      <w:r w:rsidR="00C640EF">
        <w:rPr>
          <w:lang w:val="es-ES"/>
        </w:rPr>
        <w:t>: áreas verdes</w:t>
      </w:r>
      <w:r w:rsidR="00C640EF" w:rsidRPr="003347AA">
        <w:rPr>
          <w:lang w:val="es-ES"/>
        </w:rPr>
        <w:t>, ribereño</w:t>
      </w:r>
      <w:r w:rsidR="006378E3">
        <w:rPr>
          <w:lang w:val="es-ES"/>
        </w:rPr>
        <w:t>: número de ríos</w:t>
      </w:r>
      <w:r w:rsidR="00C640EF" w:rsidRPr="003347AA">
        <w:rPr>
          <w:lang w:val="es-ES"/>
        </w:rPr>
        <w:t>, rural agrícola</w:t>
      </w:r>
      <w:r w:rsidR="006378E3">
        <w:rPr>
          <w:lang w:val="es-ES"/>
        </w:rPr>
        <w:t xml:space="preserve">: </w:t>
      </w:r>
      <w:r w:rsidR="002B0EFF">
        <w:rPr>
          <w:lang w:val="es-ES"/>
        </w:rPr>
        <w:t>hectáreas y propietario,</w:t>
      </w:r>
      <w:r w:rsidR="00C640EF" w:rsidRPr="003347AA">
        <w:rPr>
          <w:lang w:val="es-ES"/>
        </w:rPr>
        <w:t xml:space="preserve"> o forestal protegido</w:t>
      </w:r>
      <w:r w:rsidR="002B0EFF">
        <w:rPr>
          <w:lang w:val="es-ES"/>
        </w:rPr>
        <w:t>: hectáreas</w:t>
      </w:r>
      <w:r w:rsidR="00C640EF">
        <w:rPr>
          <w:lang w:val="es-ES"/>
        </w:rPr>
        <w:t>)</w:t>
      </w:r>
      <w:r w:rsidRPr="0072212E">
        <w:rPr>
          <w:lang w:val="es-ES"/>
        </w:rPr>
        <w:t>.</w:t>
      </w:r>
    </w:p>
    <w:p w14:paraId="15C0A180" w14:textId="58BC1C11" w:rsidR="003347AA" w:rsidRPr="0072212E" w:rsidRDefault="003347AA" w:rsidP="00E46177">
      <w:pPr>
        <w:pStyle w:val="Prrafodelista"/>
        <w:numPr>
          <w:ilvl w:val="0"/>
          <w:numId w:val="17"/>
        </w:numPr>
        <w:tabs>
          <w:tab w:val="left" w:pos="0"/>
        </w:tabs>
        <w:ind w:left="426" w:hanging="426"/>
        <w:rPr>
          <w:lang w:val="es-ES"/>
        </w:rPr>
      </w:pPr>
      <w:r w:rsidRPr="0072212E">
        <w:rPr>
          <w:lang w:val="es-ES"/>
        </w:rPr>
        <w:t>Permitir la importación de datos desde archivos CSV estructurados por jornada y voluntario.</w:t>
      </w:r>
    </w:p>
    <w:p w14:paraId="1A0061FA" w14:textId="10381DF7" w:rsidR="003347AA" w:rsidRPr="0072212E" w:rsidRDefault="003347AA" w:rsidP="00E46177">
      <w:pPr>
        <w:pStyle w:val="Prrafodelista"/>
        <w:numPr>
          <w:ilvl w:val="0"/>
          <w:numId w:val="17"/>
        </w:numPr>
        <w:tabs>
          <w:tab w:val="left" w:pos="0"/>
        </w:tabs>
        <w:ind w:left="426" w:hanging="426"/>
        <w:rPr>
          <w:lang w:val="es-ES"/>
        </w:rPr>
      </w:pPr>
      <w:r w:rsidRPr="0072212E">
        <w:rPr>
          <w:lang w:val="es-ES"/>
        </w:rPr>
        <w:t>Implementar estructuras dinámicas de objetos para representar proyectos, voluntarios y jornadas.</w:t>
      </w:r>
    </w:p>
    <w:p w14:paraId="1BBB6952" w14:textId="1E97FDD0" w:rsidR="003347AA" w:rsidRPr="0072212E" w:rsidRDefault="003347AA" w:rsidP="00E46177">
      <w:pPr>
        <w:pStyle w:val="Prrafodelista"/>
        <w:numPr>
          <w:ilvl w:val="0"/>
          <w:numId w:val="17"/>
        </w:numPr>
        <w:tabs>
          <w:tab w:val="left" w:pos="0"/>
        </w:tabs>
        <w:ind w:left="426" w:hanging="426"/>
        <w:rPr>
          <w:lang w:val="es-ES"/>
        </w:rPr>
      </w:pPr>
      <w:r w:rsidRPr="0072212E">
        <w:rPr>
          <w:lang w:val="es-ES"/>
        </w:rPr>
        <w:t>Persistir todos los datos en una base de datos.</w:t>
      </w:r>
    </w:p>
    <w:p w14:paraId="7FC43CC9" w14:textId="59C066BF" w:rsidR="003347AA" w:rsidRPr="0072212E" w:rsidRDefault="003347AA" w:rsidP="00E46177">
      <w:pPr>
        <w:pStyle w:val="Prrafodelista"/>
        <w:numPr>
          <w:ilvl w:val="0"/>
          <w:numId w:val="17"/>
        </w:numPr>
        <w:tabs>
          <w:tab w:val="left" w:pos="0"/>
        </w:tabs>
        <w:ind w:left="426" w:hanging="426"/>
        <w:rPr>
          <w:lang w:val="es-ES"/>
        </w:rPr>
      </w:pPr>
      <w:r w:rsidRPr="0072212E">
        <w:rPr>
          <w:lang w:val="es-ES"/>
        </w:rPr>
        <w:t>Aplicar el patrón MVC para separar la lógica del sistema, la interfaz de usuario (consola) y el acceso a datos.</w:t>
      </w:r>
    </w:p>
    <w:p w14:paraId="265CEE98" w14:textId="0136D737" w:rsidR="003347AA" w:rsidRPr="0072212E" w:rsidRDefault="003347AA" w:rsidP="00E46177">
      <w:pPr>
        <w:pStyle w:val="Prrafodelista"/>
        <w:numPr>
          <w:ilvl w:val="0"/>
          <w:numId w:val="17"/>
        </w:numPr>
        <w:tabs>
          <w:tab w:val="left" w:pos="0"/>
        </w:tabs>
        <w:ind w:left="426" w:hanging="426"/>
        <w:rPr>
          <w:lang w:val="es-ES"/>
        </w:rPr>
      </w:pPr>
      <w:r w:rsidRPr="0072212E">
        <w:rPr>
          <w:lang w:val="es-ES"/>
        </w:rPr>
        <w:lastRenderedPageBreak/>
        <w:t>Gestionar errores como duplicidad de registros, datos inválidos o errores de carga.</w:t>
      </w:r>
    </w:p>
    <w:p w14:paraId="2EEAED05" w14:textId="1E0494E0" w:rsidR="00E4210E" w:rsidRPr="00DE6001" w:rsidRDefault="003347AA" w:rsidP="00E4210E">
      <w:pPr>
        <w:pStyle w:val="Prrafodelista"/>
        <w:numPr>
          <w:ilvl w:val="0"/>
          <w:numId w:val="17"/>
        </w:numPr>
        <w:tabs>
          <w:tab w:val="left" w:pos="0"/>
        </w:tabs>
        <w:ind w:left="426" w:hanging="426"/>
        <w:rPr>
          <w:lang w:val="es-ES"/>
        </w:rPr>
      </w:pPr>
      <w:r w:rsidRPr="0072212E">
        <w:rPr>
          <w:lang w:val="es-ES"/>
        </w:rPr>
        <w:t>Generar informes detallados por parroquia, responsable, grado de avance y tipo de proyecto.</w:t>
      </w:r>
    </w:p>
    <w:p w14:paraId="450A4F00" w14:textId="77777777" w:rsidR="00E4210E" w:rsidRDefault="00E4210E" w:rsidP="001C0751">
      <w:pPr>
        <w:rPr>
          <w:rFonts w:ascii="Arial" w:hAnsi="Arial" w:cs="Arial"/>
          <w:lang w:val="es-ES_tradnl"/>
        </w:rPr>
      </w:pPr>
    </w:p>
    <w:p w14:paraId="541DC93E" w14:textId="41DD6FBA" w:rsidR="00E4210E" w:rsidRPr="00782998" w:rsidRDefault="00E4210E" w:rsidP="00C64F62">
      <w:pPr>
        <w:pStyle w:val="Ttulo2"/>
        <w:numPr>
          <w:ilvl w:val="0"/>
          <w:numId w:val="3"/>
        </w:numPr>
        <w:ind w:left="426" w:hanging="426"/>
        <w:rPr>
          <w:b/>
          <w:bCs/>
          <w:lang w:val="es-ES"/>
        </w:rPr>
      </w:pPr>
      <w:bookmarkStart w:id="3" w:name="_Toc204671026"/>
      <w:r w:rsidRPr="63B90DEF">
        <w:rPr>
          <w:b/>
          <w:bCs/>
          <w:lang w:val="es-ES"/>
        </w:rPr>
        <w:t xml:space="preserve">TEMA DE PROYECTOS NRO. </w:t>
      </w:r>
      <w:r w:rsidR="00DE370D">
        <w:rPr>
          <w:b/>
          <w:bCs/>
          <w:lang w:val="es-ES"/>
        </w:rPr>
        <w:t>3</w:t>
      </w:r>
      <w:r>
        <w:rPr>
          <w:b/>
          <w:bCs/>
          <w:lang w:val="es-ES"/>
        </w:rPr>
        <w:t>.</w:t>
      </w:r>
      <w:r w:rsidRPr="63B90DEF">
        <w:rPr>
          <w:b/>
          <w:bCs/>
          <w:lang w:val="es-ES"/>
        </w:rPr>
        <w:t xml:space="preserve">: </w:t>
      </w:r>
      <w:r w:rsidR="00DE370D" w:rsidRPr="00DE370D">
        <w:rPr>
          <w:b/>
          <w:bCs/>
          <w:lang w:val="es-ES"/>
        </w:rPr>
        <w:t>Aplicación de Seguimiento de Actividades Deportivas Universitarias UTPL</w:t>
      </w:r>
      <w:r>
        <w:rPr>
          <w:b/>
          <w:bCs/>
          <w:lang w:val="es-ES"/>
        </w:rPr>
        <w:t>.</w:t>
      </w:r>
      <w:bookmarkEnd w:id="3"/>
    </w:p>
    <w:p w14:paraId="15BE314F" w14:textId="77777777" w:rsidR="00E4210E" w:rsidRPr="00782998" w:rsidRDefault="00E4210E" w:rsidP="00E4210E">
      <w:pPr>
        <w:rPr>
          <w:b/>
          <w:bCs/>
          <w:lang w:val="es-ES_tradnl"/>
        </w:rPr>
      </w:pPr>
    </w:p>
    <w:p w14:paraId="014E21C8" w14:textId="77777777" w:rsidR="003D23BF" w:rsidRPr="003D23BF" w:rsidRDefault="003D23BF" w:rsidP="003D23BF">
      <w:pPr>
        <w:rPr>
          <w:lang w:val="es-ES"/>
        </w:rPr>
      </w:pPr>
      <w:r w:rsidRPr="003D23BF">
        <w:rPr>
          <w:lang w:val="es-ES"/>
        </w:rPr>
        <w:t>La Universidad Técnica Particular de Loja desea implementar una solución informática para registrar, gestionar y analizar las actividades deportivas universitarias desarrolladas por los estudiantes de pregrado en sus diferentes ciclos académicos. Las actividades pueden corresponder a disciplinas como fútbol, atletismo, natación, entre otras, y pueden organizarse en eventos como torneos, campeonatos internos, entrenamientos o jornadas de preparación física.</w:t>
      </w:r>
    </w:p>
    <w:p w14:paraId="2D729940" w14:textId="77777777" w:rsidR="003D23BF" w:rsidRPr="003D23BF" w:rsidRDefault="003D23BF" w:rsidP="003D23BF">
      <w:pPr>
        <w:rPr>
          <w:lang w:val="es-ES"/>
        </w:rPr>
      </w:pPr>
    </w:p>
    <w:p w14:paraId="206DEA72" w14:textId="77777777" w:rsidR="003D23BF" w:rsidRPr="003D23BF" w:rsidRDefault="003D23BF" w:rsidP="003D23BF">
      <w:pPr>
        <w:rPr>
          <w:lang w:val="es-ES"/>
        </w:rPr>
      </w:pPr>
      <w:r w:rsidRPr="003D23BF">
        <w:rPr>
          <w:lang w:val="es-ES"/>
        </w:rPr>
        <w:t>El sistema debe permitir registrar participantes, los entrenadores responsables y detalles específicos de cada actividad. Se desea que el sistema también sea capaz de generar reportes de rendimiento físico por tipo de actividad, detectar atletas destacados, calcular puntajes promedio por competencias y llevar un seguimiento de asistencia. Las métricas de evaluación y seguimiento pueden variar en función de la actividad deportiva.</w:t>
      </w:r>
    </w:p>
    <w:p w14:paraId="33C7CD40" w14:textId="77777777" w:rsidR="003D23BF" w:rsidRPr="003D23BF" w:rsidRDefault="003D23BF" w:rsidP="003D23BF">
      <w:pPr>
        <w:rPr>
          <w:lang w:val="es-ES"/>
        </w:rPr>
      </w:pPr>
    </w:p>
    <w:p w14:paraId="1319EA6E" w14:textId="77777777" w:rsidR="003D23BF" w:rsidRPr="003D23BF" w:rsidRDefault="003D23BF" w:rsidP="003D23BF">
      <w:pPr>
        <w:rPr>
          <w:lang w:val="es-ES"/>
        </w:rPr>
      </w:pPr>
      <w:r w:rsidRPr="003D23BF">
        <w:rPr>
          <w:lang w:val="es-ES"/>
        </w:rPr>
        <w:t>Los entrenadores podrán planificar y registrar sesiones según su área, establecer criterios personalizados de evaluación del desempeño y hacer seguimiento del progreso de cada estudiante. Además, debe preverse el uso del sistema por parte de personal administrativo, para generar informes organizativos e históricos.</w:t>
      </w:r>
    </w:p>
    <w:p w14:paraId="64433572" w14:textId="77777777" w:rsidR="003D23BF" w:rsidRPr="003D23BF" w:rsidRDefault="003D23BF" w:rsidP="003D23BF">
      <w:pPr>
        <w:rPr>
          <w:lang w:val="es-ES"/>
        </w:rPr>
      </w:pPr>
    </w:p>
    <w:p w14:paraId="39E0E593" w14:textId="4624BFAD" w:rsidR="003D23BF" w:rsidRPr="003D23BF" w:rsidRDefault="003D23BF" w:rsidP="003D23BF">
      <w:pPr>
        <w:rPr>
          <w:lang w:val="es-ES"/>
        </w:rPr>
      </w:pPr>
      <w:r w:rsidRPr="003D23BF">
        <w:rPr>
          <w:lang w:val="es-ES"/>
        </w:rPr>
        <w:t>Se espera que el sistema esté diseñado aplicando un modelo robusto de Programación Orientada a Objetos, incluyendo una jerarquía de entidades, relaciones claras entre clases, encapsulamiento de datos, comportamientos polimórficos y principios SOLID.</w:t>
      </w:r>
    </w:p>
    <w:p w14:paraId="03D3FDCA" w14:textId="77777777" w:rsidR="003D23BF" w:rsidRPr="003D23BF" w:rsidRDefault="003D23BF" w:rsidP="003D23BF">
      <w:pPr>
        <w:rPr>
          <w:lang w:val="es-ES"/>
        </w:rPr>
      </w:pPr>
    </w:p>
    <w:p w14:paraId="76BBE980" w14:textId="4AAB0729" w:rsidR="003D23BF" w:rsidRPr="003D23BF" w:rsidRDefault="003D23BF" w:rsidP="003D23BF">
      <w:pPr>
        <w:rPr>
          <w:b/>
          <w:bCs/>
          <w:u w:val="single"/>
          <w:lang w:val="es-ES"/>
        </w:rPr>
      </w:pPr>
      <w:r w:rsidRPr="003D23BF">
        <w:rPr>
          <w:b/>
          <w:bCs/>
          <w:u w:val="single"/>
          <w:lang w:val="es-ES"/>
        </w:rPr>
        <w:t>Requerimientos funcionales</w:t>
      </w:r>
    </w:p>
    <w:p w14:paraId="6FD14759" w14:textId="77777777" w:rsidR="003D23BF" w:rsidRPr="003D23BF" w:rsidRDefault="003D23BF" w:rsidP="003D23BF">
      <w:pPr>
        <w:rPr>
          <w:lang w:val="es-ES"/>
        </w:rPr>
      </w:pPr>
    </w:p>
    <w:p w14:paraId="21F9B968" w14:textId="6750C276" w:rsidR="003D23BF" w:rsidRPr="003D23BF" w:rsidRDefault="003D23BF" w:rsidP="003D23BF">
      <w:pPr>
        <w:pStyle w:val="Prrafodelista"/>
        <w:numPr>
          <w:ilvl w:val="0"/>
          <w:numId w:val="19"/>
        </w:numPr>
        <w:ind w:left="426" w:hanging="426"/>
        <w:rPr>
          <w:lang w:val="es-ES"/>
        </w:rPr>
      </w:pPr>
      <w:r w:rsidRPr="003D23BF">
        <w:rPr>
          <w:lang w:val="es-ES"/>
        </w:rPr>
        <w:t>Permitir registrar múltiples tipos de actividades deportivas con criterios específicos según la disciplina.</w:t>
      </w:r>
    </w:p>
    <w:p w14:paraId="044A7F76" w14:textId="1AB695E5" w:rsidR="003D23BF" w:rsidRPr="003D23BF" w:rsidRDefault="003D23BF" w:rsidP="003D23BF">
      <w:pPr>
        <w:pStyle w:val="Prrafodelista"/>
        <w:numPr>
          <w:ilvl w:val="0"/>
          <w:numId w:val="19"/>
        </w:numPr>
        <w:ind w:left="426" w:hanging="426"/>
        <w:rPr>
          <w:lang w:val="es-ES"/>
        </w:rPr>
      </w:pPr>
      <w:r w:rsidRPr="003D23BF">
        <w:rPr>
          <w:lang w:val="es-ES"/>
        </w:rPr>
        <w:t>Almacenar y gestionar datos de estudiantes, entrenadores y administrativos vinculados a las actividades.</w:t>
      </w:r>
    </w:p>
    <w:p w14:paraId="39087994" w14:textId="337E36C1" w:rsidR="003D23BF" w:rsidRPr="003D23BF" w:rsidRDefault="003D23BF" w:rsidP="003D23BF">
      <w:pPr>
        <w:pStyle w:val="Prrafodelista"/>
        <w:numPr>
          <w:ilvl w:val="0"/>
          <w:numId w:val="19"/>
        </w:numPr>
        <w:ind w:left="426" w:hanging="426"/>
        <w:rPr>
          <w:lang w:val="es-ES"/>
        </w:rPr>
      </w:pPr>
      <w:r w:rsidRPr="003D23BF">
        <w:rPr>
          <w:lang w:val="es-ES"/>
        </w:rPr>
        <w:t>Gestionar sesiones o jornadas deportivas con detalle de fechas, duración y participantes.</w:t>
      </w:r>
    </w:p>
    <w:p w14:paraId="152D06F3" w14:textId="1E119D94" w:rsidR="003D23BF" w:rsidRPr="003D23BF" w:rsidRDefault="003D23BF" w:rsidP="003D23BF">
      <w:pPr>
        <w:pStyle w:val="Prrafodelista"/>
        <w:numPr>
          <w:ilvl w:val="0"/>
          <w:numId w:val="19"/>
        </w:numPr>
        <w:ind w:left="426" w:hanging="426"/>
        <w:rPr>
          <w:lang w:val="es-ES"/>
        </w:rPr>
      </w:pPr>
      <w:r w:rsidRPr="003D23BF">
        <w:rPr>
          <w:lang w:val="es-ES"/>
        </w:rPr>
        <w:t>Incluir procesos de evaluación del desempeño físico individual según la actividad practicada.</w:t>
      </w:r>
    </w:p>
    <w:p w14:paraId="7B704621" w14:textId="73057A13" w:rsidR="003D23BF" w:rsidRPr="003D23BF" w:rsidRDefault="003D23BF" w:rsidP="003D23BF">
      <w:pPr>
        <w:pStyle w:val="Prrafodelista"/>
        <w:numPr>
          <w:ilvl w:val="0"/>
          <w:numId w:val="19"/>
        </w:numPr>
        <w:ind w:left="426" w:hanging="426"/>
        <w:rPr>
          <w:lang w:val="es-ES"/>
        </w:rPr>
      </w:pPr>
      <w:r w:rsidRPr="003D23BF">
        <w:rPr>
          <w:lang w:val="es-ES"/>
        </w:rPr>
        <w:t>Calcular automáticamente puntajes o indicadores de desempeño con fórmulas variables por tipo de disciplina</w:t>
      </w:r>
      <w:r w:rsidR="006E7A96">
        <w:rPr>
          <w:lang w:val="es-ES"/>
        </w:rPr>
        <w:t xml:space="preserve">. Por ejemplo </w:t>
      </w:r>
      <w:r w:rsidR="006E7A96" w:rsidRPr="006E7A96">
        <w:rPr>
          <w:i/>
          <w:iCs/>
          <w:lang w:val="es-ES"/>
        </w:rPr>
        <w:t>(solo es sugerible</w:t>
      </w:r>
      <w:r w:rsidR="001B5DA6">
        <w:rPr>
          <w:i/>
          <w:iCs/>
          <w:lang w:val="es-ES"/>
        </w:rPr>
        <w:t>, analice, adapte los modelos matemáticos según la pertinencia</w:t>
      </w:r>
      <w:r w:rsidR="006E7A96" w:rsidRPr="006E7A96">
        <w:rPr>
          <w:i/>
          <w:iCs/>
          <w:lang w:val="es-ES"/>
        </w:rPr>
        <w:t>)</w:t>
      </w:r>
      <w:r w:rsidR="006E7A96">
        <w:rPr>
          <w:lang w:val="es-ES"/>
        </w:rPr>
        <w:t xml:space="preserve">: </w:t>
      </w:r>
    </w:p>
    <w:p w14:paraId="1D3F667D" w14:textId="74C5DFE7" w:rsidR="003D23BF" w:rsidRPr="003D23BF" w:rsidRDefault="003D23BF" w:rsidP="003D23BF">
      <w:pPr>
        <w:pStyle w:val="Prrafodelista"/>
        <w:numPr>
          <w:ilvl w:val="2"/>
          <w:numId w:val="20"/>
        </w:numPr>
        <w:ind w:left="709" w:hanging="283"/>
        <w:rPr>
          <w:lang w:val="es-ES"/>
        </w:rPr>
      </w:pPr>
      <w:r w:rsidRPr="003D23BF">
        <w:rPr>
          <w:lang w:val="es-ES"/>
        </w:rPr>
        <w:t xml:space="preserve">Fútbol: rendimiento = (goles * 3 + asistencias * 2) / </w:t>
      </w:r>
      <w:proofErr w:type="spellStart"/>
      <w:r w:rsidRPr="003D23BF">
        <w:rPr>
          <w:lang w:val="es-ES"/>
        </w:rPr>
        <w:t>partidosJugados</w:t>
      </w:r>
      <w:proofErr w:type="spellEnd"/>
    </w:p>
    <w:p w14:paraId="244B7EB0" w14:textId="78EC41E0" w:rsidR="003D23BF" w:rsidRPr="003D23BF" w:rsidRDefault="003D23BF" w:rsidP="003D23BF">
      <w:pPr>
        <w:pStyle w:val="Prrafodelista"/>
        <w:numPr>
          <w:ilvl w:val="2"/>
          <w:numId w:val="20"/>
        </w:numPr>
        <w:ind w:left="709" w:hanging="283"/>
        <w:rPr>
          <w:lang w:val="es-ES"/>
        </w:rPr>
      </w:pPr>
      <w:r w:rsidRPr="003D23BF">
        <w:rPr>
          <w:lang w:val="es-ES"/>
        </w:rPr>
        <w:t>Atletismo: rendimiento = (</w:t>
      </w:r>
      <w:proofErr w:type="spellStart"/>
      <w:r w:rsidRPr="003D23BF">
        <w:rPr>
          <w:lang w:val="es-ES"/>
        </w:rPr>
        <w:t>tiempoInicial</w:t>
      </w:r>
      <w:proofErr w:type="spellEnd"/>
      <w:r w:rsidRPr="003D23BF">
        <w:rPr>
          <w:lang w:val="es-ES"/>
        </w:rPr>
        <w:t xml:space="preserve"> - </w:t>
      </w:r>
      <w:proofErr w:type="spellStart"/>
      <w:r w:rsidRPr="003D23BF">
        <w:rPr>
          <w:lang w:val="es-ES"/>
        </w:rPr>
        <w:t>tiempoFinal</w:t>
      </w:r>
      <w:proofErr w:type="spellEnd"/>
      <w:r w:rsidRPr="003D23BF">
        <w:rPr>
          <w:lang w:val="es-ES"/>
        </w:rPr>
        <w:t xml:space="preserve">) / </w:t>
      </w:r>
      <w:proofErr w:type="spellStart"/>
      <w:r w:rsidRPr="003D23BF">
        <w:rPr>
          <w:lang w:val="es-ES"/>
        </w:rPr>
        <w:t>tiempoInicial</w:t>
      </w:r>
      <w:proofErr w:type="spellEnd"/>
      <w:r w:rsidRPr="003D23BF">
        <w:rPr>
          <w:lang w:val="es-ES"/>
        </w:rPr>
        <w:t xml:space="preserve"> * 100</w:t>
      </w:r>
    </w:p>
    <w:p w14:paraId="7F47DF08" w14:textId="06003C66" w:rsidR="003D23BF" w:rsidRPr="003D23BF" w:rsidRDefault="003D23BF" w:rsidP="003D23BF">
      <w:pPr>
        <w:pStyle w:val="Prrafodelista"/>
        <w:numPr>
          <w:ilvl w:val="2"/>
          <w:numId w:val="20"/>
        </w:numPr>
        <w:ind w:left="709" w:hanging="283"/>
        <w:rPr>
          <w:lang w:val="es-ES"/>
        </w:rPr>
      </w:pPr>
      <w:r w:rsidRPr="003D23BF">
        <w:rPr>
          <w:lang w:val="es-ES"/>
        </w:rPr>
        <w:t xml:space="preserve">Natación: rendimiento = </w:t>
      </w:r>
      <w:proofErr w:type="spellStart"/>
      <w:r w:rsidRPr="003D23BF">
        <w:rPr>
          <w:lang w:val="es-ES"/>
        </w:rPr>
        <w:t>metrosRecorridos</w:t>
      </w:r>
      <w:proofErr w:type="spellEnd"/>
      <w:r w:rsidRPr="003D23BF">
        <w:rPr>
          <w:lang w:val="es-ES"/>
        </w:rPr>
        <w:t xml:space="preserve"> / tiempo * </w:t>
      </w:r>
      <w:proofErr w:type="spellStart"/>
      <w:r w:rsidRPr="003D23BF">
        <w:rPr>
          <w:lang w:val="es-ES"/>
        </w:rPr>
        <w:t>eficienciaFactor</w:t>
      </w:r>
      <w:proofErr w:type="spellEnd"/>
    </w:p>
    <w:p w14:paraId="03441F7C" w14:textId="6A35B294" w:rsidR="003D23BF" w:rsidRPr="003D23BF" w:rsidRDefault="003D23BF" w:rsidP="003D23BF">
      <w:pPr>
        <w:pStyle w:val="Prrafodelista"/>
        <w:numPr>
          <w:ilvl w:val="0"/>
          <w:numId w:val="19"/>
        </w:numPr>
        <w:ind w:left="426" w:hanging="426"/>
        <w:rPr>
          <w:lang w:val="es-ES"/>
        </w:rPr>
      </w:pPr>
      <w:r w:rsidRPr="003D23BF">
        <w:rPr>
          <w:lang w:val="es-ES"/>
        </w:rPr>
        <w:t>Generar reportes por estudiante, por actividad o por evento, según filtros definidos por el usuario.</w:t>
      </w:r>
    </w:p>
    <w:p w14:paraId="677888F9" w14:textId="65167B4B" w:rsidR="003D23BF" w:rsidRPr="003D23BF" w:rsidRDefault="003D23BF" w:rsidP="003D23BF">
      <w:pPr>
        <w:pStyle w:val="Prrafodelista"/>
        <w:numPr>
          <w:ilvl w:val="0"/>
          <w:numId w:val="19"/>
        </w:numPr>
        <w:ind w:left="426" w:hanging="426"/>
        <w:rPr>
          <w:lang w:val="es-ES"/>
        </w:rPr>
      </w:pPr>
      <w:r w:rsidRPr="003D23BF">
        <w:rPr>
          <w:lang w:val="es-ES"/>
        </w:rPr>
        <w:t>Incorporar estructuras dinámicas para manejar múltiples registros de actividades y participantes.</w:t>
      </w:r>
    </w:p>
    <w:p w14:paraId="162BA9C1" w14:textId="6C52DD55" w:rsidR="003D23BF" w:rsidRPr="003D23BF" w:rsidRDefault="003D23BF" w:rsidP="003D23BF">
      <w:pPr>
        <w:pStyle w:val="Prrafodelista"/>
        <w:numPr>
          <w:ilvl w:val="0"/>
          <w:numId w:val="19"/>
        </w:numPr>
        <w:ind w:left="426" w:hanging="426"/>
        <w:rPr>
          <w:lang w:val="es-ES"/>
        </w:rPr>
      </w:pPr>
      <w:r w:rsidRPr="003D23BF">
        <w:rPr>
          <w:lang w:val="es-ES"/>
        </w:rPr>
        <w:t>Cargar datos históricos desde archivos CSV y permitir la exportación de reportes.</w:t>
      </w:r>
    </w:p>
    <w:p w14:paraId="241C0DCF" w14:textId="51C2ABDC" w:rsidR="003D23BF" w:rsidRPr="003D23BF" w:rsidRDefault="003D23BF" w:rsidP="003D23BF">
      <w:pPr>
        <w:pStyle w:val="Prrafodelista"/>
        <w:numPr>
          <w:ilvl w:val="0"/>
          <w:numId w:val="19"/>
        </w:numPr>
        <w:ind w:left="426" w:hanging="426"/>
        <w:rPr>
          <w:lang w:val="es-ES"/>
        </w:rPr>
      </w:pPr>
      <w:r w:rsidRPr="003D23BF">
        <w:rPr>
          <w:lang w:val="es-ES"/>
        </w:rPr>
        <w:lastRenderedPageBreak/>
        <w:t>Implementar persistencia en una base de datos (SQLite o MySQL).</w:t>
      </w:r>
    </w:p>
    <w:p w14:paraId="634A769E" w14:textId="3BA7317B" w:rsidR="003D23BF" w:rsidRPr="003D23BF" w:rsidRDefault="003D23BF" w:rsidP="003D23BF">
      <w:pPr>
        <w:pStyle w:val="Prrafodelista"/>
        <w:numPr>
          <w:ilvl w:val="0"/>
          <w:numId w:val="19"/>
        </w:numPr>
        <w:ind w:left="426" w:hanging="426"/>
        <w:rPr>
          <w:lang w:val="es-ES"/>
        </w:rPr>
      </w:pPr>
      <w:r w:rsidRPr="003D23BF">
        <w:rPr>
          <w:lang w:val="es-ES"/>
        </w:rPr>
        <w:t>Manejar excepciones en la carga de archivos, inserciones inválidas y operaciones de base de datos.</w:t>
      </w:r>
    </w:p>
    <w:p w14:paraId="3AB582FC" w14:textId="0326486C" w:rsidR="003D23BF" w:rsidRPr="003D23BF" w:rsidRDefault="003D23BF" w:rsidP="003D23BF">
      <w:pPr>
        <w:pStyle w:val="Prrafodelista"/>
        <w:numPr>
          <w:ilvl w:val="0"/>
          <w:numId w:val="19"/>
        </w:numPr>
        <w:ind w:left="426" w:hanging="426"/>
        <w:rPr>
          <w:lang w:val="es-ES"/>
        </w:rPr>
      </w:pPr>
      <w:r w:rsidRPr="003D23BF">
        <w:rPr>
          <w:lang w:val="es-ES"/>
        </w:rPr>
        <w:t>Aplicar el patrón MVC para la organización del sistema.</w:t>
      </w:r>
    </w:p>
    <w:p w14:paraId="3C7658C0" w14:textId="7E0C4861" w:rsidR="00E4210E" w:rsidRPr="005E5C18" w:rsidRDefault="003D23BF" w:rsidP="00E4210E">
      <w:pPr>
        <w:pStyle w:val="Prrafodelista"/>
        <w:numPr>
          <w:ilvl w:val="0"/>
          <w:numId w:val="19"/>
        </w:numPr>
        <w:ind w:left="426" w:hanging="426"/>
        <w:rPr>
          <w:lang w:val="es-ES"/>
        </w:rPr>
      </w:pPr>
      <w:r w:rsidRPr="003D23BF">
        <w:rPr>
          <w:lang w:val="es-ES"/>
        </w:rPr>
        <w:t>Aplicar principios SOLID, especialmente para separar lógica de negocio, acceso a datos y presentación.</w:t>
      </w:r>
    </w:p>
    <w:p w14:paraId="6F777058" w14:textId="77777777" w:rsidR="00E4210E" w:rsidRDefault="00E4210E" w:rsidP="001C0751">
      <w:pPr>
        <w:rPr>
          <w:rFonts w:ascii="Arial" w:hAnsi="Arial" w:cs="Arial"/>
          <w:lang w:val="es-ES_tradnl"/>
        </w:rPr>
      </w:pPr>
    </w:p>
    <w:p w14:paraId="794ADEE1" w14:textId="336C8AE7" w:rsidR="00E4210E" w:rsidRPr="00782998" w:rsidRDefault="00E4210E" w:rsidP="00C64F62">
      <w:pPr>
        <w:pStyle w:val="Ttulo2"/>
        <w:numPr>
          <w:ilvl w:val="0"/>
          <w:numId w:val="3"/>
        </w:numPr>
        <w:ind w:left="426" w:hanging="426"/>
        <w:rPr>
          <w:b/>
          <w:bCs/>
          <w:lang w:val="es-ES"/>
        </w:rPr>
      </w:pPr>
      <w:bookmarkStart w:id="4" w:name="_Toc204671027"/>
      <w:r w:rsidRPr="63B90DEF">
        <w:rPr>
          <w:b/>
          <w:bCs/>
          <w:lang w:val="es-ES"/>
        </w:rPr>
        <w:t xml:space="preserve">TEMA DE PROYECTOS NRO. </w:t>
      </w:r>
      <w:r w:rsidR="003F4268">
        <w:rPr>
          <w:b/>
          <w:bCs/>
          <w:lang w:val="es-ES"/>
        </w:rPr>
        <w:t>4</w:t>
      </w:r>
      <w:r>
        <w:rPr>
          <w:b/>
          <w:bCs/>
          <w:lang w:val="es-ES"/>
        </w:rPr>
        <w:t>.</w:t>
      </w:r>
      <w:r w:rsidRPr="63B90DEF">
        <w:rPr>
          <w:b/>
          <w:bCs/>
          <w:lang w:val="es-ES"/>
        </w:rPr>
        <w:t xml:space="preserve">: </w:t>
      </w:r>
      <w:r w:rsidR="003F4268" w:rsidRPr="003F4268">
        <w:rPr>
          <w:b/>
          <w:bCs/>
          <w:lang w:val="es-ES"/>
        </w:rPr>
        <w:t>Sistema de Reservas y Control de Visitas a Museos y Centros Culturales de Loja</w:t>
      </w:r>
      <w:r>
        <w:rPr>
          <w:b/>
          <w:bCs/>
          <w:lang w:val="es-ES"/>
        </w:rPr>
        <w:t>.</w:t>
      </w:r>
      <w:bookmarkEnd w:id="4"/>
    </w:p>
    <w:p w14:paraId="4855667B" w14:textId="77777777" w:rsidR="00E4210E" w:rsidRPr="00782998" w:rsidRDefault="00E4210E" w:rsidP="00E4210E">
      <w:pPr>
        <w:rPr>
          <w:b/>
          <w:bCs/>
          <w:lang w:val="es-ES_tradnl"/>
        </w:rPr>
      </w:pPr>
    </w:p>
    <w:p w14:paraId="40CA50BD" w14:textId="77777777" w:rsidR="009C7005" w:rsidRPr="009C7005" w:rsidRDefault="009C7005" w:rsidP="009C7005">
      <w:pPr>
        <w:rPr>
          <w:lang w:val="es-ES"/>
        </w:rPr>
      </w:pPr>
      <w:r w:rsidRPr="009C7005">
        <w:rPr>
          <w:lang w:val="es-ES"/>
        </w:rPr>
        <w:t>La Dirección de Cultura y Patrimonio de Loja desea implementar un sistema automatizado que permita gestionar las reservas y control de visitas de ciudadanos, turistas y grupos educativos a los principales museos y centros culturales de la ciudad. El sistema debe considerar las particularidades de cada tipo de visitante y las características únicas de cada espacio cultural.</w:t>
      </w:r>
    </w:p>
    <w:p w14:paraId="2C882DF7" w14:textId="77777777" w:rsidR="009C7005" w:rsidRPr="009C7005" w:rsidRDefault="009C7005" w:rsidP="009C7005">
      <w:pPr>
        <w:rPr>
          <w:lang w:val="es-ES"/>
        </w:rPr>
      </w:pPr>
    </w:p>
    <w:p w14:paraId="7F582542" w14:textId="77777777" w:rsidR="009C7005" w:rsidRPr="009C7005" w:rsidRDefault="009C7005" w:rsidP="009C7005">
      <w:pPr>
        <w:rPr>
          <w:lang w:val="es-ES"/>
        </w:rPr>
      </w:pPr>
      <w:r w:rsidRPr="009C7005">
        <w:rPr>
          <w:lang w:val="es-ES"/>
        </w:rPr>
        <w:t>Cada centro cultural cuenta con espacios de exhibición, actividades programadas y limitaciones de aforo. Algunos eventos requieren reserva anticipada y validación del acceso en puntos de control. Las visitas pueden ser individuales, guiadas o grupales, cada una con procesos y reglas específicas de registro y seguimiento.</w:t>
      </w:r>
    </w:p>
    <w:p w14:paraId="739A4E95" w14:textId="77777777" w:rsidR="009C7005" w:rsidRPr="009C7005" w:rsidRDefault="009C7005" w:rsidP="009C7005">
      <w:pPr>
        <w:rPr>
          <w:lang w:val="es-ES"/>
        </w:rPr>
      </w:pPr>
    </w:p>
    <w:p w14:paraId="01C5A2D8" w14:textId="77777777" w:rsidR="009C7005" w:rsidRPr="009C7005" w:rsidRDefault="009C7005" w:rsidP="009C7005">
      <w:pPr>
        <w:rPr>
          <w:lang w:val="es-ES"/>
        </w:rPr>
      </w:pPr>
      <w:r w:rsidRPr="009C7005">
        <w:rPr>
          <w:lang w:val="es-ES"/>
        </w:rPr>
        <w:t>El sistema debe poder procesar distintos tipos de usuarios, registrar múltiples visitas, generar reportes de asistencia por tipo de evento, e incluir un módulo que permita calcular indicadores como la ocupación promedio, cancelaciones o visitantes recurrentes. Los reportes deben adaptarse a las características del visitante y del centro visitado.</w:t>
      </w:r>
    </w:p>
    <w:p w14:paraId="1604DD90" w14:textId="77777777" w:rsidR="009C7005" w:rsidRPr="009C7005" w:rsidRDefault="009C7005" w:rsidP="009C7005">
      <w:pPr>
        <w:rPr>
          <w:lang w:val="es-ES"/>
        </w:rPr>
      </w:pPr>
    </w:p>
    <w:p w14:paraId="774738B1" w14:textId="211A1325" w:rsidR="009C7005" w:rsidRDefault="009C7005" w:rsidP="009C7005">
      <w:pPr>
        <w:rPr>
          <w:b/>
          <w:bCs/>
          <w:u w:val="single"/>
          <w:lang w:val="es-ES"/>
        </w:rPr>
      </w:pPr>
      <w:r w:rsidRPr="009C7005">
        <w:rPr>
          <w:b/>
          <w:bCs/>
          <w:u w:val="single"/>
          <w:lang w:val="es-ES"/>
        </w:rPr>
        <w:t>Requerimientos funcionales</w:t>
      </w:r>
    </w:p>
    <w:p w14:paraId="61A6EE74" w14:textId="77777777" w:rsidR="00522ACE" w:rsidRPr="009C7005" w:rsidRDefault="00522ACE" w:rsidP="009C7005">
      <w:pPr>
        <w:rPr>
          <w:b/>
          <w:bCs/>
          <w:u w:val="single"/>
          <w:lang w:val="es-ES"/>
        </w:rPr>
      </w:pPr>
    </w:p>
    <w:p w14:paraId="0256C2DC" w14:textId="66CA6018" w:rsidR="009C7005" w:rsidRPr="009C7005" w:rsidRDefault="009C7005" w:rsidP="009C7005">
      <w:pPr>
        <w:pStyle w:val="Prrafodelista"/>
        <w:numPr>
          <w:ilvl w:val="0"/>
          <w:numId w:val="23"/>
        </w:numPr>
        <w:ind w:left="426" w:hanging="426"/>
        <w:rPr>
          <w:lang w:val="es-ES"/>
        </w:rPr>
      </w:pPr>
      <w:r w:rsidRPr="009C7005">
        <w:rPr>
          <w:lang w:val="es-ES"/>
        </w:rPr>
        <w:t>Permitir registrar museos y centros culturales con su respectiva capacidad máxima, ubicación, horarios y tipos de eventos culturales asociados.</w:t>
      </w:r>
    </w:p>
    <w:p w14:paraId="557E1C41" w14:textId="21EAA8E6" w:rsidR="009C7005" w:rsidRPr="009C7005" w:rsidRDefault="009C7005" w:rsidP="009C7005">
      <w:pPr>
        <w:pStyle w:val="Prrafodelista"/>
        <w:numPr>
          <w:ilvl w:val="0"/>
          <w:numId w:val="23"/>
        </w:numPr>
        <w:ind w:left="426" w:hanging="426"/>
        <w:rPr>
          <w:lang w:val="es-ES"/>
        </w:rPr>
      </w:pPr>
      <w:r w:rsidRPr="009C7005">
        <w:rPr>
          <w:lang w:val="es-ES"/>
        </w:rPr>
        <w:t>Gestionar distintos tipos de visitantes:</w:t>
      </w:r>
    </w:p>
    <w:p w14:paraId="620EDB81" w14:textId="7CBF19DF" w:rsidR="009C7005" w:rsidRPr="009C7005" w:rsidRDefault="009C7005" w:rsidP="009C7005">
      <w:pPr>
        <w:pStyle w:val="Prrafodelista"/>
        <w:numPr>
          <w:ilvl w:val="1"/>
          <w:numId w:val="23"/>
        </w:numPr>
        <w:ind w:left="851" w:hanging="426"/>
        <w:rPr>
          <w:lang w:val="es-ES"/>
        </w:rPr>
      </w:pPr>
      <w:r w:rsidRPr="009C7005">
        <w:rPr>
          <w:lang w:val="es-ES"/>
        </w:rPr>
        <w:t>Individuales (pueden reservar en línea y cancelar visitas)</w:t>
      </w:r>
    </w:p>
    <w:p w14:paraId="6F07D84D" w14:textId="61F3B0C9" w:rsidR="009C7005" w:rsidRPr="009C7005" w:rsidRDefault="009C7005" w:rsidP="009C7005">
      <w:pPr>
        <w:pStyle w:val="Prrafodelista"/>
        <w:numPr>
          <w:ilvl w:val="1"/>
          <w:numId w:val="23"/>
        </w:numPr>
        <w:ind w:left="851" w:hanging="426"/>
        <w:rPr>
          <w:lang w:val="es-ES"/>
        </w:rPr>
      </w:pPr>
      <w:r w:rsidRPr="009C7005">
        <w:rPr>
          <w:lang w:val="es-ES"/>
        </w:rPr>
        <w:t>Educativos (grupos escolares o universitarios con guías designados)</w:t>
      </w:r>
    </w:p>
    <w:p w14:paraId="1B01E628" w14:textId="4E3D188E" w:rsidR="009C7005" w:rsidRPr="009C7005" w:rsidRDefault="009C7005" w:rsidP="009C7005">
      <w:pPr>
        <w:pStyle w:val="Prrafodelista"/>
        <w:numPr>
          <w:ilvl w:val="1"/>
          <w:numId w:val="23"/>
        </w:numPr>
        <w:ind w:left="851" w:hanging="426"/>
        <w:rPr>
          <w:lang w:val="es-ES"/>
        </w:rPr>
      </w:pPr>
      <w:r w:rsidRPr="009C7005">
        <w:rPr>
          <w:lang w:val="es-ES"/>
        </w:rPr>
        <w:t>Turísticos (acceso a visitas guiadas y actividades opcionales)</w:t>
      </w:r>
    </w:p>
    <w:p w14:paraId="32E73A77" w14:textId="5BCA6CF7" w:rsidR="009C7005" w:rsidRPr="009C7005" w:rsidRDefault="009C7005" w:rsidP="009C7005">
      <w:pPr>
        <w:pStyle w:val="Prrafodelista"/>
        <w:numPr>
          <w:ilvl w:val="0"/>
          <w:numId w:val="23"/>
        </w:numPr>
        <w:ind w:left="426" w:hanging="426"/>
        <w:rPr>
          <w:lang w:val="es-ES"/>
        </w:rPr>
      </w:pPr>
      <w:r w:rsidRPr="009C7005">
        <w:rPr>
          <w:lang w:val="es-ES"/>
        </w:rPr>
        <w:t>Cada visita debe estar asociada a una fecha, un espacio cultural y un visitante.</w:t>
      </w:r>
    </w:p>
    <w:p w14:paraId="72CAAC88" w14:textId="19F7CFA5" w:rsidR="009C7005" w:rsidRPr="00203A9D" w:rsidRDefault="009C7005" w:rsidP="00203A9D">
      <w:pPr>
        <w:pStyle w:val="Prrafodelista"/>
        <w:numPr>
          <w:ilvl w:val="0"/>
          <w:numId w:val="23"/>
        </w:numPr>
        <w:ind w:left="426" w:hanging="426"/>
        <w:rPr>
          <w:lang w:val="es-ES"/>
        </w:rPr>
      </w:pPr>
      <w:r w:rsidRPr="009C7005">
        <w:rPr>
          <w:lang w:val="es-ES"/>
        </w:rPr>
        <w:t>Calcular la ocupación de cada espacio mediante:</w:t>
      </w:r>
      <w:r w:rsidR="00203A9D">
        <w:rPr>
          <w:lang w:val="es-ES"/>
        </w:rPr>
        <w:t xml:space="preserve"> </w:t>
      </w:r>
      <w:proofErr w:type="spellStart"/>
      <w:r w:rsidRPr="00203A9D">
        <w:rPr>
          <w:lang w:val="es-ES"/>
        </w:rPr>
        <w:t>ocupacion</w:t>
      </w:r>
      <w:proofErr w:type="spellEnd"/>
      <w:r w:rsidRPr="00203A9D">
        <w:rPr>
          <w:lang w:val="es-ES"/>
        </w:rPr>
        <w:t xml:space="preserve"> = (</w:t>
      </w:r>
      <w:proofErr w:type="spellStart"/>
      <w:r w:rsidRPr="00203A9D">
        <w:rPr>
          <w:lang w:val="es-ES"/>
        </w:rPr>
        <w:t>visitasConfirmadas</w:t>
      </w:r>
      <w:proofErr w:type="spellEnd"/>
      <w:r w:rsidRPr="00203A9D">
        <w:rPr>
          <w:lang w:val="es-ES"/>
        </w:rPr>
        <w:t xml:space="preserve"> / </w:t>
      </w:r>
      <w:proofErr w:type="spellStart"/>
      <w:r w:rsidRPr="00203A9D">
        <w:rPr>
          <w:lang w:val="es-ES"/>
        </w:rPr>
        <w:t>aforoMaximo</w:t>
      </w:r>
      <w:proofErr w:type="spellEnd"/>
      <w:r w:rsidRPr="00203A9D">
        <w:rPr>
          <w:lang w:val="es-ES"/>
        </w:rPr>
        <w:t>) * 100</w:t>
      </w:r>
    </w:p>
    <w:p w14:paraId="00A4FCFA" w14:textId="224C816D" w:rsidR="009C7005" w:rsidRPr="00CD058D" w:rsidRDefault="009C7005" w:rsidP="00CD058D">
      <w:pPr>
        <w:pStyle w:val="Prrafodelista"/>
        <w:numPr>
          <w:ilvl w:val="0"/>
          <w:numId w:val="23"/>
        </w:numPr>
        <w:ind w:left="426" w:hanging="426"/>
        <w:rPr>
          <w:lang w:val="es-ES"/>
        </w:rPr>
      </w:pPr>
      <w:r w:rsidRPr="009C7005">
        <w:rPr>
          <w:lang w:val="es-ES"/>
        </w:rPr>
        <w:t>Calcular un indicador de repetición por visitante:</w:t>
      </w:r>
      <w:r w:rsidR="00CD058D">
        <w:rPr>
          <w:lang w:val="es-ES"/>
        </w:rPr>
        <w:t xml:space="preserve"> </w:t>
      </w:r>
      <w:proofErr w:type="spellStart"/>
      <w:r w:rsidRPr="00CD058D">
        <w:rPr>
          <w:lang w:val="es-ES"/>
        </w:rPr>
        <w:t>frecuenciaVisita</w:t>
      </w:r>
      <w:proofErr w:type="spellEnd"/>
      <w:r w:rsidRPr="00CD058D">
        <w:rPr>
          <w:lang w:val="es-ES"/>
        </w:rPr>
        <w:t xml:space="preserve"> = </w:t>
      </w:r>
      <w:proofErr w:type="spellStart"/>
      <w:r w:rsidRPr="00CD058D">
        <w:rPr>
          <w:lang w:val="es-ES"/>
        </w:rPr>
        <w:t>visitasRealizadas</w:t>
      </w:r>
      <w:proofErr w:type="spellEnd"/>
      <w:r w:rsidRPr="00CD058D">
        <w:rPr>
          <w:lang w:val="es-ES"/>
        </w:rPr>
        <w:t xml:space="preserve"> / </w:t>
      </w:r>
      <w:proofErr w:type="spellStart"/>
      <w:r w:rsidRPr="00CD058D">
        <w:rPr>
          <w:lang w:val="es-ES"/>
        </w:rPr>
        <w:t>mesesActivos</w:t>
      </w:r>
      <w:proofErr w:type="spellEnd"/>
    </w:p>
    <w:p w14:paraId="5489A18A" w14:textId="44715D4D" w:rsidR="009C7005" w:rsidRPr="009C7005" w:rsidRDefault="009C7005" w:rsidP="009C7005">
      <w:pPr>
        <w:pStyle w:val="Prrafodelista"/>
        <w:numPr>
          <w:ilvl w:val="0"/>
          <w:numId w:val="23"/>
        </w:numPr>
        <w:ind w:left="426" w:hanging="426"/>
        <w:rPr>
          <w:lang w:val="es-ES"/>
        </w:rPr>
      </w:pPr>
      <w:r w:rsidRPr="009C7005">
        <w:rPr>
          <w:lang w:val="es-ES"/>
        </w:rPr>
        <w:t>Procesar las reservas automáticamente según</w:t>
      </w:r>
      <w:r w:rsidR="00CD058D">
        <w:rPr>
          <w:lang w:val="es-ES"/>
        </w:rPr>
        <w:t xml:space="preserve"> el</w:t>
      </w:r>
      <w:r w:rsidRPr="009C7005">
        <w:rPr>
          <w:lang w:val="es-ES"/>
        </w:rPr>
        <w:t xml:space="preserve"> tipo de usuario y evento.</w:t>
      </w:r>
    </w:p>
    <w:p w14:paraId="3F07171B" w14:textId="329ED3D7" w:rsidR="009C7005" w:rsidRPr="009C7005" w:rsidRDefault="009C7005" w:rsidP="009C7005">
      <w:pPr>
        <w:pStyle w:val="Prrafodelista"/>
        <w:numPr>
          <w:ilvl w:val="0"/>
          <w:numId w:val="23"/>
        </w:numPr>
        <w:ind w:left="426" w:hanging="426"/>
        <w:rPr>
          <w:lang w:val="es-ES"/>
        </w:rPr>
      </w:pPr>
      <w:r w:rsidRPr="009C7005">
        <w:rPr>
          <w:lang w:val="es-ES"/>
        </w:rPr>
        <w:t>Implementar estructuras dinámicas para almacenar reservas, espacios, actividades y usuarios.</w:t>
      </w:r>
    </w:p>
    <w:p w14:paraId="0E0E424D" w14:textId="207514EB" w:rsidR="009C7005" w:rsidRPr="009C7005" w:rsidRDefault="009C7005" w:rsidP="009C7005">
      <w:pPr>
        <w:pStyle w:val="Prrafodelista"/>
        <w:numPr>
          <w:ilvl w:val="0"/>
          <w:numId w:val="23"/>
        </w:numPr>
        <w:ind w:left="426" w:hanging="426"/>
        <w:rPr>
          <w:lang w:val="es-ES"/>
        </w:rPr>
      </w:pPr>
      <w:r w:rsidRPr="009C7005">
        <w:rPr>
          <w:lang w:val="es-ES"/>
        </w:rPr>
        <w:t>Aplicar sobrecarga de métodos para el cálculo de indicadores y envío de confirmaciones.</w:t>
      </w:r>
    </w:p>
    <w:p w14:paraId="54122F21" w14:textId="340991AA" w:rsidR="009C7005" w:rsidRPr="009C7005" w:rsidRDefault="009C7005" w:rsidP="009C7005">
      <w:pPr>
        <w:pStyle w:val="Prrafodelista"/>
        <w:numPr>
          <w:ilvl w:val="0"/>
          <w:numId w:val="23"/>
        </w:numPr>
        <w:ind w:left="426" w:hanging="426"/>
        <w:rPr>
          <w:lang w:val="es-ES"/>
        </w:rPr>
      </w:pPr>
      <w:r w:rsidRPr="009C7005">
        <w:rPr>
          <w:lang w:val="es-ES"/>
        </w:rPr>
        <w:t>Persistir los datos en una base de datos relacional.</w:t>
      </w:r>
    </w:p>
    <w:p w14:paraId="58A6F6CE" w14:textId="16931F1A" w:rsidR="009C7005" w:rsidRPr="009C7005" w:rsidRDefault="009C7005" w:rsidP="009C7005">
      <w:pPr>
        <w:pStyle w:val="Prrafodelista"/>
        <w:numPr>
          <w:ilvl w:val="0"/>
          <w:numId w:val="23"/>
        </w:numPr>
        <w:ind w:left="426" w:hanging="426"/>
        <w:rPr>
          <w:lang w:val="es-ES"/>
        </w:rPr>
      </w:pPr>
      <w:r w:rsidRPr="009C7005">
        <w:rPr>
          <w:lang w:val="es-ES"/>
        </w:rPr>
        <w:t>Leer información de visitantes o espacios culturales desde archivos CSV.</w:t>
      </w:r>
    </w:p>
    <w:p w14:paraId="1857134E" w14:textId="23FCACFE" w:rsidR="009C7005" w:rsidRPr="009C7005" w:rsidRDefault="009C7005" w:rsidP="009C7005">
      <w:pPr>
        <w:pStyle w:val="Prrafodelista"/>
        <w:numPr>
          <w:ilvl w:val="0"/>
          <w:numId w:val="23"/>
        </w:numPr>
        <w:ind w:left="426" w:hanging="426"/>
        <w:rPr>
          <w:lang w:val="es-ES"/>
        </w:rPr>
      </w:pPr>
      <w:r w:rsidRPr="009C7005">
        <w:rPr>
          <w:lang w:val="es-ES"/>
        </w:rPr>
        <w:t>Manejar excepciones para operaciones como reservas inválidas, visitas fuera de horario o duplicadas.</w:t>
      </w:r>
    </w:p>
    <w:p w14:paraId="5F8C6256" w14:textId="631AE1AA" w:rsidR="009C7005" w:rsidRPr="009C7005" w:rsidRDefault="009C7005" w:rsidP="009C7005">
      <w:pPr>
        <w:pStyle w:val="Prrafodelista"/>
        <w:numPr>
          <w:ilvl w:val="0"/>
          <w:numId w:val="23"/>
        </w:numPr>
        <w:ind w:left="426" w:hanging="426"/>
        <w:rPr>
          <w:lang w:val="es-ES"/>
        </w:rPr>
      </w:pPr>
      <w:r w:rsidRPr="009C7005">
        <w:rPr>
          <w:lang w:val="es-ES"/>
        </w:rPr>
        <w:t>Seguir el patrón arquitectónico MVC.</w:t>
      </w:r>
    </w:p>
    <w:p w14:paraId="0F49698F" w14:textId="0BEEA83D" w:rsidR="00E4210E" w:rsidRPr="009C7005" w:rsidRDefault="009C7005" w:rsidP="009C7005">
      <w:pPr>
        <w:pStyle w:val="Prrafodelista"/>
        <w:numPr>
          <w:ilvl w:val="0"/>
          <w:numId w:val="23"/>
        </w:numPr>
        <w:ind w:left="426" w:hanging="426"/>
        <w:rPr>
          <w:lang w:val="es-ES"/>
        </w:rPr>
      </w:pPr>
      <w:r w:rsidRPr="009C7005">
        <w:rPr>
          <w:lang w:val="es-ES"/>
        </w:rPr>
        <w:lastRenderedPageBreak/>
        <w:t>Aplicar principios SOLID en la distribución de responsabilidades entre clases y capas del sistema.</w:t>
      </w:r>
    </w:p>
    <w:p w14:paraId="5CE932B3" w14:textId="77777777" w:rsidR="00E4210E" w:rsidRDefault="00E4210E" w:rsidP="001C0751">
      <w:pPr>
        <w:rPr>
          <w:rFonts w:ascii="Arial" w:hAnsi="Arial" w:cs="Arial"/>
          <w:lang w:val="es-ES_tradnl"/>
        </w:rPr>
      </w:pPr>
    </w:p>
    <w:p w14:paraId="4C5E2FB8" w14:textId="28DAC486" w:rsidR="00E4210E" w:rsidRPr="00782998" w:rsidRDefault="00E4210E" w:rsidP="00C64F62">
      <w:pPr>
        <w:pStyle w:val="Ttulo2"/>
        <w:numPr>
          <w:ilvl w:val="0"/>
          <w:numId w:val="3"/>
        </w:numPr>
        <w:ind w:left="426" w:hanging="426"/>
        <w:rPr>
          <w:b/>
          <w:bCs/>
          <w:lang w:val="es-ES"/>
        </w:rPr>
      </w:pPr>
      <w:bookmarkStart w:id="5" w:name="_Toc204671028"/>
      <w:r w:rsidRPr="63B90DEF">
        <w:rPr>
          <w:b/>
          <w:bCs/>
          <w:lang w:val="es-ES"/>
        </w:rPr>
        <w:t xml:space="preserve">TEMA DE PROYECTOS NRO. </w:t>
      </w:r>
      <w:r w:rsidR="00A83E0A">
        <w:rPr>
          <w:b/>
          <w:bCs/>
          <w:lang w:val="es-ES"/>
        </w:rPr>
        <w:t>5</w:t>
      </w:r>
      <w:r>
        <w:rPr>
          <w:b/>
          <w:bCs/>
          <w:lang w:val="es-ES"/>
        </w:rPr>
        <w:t>.</w:t>
      </w:r>
      <w:r w:rsidRPr="63B90DEF">
        <w:rPr>
          <w:b/>
          <w:bCs/>
          <w:lang w:val="es-ES"/>
        </w:rPr>
        <w:t xml:space="preserve">: </w:t>
      </w:r>
      <w:r w:rsidR="00A83E0A" w:rsidRPr="00A83E0A">
        <w:rPr>
          <w:b/>
          <w:bCs/>
          <w:lang w:val="es-ES"/>
        </w:rPr>
        <w:t>Plataforma de Tutorías Académicas Personalizadas para Estudiantes de Primer Ciclo</w:t>
      </w:r>
      <w:r>
        <w:rPr>
          <w:b/>
          <w:bCs/>
          <w:lang w:val="es-ES"/>
        </w:rPr>
        <w:t>.</w:t>
      </w:r>
      <w:bookmarkEnd w:id="5"/>
    </w:p>
    <w:p w14:paraId="54598BD2" w14:textId="77777777" w:rsidR="00E4210E" w:rsidRPr="00782998" w:rsidRDefault="00E4210E" w:rsidP="00E4210E">
      <w:pPr>
        <w:rPr>
          <w:b/>
          <w:bCs/>
          <w:lang w:val="es-ES_tradnl"/>
        </w:rPr>
      </w:pPr>
    </w:p>
    <w:p w14:paraId="0BAF42D7" w14:textId="77777777" w:rsidR="00EE3B3E" w:rsidRPr="00EE3B3E" w:rsidRDefault="00EE3B3E" w:rsidP="00EE3B3E">
      <w:pPr>
        <w:rPr>
          <w:lang w:val="es-ES"/>
        </w:rPr>
      </w:pPr>
      <w:r w:rsidRPr="00EE3B3E">
        <w:rPr>
          <w:lang w:val="es-ES"/>
        </w:rPr>
        <w:t>La Universidad desea implementar una plataforma para gestionar tutorías académicas dirigidas a estudiantes de primer ciclo de distintas carreras. El sistema debe permitir a los tutores planificar sesiones, asignar materiales, evaluar progresos y adaptar estrategias según el tipo de estudiante. La plataforma debe también diferenciar los procesos de tutorías presenciales, virtuales y grupales, cada una con requerimientos específicos y mecanismos de registro distintos.</w:t>
      </w:r>
    </w:p>
    <w:p w14:paraId="5DA3F205" w14:textId="77777777" w:rsidR="00EE3B3E" w:rsidRPr="00EE3B3E" w:rsidRDefault="00EE3B3E" w:rsidP="00EE3B3E">
      <w:pPr>
        <w:rPr>
          <w:lang w:val="es-ES"/>
        </w:rPr>
      </w:pPr>
    </w:p>
    <w:p w14:paraId="75888154" w14:textId="77777777" w:rsidR="00EE3B3E" w:rsidRPr="00EE3B3E" w:rsidRDefault="00EE3B3E" w:rsidP="00EE3B3E">
      <w:pPr>
        <w:rPr>
          <w:lang w:val="es-ES"/>
        </w:rPr>
      </w:pPr>
      <w:r w:rsidRPr="00EE3B3E">
        <w:rPr>
          <w:lang w:val="es-ES"/>
        </w:rPr>
        <w:t>Los estudiantes pueden acceder al historial de sus sesiones, recomendaciones académicas, y visualizar estadísticas de progreso. Cada tutoría puede incluir recursos de apoyo, actividades asignadas y observaciones personalizadas. Los materiales de tutoría pueden incluir enlaces, documentos o tareas prácticas, y deben almacenarse y gestionarse para su reutilización futura. La plataforma debe ser capaz de cargar y guardar datos de tutorías desde archivos CSV y persistirlos en una base de datos relacional.</w:t>
      </w:r>
    </w:p>
    <w:p w14:paraId="10D679B7" w14:textId="77777777" w:rsidR="00EE3B3E" w:rsidRPr="00EE3B3E" w:rsidRDefault="00EE3B3E" w:rsidP="00EE3B3E">
      <w:pPr>
        <w:rPr>
          <w:lang w:val="es-ES"/>
        </w:rPr>
      </w:pPr>
    </w:p>
    <w:p w14:paraId="0F08213F" w14:textId="77777777" w:rsidR="00EE3B3E" w:rsidRDefault="00EE3B3E" w:rsidP="00EE3B3E">
      <w:pPr>
        <w:rPr>
          <w:lang w:val="es-ES"/>
        </w:rPr>
      </w:pPr>
      <w:r w:rsidRPr="00EE3B3E">
        <w:rPr>
          <w:lang w:val="es-ES"/>
        </w:rPr>
        <w:t>Se requiere que el sistema pueda calcular métricas relevantes para los tutores y los estudiantes como:</w:t>
      </w:r>
    </w:p>
    <w:p w14:paraId="47AB2743" w14:textId="77777777" w:rsidR="002E70A4" w:rsidRPr="00EE3B3E" w:rsidRDefault="002E70A4" w:rsidP="00EE3B3E">
      <w:pPr>
        <w:rPr>
          <w:lang w:val="es-ES"/>
        </w:rPr>
      </w:pPr>
    </w:p>
    <w:p w14:paraId="45F03777" w14:textId="77777777" w:rsidR="00EE3B3E" w:rsidRPr="00EE3B3E" w:rsidRDefault="00EE3B3E" w:rsidP="00EE3B3E">
      <w:pPr>
        <w:rPr>
          <w:lang w:val="es-ES"/>
        </w:rPr>
      </w:pPr>
      <w:proofErr w:type="spellStart"/>
      <w:r w:rsidRPr="00EE3B3E">
        <w:rPr>
          <w:lang w:val="es-ES"/>
        </w:rPr>
        <w:t>porcentajeAvance</w:t>
      </w:r>
      <w:proofErr w:type="spellEnd"/>
      <w:r w:rsidRPr="00EE3B3E">
        <w:rPr>
          <w:lang w:val="es-ES"/>
        </w:rPr>
        <w:t xml:space="preserve"> = (</w:t>
      </w:r>
      <w:proofErr w:type="spellStart"/>
      <w:r w:rsidRPr="00EE3B3E">
        <w:rPr>
          <w:lang w:val="es-ES"/>
        </w:rPr>
        <w:t>sesionesCumplidas</w:t>
      </w:r>
      <w:proofErr w:type="spellEnd"/>
      <w:r w:rsidRPr="00EE3B3E">
        <w:rPr>
          <w:lang w:val="es-ES"/>
        </w:rPr>
        <w:t xml:space="preserve"> / </w:t>
      </w:r>
      <w:proofErr w:type="spellStart"/>
      <w:r w:rsidRPr="00EE3B3E">
        <w:rPr>
          <w:lang w:val="es-ES"/>
        </w:rPr>
        <w:t>sesionesTotales</w:t>
      </w:r>
      <w:proofErr w:type="spellEnd"/>
      <w:r w:rsidRPr="00EE3B3E">
        <w:rPr>
          <w:lang w:val="es-ES"/>
        </w:rPr>
        <w:t>) * 100</w:t>
      </w:r>
    </w:p>
    <w:p w14:paraId="2B8CB84F" w14:textId="77777777" w:rsidR="00EE3B3E" w:rsidRPr="00EE3B3E" w:rsidRDefault="00EE3B3E" w:rsidP="00EE3B3E">
      <w:pPr>
        <w:rPr>
          <w:lang w:val="es-ES"/>
        </w:rPr>
      </w:pPr>
      <w:proofErr w:type="spellStart"/>
      <w:r w:rsidRPr="00EE3B3E">
        <w:rPr>
          <w:lang w:val="es-ES"/>
        </w:rPr>
        <w:t>nivelRiesgo</w:t>
      </w:r>
      <w:proofErr w:type="spellEnd"/>
      <w:r w:rsidRPr="00EE3B3E">
        <w:rPr>
          <w:lang w:val="es-ES"/>
        </w:rPr>
        <w:t xml:space="preserve"> = (</w:t>
      </w:r>
      <w:proofErr w:type="spellStart"/>
      <w:r w:rsidRPr="00EE3B3E">
        <w:rPr>
          <w:lang w:val="es-ES"/>
        </w:rPr>
        <w:t>sesionesCanceladas</w:t>
      </w:r>
      <w:proofErr w:type="spellEnd"/>
      <w:r w:rsidRPr="00EE3B3E">
        <w:rPr>
          <w:lang w:val="es-ES"/>
        </w:rPr>
        <w:t xml:space="preserve"> / </w:t>
      </w:r>
      <w:proofErr w:type="spellStart"/>
      <w:r w:rsidRPr="00EE3B3E">
        <w:rPr>
          <w:lang w:val="es-ES"/>
        </w:rPr>
        <w:t>sesionesProgramadas</w:t>
      </w:r>
      <w:proofErr w:type="spellEnd"/>
      <w:r w:rsidRPr="00EE3B3E">
        <w:rPr>
          <w:lang w:val="es-ES"/>
        </w:rPr>
        <w:t>) * 10 + ausencias</w:t>
      </w:r>
    </w:p>
    <w:p w14:paraId="50876DA3" w14:textId="77777777" w:rsidR="00EE3B3E" w:rsidRPr="00EE3B3E" w:rsidRDefault="00EE3B3E" w:rsidP="00EE3B3E">
      <w:pPr>
        <w:rPr>
          <w:lang w:val="es-ES"/>
        </w:rPr>
      </w:pPr>
    </w:p>
    <w:p w14:paraId="2D383D81" w14:textId="50526CD3" w:rsidR="00EE3B3E" w:rsidRPr="00EE3B3E" w:rsidRDefault="00EE3B3E" w:rsidP="00EE3B3E">
      <w:pPr>
        <w:rPr>
          <w:lang w:val="es-ES"/>
        </w:rPr>
      </w:pPr>
      <w:r w:rsidRPr="00EE3B3E">
        <w:rPr>
          <w:lang w:val="es-ES"/>
        </w:rPr>
        <w:t>Cada tipo de tutoría (presencial, virtual, grupal) debe implementar métodos de evaluación y adaptación diferenciados. Además, debe haber un módulo para cargar desde CSV la planificación semestral de tutorías y generar reportes al final del ciclo. El sistema debe aplicar excepciones para control de errores como solapamiento de sesiones, recursos no encontrados o estudiantes no asignados.</w:t>
      </w:r>
    </w:p>
    <w:p w14:paraId="619C47E4" w14:textId="77777777" w:rsidR="00EE3B3E" w:rsidRPr="00EE3B3E" w:rsidRDefault="00EE3B3E" w:rsidP="00EE3B3E">
      <w:pPr>
        <w:rPr>
          <w:lang w:val="es-ES"/>
        </w:rPr>
      </w:pPr>
    </w:p>
    <w:p w14:paraId="437EE15A" w14:textId="0525B8B1" w:rsidR="00EE3B3E" w:rsidRDefault="00EE3B3E" w:rsidP="00EE3B3E">
      <w:pPr>
        <w:rPr>
          <w:b/>
          <w:bCs/>
          <w:u w:val="single"/>
          <w:lang w:val="es-ES"/>
        </w:rPr>
      </w:pPr>
      <w:r w:rsidRPr="00EE3B3E">
        <w:rPr>
          <w:b/>
          <w:bCs/>
          <w:u w:val="single"/>
          <w:lang w:val="es-ES"/>
        </w:rPr>
        <w:t>Requerimientos funcionales</w:t>
      </w:r>
    </w:p>
    <w:p w14:paraId="25470DAF" w14:textId="77777777" w:rsidR="00EE3B3E" w:rsidRPr="00EE3B3E" w:rsidRDefault="00EE3B3E" w:rsidP="00EE3B3E">
      <w:pPr>
        <w:rPr>
          <w:b/>
          <w:bCs/>
          <w:u w:val="single"/>
          <w:lang w:val="es-ES"/>
        </w:rPr>
      </w:pPr>
    </w:p>
    <w:p w14:paraId="75980645" w14:textId="0AA73E5E" w:rsidR="00EE3B3E" w:rsidRPr="00EE3B3E" w:rsidRDefault="00EE3B3E" w:rsidP="00EE3B3E">
      <w:pPr>
        <w:pStyle w:val="Prrafodelista"/>
        <w:numPr>
          <w:ilvl w:val="0"/>
          <w:numId w:val="24"/>
        </w:numPr>
        <w:ind w:left="426" w:hanging="426"/>
        <w:rPr>
          <w:lang w:val="es-ES"/>
        </w:rPr>
      </w:pPr>
      <w:r w:rsidRPr="00EE3B3E">
        <w:rPr>
          <w:lang w:val="es-ES"/>
        </w:rPr>
        <w:t>Registrar a los tutores, estudiantes y los tipos de tutoría a desarrollar.</w:t>
      </w:r>
    </w:p>
    <w:p w14:paraId="64357755" w14:textId="6602CDCE" w:rsidR="00EE3B3E" w:rsidRPr="00EE3B3E" w:rsidRDefault="00EE3B3E" w:rsidP="00EE3B3E">
      <w:pPr>
        <w:pStyle w:val="Prrafodelista"/>
        <w:numPr>
          <w:ilvl w:val="0"/>
          <w:numId w:val="24"/>
        </w:numPr>
        <w:ind w:left="426" w:hanging="426"/>
        <w:rPr>
          <w:lang w:val="es-ES"/>
        </w:rPr>
      </w:pPr>
      <w:r w:rsidRPr="00EE3B3E">
        <w:rPr>
          <w:lang w:val="es-ES"/>
        </w:rPr>
        <w:t>Gestionar sesiones de tutoría con información como fecha, duración, tipo y materiales usados.</w:t>
      </w:r>
    </w:p>
    <w:p w14:paraId="722FD1DD" w14:textId="14C02C62" w:rsidR="00EE3B3E" w:rsidRPr="00EE3B3E" w:rsidRDefault="00EE3B3E" w:rsidP="00EE3B3E">
      <w:pPr>
        <w:pStyle w:val="Prrafodelista"/>
        <w:numPr>
          <w:ilvl w:val="0"/>
          <w:numId w:val="24"/>
        </w:numPr>
        <w:ind w:left="426" w:hanging="426"/>
        <w:rPr>
          <w:lang w:val="es-ES"/>
        </w:rPr>
      </w:pPr>
      <w:r w:rsidRPr="00EE3B3E">
        <w:rPr>
          <w:lang w:val="es-ES"/>
        </w:rPr>
        <w:t>Registrar los diferentes tipos de tutorías (presencial, virtual, grupal) con sus respectivos métodos y procesos diferenciadores.</w:t>
      </w:r>
    </w:p>
    <w:p w14:paraId="2F931142" w14:textId="0C7E2F26" w:rsidR="00EE3B3E" w:rsidRPr="00EE3B3E" w:rsidRDefault="00EE3B3E" w:rsidP="00EE3B3E">
      <w:pPr>
        <w:pStyle w:val="Prrafodelista"/>
        <w:numPr>
          <w:ilvl w:val="0"/>
          <w:numId w:val="24"/>
        </w:numPr>
        <w:ind w:left="426" w:hanging="426"/>
        <w:rPr>
          <w:lang w:val="es-ES"/>
        </w:rPr>
      </w:pPr>
      <w:r w:rsidRPr="00EE3B3E">
        <w:rPr>
          <w:lang w:val="es-ES"/>
        </w:rPr>
        <w:t>Implementar métodos de análisis polimórficos para el cálculo de avance académico y nivel de riesgo.</w:t>
      </w:r>
    </w:p>
    <w:p w14:paraId="3809E220" w14:textId="006C69FE" w:rsidR="00EE3B3E" w:rsidRPr="00EE3B3E" w:rsidRDefault="00EE3B3E" w:rsidP="00EE3B3E">
      <w:pPr>
        <w:pStyle w:val="Prrafodelista"/>
        <w:numPr>
          <w:ilvl w:val="0"/>
          <w:numId w:val="24"/>
        </w:numPr>
        <w:ind w:left="426" w:hanging="426"/>
        <w:rPr>
          <w:lang w:val="es-ES"/>
        </w:rPr>
      </w:pPr>
      <w:r w:rsidRPr="00EE3B3E">
        <w:rPr>
          <w:lang w:val="es-ES"/>
        </w:rPr>
        <w:t>Almacenar y gestionar materiales didácticos de cada sesión de tutoría.</w:t>
      </w:r>
    </w:p>
    <w:p w14:paraId="6E34B499" w14:textId="1AACEF88" w:rsidR="00EE3B3E" w:rsidRPr="00EE3B3E" w:rsidRDefault="00EE3B3E" w:rsidP="00EE3B3E">
      <w:pPr>
        <w:pStyle w:val="Prrafodelista"/>
        <w:numPr>
          <w:ilvl w:val="0"/>
          <w:numId w:val="24"/>
        </w:numPr>
        <w:ind w:left="426" w:hanging="426"/>
        <w:rPr>
          <w:lang w:val="es-ES"/>
        </w:rPr>
      </w:pPr>
      <w:r w:rsidRPr="00EE3B3E">
        <w:rPr>
          <w:lang w:val="es-ES"/>
        </w:rPr>
        <w:t>Permitir la planificación y edición de agendas de tutorías dinámicamente.</w:t>
      </w:r>
    </w:p>
    <w:p w14:paraId="77013CA7" w14:textId="43023F94" w:rsidR="00EE3B3E" w:rsidRPr="00EE3B3E" w:rsidRDefault="00EE3B3E" w:rsidP="00EE3B3E">
      <w:pPr>
        <w:pStyle w:val="Prrafodelista"/>
        <w:numPr>
          <w:ilvl w:val="0"/>
          <w:numId w:val="24"/>
        </w:numPr>
        <w:ind w:left="426" w:hanging="426"/>
        <w:rPr>
          <w:lang w:val="es-ES"/>
        </w:rPr>
      </w:pPr>
      <w:r w:rsidRPr="00EE3B3E">
        <w:rPr>
          <w:lang w:val="es-ES"/>
        </w:rPr>
        <w:t>Implementar agregación entre tutorías y los recursos, así como composición para las sesiones programadas.</w:t>
      </w:r>
    </w:p>
    <w:p w14:paraId="0580C23D" w14:textId="0E3043B8" w:rsidR="00EE3B3E" w:rsidRPr="00EE3B3E" w:rsidRDefault="00EE3B3E" w:rsidP="00EE3B3E">
      <w:pPr>
        <w:pStyle w:val="Prrafodelista"/>
        <w:numPr>
          <w:ilvl w:val="0"/>
          <w:numId w:val="24"/>
        </w:numPr>
        <w:ind w:left="426" w:hanging="426"/>
        <w:rPr>
          <w:lang w:val="es-ES"/>
        </w:rPr>
      </w:pPr>
      <w:r w:rsidRPr="00EE3B3E">
        <w:rPr>
          <w:lang w:val="es-ES"/>
        </w:rPr>
        <w:t>Aplicar encapsulamiento y abstracción en el diseño de clases y acceso a la información.</w:t>
      </w:r>
    </w:p>
    <w:p w14:paraId="37A86378" w14:textId="167CD1F5" w:rsidR="00EE3B3E" w:rsidRPr="00EE3B3E" w:rsidRDefault="00EE3B3E" w:rsidP="00EE3B3E">
      <w:pPr>
        <w:pStyle w:val="Prrafodelista"/>
        <w:numPr>
          <w:ilvl w:val="0"/>
          <w:numId w:val="24"/>
        </w:numPr>
        <w:ind w:left="426" w:hanging="426"/>
        <w:rPr>
          <w:lang w:val="es-ES"/>
        </w:rPr>
      </w:pPr>
      <w:r w:rsidRPr="00EE3B3E">
        <w:rPr>
          <w:lang w:val="es-ES"/>
        </w:rPr>
        <w:t>Utilizar arreglos dinámicos para almacenar sesiones, recursos y estudiantes.</w:t>
      </w:r>
    </w:p>
    <w:p w14:paraId="51FCCD1B" w14:textId="242979F3" w:rsidR="00EE3B3E" w:rsidRPr="00EE3B3E" w:rsidRDefault="00EE3B3E" w:rsidP="00EE3B3E">
      <w:pPr>
        <w:pStyle w:val="Prrafodelista"/>
        <w:numPr>
          <w:ilvl w:val="0"/>
          <w:numId w:val="24"/>
        </w:numPr>
        <w:ind w:left="426" w:hanging="426"/>
        <w:rPr>
          <w:lang w:val="es-ES"/>
        </w:rPr>
      </w:pPr>
      <w:r w:rsidRPr="00EE3B3E">
        <w:rPr>
          <w:lang w:val="es-ES"/>
        </w:rPr>
        <w:lastRenderedPageBreak/>
        <w:t>Aplicar principios SOLID para separar responsabilidades y evitar dependencia de clases concretas.</w:t>
      </w:r>
    </w:p>
    <w:p w14:paraId="6A556ED4" w14:textId="7E1D3312" w:rsidR="00EE3B3E" w:rsidRPr="00EE3B3E" w:rsidRDefault="00EE3B3E" w:rsidP="00EE3B3E">
      <w:pPr>
        <w:pStyle w:val="Prrafodelista"/>
        <w:numPr>
          <w:ilvl w:val="0"/>
          <w:numId w:val="24"/>
        </w:numPr>
        <w:ind w:left="426" w:hanging="426"/>
        <w:rPr>
          <w:lang w:val="es-ES"/>
        </w:rPr>
      </w:pPr>
      <w:r w:rsidRPr="00EE3B3E">
        <w:rPr>
          <w:lang w:val="es-ES"/>
        </w:rPr>
        <w:t>Persistir la información en una base de datos y cargar información desde archivos CSV.</w:t>
      </w:r>
    </w:p>
    <w:p w14:paraId="6A89BC0A" w14:textId="29D29361" w:rsidR="00EE3B3E" w:rsidRPr="00EE3B3E" w:rsidRDefault="00EE3B3E" w:rsidP="00EE3B3E">
      <w:pPr>
        <w:pStyle w:val="Prrafodelista"/>
        <w:numPr>
          <w:ilvl w:val="0"/>
          <w:numId w:val="24"/>
        </w:numPr>
        <w:ind w:left="426" w:hanging="426"/>
        <w:rPr>
          <w:lang w:val="es-ES"/>
        </w:rPr>
      </w:pPr>
      <w:r w:rsidRPr="00EE3B3E">
        <w:rPr>
          <w:lang w:val="es-ES"/>
        </w:rPr>
        <w:t>Manejar excepciones relacionadas con operaciones inválidas, como colisiones de horarios o datos mal formateados.</w:t>
      </w:r>
    </w:p>
    <w:p w14:paraId="40FFC398" w14:textId="437D5B45" w:rsidR="00EE3B3E" w:rsidRPr="00EE3B3E" w:rsidRDefault="00EE3B3E" w:rsidP="00EE3B3E">
      <w:pPr>
        <w:pStyle w:val="Prrafodelista"/>
        <w:numPr>
          <w:ilvl w:val="0"/>
          <w:numId w:val="24"/>
        </w:numPr>
        <w:ind w:left="426" w:hanging="426"/>
        <w:rPr>
          <w:lang w:val="es-ES"/>
        </w:rPr>
      </w:pPr>
      <w:r w:rsidRPr="00EE3B3E">
        <w:rPr>
          <w:lang w:val="es-ES"/>
        </w:rPr>
        <w:t>Mostrar resultados en consola con claridad, organización y detalles sobre avances y estadísticas.</w:t>
      </w:r>
    </w:p>
    <w:p w14:paraId="2EFF70A4" w14:textId="3DEC6A15" w:rsidR="00EE3B3E" w:rsidRPr="00EE3B3E" w:rsidRDefault="00EE3B3E" w:rsidP="00EE3B3E">
      <w:pPr>
        <w:pStyle w:val="Prrafodelista"/>
        <w:numPr>
          <w:ilvl w:val="0"/>
          <w:numId w:val="24"/>
        </w:numPr>
        <w:ind w:left="426" w:hanging="426"/>
        <w:rPr>
          <w:lang w:val="es-ES"/>
        </w:rPr>
      </w:pPr>
      <w:r w:rsidRPr="00EE3B3E">
        <w:rPr>
          <w:lang w:val="es-ES"/>
        </w:rPr>
        <w:t>Respetar el patrón arquitectónico MVC, separando la lógica de presentación, negocio y persistencia.</w:t>
      </w:r>
    </w:p>
    <w:p w14:paraId="0A55D94D" w14:textId="3B06A92A" w:rsidR="00E4210E" w:rsidRPr="00996C48" w:rsidRDefault="00EE3B3E" w:rsidP="00E4210E">
      <w:pPr>
        <w:pStyle w:val="Prrafodelista"/>
        <w:numPr>
          <w:ilvl w:val="0"/>
          <w:numId w:val="24"/>
        </w:numPr>
        <w:ind w:left="426" w:hanging="426"/>
        <w:rPr>
          <w:lang w:val="es-ES"/>
        </w:rPr>
      </w:pPr>
      <w:r w:rsidRPr="00EE3B3E">
        <w:rPr>
          <w:lang w:val="es-ES"/>
        </w:rPr>
        <w:t>Documentar el modelado UML con detalles de clases, atributos, relaciones, cardinalidades y jerarquías.</w:t>
      </w:r>
    </w:p>
    <w:p w14:paraId="11217A51" w14:textId="77777777" w:rsidR="00E4210E" w:rsidRDefault="00E4210E" w:rsidP="001C0751">
      <w:pPr>
        <w:rPr>
          <w:rFonts w:ascii="Arial" w:hAnsi="Arial" w:cs="Arial"/>
          <w:lang w:val="es-ES_tradnl"/>
        </w:rPr>
      </w:pPr>
    </w:p>
    <w:p w14:paraId="69585C84" w14:textId="34B7F0C2" w:rsidR="00E4210E" w:rsidRPr="00782998" w:rsidRDefault="00E4210E" w:rsidP="00C64F62">
      <w:pPr>
        <w:pStyle w:val="Ttulo2"/>
        <w:numPr>
          <w:ilvl w:val="0"/>
          <w:numId w:val="3"/>
        </w:numPr>
        <w:ind w:left="426" w:hanging="426"/>
        <w:rPr>
          <w:b/>
          <w:bCs/>
          <w:lang w:val="es-ES"/>
        </w:rPr>
      </w:pPr>
      <w:bookmarkStart w:id="6" w:name="_Toc204671029"/>
      <w:r w:rsidRPr="63B90DEF">
        <w:rPr>
          <w:b/>
          <w:bCs/>
          <w:lang w:val="es-ES"/>
        </w:rPr>
        <w:t xml:space="preserve">TEMA DE PROYECTOS NRO. </w:t>
      </w:r>
      <w:r w:rsidR="0059370D">
        <w:rPr>
          <w:b/>
          <w:bCs/>
          <w:lang w:val="es-ES"/>
        </w:rPr>
        <w:t>6</w:t>
      </w:r>
      <w:r>
        <w:rPr>
          <w:b/>
          <w:bCs/>
          <w:lang w:val="es-ES"/>
        </w:rPr>
        <w:t>.</w:t>
      </w:r>
      <w:r w:rsidRPr="63B90DEF">
        <w:rPr>
          <w:b/>
          <w:bCs/>
          <w:lang w:val="es-ES"/>
        </w:rPr>
        <w:t xml:space="preserve">: </w:t>
      </w:r>
      <w:r w:rsidR="0059370D" w:rsidRPr="0059370D">
        <w:rPr>
          <w:b/>
          <w:bCs/>
          <w:lang w:val="es-ES"/>
        </w:rPr>
        <w:t>Simulador de Comercio Local y Ferias Artesanales en los Barrios Lojanos</w:t>
      </w:r>
      <w:r>
        <w:rPr>
          <w:b/>
          <w:bCs/>
          <w:lang w:val="es-ES"/>
        </w:rPr>
        <w:t>.</w:t>
      </w:r>
      <w:bookmarkEnd w:id="6"/>
    </w:p>
    <w:p w14:paraId="7DE215BB" w14:textId="77777777" w:rsidR="00E4210E" w:rsidRPr="00782998" w:rsidRDefault="00E4210E" w:rsidP="00E4210E">
      <w:pPr>
        <w:rPr>
          <w:b/>
          <w:bCs/>
          <w:lang w:val="es-ES_tradnl"/>
        </w:rPr>
      </w:pPr>
    </w:p>
    <w:p w14:paraId="21B59F5F" w14:textId="77777777" w:rsidR="006B152A" w:rsidRPr="006B152A" w:rsidRDefault="006B152A" w:rsidP="006B152A">
      <w:pPr>
        <w:rPr>
          <w:lang w:val="es-ES"/>
        </w:rPr>
      </w:pPr>
      <w:r w:rsidRPr="006B152A">
        <w:rPr>
          <w:lang w:val="es-ES"/>
        </w:rPr>
        <w:t>Con el objetivo de promover la economía popular en los barrios de Loja, se plantea la creación de un simulador que permita gestionar y proyectar el funcionamiento de pequeños comercios y ferias artesanales. Cada punto de venta local y feria artesanal contará con características particulares como su ubicación, especialidad comercial, y días de actividad. Dependiendo del tipo de evento (feria itinerante, mercado fijo o tienda local), se deben administrar los recursos, ventas, atención a clientes, logística de productos y su rentabilidad.</w:t>
      </w:r>
    </w:p>
    <w:p w14:paraId="4FAFB203" w14:textId="77777777" w:rsidR="006B152A" w:rsidRPr="006B152A" w:rsidRDefault="006B152A" w:rsidP="006B152A">
      <w:pPr>
        <w:rPr>
          <w:lang w:val="es-ES"/>
        </w:rPr>
      </w:pPr>
    </w:p>
    <w:p w14:paraId="224D0744" w14:textId="77777777" w:rsidR="006B152A" w:rsidRDefault="006B152A" w:rsidP="006B152A">
      <w:pPr>
        <w:rPr>
          <w:lang w:val="es-ES"/>
        </w:rPr>
      </w:pPr>
      <w:r w:rsidRPr="006B152A">
        <w:rPr>
          <w:lang w:val="es-ES"/>
        </w:rPr>
        <w:t>El sistema debe diferenciar los procesos según el tipo de actividad económica: por ejemplo, las ferias itinerantes deben calcular la logística de transporte y la instalación temporal; los mercados fijos requieren administración de espacios y rotación de productos; y las tiendas locales mantienen inventarios permanentes con atención personalizada. Se desea estimar el rendimiento económico de cada modalidad a través de métricas tales como:</w:t>
      </w:r>
    </w:p>
    <w:p w14:paraId="4862E042" w14:textId="77777777" w:rsidR="00FB1BCF" w:rsidRPr="006B152A" w:rsidRDefault="00FB1BCF" w:rsidP="006B152A">
      <w:pPr>
        <w:rPr>
          <w:lang w:val="es-ES"/>
        </w:rPr>
      </w:pPr>
    </w:p>
    <w:p w14:paraId="001C7DF2" w14:textId="77777777" w:rsidR="006B152A" w:rsidRPr="006B152A" w:rsidRDefault="006B152A" w:rsidP="006B152A">
      <w:pPr>
        <w:rPr>
          <w:lang w:val="es-ES"/>
        </w:rPr>
      </w:pPr>
      <w:r w:rsidRPr="006B152A">
        <w:rPr>
          <w:lang w:val="es-ES"/>
        </w:rPr>
        <w:tab/>
        <w:t>•</w:t>
      </w:r>
      <w:r w:rsidRPr="006B152A">
        <w:rPr>
          <w:lang w:val="es-ES"/>
        </w:rPr>
        <w:tab/>
      </w:r>
      <w:proofErr w:type="spellStart"/>
      <w:r w:rsidRPr="006B152A">
        <w:rPr>
          <w:lang w:val="es-ES"/>
        </w:rPr>
        <w:t>gananciaNeta</w:t>
      </w:r>
      <w:proofErr w:type="spellEnd"/>
      <w:r w:rsidRPr="006B152A">
        <w:rPr>
          <w:lang w:val="es-ES"/>
        </w:rPr>
        <w:t xml:space="preserve"> = </w:t>
      </w:r>
      <w:proofErr w:type="spellStart"/>
      <w:r w:rsidRPr="006B152A">
        <w:rPr>
          <w:lang w:val="es-ES"/>
        </w:rPr>
        <w:t>ingresosTotales</w:t>
      </w:r>
      <w:proofErr w:type="spellEnd"/>
      <w:r w:rsidRPr="006B152A">
        <w:rPr>
          <w:lang w:val="es-ES"/>
        </w:rPr>
        <w:t xml:space="preserve"> - (</w:t>
      </w:r>
      <w:proofErr w:type="spellStart"/>
      <w:r w:rsidRPr="006B152A">
        <w:rPr>
          <w:lang w:val="es-ES"/>
        </w:rPr>
        <w:t>costosFijos</w:t>
      </w:r>
      <w:proofErr w:type="spellEnd"/>
      <w:r w:rsidRPr="006B152A">
        <w:rPr>
          <w:lang w:val="es-ES"/>
        </w:rPr>
        <w:t xml:space="preserve"> + </w:t>
      </w:r>
      <w:proofErr w:type="spellStart"/>
      <w:r w:rsidRPr="006B152A">
        <w:rPr>
          <w:lang w:val="es-ES"/>
        </w:rPr>
        <w:t>costosVariables</w:t>
      </w:r>
      <w:proofErr w:type="spellEnd"/>
      <w:r w:rsidRPr="006B152A">
        <w:rPr>
          <w:lang w:val="es-ES"/>
        </w:rPr>
        <w:t>)</w:t>
      </w:r>
    </w:p>
    <w:p w14:paraId="60184FE7" w14:textId="77777777" w:rsidR="006B152A" w:rsidRPr="006B152A" w:rsidRDefault="006B152A" w:rsidP="006B152A">
      <w:pPr>
        <w:rPr>
          <w:lang w:val="es-ES"/>
        </w:rPr>
      </w:pPr>
      <w:r w:rsidRPr="006B152A">
        <w:rPr>
          <w:lang w:val="es-ES"/>
        </w:rPr>
        <w:tab/>
        <w:t>•</w:t>
      </w:r>
      <w:r w:rsidRPr="006B152A">
        <w:rPr>
          <w:lang w:val="es-ES"/>
        </w:rPr>
        <w:tab/>
        <w:t xml:space="preserve">eficiencia = </w:t>
      </w:r>
      <w:proofErr w:type="spellStart"/>
      <w:r w:rsidRPr="006B152A">
        <w:rPr>
          <w:lang w:val="es-ES"/>
        </w:rPr>
        <w:t>productosVendidos</w:t>
      </w:r>
      <w:proofErr w:type="spellEnd"/>
      <w:r w:rsidRPr="006B152A">
        <w:rPr>
          <w:lang w:val="es-ES"/>
        </w:rPr>
        <w:t xml:space="preserve"> / </w:t>
      </w:r>
      <w:proofErr w:type="spellStart"/>
      <w:r w:rsidRPr="006B152A">
        <w:rPr>
          <w:lang w:val="es-ES"/>
        </w:rPr>
        <w:t>productosDisponibles</w:t>
      </w:r>
      <w:proofErr w:type="spellEnd"/>
      <w:r w:rsidRPr="006B152A">
        <w:rPr>
          <w:lang w:val="es-ES"/>
        </w:rPr>
        <w:t xml:space="preserve"> * 100</w:t>
      </w:r>
    </w:p>
    <w:p w14:paraId="1FBE4A75" w14:textId="77777777" w:rsidR="006B152A" w:rsidRPr="006B152A" w:rsidRDefault="006B152A" w:rsidP="006B152A">
      <w:pPr>
        <w:rPr>
          <w:lang w:val="es-ES"/>
        </w:rPr>
      </w:pPr>
    </w:p>
    <w:p w14:paraId="623B1DD4" w14:textId="77777777" w:rsidR="006B152A" w:rsidRPr="006B152A" w:rsidRDefault="006B152A" w:rsidP="006B152A">
      <w:pPr>
        <w:rPr>
          <w:lang w:val="es-ES"/>
        </w:rPr>
      </w:pPr>
      <w:r w:rsidRPr="006B152A">
        <w:rPr>
          <w:lang w:val="es-ES"/>
        </w:rPr>
        <w:t>El simulador debe permitir registrar vendedores, productos, jornadas de actividad, analizar resultados y generar reportes personalizados. Además, debe integrarse con una base de datos para guardar registros históricos y permitir cargar agendas desde archivos CSV. Es esencial aplicar el manejo adecuado de errores (como duplicación de eventos, productos inexistentes o conflictos de horario) y mostrar reportes claros y detallados en consola.</w:t>
      </w:r>
    </w:p>
    <w:p w14:paraId="10F4381E" w14:textId="77777777" w:rsidR="006B152A" w:rsidRPr="006B152A" w:rsidRDefault="006B152A" w:rsidP="006B152A">
      <w:pPr>
        <w:rPr>
          <w:lang w:val="es-ES"/>
        </w:rPr>
      </w:pPr>
    </w:p>
    <w:p w14:paraId="534616E0" w14:textId="47EEC401" w:rsidR="006B152A" w:rsidRPr="006B152A" w:rsidRDefault="006B152A" w:rsidP="006B152A">
      <w:pPr>
        <w:rPr>
          <w:b/>
          <w:bCs/>
          <w:u w:val="single"/>
          <w:lang w:val="es-ES"/>
        </w:rPr>
      </w:pPr>
      <w:r w:rsidRPr="006B152A">
        <w:rPr>
          <w:b/>
          <w:bCs/>
          <w:u w:val="single"/>
          <w:lang w:val="es-ES"/>
        </w:rPr>
        <w:t>Requerimientos Funcionales</w:t>
      </w:r>
    </w:p>
    <w:p w14:paraId="6C1C440F" w14:textId="77777777" w:rsidR="006B152A" w:rsidRPr="006B152A" w:rsidRDefault="006B152A" w:rsidP="006B152A">
      <w:pPr>
        <w:rPr>
          <w:lang w:val="es-ES"/>
        </w:rPr>
      </w:pPr>
    </w:p>
    <w:p w14:paraId="42E88490" w14:textId="7E2EF80A" w:rsidR="006B152A" w:rsidRPr="006B152A" w:rsidRDefault="006B152A" w:rsidP="00B05D74">
      <w:pPr>
        <w:pStyle w:val="Prrafodelista"/>
        <w:numPr>
          <w:ilvl w:val="0"/>
          <w:numId w:val="25"/>
        </w:numPr>
        <w:ind w:left="426" w:hanging="426"/>
        <w:rPr>
          <w:lang w:val="es-ES"/>
        </w:rPr>
      </w:pPr>
      <w:r w:rsidRPr="006B152A">
        <w:rPr>
          <w:lang w:val="es-ES"/>
        </w:rPr>
        <w:t>Registrar puntos de comercio con datos generales, tipo de actividad, ubicación y horario.</w:t>
      </w:r>
    </w:p>
    <w:p w14:paraId="6D326572" w14:textId="712211BA" w:rsidR="006B152A" w:rsidRPr="006B152A" w:rsidRDefault="006B152A" w:rsidP="00B05D74">
      <w:pPr>
        <w:pStyle w:val="Prrafodelista"/>
        <w:numPr>
          <w:ilvl w:val="0"/>
          <w:numId w:val="25"/>
        </w:numPr>
        <w:ind w:left="426" w:hanging="426"/>
        <w:rPr>
          <w:lang w:val="es-ES"/>
        </w:rPr>
      </w:pPr>
      <w:r w:rsidRPr="006B152A">
        <w:rPr>
          <w:lang w:val="es-ES"/>
        </w:rPr>
        <w:t>Gestionar ferias y eventos diferenciados según su tipo con comportamientos particulares.</w:t>
      </w:r>
    </w:p>
    <w:p w14:paraId="416ABE26" w14:textId="25ECF86A" w:rsidR="006B152A" w:rsidRPr="006B152A" w:rsidRDefault="006B152A" w:rsidP="00B05D74">
      <w:pPr>
        <w:pStyle w:val="Prrafodelista"/>
        <w:numPr>
          <w:ilvl w:val="0"/>
          <w:numId w:val="25"/>
        </w:numPr>
        <w:ind w:left="426" w:hanging="426"/>
        <w:rPr>
          <w:lang w:val="es-ES"/>
        </w:rPr>
      </w:pPr>
      <w:r w:rsidRPr="006B152A">
        <w:rPr>
          <w:lang w:val="es-ES"/>
        </w:rPr>
        <w:t>Registrar productos, sus características, stock disponible y costos asociados.</w:t>
      </w:r>
    </w:p>
    <w:p w14:paraId="370D9BAF" w14:textId="2AFC2E42" w:rsidR="006B152A" w:rsidRPr="006B152A" w:rsidRDefault="006B152A" w:rsidP="00B05D74">
      <w:pPr>
        <w:pStyle w:val="Prrafodelista"/>
        <w:numPr>
          <w:ilvl w:val="0"/>
          <w:numId w:val="25"/>
        </w:numPr>
        <w:ind w:left="426" w:hanging="426"/>
        <w:rPr>
          <w:lang w:val="es-ES"/>
        </w:rPr>
      </w:pPr>
      <w:r w:rsidRPr="006B152A">
        <w:rPr>
          <w:lang w:val="es-ES"/>
        </w:rPr>
        <w:t>Simular actividades comerciales en una agenda y registrar el detalle de las ventas realizadas.</w:t>
      </w:r>
    </w:p>
    <w:p w14:paraId="201A6749" w14:textId="36B8A479" w:rsidR="006B152A" w:rsidRPr="006B152A" w:rsidRDefault="006B152A" w:rsidP="00B05D74">
      <w:pPr>
        <w:pStyle w:val="Prrafodelista"/>
        <w:numPr>
          <w:ilvl w:val="0"/>
          <w:numId w:val="25"/>
        </w:numPr>
        <w:ind w:left="426" w:hanging="426"/>
        <w:rPr>
          <w:lang w:val="es-ES"/>
        </w:rPr>
      </w:pPr>
      <w:r w:rsidRPr="006B152A">
        <w:rPr>
          <w:lang w:val="es-ES"/>
        </w:rPr>
        <w:lastRenderedPageBreak/>
        <w:t>Implementar métodos diferenciadores para calcular rentabilidad y eficiencia según el tipo de actividad.</w:t>
      </w:r>
    </w:p>
    <w:p w14:paraId="2FF925C6" w14:textId="4EA5E111" w:rsidR="006B152A" w:rsidRPr="006B152A" w:rsidRDefault="006B152A" w:rsidP="00B05D74">
      <w:pPr>
        <w:pStyle w:val="Prrafodelista"/>
        <w:numPr>
          <w:ilvl w:val="0"/>
          <w:numId w:val="25"/>
        </w:numPr>
        <w:ind w:left="426" w:hanging="426"/>
        <w:rPr>
          <w:lang w:val="es-ES"/>
        </w:rPr>
      </w:pPr>
      <w:r w:rsidRPr="006B152A">
        <w:rPr>
          <w:lang w:val="es-ES"/>
        </w:rPr>
        <w:t>Asociar recursos logísticos y materiales a los eventos o comercios según sus necesidades.</w:t>
      </w:r>
    </w:p>
    <w:p w14:paraId="042AF6FF" w14:textId="215C1050" w:rsidR="006B152A" w:rsidRPr="006B152A" w:rsidRDefault="006B152A" w:rsidP="00B05D74">
      <w:pPr>
        <w:pStyle w:val="Prrafodelista"/>
        <w:numPr>
          <w:ilvl w:val="0"/>
          <w:numId w:val="25"/>
        </w:numPr>
        <w:ind w:left="426" w:hanging="426"/>
        <w:rPr>
          <w:lang w:val="es-ES"/>
        </w:rPr>
      </w:pPr>
      <w:r w:rsidRPr="006B152A">
        <w:rPr>
          <w:lang w:val="es-ES"/>
        </w:rPr>
        <w:t>Modelar estructuras de datos para almacenar registros de ventas, productos y actividades en arreglos dinámicos.</w:t>
      </w:r>
    </w:p>
    <w:p w14:paraId="7F5254D9" w14:textId="399379A3" w:rsidR="006B152A" w:rsidRPr="006B152A" w:rsidRDefault="006B152A" w:rsidP="00B05D74">
      <w:pPr>
        <w:pStyle w:val="Prrafodelista"/>
        <w:numPr>
          <w:ilvl w:val="0"/>
          <w:numId w:val="25"/>
        </w:numPr>
        <w:ind w:left="426" w:hanging="426"/>
        <w:rPr>
          <w:lang w:val="es-ES"/>
        </w:rPr>
      </w:pPr>
      <w:r w:rsidRPr="006B152A">
        <w:rPr>
          <w:lang w:val="es-ES"/>
        </w:rPr>
        <w:t>Persistir datos en una base de datos relacional y permitir la carga de información desde archivos CSV.</w:t>
      </w:r>
    </w:p>
    <w:p w14:paraId="148DFC39" w14:textId="5FFD3E62" w:rsidR="006B152A" w:rsidRPr="006B152A" w:rsidRDefault="006B152A" w:rsidP="00B05D74">
      <w:pPr>
        <w:pStyle w:val="Prrafodelista"/>
        <w:numPr>
          <w:ilvl w:val="0"/>
          <w:numId w:val="25"/>
        </w:numPr>
        <w:ind w:left="426" w:hanging="426"/>
        <w:rPr>
          <w:lang w:val="es-ES"/>
        </w:rPr>
      </w:pPr>
      <w:r w:rsidRPr="006B152A">
        <w:rPr>
          <w:lang w:val="es-ES"/>
        </w:rPr>
        <w:t>Aplicar principios SOLID para dividir responsabilidades, evitar acoplamientos innecesarios y facilitar la extensibilidad.</w:t>
      </w:r>
    </w:p>
    <w:p w14:paraId="2611E60F" w14:textId="262FAB17" w:rsidR="006B152A" w:rsidRPr="006B152A" w:rsidRDefault="006B152A" w:rsidP="00B05D74">
      <w:pPr>
        <w:pStyle w:val="Prrafodelista"/>
        <w:numPr>
          <w:ilvl w:val="0"/>
          <w:numId w:val="25"/>
        </w:numPr>
        <w:ind w:left="426" w:hanging="426"/>
        <w:rPr>
          <w:lang w:val="es-ES"/>
        </w:rPr>
      </w:pPr>
      <w:r w:rsidRPr="006B152A">
        <w:rPr>
          <w:lang w:val="es-ES"/>
        </w:rPr>
        <w:t>Manejar excepciones comunes como productos agotados, datos inconsistentes o registros duplicados.</w:t>
      </w:r>
    </w:p>
    <w:p w14:paraId="17B38EA4" w14:textId="34CAF3CC" w:rsidR="006B152A" w:rsidRPr="006B152A" w:rsidRDefault="006B152A" w:rsidP="00B05D74">
      <w:pPr>
        <w:pStyle w:val="Prrafodelista"/>
        <w:numPr>
          <w:ilvl w:val="0"/>
          <w:numId w:val="25"/>
        </w:numPr>
        <w:ind w:left="426" w:hanging="426"/>
        <w:rPr>
          <w:lang w:val="es-ES"/>
        </w:rPr>
      </w:pPr>
      <w:r w:rsidRPr="006B152A">
        <w:rPr>
          <w:lang w:val="es-ES"/>
        </w:rPr>
        <w:t>Utilizar una estructura MVC para separar claramente la lógica de presentación, negocio y acceso a datos.</w:t>
      </w:r>
    </w:p>
    <w:p w14:paraId="5E73DE1A" w14:textId="14FBB552" w:rsidR="006B152A" w:rsidRPr="006B152A" w:rsidRDefault="006B152A" w:rsidP="00B05D74">
      <w:pPr>
        <w:pStyle w:val="Prrafodelista"/>
        <w:numPr>
          <w:ilvl w:val="0"/>
          <w:numId w:val="25"/>
        </w:numPr>
        <w:ind w:left="426" w:hanging="426"/>
        <w:rPr>
          <w:lang w:val="es-ES"/>
        </w:rPr>
      </w:pPr>
      <w:r w:rsidRPr="006B152A">
        <w:rPr>
          <w:lang w:val="es-ES"/>
        </w:rPr>
        <w:t>Generar reportes claros y detallados de desempeño económico y logístico en la consola.</w:t>
      </w:r>
    </w:p>
    <w:p w14:paraId="6568A8B5" w14:textId="0D50D394" w:rsidR="00E4210E" w:rsidRPr="006B152A" w:rsidRDefault="006B152A" w:rsidP="00B05D74">
      <w:pPr>
        <w:pStyle w:val="Prrafodelista"/>
        <w:numPr>
          <w:ilvl w:val="0"/>
          <w:numId w:val="25"/>
        </w:numPr>
        <w:ind w:left="426" w:hanging="426"/>
        <w:rPr>
          <w:lang w:val="es-ES"/>
        </w:rPr>
      </w:pPr>
      <w:r w:rsidRPr="006B152A">
        <w:rPr>
          <w:lang w:val="es-ES"/>
        </w:rPr>
        <w:t>Documentar un diagrama de clases UML completo con atributos, métodos, constructores, relaciones y cardinalidades.</w:t>
      </w:r>
    </w:p>
    <w:p w14:paraId="6F3532DD" w14:textId="77777777" w:rsidR="00E4210E" w:rsidRDefault="00E4210E" w:rsidP="001C0751">
      <w:pPr>
        <w:rPr>
          <w:rFonts w:ascii="Arial" w:hAnsi="Arial" w:cs="Arial"/>
          <w:lang w:val="es-ES_tradnl"/>
        </w:rPr>
      </w:pPr>
    </w:p>
    <w:p w14:paraId="6CBA8DE8" w14:textId="70C3C1C5" w:rsidR="00E4210E" w:rsidRPr="00782998" w:rsidRDefault="00E4210E" w:rsidP="00C64F62">
      <w:pPr>
        <w:pStyle w:val="Ttulo2"/>
        <w:numPr>
          <w:ilvl w:val="0"/>
          <w:numId w:val="3"/>
        </w:numPr>
        <w:ind w:left="426" w:hanging="426"/>
        <w:rPr>
          <w:b/>
          <w:bCs/>
          <w:lang w:val="es-ES"/>
        </w:rPr>
      </w:pPr>
      <w:bookmarkStart w:id="7" w:name="_Toc204671030"/>
      <w:r w:rsidRPr="63B90DEF">
        <w:rPr>
          <w:b/>
          <w:bCs/>
          <w:lang w:val="es-ES"/>
        </w:rPr>
        <w:t xml:space="preserve">TEMA DE PROYECTOS NRO. </w:t>
      </w:r>
      <w:r w:rsidR="005C41E7">
        <w:rPr>
          <w:b/>
          <w:bCs/>
          <w:lang w:val="es-ES"/>
        </w:rPr>
        <w:t>7</w:t>
      </w:r>
      <w:r>
        <w:rPr>
          <w:b/>
          <w:bCs/>
          <w:lang w:val="es-ES"/>
        </w:rPr>
        <w:t>.</w:t>
      </w:r>
      <w:r w:rsidRPr="63B90DEF">
        <w:rPr>
          <w:b/>
          <w:bCs/>
          <w:lang w:val="es-ES"/>
        </w:rPr>
        <w:t xml:space="preserve">: </w:t>
      </w:r>
      <w:r w:rsidR="005C41E7" w:rsidRPr="005C41E7">
        <w:rPr>
          <w:b/>
          <w:bCs/>
          <w:lang w:val="es-ES"/>
        </w:rPr>
        <w:t xml:space="preserve">Sistema de Monitoreo de Biodiversidad en el Parque Nacional </w:t>
      </w:r>
      <w:proofErr w:type="spellStart"/>
      <w:r w:rsidR="005C41E7" w:rsidRPr="005C41E7">
        <w:rPr>
          <w:b/>
          <w:bCs/>
          <w:lang w:val="es-ES"/>
        </w:rPr>
        <w:t>Podocarpus</w:t>
      </w:r>
      <w:proofErr w:type="spellEnd"/>
      <w:r w:rsidR="005C41E7" w:rsidRPr="005C41E7">
        <w:rPr>
          <w:b/>
          <w:bCs/>
          <w:lang w:val="es-ES"/>
        </w:rPr>
        <w:t xml:space="preserve"> de Loja</w:t>
      </w:r>
      <w:r>
        <w:rPr>
          <w:b/>
          <w:bCs/>
          <w:lang w:val="es-ES"/>
        </w:rPr>
        <w:t>.</w:t>
      </w:r>
      <w:bookmarkEnd w:id="7"/>
    </w:p>
    <w:p w14:paraId="4BE2DFA9" w14:textId="77777777" w:rsidR="00E4210E" w:rsidRPr="00782998" w:rsidRDefault="00E4210E" w:rsidP="00E4210E">
      <w:pPr>
        <w:rPr>
          <w:b/>
          <w:bCs/>
          <w:lang w:val="es-ES_tradnl"/>
        </w:rPr>
      </w:pPr>
    </w:p>
    <w:p w14:paraId="0EE86DC3" w14:textId="77777777" w:rsidR="0073463D" w:rsidRPr="0073463D" w:rsidRDefault="0073463D" w:rsidP="0073463D">
      <w:pPr>
        <w:rPr>
          <w:lang w:val="es-ES"/>
        </w:rPr>
      </w:pPr>
      <w:r w:rsidRPr="0073463D">
        <w:rPr>
          <w:lang w:val="es-ES"/>
        </w:rPr>
        <w:t xml:space="preserve">El Parque Nacional </w:t>
      </w:r>
      <w:proofErr w:type="spellStart"/>
      <w:r w:rsidRPr="0073463D">
        <w:rPr>
          <w:lang w:val="es-ES"/>
        </w:rPr>
        <w:t>Podocarpus</w:t>
      </w:r>
      <w:proofErr w:type="spellEnd"/>
      <w:r w:rsidRPr="0073463D">
        <w:rPr>
          <w:lang w:val="es-ES"/>
        </w:rPr>
        <w:t>, reconocido por su riqueza biológica, requiere un sistema informático que facilite el monitoreo, registro y análisis de las especies de flora y fauna. Este sistema debe gestionar observaciones realizadas por investigadores, técnicos y visitantes capacitados, quienes registran avistamientos, comportamientos, condiciones climáticas y ubicaciones precisas mediante dispositivos móviles o estaciones fijas.</w:t>
      </w:r>
    </w:p>
    <w:p w14:paraId="05C79C2D" w14:textId="77777777" w:rsidR="0073463D" w:rsidRPr="0073463D" w:rsidRDefault="0073463D" w:rsidP="0073463D">
      <w:pPr>
        <w:rPr>
          <w:lang w:val="es-ES"/>
        </w:rPr>
      </w:pPr>
    </w:p>
    <w:p w14:paraId="55BF0D05" w14:textId="77777777" w:rsidR="0073463D" w:rsidRPr="0073463D" w:rsidRDefault="0073463D" w:rsidP="0073463D">
      <w:pPr>
        <w:rPr>
          <w:lang w:val="es-ES"/>
        </w:rPr>
      </w:pPr>
      <w:r w:rsidRPr="0073463D">
        <w:rPr>
          <w:lang w:val="es-ES"/>
        </w:rPr>
        <w:t>Cada tipo de especie presenta características distintas. Por ejemplo, las aves requieren registrar rutas migratorias y patrones de canto; los mamíferos, zonas de actividad y hábitos nocturnos; y las especies vegetales, ciclos fenológicos y condiciones del suelo. Estos procesos deben diferenciarse en el sistema. Además, cada punto de observación cuenta con sensores ambientales que, agregados a las observaciones, permiten generar alertas sobre el estado de conservación del ecosistema.</w:t>
      </w:r>
    </w:p>
    <w:p w14:paraId="1D635E54" w14:textId="77777777" w:rsidR="0073463D" w:rsidRPr="0073463D" w:rsidRDefault="0073463D" w:rsidP="0073463D">
      <w:pPr>
        <w:rPr>
          <w:lang w:val="es-ES"/>
        </w:rPr>
      </w:pPr>
    </w:p>
    <w:p w14:paraId="08267C95" w14:textId="77777777" w:rsidR="0073463D" w:rsidRPr="0073463D" w:rsidRDefault="0073463D" w:rsidP="0073463D">
      <w:pPr>
        <w:rPr>
          <w:lang w:val="es-ES"/>
        </w:rPr>
      </w:pPr>
      <w:r w:rsidRPr="0073463D">
        <w:rPr>
          <w:lang w:val="es-ES"/>
        </w:rPr>
        <w:t>Se busca implementar un sistema que permita gestionar especies, observaciones, sensores, zonas de estudio, reportes y alertas. El diseño debe permitir la extensión de nuevos tipos de especies y sensores, así como el almacenamiento eficiente de registros históricos en una base de datos.</w:t>
      </w:r>
    </w:p>
    <w:p w14:paraId="66DA7DA0" w14:textId="77777777" w:rsidR="0073463D" w:rsidRPr="0073463D" w:rsidRDefault="0073463D" w:rsidP="0073463D">
      <w:pPr>
        <w:rPr>
          <w:lang w:val="es-ES"/>
        </w:rPr>
      </w:pPr>
    </w:p>
    <w:p w14:paraId="6712450E" w14:textId="7F7686DD" w:rsidR="0073463D" w:rsidRPr="0073463D" w:rsidRDefault="0073463D" w:rsidP="0073463D">
      <w:pPr>
        <w:rPr>
          <w:b/>
          <w:bCs/>
          <w:u w:val="single"/>
          <w:lang w:val="es-ES"/>
        </w:rPr>
      </w:pPr>
      <w:r w:rsidRPr="0073463D">
        <w:rPr>
          <w:b/>
          <w:bCs/>
          <w:u w:val="single"/>
          <w:lang w:val="es-ES"/>
        </w:rPr>
        <w:t>Requerimientos Funcionales</w:t>
      </w:r>
    </w:p>
    <w:p w14:paraId="52BCDB4C" w14:textId="77777777" w:rsidR="0073463D" w:rsidRDefault="0073463D" w:rsidP="0073463D">
      <w:pPr>
        <w:rPr>
          <w:lang w:val="es-ES"/>
        </w:rPr>
      </w:pPr>
    </w:p>
    <w:p w14:paraId="42F0136F" w14:textId="71C92147" w:rsidR="0073463D" w:rsidRPr="0073463D" w:rsidRDefault="0073463D" w:rsidP="0073463D">
      <w:pPr>
        <w:pStyle w:val="Prrafodelista"/>
        <w:numPr>
          <w:ilvl w:val="0"/>
          <w:numId w:val="27"/>
        </w:numPr>
        <w:ind w:left="426" w:hanging="426"/>
        <w:rPr>
          <w:lang w:val="es-ES"/>
        </w:rPr>
      </w:pPr>
      <w:r w:rsidRPr="0073463D">
        <w:rPr>
          <w:lang w:val="es-ES"/>
        </w:rPr>
        <w:t>Registrar especies con datos científicos y clasificarlas según tipo (ave, mamífero, vegetal u otro).</w:t>
      </w:r>
    </w:p>
    <w:p w14:paraId="0F267201" w14:textId="48140201" w:rsidR="0073463D" w:rsidRPr="0073463D" w:rsidRDefault="0073463D" w:rsidP="0073463D">
      <w:pPr>
        <w:pStyle w:val="Prrafodelista"/>
        <w:numPr>
          <w:ilvl w:val="0"/>
          <w:numId w:val="27"/>
        </w:numPr>
        <w:ind w:left="426" w:hanging="426"/>
        <w:rPr>
          <w:lang w:val="es-ES"/>
        </w:rPr>
      </w:pPr>
      <w:r w:rsidRPr="0073463D">
        <w:rPr>
          <w:lang w:val="es-ES"/>
        </w:rPr>
        <w:t>Diferenciar los procesos de recolección de datos según el tipo de especie observada.</w:t>
      </w:r>
    </w:p>
    <w:p w14:paraId="50F03A53" w14:textId="75F7B751" w:rsidR="0073463D" w:rsidRPr="0073463D" w:rsidRDefault="0073463D" w:rsidP="0073463D">
      <w:pPr>
        <w:pStyle w:val="Prrafodelista"/>
        <w:numPr>
          <w:ilvl w:val="0"/>
          <w:numId w:val="27"/>
        </w:numPr>
        <w:ind w:left="426" w:hanging="426"/>
        <w:rPr>
          <w:lang w:val="es-ES"/>
        </w:rPr>
      </w:pPr>
      <w:r w:rsidRPr="0073463D">
        <w:rPr>
          <w:lang w:val="es-ES"/>
        </w:rPr>
        <w:t>Asociar sensores ambientales a zonas específicas del parque y registrar sus mediciones periódicas.</w:t>
      </w:r>
    </w:p>
    <w:p w14:paraId="2AFA5134" w14:textId="596852A3" w:rsidR="0073463D" w:rsidRPr="0073463D" w:rsidRDefault="0073463D" w:rsidP="0073463D">
      <w:pPr>
        <w:pStyle w:val="Prrafodelista"/>
        <w:numPr>
          <w:ilvl w:val="0"/>
          <w:numId w:val="27"/>
        </w:numPr>
        <w:ind w:left="426" w:hanging="426"/>
        <w:rPr>
          <w:lang w:val="es-ES"/>
        </w:rPr>
      </w:pPr>
      <w:r w:rsidRPr="0073463D">
        <w:rPr>
          <w:lang w:val="es-ES"/>
        </w:rPr>
        <w:t>Implementar un sistema de observaciones para registrar avistamientos, condiciones ambientales, fecha, hora, ubicación y observador.</w:t>
      </w:r>
    </w:p>
    <w:p w14:paraId="600A0391" w14:textId="0BC020E5" w:rsidR="0073463D" w:rsidRPr="0073463D" w:rsidRDefault="0073463D" w:rsidP="0073463D">
      <w:pPr>
        <w:pStyle w:val="Prrafodelista"/>
        <w:numPr>
          <w:ilvl w:val="0"/>
          <w:numId w:val="27"/>
        </w:numPr>
        <w:ind w:left="426" w:hanging="426"/>
        <w:rPr>
          <w:lang w:val="es-ES"/>
        </w:rPr>
      </w:pPr>
      <w:r w:rsidRPr="0073463D">
        <w:rPr>
          <w:lang w:val="es-ES"/>
        </w:rPr>
        <w:lastRenderedPageBreak/>
        <w:t>Procesar de forma polimórfica información según el tipo de especie, incluyendo el análisis de patrones o comportamiento.</w:t>
      </w:r>
    </w:p>
    <w:p w14:paraId="7B37BD0B" w14:textId="322F05A2" w:rsidR="0073463D" w:rsidRPr="0073463D" w:rsidRDefault="0073463D" w:rsidP="0073463D">
      <w:pPr>
        <w:pStyle w:val="Prrafodelista"/>
        <w:numPr>
          <w:ilvl w:val="0"/>
          <w:numId w:val="27"/>
        </w:numPr>
        <w:ind w:left="426" w:hanging="426"/>
        <w:rPr>
          <w:lang w:val="es-ES"/>
        </w:rPr>
      </w:pPr>
      <w:r w:rsidRPr="0073463D">
        <w:rPr>
          <w:lang w:val="es-ES"/>
        </w:rPr>
        <w:t>Integrar datos de sensores y observaciones para emitir alertas por cambios significativos en los hábitats.</w:t>
      </w:r>
    </w:p>
    <w:p w14:paraId="245C5A5D" w14:textId="656E9322" w:rsidR="0073463D" w:rsidRPr="0073463D" w:rsidRDefault="0073463D" w:rsidP="0073463D">
      <w:pPr>
        <w:pStyle w:val="Prrafodelista"/>
        <w:numPr>
          <w:ilvl w:val="0"/>
          <w:numId w:val="27"/>
        </w:numPr>
        <w:ind w:left="426" w:hanging="426"/>
        <w:rPr>
          <w:lang w:val="es-ES"/>
        </w:rPr>
      </w:pPr>
      <w:r w:rsidRPr="0073463D">
        <w:rPr>
          <w:lang w:val="es-ES"/>
        </w:rPr>
        <w:t>Almacenar dinámicamente registros de observaciones, mediciones y alertas utilizando estructuras de datos no primitivas.</w:t>
      </w:r>
    </w:p>
    <w:p w14:paraId="060375EF" w14:textId="79E76D17" w:rsidR="0073463D" w:rsidRPr="0073463D" w:rsidRDefault="0073463D" w:rsidP="0073463D">
      <w:pPr>
        <w:pStyle w:val="Prrafodelista"/>
        <w:numPr>
          <w:ilvl w:val="0"/>
          <w:numId w:val="27"/>
        </w:numPr>
        <w:ind w:left="426" w:hanging="426"/>
        <w:rPr>
          <w:lang w:val="es-ES"/>
        </w:rPr>
      </w:pPr>
      <w:r w:rsidRPr="0073463D">
        <w:rPr>
          <w:lang w:val="es-ES"/>
        </w:rPr>
        <w:t>Persistir todos los datos en una base de datos relacional y permitir la carga masiva desde archivos CSV.</w:t>
      </w:r>
    </w:p>
    <w:p w14:paraId="4DD004A0" w14:textId="06D32211" w:rsidR="0073463D" w:rsidRPr="0073463D" w:rsidRDefault="0073463D" w:rsidP="0073463D">
      <w:pPr>
        <w:pStyle w:val="Prrafodelista"/>
        <w:numPr>
          <w:ilvl w:val="0"/>
          <w:numId w:val="27"/>
        </w:numPr>
        <w:ind w:left="426" w:hanging="426"/>
        <w:rPr>
          <w:lang w:val="es-ES"/>
        </w:rPr>
      </w:pPr>
      <w:r w:rsidRPr="0073463D">
        <w:rPr>
          <w:lang w:val="es-ES"/>
        </w:rPr>
        <w:t>Aplicar excepciones para validar datos incompletos, ubicaciones erróneas o registros duplicados.</w:t>
      </w:r>
    </w:p>
    <w:p w14:paraId="404E4DCF" w14:textId="2095EB5F" w:rsidR="0073463D" w:rsidRPr="0073463D" w:rsidRDefault="0073463D" w:rsidP="0073463D">
      <w:pPr>
        <w:pStyle w:val="Prrafodelista"/>
        <w:numPr>
          <w:ilvl w:val="0"/>
          <w:numId w:val="27"/>
        </w:numPr>
        <w:ind w:left="426" w:hanging="426"/>
        <w:rPr>
          <w:lang w:val="es-ES"/>
        </w:rPr>
      </w:pPr>
      <w:r w:rsidRPr="0073463D">
        <w:rPr>
          <w:lang w:val="es-ES"/>
        </w:rPr>
        <w:t>Cumplir con el patrón arquitectónico MVC para separar interfaz, lógica de negocio y acceso a datos.</w:t>
      </w:r>
    </w:p>
    <w:p w14:paraId="170BD651" w14:textId="0C19CC72" w:rsidR="0073463D" w:rsidRPr="0073463D" w:rsidRDefault="0073463D" w:rsidP="0073463D">
      <w:pPr>
        <w:pStyle w:val="Prrafodelista"/>
        <w:numPr>
          <w:ilvl w:val="0"/>
          <w:numId w:val="27"/>
        </w:numPr>
        <w:ind w:left="426" w:hanging="426"/>
        <w:rPr>
          <w:lang w:val="es-ES"/>
        </w:rPr>
      </w:pPr>
      <w:r w:rsidRPr="0073463D">
        <w:rPr>
          <w:lang w:val="es-ES"/>
        </w:rPr>
        <w:t>Mostrar resultados e informes detallados de manera organizada y clara en consola.</w:t>
      </w:r>
    </w:p>
    <w:p w14:paraId="72820EC9" w14:textId="1F9DEF7A" w:rsidR="00E4210E" w:rsidRPr="0073463D" w:rsidRDefault="0073463D" w:rsidP="0073463D">
      <w:pPr>
        <w:pStyle w:val="Prrafodelista"/>
        <w:numPr>
          <w:ilvl w:val="0"/>
          <w:numId w:val="27"/>
        </w:numPr>
        <w:ind w:left="426" w:hanging="426"/>
        <w:rPr>
          <w:lang w:val="es-ES"/>
        </w:rPr>
      </w:pPr>
      <w:r w:rsidRPr="0073463D">
        <w:rPr>
          <w:lang w:val="es-ES"/>
        </w:rPr>
        <w:t>Documentar un diagrama UML completo con tipos de clases, atributos, métodos, relaciones (herencia, agregación, composición), cardinalidades, constructores y sobreescritura de método</w:t>
      </w:r>
      <w:r w:rsidR="005C3B6D">
        <w:rPr>
          <w:lang w:val="es-ES"/>
        </w:rPr>
        <w:t>, et</w:t>
      </w:r>
      <w:r w:rsidR="00453FAF">
        <w:rPr>
          <w:lang w:val="es-ES"/>
        </w:rPr>
        <w:t>c.</w:t>
      </w:r>
    </w:p>
    <w:sectPr w:rsidR="00E4210E" w:rsidRPr="0073463D" w:rsidSect="0073463D">
      <w:type w:val="continuous"/>
      <w:pgSz w:w="11900" w:h="16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5A5833" w14:textId="77777777" w:rsidR="00DB2A9D" w:rsidRDefault="00DB2A9D" w:rsidP="00A72561">
      <w:r>
        <w:separator/>
      </w:r>
    </w:p>
  </w:endnote>
  <w:endnote w:type="continuationSeparator" w:id="0">
    <w:p w14:paraId="254738E4" w14:textId="77777777" w:rsidR="00DB2A9D" w:rsidRDefault="00DB2A9D" w:rsidP="00A72561">
      <w:r>
        <w:continuationSeparator/>
      </w:r>
    </w:p>
  </w:endnote>
  <w:endnote w:type="continuationNotice" w:id="1">
    <w:p w14:paraId="12C04FB7" w14:textId="77777777" w:rsidR="00DB2A9D" w:rsidRDefault="00DB2A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Impact">
    <w:panose1 w:val="020B080603090205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952AEB" w14:textId="77777777" w:rsidR="00DB2A9D" w:rsidRDefault="00DB2A9D" w:rsidP="00A72561">
      <w:r>
        <w:separator/>
      </w:r>
    </w:p>
  </w:footnote>
  <w:footnote w:type="continuationSeparator" w:id="0">
    <w:p w14:paraId="7001378C" w14:textId="77777777" w:rsidR="00DB2A9D" w:rsidRDefault="00DB2A9D" w:rsidP="00A72561">
      <w:r>
        <w:continuationSeparator/>
      </w:r>
    </w:p>
  </w:footnote>
  <w:footnote w:type="continuationNotice" w:id="1">
    <w:p w14:paraId="5C7E6C14" w14:textId="77777777" w:rsidR="00DB2A9D" w:rsidRDefault="00DB2A9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27E78"/>
    <w:multiLevelType w:val="hybridMultilevel"/>
    <w:tmpl w:val="43D0DC9A"/>
    <w:lvl w:ilvl="0" w:tplc="E58A6CD4">
      <w:start w:val="1"/>
      <w:numFmt w:val="bullet"/>
      <w:lvlText w:val="-"/>
      <w:lvlJc w:val="left"/>
      <w:pPr>
        <w:ind w:left="720" w:hanging="360"/>
      </w:pPr>
      <w:rPr>
        <w:rFonts w:ascii="Century Gothic" w:eastAsia="Times New Roman" w:hAnsi="Century Gothic" w:cs="Tahoma"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9913795"/>
    <w:multiLevelType w:val="hybridMultilevel"/>
    <w:tmpl w:val="349A69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DDE20B5"/>
    <w:multiLevelType w:val="hybridMultilevel"/>
    <w:tmpl w:val="010A25F6"/>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E914F25"/>
    <w:multiLevelType w:val="hybridMultilevel"/>
    <w:tmpl w:val="8B70E2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A507F52"/>
    <w:multiLevelType w:val="hybridMultilevel"/>
    <w:tmpl w:val="427A90F2"/>
    <w:lvl w:ilvl="0" w:tplc="BB1CA2C8">
      <w:start w:val="1"/>
      <w:numFmt w:val="decimal"/>
      <w:lvlText w:val="%1."/>
      <w:lvlJc w:val="left"/>
      <w:pPr>
        <w:ind w:left="1420" w:hanging="720"/>
      </w:pPr>
      <w:rPr>
        <w:rFonts w:hint="default"/>
      </w:rPr>
    </w:lvl>
    <w:lvl w:ilvl="1" w:tplc="080A0019" w:tentative="1">
      <w:start w:val="1"/>
      <w:numFmt w:val="lowerLetter"/>
      <w:lvlText w:val="%2."/>
      <w:lvlJc w:val="left"/>
      <w:pPr>
        <w:ind w:left="1780" w:hanging="360"/>
      </w:pPr>
    </w:lvl>
    <w:lvl w:ilvl="2" w:tplc="080A001B" w:tentative="1">
      <w:start w:val="1"/>
      <w:numFmt w:val="lowerRoman"/>
      <w:lvlText w:val="%3."/>
      <w:lvlJc w:val="right"/>
      <w:pPr>
        <w:ind w:left="2500" w:hanging="180"/>
      </w:pPr>
    </w:lvl>
    <w:lvl w:ilvl="3" w:tplc="080A000F" w:tentative="1">
      <w:start w:val="1"/>
      <w:numFmt w:val="decimal"/>
      <w:lvlText w:val="%4."/>
      <w:lvlJc w:val="left"/>
      <w:pPr>
        <w:ind w:left="3220" w:hanging="360"/>
      </w:pPr>
    </w:lvl>
    <w:lvl w:ilvl="4" w:tplc="080A0019" w:tentative="1">
      <w:start w:val="1"/>
      <w:numFmt w:val="lowerLetter"/>
      <w:lvlText w:val="%5."/>
      <w:lvlJc w:val="left"/>
      <w:pPr>
        <w:ind w:left="3940" w:hanging="360"/>
      </w:pPr>
    </w:lvl>
    <w:lvl w:ilvl="5" w:tplc="080A001B" w:tentative="1">
      <w:start w:val="1"/>
      <w:numFmt w:val="lowerRoman"/>
      <w:lvlText w:val="%6."/>
      <w:lvlJc w:val="right"/>
      <w:pPr>
        <w:ind w:left="4660" w:hanging="180"/>
      </w:pPr>
    </w:lvl>
    <w:lvl w:ilvl="6" w:tplc="080A000F" w:tentative="1">
      <w:start w:val="1"/>
      <w:numFmt w:val="decimal"/>
      <w:lvlText w:val="%7."/>
      <w:lvlJc w:val="left"/>
      <w:pPr>
        <w:ind w:left="5380" w:hanging="360"/>
      </w:pPr>
    </w:lvl>
    <w:lvl w:ilvl="7" w:tplc="080A0019" w:tentative="1">
      <w:start w:val="1"/>
      <w:numFmt w:val="lowerLetter"/>
      <w:lvlText w:val="%8."/>
      <w:lvlJc w:val="left"/>
      <w:pPr>
        <w:ind w:left="6100" w:hanging="360"/>
      </w:pPr>
    </w:lvl>
    <w:lvl w:ilvl="8" w:tplc="080A001B" w:tentative="1">
      <w:start w:val="1"/>
      <w:numFmt w:val="lowerRoman"/>
      <w:lvlText w:val="%9."/>
      <w:lvlJc w:val="right"/>
      <w:pPr>
        <w:ind w:left="6820" w:hanging="180"/>
      </w:pPr>
    </w:lvl>
  </w:abstractNum>
  <w:abstractNum w:abstractNumId="5" w15:restartNumberingAfterBreak="0">
    <w:nsid w:val="2D5A02C3"/>
    <w:multiLevelType w:val="hybridMultilevel"/>
    <w:tmpl w:val="4072D482"/>
    <w:lvl w:ilvl="0" w:tplc="DC6EFAC0">
      <w:start w:val="1"/>
      <w:numFmt w:val="decimal"/>
      <w:lvlText w:val="%1."/>
      <w:lvlJc w:val="left"/>
      <w:pPr>
        <w:ind w:left="1420" w:hanging="720"/>
      </w:pPr>
      <w:rPr>
        <w:rFonts w:hint="default"/>
      </w:rPr>
    </w:lvl>
    <w:lvl w:ilvl="1" w:tplc="080A0019" w:tentative="1">
      <w:start w:val="1"/>
      <w:numFmt w:val="lowerLetter"/>
      <w:lvlText w:val="%2."/>
      <w:lvlJc w:val="left"/>
      <w:pPr>
        <w:ind w:left="1780" w:hanging="360"/>
      </w:pPr>
    </w:lvl>
    <w:lvl w:ilvl="2" w:tplc="080A001B" w:tentative="1">
      <w:start w:val="1"/>
      <w:numFmt w:val="lowerRoman"/>
      <w:lvlText w:val="%3."/>
      <w:lvlJc w:val="right"/>
      <w:pPr>
        <w:ind w:left="2500" w:hanging="180"/>
      </w:pPr>
    </w:lvl>
    <w:lvl w:ilvl="3" w:tplc="080A000F" w:tentative="1">
      <w:start w:val="1"/>
      <w:numFmt w:val="decimal"/>
      <w:lvlText w:val="%4."/>
      <w:lvlJc w:val="left"/>
      <w:pPr>
        <w:ind w:left="3220" w:hanging="360"/>
      </w:pPr>
    </w:lvl>
    <w:lvl w:ilvl="4" w:tplc="080A0019" w:tentative="1">
      <w:start w:val="1"/>
      <w:numFmt w:val="lowerLetter"/>
      <w:lvlText w:val="%5."/>
      <w:lvlJc w:val="left"/>
      <w:pPr>
        <w:ind w:left="3940" w:hanging="360"/>
      </w:pPr>
    </w:lvl>
    <w:lvl w:ilvl="5" w:tplc="080A001B" w:tentative="1">
      <w:start w:val="1"/>
      <w:numFmt w:val="lowerRoman"/>
      <w:lvlText w:val="%6."/>
      <w:lvlJc w:val="right"/>
      <w:pPr>
        <w:ind w:left="4660" w:hanging="180"/>
      </w:pPr>
    </w:lvl>
    <w:lvl w:ilvl="6" w:tplc="080A000F" w:tentative="1">
      <w:start w:val="1"/>
      <w:numFmt w:val="decimal"/>
      <w:lvlText w:val="%7."/>
      <w:lvlJc w:val="left"/>
      <w:pPr>
        <w:ind w:left="5380" w:hanging="360"/>
      </w:pPr>
    </w:lvl>
    <w:lvl w:ilvl="7" w:tplc="080A0019" w:tentative="1">
      <w:start w:val="1"/>
      <w:numFmt w:val="lowerLetter"/>
      <w:lvlText w:val="%8."/>
      <w:lvlJc w:val="left"/>
      <w:pPr>
        <w:ind w:left="6100" w:hanging="360"/>
      </w:pPr>
    </w:lvl>
    <w:lvl w:ilvl="8" w:tplc="080A001B" w:tentative="1">
      <w:start w:val="1"/>
      <w:numFmt w:val="lowerRoman"/>
      <w:lvlText w:val="%9."/>
      <w:lvlJc w:val="right"/>
      <w:pPr>
        <w:ind w:left="6820" w:hanging="180"/>
      </w:pPr>
    </w:lvl>
  </w:abstractNum>
  <w:abstractNum w:abstractNumId="6" w15:restartNumberingAfterBreak="0">
    <w:nsid w:val="2DD81AD3"/>
    <w:multiLevelType w:val="hybridMultilevel"/>
    <w:tmpl w:val="15B4F630"/>
    <w:lvl w:ilvl="0" w:tplc="17D6EC6A">
      <w:start w:val="1"/>
      <w:numFmt w:val="decimal"/>
      <w:lvlText w:val="%1."/>
      <w:lvlJc w:val="left"/>
      <w:pPr>
        <w:ind w:left="1428" w:hanging="360"/>
      </w:pPr>
    </w:lvl>
    <w:lvl w:ilvl="1" w:tplc="4D507504">
      <w:start w:val="1"/>
      <w:numFmt w:val="lowerLetter"/>
      <w:lvlText w:val="%2."/>
      <w:lvlJc w:val="left"/>
      <w:pPr>
        <w:ind w:left="2148" w:hanging="360"/>
      </w:pPr>
    </w:lvl>
    <w:lvl w:ilvl="2" w:tplc="87E4B5B4">
      <w:start w:val="1"/>
      <w:numFmt w:val="lowerRoman"/>
      <w:lvlText w:val="%3."/>
      <w:lvlJc w:val="right"/>
      <w:pPr>
        <w:ind w:left="2868" w:hanging="180"/>
      </w:pPr>
    </w:lvl>
    <w:lvl w:ilvl="3" w:tplc="31F61F18">
      <w:start w:val="1"/>
      <w:numFmt w:val="decimal"/>
      <w:lvlText w:val="%4."/>
      <w:lvlJc w:val="left"/>
      <w:pPr>
        <w:ind w:left="3588" w:hanging="360"/>
      </w:pPr>
    </w:lvl>
    <w:lvl w:ilvl="4" w:tplc="241A5F58">
      <w:start w:val="1"/>
      <w:numFmt w:val="lowerLetter"/>
      <w:lvlText w:val="%5."/>
      <w:lvlJc w:val="left"/>
      <w:pPr>
        <w:ind w:left="4308" w:hanging="360"/>
      </w:pPr>
    </w:lvl>
    <w:lvl w:ilvl="5" w:tplc="4F606C5A">
      <w:start w:val="1"/>
      <w:numFmt w:val="lowerRoman"/>
      <w:lvlText w:val="%6."/>
      <w:lvlJc w:val="right"/>
      <w:pPr>
        <w:ind w:left="5028" w:hanging="180"/>
      </w:pPr>
    </w:lvl>
    <w:lvl w:ilvl="6" w:tplc="566C03C6">
      <w:start w:val="1"/>
      <w:numFmt w:val="decimal"/>
      <w:lvlText w:val="%7."/>
      <w:lvlJc w:val="left"/>
      <w:pPr>
        <w:ind w:left="5748" w:hanging="360"/>
      </w:pPr>
    </w:lvl>
    <w:lvl w:ilvl="7" w:tplc="432E98D4">
      <w:start w:val="1"/>
      <w:numFmt w:val="lowerLetter"/>
      <w:lvlText w:val="%8."/>
      <w:lvlJc w:val="left"/>
      <w:pPr>
        <w:ind w:left="6468" w:hanging="360"/>
      </w:pPr>
    </w:lvl>
    <w:lvl w:ilvl="8" w:tplc="8E4C7ECC">
      <w:start w:val="1"/>
      <w:numFmt w:val="lowerRoman"/>
      <w:lvlText w:val="%9."/>
      <w:lvlJc w:val="right"/>
      <w:pPr>
        <w:ind w:left="7188" w:hanging="180"/>
      </w:pPr>
    </w:lvl>
  </w:abstractNum>
  <w:abstractNum w:abstractNumId="7" w15:restartNumberingAfterBreak="0">
    <w:nsid w:val="356B0C9B"/>
    <w:multiLevelType w:val="hybridMultilevel"/>
    <w:tmpl w:val="72D4BA9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5FE0BE1"/>
    <w:multiLevelType w:val="hybridMultilevel"/>
    <w:tmpl w:val="A8D8FF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24E7B8C"/>
    <w:multiLevelType w:val="hybridMultilevel"/>
    <w:tmpl w:val="ED78C338"/>
    <w:lvl w:ilvl="0" w:tplc="E58A6CD4">
      <w:start w:val="1"/>
      <w:numFmt w:val="bullet"/>
      <w:lvlText w:val="-"/>
      <w:lvlJc w:val="left"/>
      <w:pPr>
        <w:ind w:left="720" w:hanging="360"/>
      </w:pPr>
      <w:rPr>
        <w:rFonts w:ascii="Century Gothic" w:eastAsia="Times New Roman" w:hAnsi="Century Gothic" w:cs="Tahoma"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254521B"/>
    <w:multiLevelType w:val="hybridMultilevel"/>
    <w:tmpl w:val="24843D6E"/>
    <w:lvl w:ilvl="0" w:tplc="E58A6CD4">
      <w:start w:val="1"/>
      <w:numFmt w:val="bullet"/>
      <w:lvlText w:val="-"/>
      <w:lvlJc w:val="left"/>
      <w:pPr>
        <w:ind w:left="720" w:hanging="360"/>
      </w:pPr>
      <w:rPr>
        <w:rFonts w:ascii="Century Gothic" w:eastAsia="Times New Roman" w:hAnsi="Century Gothic" w:cs="Tahom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2921E25"/>
    <w:multiLevelType w:val="hybridMultilevel"/>
    <w:tmpl w:val="197AC000"/>
    <w:lvl w:ilvl="0" w:tplc="60224CA0">
      <w:start w:val="1"/>
      <w:numFmt w:val="decimal"/>
      <w:lvlText w:val="%1."/>
      <w:lvlJc w:val="left"/>
      <w:pPr>
        <w:ind w:left="1420" w:hanging="720"/>
      </w:pPr>
      <w:rPr>
        <w:rFonts w:hint="default"/>
      </w:rPr>
    </w:lvl>
    <w:lvl w:ilvl="1" w:tplc="080A0019" w:tentative="1">
      <w:start w:val="1"/>
      <w:numFmt w:val="lowerLetter"/>
      <w:lvlText w:val="%2."/>
      <w:lvlJc w:val="left"/>
      <w:pPr>
        <w:ind w:left="1780" w:hanging="360"/>
      </w:pPr>
    </w:lvl>
    <w:lvl w:ilvl="2" w:tplc="080A001B" w:tentative="1">
      <w:start w:val="1"/>
      <w:numFmt w:val="lowerRoman"/>
      <w:lvlText w:val="%3."/>
      <w:lvlJc w:val="right"/>
      <w:pPr>
        <w:ind w:left="2500" w:hanging="180"/>
      </w:pPr>
    </w:lvl>
    <w:lvl w:ilvl="3" w:tplc="080A000F" w:tentative="1">
      <w:start w:val="1"/>
      <w:numFmt w:val="decimal"/>
      <w:lvlText w:val="%4."/>
      <w:lvlJc w:val="left"/>
      <w:pPr>
        <w:ind w:left="3220" w:hanging="360"/>
      </w:pPr>
    </w:lvl>
    <w:lvl w:ilvl="4" w:tplc="080A0019" w:tentative="1">
      <w:start w:val="1"/>
      <w:numFmt w:val="lowerLetter"/>
      <w:lvlText w:val="%5."/>
      <w:lvlJc w:val="left"/>
      <w:pPr>
        <w:ind w:left="3940" w:hanging="360"/>
      </w:pPr>
    </w:lvl>
    <w:lvl w:ilvl="5" w:tplc="080A001B" w:tentative="1">
      <w:start w:val="1"/>
      <w:numFmt w:val="lowerRoman"/>
      <w:lvlText w:val="%6."/>
      <w:lvlJc w:val="right"/>
      <w:pPr>
        <w:ind w:left="4660" w:hanging="180"/>
      </w:pPr>
    </w:lvl>
    <w:lvl w:ilvl="6" w:tplc="080A000F" w:tentative="1">
      <w:start w:val="1"/>
      <w:numFmt w:val="decimal"/>
      <w:lvlText w:val="%7."/>
      <w:lvlJc w:val="left"/>
      <w:pPr>
        <w:ind w:left="5380" w:hanging="360"/>
      </w:pPr>
    </w:lvl>
    <w:lvl w:ilvl="7" w:tplc="080A0019" w:tentative="1">
      <w:start w:val="1"/>
      <w:numFmt w:val="lowerLetter"/>
      <w:lvlText w:val="%8."/>
      <w:lvlJc w:val="left"/>
      <w:pPr>
        <w:ind w:left="6100" w:hanging="360"/>
      </w:pPr>
    </w:lvl>
    <w:lvl w:ilvl="8" w:tplc="080A001B" w:tentative="1">
      <w:start w:val="1"/>
      <w:numFmt w:val="lowerRoman"/>
      <w:lvlText w:val="%9."/>
      <w:lvlJc w:val="right"/>
      <w:pPr>
        <w:ind w:left="6820" w:hanging="180"/>
      </w:pPr>
    </w:lvl>
  </w:abstractNum>
  <w:abstractNum w:abstractNumId="12" w15:restartNumberingAfterBreak="0">
    <w:nsid w:val="47734E10"/>
    <w:multiLevelType w:val="hybridMultilevel"/>
    <w:tmpl w:val="13C6FA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9186ECB"/>
    <w:multiLevelType w:val="hybridMultilevel"/>
    <w:tmpl w:val="4A007162"/>
    <w:lvl w:ilvl="0" w:tplc="E58A6CD4">
      <w:start w:val="1"/>
      <w:numFmt w:val="bullet"/>
      <w:lvlText w:val="-"/>
      <w:lvlJc w:val="left"/>
      <w:pPr>
        <w:ind w:left="720" w:hanging="360"/>
      </w:pPr>
      <w:rPr>
        <w:rFonts w:ascii="Century Gothic" w:eastAsia="Times New Roman" w:hAnsi="Century Gothic" w:cs="Tahoma"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288713F"/>
    <w:multiLevelType w:val="hybridMultilevel"/>
    <w:tmpl w:val="98DEEB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D6B0C7E"/>
    <w:multiLevelType w:val="hybridMultilevel"/>
    <w:tmpl w:val="E3FA9F8C"/>
    <w:lvl w:ilvl="0" w:tplc="4E1AC032">
      <w:start w:val="1"/>
      <w:numFmt w:val="decimal"/>
      <w:lvlText w:val="%1."/>
      <w:lvlJc w:val="left"/>
      <w:pPr>
        <w:ind w:left="142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DB10C42"/>
    <w:multiLevelType w:val="hybridMultilevel"/>
    <w:tmpl w:val="E0FE1DF6"/>
    <w:lvl w:ilvl="0" w:tplc="E708B868">
      <w:start w:val="1"/>
      <w:numFmt w:val="decimal"/>
      <w:lvlText w:val="%1."/>
      <w:lvlJc w:val="left"/>
      <w:pPr>
        <w:ind w:left="1420" w:hanging="720"/>
      </w:pPr>
      <w:rPr>
        <w:rFonts w:hint="default"/>
      </w:rPr>
    </w:lvl>
    <w:lvl w:ilvl="1" w:tplc="EBD87B24">
      <w:numFmt w:val="bullet"/>
      <w:lvlText w:val="•"/>
      <w:lvlJc w:val="left"/>
      <w:pPr>
        <w:ind w:left="2140" w:hanging="720"/>
      </w:pPr>
      <w:rPr>
        <w:rFonts w:ascii="Times New Roman" w:eastAsia="Times New Roman" w:hAnsi="Times New Roman" w:cs="Times New Roman" w:hint="default"/>
      </w:rPr>
    </w:lvl>
    <w:lvl w:ilvl="2" w:tplc="080A001B" w:tentative="1">
      <w:start w:val="1"/>
      <w:numFmt w:val="lowerRoman"/>
      <w:lvlText w:val="%3."/>
      <w:lvlJc w:val="right"/>
      <w:pPr>
        <w:ind w:left="2500" w:hanging="180"/>
      </w:pPr>
    </w:lvl>
    <w:lvl w:ilvl="3" w:tplc="080A000F" w:tentative="1">
      <w:start w:val="1"/>
      <w:numFmt w:val="decimal"/>
      <w:lvlText w:val="%4."/>
      <w:lvlJc w:val="left"/>
      <w:pPr>
        <w:ind w:left="3220" w:hanging="360"/>
      </w:pPr>
    </w:lvl>
    <w:lvl w:ilvl="4" w:tplc="080A0019" w:tentative="1">
      <w:start w:val="1"/>
      <w:numFmt w:val="lowerLetter"/>
      <w:lvlText w:val="%5."/>
      <w:lvlJc w:val="left"/>
      <w:pPr>
        <w:ind w:left="3940" w:hanging="360"/>
      </w:pPr>
    </w:lvl>
    <w:lvl w:ilvl="5" w:tplc="080A001B" w:tentative="1">
      <w:start w:val="1"/>
      <w:numFmt w:val="lowerRoman"/>
      <w:lvlText w:val="%6."/>
      <w:lvlJc w:val="right"/>
      <w:pPr>
        <w:ind w:left="4660" w:hanging="180"/>
      </w:pPr>
    </w:lvl>
    <w:lvl w:ilvl="6" w:tplc="080A000F" w:tentative="1">
      <w:start w:val="1"/>
      <w:numFmt w:val="decimal"/>
      <w:lvlText w:val="%7."/>
      <w:lvlJc w:val="left"/>
      <w:pPr>
        <w:ind w:left="5380" w:hanging="360"/>
      </w:pPr>
    </w:lvl>
    <w:lvl w:ilvl="7" w:tplc="080A0019" w:tentative="1">
      <w:start w:val="1"/>
      <w:numFmt w:val="lowerLetter"/>
      <w:lvlText w:val="%8."/>
      <w:lvlJc w:val="left"/>
      <w:pPr>
        <w:ind w:left="6100" w:hanging="360"/>
      </w:pPr>
    </w:lvl>
    <w:lvl w:ilvl="8" w:tplc="080A001B" w:tentative="1">
      <w:start w:val="1"/>
      <w:numFmt w:val="lowerRoman"/>
      <w:lvlText w:val="%9."/>
      <w:lvlJc w:val="right"/>
      <w:pPr>
        <w:ind w:left="6820" w:hanging="180"/>
      </w:pPr>
    </w:lvl>
  </w:abstractNum>
  <w:abstractNum w:abstractNumId="17" w15:restartNumberingAfterBreak="0">
    <w:nsid w:val="5F7E2324"/>
    <w:multiLevelType w:val="hybridMultilevel"/>
    <w:tmpl w:val="F03E2DCC"/>
    <w:lvl w:ilvl="0" w:tplc="4E1AC032">
      <w:start w:val="1"/>
      <w:numFmt w:val="decimal"/>
      <w:lvlText w:val="%1."/>
      <w:lvlJc w:val="left"/>
      <w:pPr>
        <w:ind w:left="1420" w:hanging="720"/>
      </w:pPr>
      <w:rPr>
        <w:rFonts w:hint="default"/>
      </w:rPr>
    </w:lvl>
    <w:lvl w:ilvl="1" w:tplc="080A0019" w:tentative="1">
      <w:start w:val="1"/>
      <w:numFmt w:val="lowerLetter"/>
      <w:lvlText w:val="%2."/>
      <w:lvlJc w:val="left"/>
      <w:pPr>
        <w:ind w:left="1780" w:hanging="360"/>
      </w:pPr>
    </w:lvl>
    <w:lvl w:ilvl="2" w:tplc="080A001B" w:tentative="1">
      <w:start w:val="1"/>
      <w:numFmt w:val="lowerRoman"/>
      <w:lvlText w:val="%3."/>
      <w:lvlJc w:val="right"/>
      <w:pPr>
        <w:ind w:left="2500" w:hanging="180"/>
      </w:pPr>
    </w:lvl>
    <w:lvl w:ilvl="3" w:tplc="080A000F" w:tentative="1">
      <w:start w:val="1"/>
      <w:numFmt w:val="decimal"/>
      <w:lvlText w:val="%4."/>
      <w:lvlJc w:val="left"/>
      <w:pPr>
        <w:ind w:left="3220" w:hanging="360"/>
      </w:pPr>
    </w:lvl>
    <w:lvl w:ilvl="4" w:tplc="080A0019" w:tentative="1">
      <w:start w:val="1"/>
      <w:numFmt w:val="lowerLetter"/>
      <w:lvlText w:val="%5."/>
      <w:lvlJc w:val="left"/>
      <w:pPr>
        <w:ind w:left="3940" w:hanging="360"/>
      </w:pPr>
    </w:lvl>
    <w:lvl w:ilvl="5" w:tplc="080A001B" w:tentative="1">
      <w:start w:val="1"/>
      <w:numFmt w:val="lowerRoman"/>
      <w:lvlText w:val="%6."/>
      <w:lvlJc w:val="right"/>
      <w:pPr>
        <w:ind w:left="4660" w:hanging="180"/>
      </w:pPr>
    </w:lvl>
    <w:lvl w:ilvl="6" w:tplc="080A000F" w:tentative="1">
      <w:start w:val="1"/>
      <w:numFmt w:val="decimal"/>
      <w:lvlText w:val="%7."/>
      <w:lvlJc w:val="left"/>
      <w:pPr>
        <w:ind w:left="5380" w:hanging="360"/>
      </w:pPr>
    </w:lvl>
    <w:lvl w:ilvl="7" w:tplc="080A0019" w:tentative="1">
      <w:start w:val="1"/>
      <w:numFmt w:val="lowerLetter"/>
      <w:lvlText w:val="%8."/>
      <w:lvlJc w:val="left"/>
      <w:pPr>
        <w:ind w:left="6100" w:hanging="360"/>
      </w:pPr>
    </w:lvl>
    <w:lvl w:ilvl="8" w:tplc="080A001B" w:tentative="1">
      <w:start w:val="1"/>
      <w:numFmt w:val="lowerRoman"/>
      <w:lvlText w:val="%9."/>
      <w:lvlJc w:val="right"/>
      <w:pPr>
        <w:ind w:left="6820" w:hanging="180"/>
      </w:pPr>
    </w:lvl>
  </w:abstractNum>
  <w:abstractNum w:abstractNumId="18" w15:restartNumberingAfterBreak="0">
    <w:nsid w:val="60043679"/>
    <w:multiLevelType w:val="hybridMultilevel"/>
    <w:tmpl w:val="EB62CD6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08401EC"/>
    <w:multiLevelType w:val="hybridMultilevel"/>
    <w:tmpl w:val="F8DA77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11E00DA"/>
    <w:multiLevelType w:val="multilevel"/>
    <w:tmpl w:val="7ABE2670"/>
    <w:styleLink w:val="Listaactual1"/>
    <w:lvl w:ilvl="0">
      <w:start w:val="1"/>
      <w:numFmt w:val="decimal"/>
      <w:lvlText w:val="(%1.-)"/>
      <w:lvlJc w:val="left"/>
      <w:pPr>
        <w:ind w:left="72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36D007E"/>
    <w:multiLevelType w:val="hybridMultilevel"/>
    <w:tmpl w:val="1CBA9524"/>
    <w:lvl w:ilvl="0" w:tplc="FFFFFFF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4036DB8"/>
    <w:multiLevelType w:val="hybridMultilevel"/>
    <w:tmpl w:val="1898ED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B4E36DC"/>
    <w:multiLevelType w:val="hybridMultilevel"/>
    <w:tmpl w:val="EBC2EE8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80A0017">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BFF2AD4"/>
    <w:multiLevelType w:val="hybridMultilevel"/>
    <w:tmpl w:val="F1B8D808"/>
    <w:lvl w:ilvl="0" w:tplc="4E1AC032">
      <w:start w:val="1"/>
      <w:numFmt w:val="decimal"/>
      <w:lvlText w:val="%1."/>
      <w:lvlJc w:val="left"/>
      <w:pPr>
        <w:ind w:left="1420" w:hanging="720"/>
      </w:pPr>
      <w:rPr>
        <w:rFonts w:hint="default"/>
      </w:rPr>
    </w:lvl>
    <w:lvl w:ilvl="1" w:tplc="080A0019" w:tentative="1">
      <w:start w:val="1"/>
      <w:numFmt w:val="lowerLetter"/>
      <w:lvlText w:val="%2."/>
      <w:lvlJc w:val="left"/>
      <w:pPr>
        <w:ind w:left="1780" w:hanging="360"/>
      </w:pPr>
    </w:lvl>
    <w:lvl w:ilvl="2" w:tplc="080A001B" w:tentative="1">
      <w:start w:val="1"/>
      <w:numFmt w:val="lowerRoman"/>
      <w:lvlText w:val="%3."/>
      <w:lvlJc w:val="right"/>
      <w:pPr>
        <w:ind w:left="2500" w:hanging="180"/>
      </w:pPr>
    </w:lvl>
    <w:lvl w:ilvl="3" w:tplc="080A000F" w:tentative="1">
      <w:start w:val="1"/>
      <w:numFmt w:val="decimal"/>
      <w:lvlText w:val="%4."/>
      <w:lvlJc w:val="left"/>
      <w:pPr>
        <w:ind w:left="3220" w:hanging="360"/>
      </w:pPr>
    </w:lvl>
    <w:lvl w:ilvl="4" w:tplc="080A0019" w:tentative="1">
      <w:start w:val="1"/>
      <w:numFmt w:val="lowerLetter"/>
      <w:lvlText w:val="%5."/>
      <w:lvlJc w:val="left"/>
      <w:pPr>
        <w:ind w:left="3940" w:hanging="360"/>
      </w:pPr>
    </w:lvl>
    <w:lvl w:ilvl="5" w:tplc="080A001B" w:tentative="1">
      <w:start w:val="1"/>
      <w:numFmt w:val="lowerRoman"/>
      <w:lvlText w:val="%6."/>
      <w:lvlJc w:val="right"/>
      <w:pPr>
        <w:ind w:left="4660" w:hanging="180"/>
      </w:pPr>
    </w:lvl>
    <w:lvl w:ilvl="6" w:tplc="080A000F" w:tentative="1">
      <w:start w:val="1"/>
      <w:numFmt w:val="decimal"/>
      <w:lvlText w:val="%7."/>
      <w:lvlJc w:val="left"/>
      <w:pPr>
        <w:ind w:left="5380" w:hanging="360"/>
      </w:pPr>
    </w:lvl>
    <w:lvl w:ilvl="7" w:tplc="080A0019" w:tentative="1">
      <w:start w:val="1"/>
      <w:numFmt w:val="lowerLetter"/>
      <w:lvlText w:val="%8."/>
      <w:lvlJc w:val="left"/>
      <w:pPr>
        <w:ind w:left="6100" w:hanging="360"/>
      </w:pPr>
    </w:lvl>
    <w:lvl w:ilvl="8" w:tplc="080A001B" w:tentative="1">
      <w:start w:val="1"/>
      <w:numFmt w:val="lowerRoman"/>
      <w:lvlText w:val="%9."/>
      <w:lvlJc w:val="right"/>
      <w:pPr>
        <w:ind w:left="6820" w:hanging="180"/>
      </w:pPr>
    </w:lvl>
  </w:abstractNum>
  <w:abstractNum w:abstractNumId="25" w15:restartNumberingAfterBreak="0">
    <w:nsid w:val="7C215D70"/>
    <w:multiLevelType w:val="hybridMultilevel"/>
    <w:tmpl w:val="0E2E3C64"/>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CA81756"/>
    <w:multiLevelType w:val="hybridMultilevel"/>
    <w:tmpl w:val="07860E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45122463">
    <w:abstractNumId w:val="6"/>
  </w:num>
  <w:num w:numId="2" w16cid:durableId="1697389672">
    <w:abstractNumId w:val="20"/>
  </w:num>
  <w:num w:numId="3" w16cid:durableId="1058089820">
    <w:abstractNumId w:val="8"/>
  </w:num>
  <w:num w:numId="4" w16cid:durableId="223835243">
    <w:abstractNumId w:val="0"/>
  </w:num>
  <w:num w:numId="5" w16cid:durableId="784691825">
    <w:abstractNumId w:val="7"/>
  </w:num>
  <w:num w:numId="6" w16cid:durableId="2017075660">
    <w:abstractNumId w:val="9"/>
  </w:num>
  <w:num w:numId="7" w16cid:durableId="678317426">
    <w:abstractNumId w:val="13"/>
  </w:num>
  <w:num w:numId="8" w16cid:durableId="722874488">
    <w:abstractNumId w:val="19"/>
  </w:num>
  <w:num w:numId="9" w16cid:durableId="692002537">
    <w:abstractNumId w:val="10"/>
  </w:num>
  <w:num w:numId="10" w16cid:durableId="1808744789">
    <w:abstractNumId w:val="25"/>
  </w:num>
  <w:num w:numId="11" w16cid:durableId="72700062">
    <w:abstractNumId w:val="22"/>
  </w:num>
  <w:num w:numId="12" w16cid:durableId="1466390550">
    <w:abstractNumId w:val="1"/>
  </w:num>
  <w:num w:numId="13" w16cid:durableId="869493561">
    <w:abstractNumId w:val="12"/>
  </w:num>
  <w:num w:numId="14" w16cid:durableId="821657223">
    <w:abstractNumId w:val="14"/>
  </w:num>
  <w:num w:numId="15" w16cid:durableId="1606107990">
    <w:abstractNumId w:val="26"/>
  </w:num>
  <w:num w:numId="16" w16cid:durableId="1475754914">
    <w:abstractNumId w:val="16"/>
  </w:num>
  <w:num w:numId="17" w16cid:durableId="211887738">
    <w:abstractNumId w:val="3"/>
  </w:num>
  <w:num w:numId="18" w16cid:durableId="1222517544">
    <w:abstractNumId w:val="21"/>
  </w:num>
  <w:num w:numId="19" w16cid:durableId="387385191">
    <w:abstractNumId w:val="11"/>
  </w:num>
  <w:num w:numId="20" w16cid:durableId="1570725133">
    <w:abstractNumId w:val="23"/>
  </w:num>
  <w:num w:numId="21" w16cid:durableId="1826507093">
    <w:abstractNumId w:val="2"/>
  </w:num>
  <w:num w:numId="22" w16cid:durableId="2114858232">
    <w:abstractNumId w:val="5"/>
  </w:num>
  <w:num w:numId="23" w16cid:durableId="2096245467">
    <w:abstractNumId w:val="18"/>
  </w:num>
  <w:num w:numId="24" w16cid:durableId="1490095323">
    <w:abstractNumId w:val="4"/>
  </w:num>
  <w:num w:numId="25" w16cid:durableId="260795990">
    <w:abstractNumId w:val="24"/>
  </w:num>
  <w:num w:numId="26" w16cid:durableId="1995138156">
    <w:abstractNumId w:val="15"/>
  </w:num>
  <w:num w:numId="27" w16cid:durableId="1283227552">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504"/>
    <w:rsid w:val="000001B5"/>
    <w:rsid w:val="000003DD"/>
    <w:rsid w:val="00000BA9"/>
    <w:rsid w:val="000015F2"/>
    <w:rsid w:val="00001693"/>
    <w:rsid w:val="00001F07"/>
    <w:rsid w:val="00002A6F"/>
    <w:rsid w:val="00003691"/>
    <w:rsid w:val="00003DB5"/>
    <w:rsid w:val="0000485D"/>
    <w:rsid w:val="00005B7D"/>
    <w:rsid w:val="00005B82"/>
    <w:rsid w:val="00005C0F"/>
    <w:rsid w:val="000068B9"/>
    <w:rsid w:val="000079BE"/>
    <w:rsid w:val="00007A62"/>
    <w:rsid w:val="00007EE5"/>
    <w:rsid w:val="0001013C"/>
    <w:rsid w:val="0001050B"/>
    <w:rsid w:val="000108FE"/>
    <w:rsid w:val="00010F1C"/>
    <w:rsid w:val="00010FAA"/>
    <w:rsid w:val="00011193"/>
    <w:rsid w:val="00011EDE"/>
    <w:rsid w:val="000130D1"/>
    <w:rsid w:val="000137F4"/>
    <w:rsid w:val="00013D53"/>
    <w:rsid w:val="00013D75"/>
    <w:rsid w:val="00014C57"/>
    <w:rsid w:val="00014CEA"/>
    <w:rsid w:val="00014EAD"/>
    <w:rsid w:val="00015FC7"/>
    <w:rsid w:val="00016136"/>
    <w:rsid w:val="00017B9A"/>
    <w:rsid w:val="00017BC8"/>
    <w:rsid w:val="0002012C"/>
    <w:rsid w:val="00020612"/>
    <w:rsid w:val="00022142"/>
    <w:rsid w:val="00022666"/>
    <w:rsid w:val="00022DF8"/>
    <w:rsid w:val="00023507"/>
    <w:rsid w:val="00023A18"/>
    <w:rsid w:val="000249DF"/>
    <w:rsid w:val="00024CD6"/>
    <w:rsid w:val="00026576"/>
    <w:rsid w:val="000266BE"/>
    <w:rsid w:val="0002686A"/>
    <w:rsid w:val="00026AC0"/>
    <w:rsid w:val="00030BBE"/>
    <w:rsid w:val="00030D24"/>
    <w:rsid w:val="00031729"/>
    <w:rsid w:val="00032731"/>
    <w:rsid w:val="000346BE"/>
    <w:rsid w:val="000346D2"/>
    <w:rsid w:val="00034E84"/>
    <w:rsid w:val="00034F0D"/>
    <w:rsid w:val="00034F71"/>
    <w:rsid w:val="00035304"/>
    <w:rsid w:val="000353F0"/>
    <w:rsid w:val="0003645D"/>
    <w:rsid w:val="00036639"/>
    <w:rsid w:val="00036A05"/>
    <w:rsid w:val="000370FF"/>
    <w:rsid w:val="00037319"/>
    <w:rsid w:val="00037AC5"/>
    <w:rsid w:val="00037DC8"/>
    <w:rsid w:val="00037E0D"/>
    <w:rsid w:val="00040026"/>
    <w:rsid w:val="0004030A"/>
    <w:rsid w:val="0004047D"/>
    <w:rsid w:val="00040FCC"/>
    <w:rsid w:val="00042194"/>
    <w:rsid w:val="0004378E"/>
    <w:rsid w:val="000437E8"/>
    <w:rsid w:val="000442A8"/>
    <w:rsid w:val="000446C6"/>
    <w:rsid w:val="00045271"/>
    <w:rsid w:val="00045983"/>
    <w:rsid w:val="00045B42"/>
    <w:rsid w:val="00045D8D"/>
    <w:rsid w:val="000460E1"/>
    <w:rsid w:val="00046DC5"/>
    <w:rsid w:val="00047208"/>
    <w:rsid w:val="00047AD2"/>
    <w:rsid w:val="00050546"/>
    <w:rsid w:val="00051796"/>
    <w:rsid w:val="00052528"/>
    <w:rsid w:val="000529A4"/>
    <w:rsid w:val="00052E82"/>
    <w:rsid w:val="00054023"/>
    <w:rsid w:val="00054863"/>
    <w:rsid w:val="000565A6"/>
    <w:rsid w:val="00056D17"/>
    <w:rsid w:val="00056D35"/>
    <w:rsid w:val="00060BC8"/>
    <w:rsid w:val="000620A5"/>
    <w:rsid w:val="00062E67"/>
    <w:rsid w:val="000636B5"/>
    <w:rsid w:val="00064463"/>
    <w:rsid w:val="0006515F"/>
    <w:rsid w:val="00065CDF"/>
    <w:rsid w:val="00066451"/>
    <w:rsid w:val="00066620"/>
    <w:rsid w:val="0006687E"/>
    <w:rsid w:val="000668E0"/>
    <w:rsid w:val="00066F21"/>
    <w:rsid w:val="000673A5"/>
    <w:rsid w:val="00067DC2"/>
    <w:rsid w:val="0007053F"/>
    <w:rsid w:val="00071F54"/>
    <w:rsid w:val="0007213D"/>
    <w:rsid w:val="00072940"/>
    <w:rsid w:val="0007298D"/>
    <w:rsid w:val="00075E72"/>
    <w:rsid w:val="0007666C"/>
    <w:rsid w:val="00077128"/>
    <w:rsid w:val="000771C4"/>
    <w:rsid w:val="00077253"/>
    <w:rsid w:val="0008029E"/>
    <w:rsid w:val="0008069D"/>
    <w:rsid w:val="000808CF"/>
    <w:rsid w:val="0008130C"/>
    <w:rsid w:val="00081814"/>
    <w:rsid w:val="00083411"/>
    <w:rsid w:val="000836AE"/>
    <w:rsid w:val="00083E69"/>
    <w:rsid w:val="00084305"/>
    <w:rsid w:val="000845C8"/>
    <w:rsid w:val="0008481E"/>
    <w:rsid w:val="00085357"/>
    <w:rsid w:val="000853C0"/>
    <w:rsid w:val="00086169"/>
    <w:rsid w:val="000869CD"/>
    <w:rsid w:val="000873E7"/>
    <w:rsid w:val="00090A11"/>
    <w:rsid w:val="00090B8E"/>
    <w:rsid w:val="00091A50"/>
    <w:rsid w:val="00091FD9"/>
    <w:rsid w:val="00092298"/>
    <w:rsid w:val="00092925"/>
    <w:rsid w:val="0009326D"/>
    <w:rsid w:val="0009336F"/>
    <w:rsid w:val="00093483"/>
    <w:rsid w:val="0009355B"/>
    <w:rsid w:val="00093565"/>
    <w:rsid w:val="00093DF8"/>
    <w:rsid w:val="000940D6"/>
    <w:rsid w:val="000943E6"/>
    <w:rsid w:val="00094F05"/>
    <w:rsid w:val="000952FD"/>
    <w:rsid w:val="00097368"/>
    <w:rsid w:val="000974C6"/>
    <w:rsid w:val="000A0899"/>
    <w:rsid w:val="000A13C0"/>
    <w:rsid w:val="000A18DB"/>
    <w:rsid w:val="000A3069"/>
    <w:rsid w:val="000A3D0A"/>
    <w:rsid w:val="000A3D8C"/>
    <w:rsid w:val="000A4434"/>
    <w:rsid w:val="000A544A"/>
    <w:rsid w:val="000A54F6"/>
    <w:rsid w:val="000A5630"/>
    <w:rsid w:val="000A5715"/>
    <w:rsid w:val="000A61BE"/>
    <w:rsid w:val="000A628E"/>
    <w:rsid w:val="000A6382"/>
    <w:rsid w:val="000A6F1F"/>
    <w:rsid w:val="000B027C"/>
    <w:rsid w:val="000B03E0"/>
    <w:rsid w:val="000B08A0"/>
    <w:rsid w:val="000B0B52"/>
    <w:rsid w:val="000B142C"/>
    <w:rsid w:val="000B294A"/>
    <w:rsid w:val="000B2BEF"/>
    <w:rsid w:val="000B34F3"/>
    <w:rsid w:val="000B40B9"/>
    <w:rsid w:val="000B4232"/>
    <w:rsid w:val="000B4362"/>
    <w:rsid w:val="000B4F86"/>
    <w:rsid w:val="000B5423"/>
    <w:rsid w:val="000B5427"/>
    <w:rsid w:val="000B6E64"/>
    <w:rsid w:val="000B7356"/>
    <w:rsid w:val="000B7734"/>
    <w:rsid w:val="000B7F7E"/>
    <w:rsid w:val="000C06C3"/>
    <w:rsid w:val="000C072C"/>
    <w:rsid w:val="000C093E"/>
    <w:rsid w:val="000C0DD6"/>
    <w:rsid w:val="000C1421"/>
    <w:rsid w:val="000C29BF"/>
    <w:rsid w:val="000C33C2"/>
    <w:rsid w:val="000C3A04"/>
    <w:rsid w:val="000C3C36"/>
    <w:rsid w:val="000C3F44"/>
    <w:rsid w:val="000C4272"/>
    <w:rsid w:val="000C5CE1"/>
    <w:rsid w:val="000C6367"/>
    <w:rsid w:val="000C6621"/>
    <w:rsid w:val="000C680E"/>
    <w:rsid w:val="000C6880"/>
    <w:rsid w:val="000C6D2B"/>
    <w:rsid w:val="000C6D44"/>
    <w:rsid w:val="000C729C"/>
    <w:rsid w:val="000C787E"/>
    <w:rsid w:val="000D1AC5"/>
    <w:rsid w:val="000D1C15"/>
    <w:rsid w:val="000D25C8"/>
    <w:rsid w:val="000D2835"/>
    <w:rsid w:val="000D2A17"/>
    <w:rsid w:val="000D2C91"/>
    <w:rsid w:val="000D34C4"/>
    <w:rsid w:val="000D39A6"/>
    <w:rsid w:val="000D4717"/>
    <w:rsid w:val="000D5912"/>
    <w:rsid w:val="000D594F"/>
    <w:rsid w:val="000D5FAB"/>
    <w:rsid w:val="000D7452"/>
    <w:rsid w:val="000D7F74"/>
    <w:rsid w:val="000E0927"/>
    <w:rsid w:val="000E11B9"/>
    <w:rsid w:val="000E11D2"/>
    <w:rsid w:val="000E1AB8"/>
    <w:rsid w:val="000E1BE0"/>
    <w:rsid w:val="000E24A1"/>
    <w:rsid w:val="000E2739"/>
    <w:rsid w:val="000E2788"/>
    <w:rsid w:val="000E3776"/>
    <w:rsid w:val="000E47B2"/>
    <w:rsid w:val="000E557B"/>
    <w:rsid w:val="000E569B"/>
    <w:rsid w:val="000E5AD6"/>
    <w:rsid w:val="000E7975"/>
    <w:rsid w:val="000F0EF8"/>
    <w:rsid w:val="000F122F"/>
    <w:rsid w:val="000F25C1"/>
    <w:rsid w:val="000F2A93"/>
    <w:rsid w:val="000F2B65"/>
    <w:rsid w:val="000F2C59"/>
    <w:rsid w:val="000F2C5B"/>
    <w:rsid w:val="000F3991"/>
    <w:rsid w:val="000F431D"/>
    <w:rsid w:val="000F486E"/>
    <w:rsid w:val="000F5F21"/>
    <w:rsid w:val="000F6180"/>
    <w:rsid w:val="000F668A"/>
    <w:rsid w:val="000F6AB2"/>
    <w:rsid w:val="000F6CCC"/>
    <w:rsid w:val="001004A4"/>
    <w:rsid w:val="00100509"/>
    <w:rsid w:val="00100511"/>
    <w:rsid w:val="00101196"/>
    <w:rsid w:val="00102994"/>
    <w:rsid w:val="00102DE9"/>
    <w:rsid w:val="0010317E"/>
    <w:rsid w:val="0010375D"/>
    <w:rsid w:val="001043C9"/>
    <w:rsid w:val="001048CB"/>
    <w:rsid w:val="00104968"/>
    <w:rsid w:val="00105B02"/>
    <w:rsid w:val="00105E7F"/>
    <w:rsid w:val="00106314"/>
    <w:rsid w:val="0010648D"/>
    <w:rsid w:val="00106F1C"/>
    <w:rsid w:val="00107A5D"/>
    <w:rsid w:val="00107CAF"/>
    <w:rsid w:val="0011183A"/>
    <w:rsid w:val="0011187C"/>
    <w:rsid w:val="00111884"/>
    <w:rsid w:val="00111E5D"/>
    <w:rsid w:val="00113171"/>
    <w:rsid w:val="001131B7"/>
    <w:rsid w:val="00113D13"/>
    <w:rsid w:val="00113DCA"/>
    <w:rsid w:val="001141D0"/>
    <w:rsid w:val="00114AF7"/>
    <w:rsid w:val="001158F4"/>
    <w:rsid w:val="0011594E"/>
    <w:rsid w:val="00115CD3"/>
    <w:rsid w:val="00117BCD"/>
    <w:rsid w:val="00117C49"/>
    <w:rsid w:val="00117C5B"/>
    <w:rsid w:val="00120139"/>
    <w:rsid w:val="00120152"/>
    <w:rsid w:val="00120F66"/>
    <w:rsid w:val="0012105F"/>
    <w:rsid w:val="00121117"/>
    <w:rsid w:val="0012197A"/>
    <w:rsid w:val="00121C16"/>
    <w:rsid w:val="00122453"/>
    <w:rsid w:val="00123640"/>
    <w:rsid w:val="0012463C"/>
    <w:rsid w:val="00124A23"/>
    <w:rsid w:val="00124FD6"/>
    <w:rsid w:val="001271BC"/>
    <w:rsid w:val="001279D0"/>
    <w:rsid w:val="00127FE4"/>
    <w:rsid w:val="0013034D"/>
    <w:rsid w:val="0013092C"/>
    <w:rsid w:val="00130A74"/>
    <w:rsid w:val="00130FB1"/>
    <w:rsid w:val="00131442"/>
    <w:rsid w:val="00132738"/>
    <w:rsid w:val="00134216"/>
    <w:rsid w:val="00134548"/>
    <w:rsid w:val="00134D6D"/>
    <w:rsid w:val="0013505A"/>
    <w:rsid w:val="0013510E"/>
    <w:rsid w:val="0013511F"/>
    <w:rsid w:val="00135401"/>
    <w:rsid w:val="00136625"/>
    <w:rsid w:val="001366BA"/>
    <w:rsid w:val="00137D78"/>
    <w:rsid w:val="0014370D"/>
    <w:rsid w:val="0014385D"/>
    <w:rsid w:val="00143977"/>
    <w:rsid w:val="00143D00"/>
    <w:rsid w:val="00143D42"/>
    <w:rsid w:val="00143D90"/>
    <w:rsid w:val="00144668"/>
    <w:rsid w:val="001446AE"/>
    <w:rsid w:val="00144BEF"/>
    <w:rsid w:val="00144E5E"/>
    <w:rsid w:val="00145019"/>
    <w:rsid w:val="00145023"/>
    <w:rsid w:val="0014607E"/>
    <w:rsid w:val="00146103"/>
    <w:rsid w:val="0014702C"/>
    <w:rsid w:val="00147293"/>
    <w:rsid w:val="001477C6"/>
    <w:rsid w:val="00147A99"/>
    <w:rsid w:val="001500C3"/>
    <w:rsid w:val="001506DE"/>
    <w:rsid w:val="001511A2"/>
    <w:rsid w:val="00151CC5"/>
    <w:rsid w:val="00151DB3"/>
    <w:rsid w:val="00152D65"/>
    <w:rsid w:val="00153D5C"/>
    <w:rsid w:val="001554CF"/>
    <w:rsid w:val="0015640D"/>
    <w:rsid w:val="001568B0"/>
    <w:rsid w:val="00160548"/>
    <w:rsid w:val="00160E05"/>
    <w:rsid w:val="00160E4B"/>
    <w:rsid w:val="001613EB"/>
    <w:rsid w:val="0016253A"/>
    <w:rsid w:val="00162E7D"/>
    <w:rsid w:val="00162ED6"/>
    <w:rsid w:val="00163106"/>
    <w:rsid w:val="00166FA1"/>
    <w:rsid w:val="0016703D"/>
    <w:rsid w:val="00167AA1"/>
    <w:rsid w:val="001701EC"/>
    <w:rsid w:val="001705FC"/>
    <w:rsid w:val="00170EFD"/>
    <w:rsid w:val="00171121"/>
    <w:rsid w:val="0017173E"/>
    <w:rsid w:val="00171C7E"/>
    <w:rsid w:val="00171CD3"/>
    <w:rsid w:val="00172612"/>
    <w:rsid w:val="0017289A"/>
    <w:rsid w:val="00172E48"/>
    <w:rsid w:val="00172F0D"/>
    <w:rsid w:val="0017303F"/>
    <w:rsid w:val="001734E1"/>
    <w:rsid w:val="00173B66"/>
    <w:rsid w:val="00174CD4"/>
    <w:rsid w:val="00175E7F"/>
    <w:rsid w:val="001763B2"/>
    <w:rsid w:val="00176D38"/>
    <w:rsid w:val="00177421"/>
    <w:rsid w:val="00180CB5"/>
    <w:rsid w:val="00181018"/>
    <w:rsid w:val="0018129E"/>
    <w:rsid w:val="00181543"/>
    <w:rsid w:val="001816FF"/>
    <w:rsid w:val="0018198C"/>
    <w:rsid w:val="00181E4B"/>
    <w:rsid w:val="001823BB"/>
    <w:rsid w:val="0018322A"/>
    <w:rsid w:val="00183AD3"/>
    <w:rsid w:val="001841B9"/>
    <w:rsid w:val="00184F25"/>
    <w:rsid w:val="0018528C"/>
    <w:rsid w:val="00185351"/>
    <w:rsid w:val="001860D4"/>
    <w:rsid w:val="00186463"/>
    <w:rsid w:val="001874DB"/>
    <w:rsid w:val="00187F82"/>
    <w:rsid w:val="00190944"/>
    <w:rsid w:val="00190B95"/>
    <w:rsid w:val="001916B2"/>
    <w:rsid w:val="0019180D"/>
    <w:rsid w:val="00191BDB"/>
    <w:rsid w:val="00192311"/>
    <w:rsid w:val="0019298A"/>
    <w:rsid w:val="001932BA"/>
    <w:rsid w:val="00193422"/>
    <w:rsid w:val="0019360A"/>
    <w:rsid w:val="00193A11"/>
    <w:rsid w:val="0019409D"/>
    <w:rsid w:val="001957CD"/>
    <w:rsid w:val="00195F6D"/>
    <w:rsid w:val="0019602D"/>
    <w:rsid w:val="00196C35"/>
    <w:rsid w:val="0019716A"/>
    <w:rsid w:val="00197F71"/>
    <w:rsid w:val="001A05EA"/>
    <w:rsid w:val="001A0C8D"/>
    <w:rsid w:val="001A0F81"/>
    <w:rsid w:val="001A1663"/>
    <w:rsid w:val="001A1B68"/>
    <w:rsid w:val="001A24A1"/>
    <w:rsid w:val="001A24F3"/>
    <w:rsid w:val="001A257E"/>
    <w:rsid w:val="001A3457"/>
    <w:rsid w:val="001A36DC"/>
    <w:rsid w:val="001A558B"/>
    <w:rsid w:val="001A5B01"/>
    <w:rsid w:val="001A61BF"/>
    <w:rsid w:val="001A6596"/>
    <w:rsid w:val="001A7927"/>
    <w:rsid w:val="001A7E79"/>
    <w:rsid w:val="001B0AC2"/>
    <w:rsid w:val="001B1402"/>
    <w:rsid w:val="001B174F"/>
    <w:rsid w:val="001B1766"/>
    <w:rsid w:val="001B1A2D"/>
    <w:rsid w:val="001B225E"/>
    <w:rsid w:val="001B23C7"/>
    <w:rsid w:val="001B2617"/>
    <w:rsid w:val="001B3319"/>
    <w:rsid w:val="001B4AFF"/>
    <w:rsid w:val="001B4D43"/>
    <w:rsid w:val="001B4E58"/>
    <w:rsid w:val="001B52BA"/>
    <w:rsid w:val="001B57F9"/>
    <w:rsid w:val="001B5D87"/>
    <w:rsid w:val="001B5DA6"/>
    <w:rsid w:val="001B5E26"/>
    <w:rsid w:val="001B6153"/>
    <w:rsid w:val="001B6925"/>
    <w:rsid w:val="001B7297"/>
    <w:rsid w:val="001C0751"/>
    <w:rsid w:val="001C0C70"/>
    <w:rsid w:val="001C2A5E"/>
    <w:rsid w:val="001C2FCF"/>
    <w:rsid w:val="001C352F"/>
    <w:rsid w:val="001C3810"/>
    <w:rsid w:val="001C3B28"/>
    <w:rsid w:val="001C3CDA"/>
    <w:rsid w:val="001C48A3"/>
    <w:rsid w:val="001C4D64"/>
    <w:rsid w:val="001C5249"/>
    <w:rsid w:val="001C56DD"/>
    <w:rsid w:val="001C5A3D"/>
    <w:rsid w:val="001C5ABA"/>
    <w:rsid w:val="001C6319"/>
    <w:rsid w:val="001C697B"/>
    <w:rsid w:val="001C75F1"/>
    <w:rsid w:val="001C7BF7"/>
    <w:rsid w:val="001C7E6B"/>
    <w:rsid w:val="001D055E"/>
    <w:rsid w:val="001D16C5"/>
    <w:rsid w:val="001D193E"/>
    <w:rsid w:val="001D3D45"/>
    <w:rsid w:val="001D63C6"/>
    <w:rsid w:val="001D69AE"/>
    <w:rsid w:val="001D7017"/>
    <w:rsid w:val="001D7D95"/>
    <w:rsid w:val="001E0DC3"/>
    <w:rsid w:val="001E114A"/>
    <w:rsid w:val="001E2A74"/>
    <w:rsid w:val="001E32CB"/>
    <w:rsid w:val="001E41E5"/>
    <w:rsid w:val="001E4767"/>
    <w:rsid w:val="001E5545"/>
    <w:rsid w:val="001E5E90"/>
    <w:rsid w:val="001E606E"/>
    <w:rsid w:val="001E6732"/>
    <w:rsid w:val="001E6A16"/>
    <w:rsid w:val="001E6E1A"/>
    <w:rsid w:val="001E7812"/>
    <w:rsid w:val="001E7B1E"/>
    <w:rsid w:val="001E7D4F"/>
    <w:rsid w:val="001F02F0"/>
    <w:rsid w:val="001F1148"/>
    <w:rsid w:val="001F21E0"/>
    <w:rsid w:val="001F246D"/>
    <w:rsid w:val="001F289A"/>
    <w:rsid w:val="001F2E8A"/>
    <w:rsid w:val="001F2EAD"/>
    <w:rsid w:val="001F3C68"/>
    <w:rsid w:val="001F4BCF"/>
    <w:rsid w:val="001F4D15"/>
    <w:rsid w:val="001F4E84"/>
    <w:rsid w:val="001F547F"/>
    <w:rsid w:val="001F5D89"/>
    <w:rsid w:val="001F60CB"/>
    <w:rsid w:val="001F6412"/>
    <w:rsid w:val="001F6416"/>
    <w:rsid w:val="001F67D9"/>
    <w:rsid w:val="002000F8"/>
    <w:rsid w:val="00200727"/>
    <w:rsid w:val="00200E98"/>
    <w:rsid w:val="00201C1B"/>
    <w:rsid w:val="0020232B"/>
    <w:rsid w:val="0020330A"/>
    <w:rsid w:val="00203553"/>
    <w:rsid w:val="00203A9D"/>
    <w:rsid w:val="00203C63"/>
    <w:rsid w:val="002069F6"/>
    <w:rsid w:val="00207198"/>
    <w:rsid w:val="002109C0"/>
    <w:rsid w:val="002109E9"/>
    <w:rsid w:val="002124C9"/>
    <w:rsid w:val="002124DC"/>
    <w:rsid w:val="002132BA"/>
    <w:rsid w:val="00213440"/>
    <w:rsid w:val="00213702"/>
    <w:rsid w:val="002155B5"/>
    <w:rsid w:val="0021618F"/>
    <w:rsid w:val="002168B2"/>
    <w:rsid w:val="00216A6D"/>
    <w:rsid w:val="0022068A"/>
    <w:rsid w:val="00220BC5"/>
    <w:rsid w:val="00221CA3"/>
    <w:rsid w:val="00222173"/>
    <w:rsid w:val="00223204"/>
    <w:rsid w:val="0022353B"/>
    <w:rsid w:val="00224FCB"/>
    <w:rsid w:val="0022539D"/>
    <w:rsid w:val="002257B8"/>
    <w:rsid w:val="002260D1"/>
    <w:rsid w:val="00226EB7"/>
    <w:rsid w:val="00230736"/>
    <w:rsid w:val="00231860"/>
    <w:rsid w:val="002323A6"/>
    <w:rsid w:val="002335EB"/>
    <w:rsid w:val="00233CB1"/>
    <w:rsid w:val="0023438E"/>
    <w:rsid w:val="002344DE"/>
    <w:rsid w:val="00234E41"/>
    <w:rsid w:val="00234ECE"/>
    <w:rsid w:val="00235300"/>
    <w:rsid w:val="0023714B"/>
    <w:rsid w:val="0023723F"/>
    <w:rsid w:val="00237571"/>
    <w:rsid w:val="0024140E"/>
    <w:rsid w:val="00241DE0"/>
    <w:rsid w:val="00242451"/>
    <w:rsid w:val="00244835"/>
    <w:rsid w:val="0024561A"/>
    <w:rsid w:val="00245B97"/>
    <w:rsid w:val="00245DEB"/>
    <w:rsid w:val="002460ED"/>
    <w:rsid w:val="0024661E"/>
    <w:rsid w:val="002473A9"/>
    <w:rsid w:val="0024744E"/>
    <w:rsid w:val="0025062B"/>
    <w:rsid w:val="00250FCE"/>
    <w:rsid w:val="0025197F"/>
    <w:rsid w:val="00252333"/>
    <w:rsid w:val="00252505"/>
    <w:rsid w:val="00252C13"/>
    <w:rsid w:val="0025350A"/>
    <w:rsid w:val="00253E8E"/>
    <w:rsid w:val="002554EE"/>
    <w:rsid w:val="00255786"/>
    <w:rsid w:val="002558B4"/>
    <w:rsid w:val="0025593F"/>
    <w:rsid w:val="002561E5"/>
    <w:rsid w:val="002571BB"/>
    <w:rsid w:val="00257A72"/>
    <w:rsid w:val="00257D93"/>
    <w:rsid w:val="002601BC"/>
    <w:rsid w:val="00260252"/>
    <w:rsid w:val="0026074E"/>
    <w:rsid w:val="00260B7E"/>
    <w:rsid w:val="00260EF9"/>
    <w:rsid w:val="00261484"/>
    <w:rsid w:val="0026155B"/>
    <w:rsid w:val="00262D3D"/>
    <w:rsid w:val="00262E41"/>
    <w:rsid w:val="00262F42"/>
    <w:rsid w:val="00263132"/>
    <w:rsid w:val="00263CF0"/>
    <w:rsid w:val="00263F15"/>
    <w:rsid w:val="00264587"/>
    <w:rsid w:val="00264B0B"/>
    <w:rsid w:val="00266713"/>
    <w:rsid w:val="00266EA6"/>
    <w:rsid w:val="002670A0"/>
    <w:rsid w:val="00267431"/>
    <w:rsid w:val="0026771A"/>
    <w:rsid w:val="0026778D"/>
    <w:rsid w:val="00267847"/>
    <w:rsid w:val="00267851"/>
    <w:rsid w:val="00270A7E"/>
    <w:rsid w:val="00271472"/>
    <w:rsid w:val="002725C8"/>
    <w:rsid w:val="00274877"/>
    <w:rsid w:val="00275046"/>
    <w:rsid w:val="00275ADC"/>
    <w:rsid w:val="00275E71"/>
    <w:rsid w:val="0027612F"/>
    <w:rsid w:val="0027674B"/>
    <w:rsid w:val="00276DDC"/>
    <w:rsid w:val="00277D37"/>
    <w:rsid w:val="00280149"/>
    <w:rsid w:val="0028111D"/>
    <w:rsid w:val="0028197D"/>
    <w:rsid w:val="00282418"/>
    <w:rsid w:val="0028319E"/>
    <w:rsid w:val="002837EF"/>
    <w:rsid w:val="002838E5"/>
    <w:rsid w:val="00283AAE"/>
    <w:rsid w:val="002840A8"/>
    <w:rsid w:val="0028460B"/>
    <w:rsid w:val="00284C37"/>
    <w:rsid w:val="00285AC2"/>
    <w:rsid w:val="00286694"/>
    <w:rsid w:val="00286BD4"/>
    <w:rsid w:val="0029059B"/>
    <w:rsid w:val="002919F1"/>
    <w:rsid w:val="00291CCB"/>
    <w:rsid w:val="002923A1"/>
    <w:rsid w:val="00292789"/>
    <w:rsid w:val="00292B4C"/>
    <w:rsid w:val="00292BF5"/>
    <w:rsid w:val="00293728"/>
    <w:rsid w:val="002941B5"/>
    <w:rsid w:val="00294E4A"/>
    <w:rsid w:val="0029606E"/>
    <w:rsid w:val="002966AE"/>
    <w:rsid w:val="00296CB4"/>
    <w:rsid w:val="00296D4F"/>
    <w:rsid w:val="0029763A"/>
    <w:rsid w:val="00297880"/>
    <w:rsid w:val="00297D71"/>
    <w:rsid w:val="002A1EAD"/>
    <w:rsid w:val="002A2255"/>
    <w:rsid w:val="002A24F7"/>
    <w:rsid w:val="002A2DD4"/>
    <w:rsid w:val="002A325A"/>
    <w:rsid w:val="002A35CE"/>
    <w:rsid w:val="002A41F9"/>
    <w:rsid w:val="002A5112"/>
    <w:rsid w:val="002A5B0E"/>
    <w:rsid w:val="002A60F7"/>
    <w:rsid w:val="002A6698"/>
    <w:rsid w:val="002A7A39"/>
    <w:rsid w:val="002B0EFC"/>
    <w:rsid w:val="002B0EFF"/>
    <w:rsid w:val="002B0F24"/>
    <w:rsid w:val="002B2089"/>
    <w:rsid w:val="002B2583"/>
    <w:rsid w:val="002B2D6F"/>
    <w:rsid w:val="002B30B0"/>
    <w:rsid w:val="002B3170"/>
    <w:rsid w:val="002B3B0F"/>
    <w:rsid w:val="002B43EE"/>
    <w:rsid w:val="002B4FC3"/>
    <w:rsid w:val="002B5C73"/>
    <w:rsid w:val="002B6B44"/>
    <w:rsid w:val="002B6D17"/>
    <w:rsid w:val="002B6D38"/>
    <w:rsid w:val="002B77CE"/>
    <w:rsid w:val="002B7B2E"/>
    <w:rsid w:val="002C01AD"/>
    <w:rsid w:val="002C073A"/>
    <w:rsid w:val="002C0B04"/>
    <w:rsid w:val="002C153C"/>
    <w:rsid w:val="002C29CE"/>
    <w:rsid w:val="002C36A5"/>
    <w:rsid w:val="002C3973"/>
    <w:rsid w:val="002C4821"/>
    <w:rsid w:val="002C4A69"/>
    <w:rsid w:val="002C519E"/>
    <w:rsid w:val="002C5835"/>
    <w:rsid w:val="002C634A"/>
    <w:rsid w:val="002C736D"/>
    <w:rsid w:val="002D0C4B"/>
    <w:rsid w:val="002D1CD2"/>
    <w:rsid w:val="002D1E9C"/>
    <w:rsid w:val="002D1F82"/>
    <w:rsid w:val="002D28C2"/>
    <w:rsid w:val="002D323E"/>
    <w:rsid w:val="002D3456"/>
    <w:rsid w:val="002D3761"/>
    <w:rsid w:val="002D3A9C"/>
    <w:rsid w:val="002D42C1"/>
    <w:rsid w:val="002D586D"/>
    <w:rsid w:val="002D5BFC"/>
    <w:rsid w:val="002D62CF"/>
    <w:rsid w:val="002D72AC"/>
    <w:rsid w:val="002D73D7"/>
    <w:rsid w:val="002D747E"/>
    <w:rsid w:val="002E0194"/>
    <w:rsid w:val="002E0253"/>
    <w:rsid w:val="002E0279"/>
    <w:rsid w:val="002E0E88"/>
    <w:rsid w:val="002E1418"/>
    <w:rsid w:val="002E1DDC"/>
    <w:rsid w:val="002E2009"/>
    <w:rsid w:val="002E26BF"/>
    <w:rsid w:val="002E2F93"/>
    <w:rsid w:val="002E3844"/>
    <w:rsid w:val="002E4AC9"/>
    <w:rsid w:val="002E70A4"/>
    <w:rsid w:val="002E772A"/>
    <w:rsid w:val="002E7A4D"/>
    <w:rsid w:val="002E7AAF"/>
    <w:rsid w:val="002F0488"/>
    <w:rsid w:val="002F0656"/>
    <w:rsid w:val="002F07C2"/>
    <w:rsid w:val="002F0C8A"/>
    <w:rsid w:val="002F135A"/>
    <w:rsid w:val="002F1B98"/>
    <w:rsid w:val="002F1FC0"/>
    <w:rsid w:val="002F2023"/>
    <w:rsid w:val="002F2720"/>
    <w:rsid w:val="002F2CD6"/>
    <w:rsid w:val="002F300C"/>
    <w:rsid w:val="002F3293"/>
    <w:rsid w:val="002F3340"/>
    <w:rsid w:val="002F3487"/>
    <w:rsid w:val="002F3533"/>
    <w:rsid w:val="002F3701"/>
    <w:rsid w:val="002F65AE"/>
    <w:rsid w:val="002F6CC5"/>
    <w:rsid w:val="002F7662"/>
    <w:rsid w:val="002F791C"/>
    <w:rsid w:val="00300898"/>
    <w:rsid w:val="00301140"/>
    <w:rsid w:val="003011C3"/>
    <w:rsid w:val="00301333"/>
    <w:rsid w:val="00301818"/>
    <w:rsid w:val="00301B13"/>
    <w:rsid w:val="003024F0"/>
    <w:rsid w:val="003025C6"/>
    <w:rsid w:val="003027F3"/>
    <w:rsid w:val="00302ABD"/>
    <w:rsid w:val="00302D34"/>
    <w:rsid w:val="00303016"/>
    <w:rsid w:val="003032E1"/>
    <w:rsid w:val="003041A5"/>
    <w:rsid w:val="00304BED"/>
    <w:rsid w:val="00306727"/>
    <w:rsid w:val="003070A0"/>
    <w:rsid w:val="0030727D"/>
    <w:rsid w:val="00307FE2"/>
    <w:rsid w:val="003101A7"/>
    <w:rsid w:val="003106C9"/>
    <w:rsid w:val="00310BEA"/>
    <w:rsid w:val="00310E03"/>
    <w:rsid w:val="0031292E"/>
    <w:rsid w:val="00312AB0"/>
    <w:rsid w:val="003130F6"/>
    <w:rsid w:val="0031358E"/>
    <w:rsid w:val="00313C8F"/>
    <w:rsid w:val="00314A17"/>
    <w:rsid w:val="00314B61"/>
    <w:rsid w:val="00314DA5"/>
    <w:rsid w:val="0031585A"/>
    <w:rsid w:val="00315E7D"/>
    <w:rsid w:val="00316626"/>
    <w:rsid w:val="00316C86"/>
    <w:rsid w:val="00316E89"/>
    <w:rsid w:val="003201BB"/>
    <w:rsid w:val="00320456"/>
    <w:rsid w:val="0032140C"/>
    <w:rsid w:val="003216B1"/>
    <w:rsid w:val="00321C9E"/>
    <w:rsid w:val="003225C2"/>
    <w:rsid w:val="00322C05"/>
    <w:rsid w:val="003233AD"/>
    <w:rsid w:val="0032381C"/>
    <w:rsid w:val="00323E49"/>
    <w:rsid w:val="0032424F"/>
    <w:rsid w:val="00325CCA"/>
    <w:rsid w:val="0032603B"/>
    <w:rsid w:val="00326970"/>
    <w:rsid w:val="00326D40"/>
    <w:rsid w:val="00326E5E"/>
    <w:rsid w:val="0032772D"/>
    <w:rsid w:val="0032796F"/>
    <w:rsid w:val="00330374"/>
    <w:rsid w:val="003303BE"/>
    <w:rsid w:val="00330A33"/>
    <w:rsid w:val="00330A53"/>
    <w:rsid w:val="00331345"/>
    <w:rsid w:val="003319C2"/>
    <w:rsid w:val="00331E1F"/>
    <w:rsid w:val="00331F33"/>
    <w:rsid w:val="003321F0"/>
    <w:rsid w:val="00332285"/>
    <w:rsid w:val="003323A8"/>
    <w:rsid w:val="00332956"/>
    <w:rsid w:val="00333CBB"/>
    <w:rsid w:val="00333D68"/>
    <w:rsid w:val="003347AA"/>
    <w:rsid w:val="003350B7"/>
    <w:rsid w:val="00335191"/>
    <w:rsid w:val="0033543A"/>
    <w:rsid w:val="0033573D"/>
    <w:rsid w:val="00337870"/>
    <w:rsid w:val="003408DA"/>
    <w:rsid w:val="00341667"/>
    <w:rsid w:val="00341982"/>
    <w:rsid w:val="0034354F"/>
    <w:rsid w:val="0034451C"/>
    <w:rsid w:val="00345120"/>
    <w:rsid w:val="003453E2"/>
    <w:rsid w:val="00345648"/>
    <w:rsid w:val="003457A5"/>
    <w:rsid w:val="00346F09"/>
    <w:rsid w:val="00347504"/>
    <w:rsid w:val="00347D55"/>
    <w:rsid w:val="003503E9"/>
    <w:rsid w:val="003505FA"/>
    <w:rsid w:val="0035071C"/>
    <w:rsid w:val="003513E4"/>
    <w:rsid w:val="00351B38"/>
    <w:rsid w:val="00352111"/>
    <w:rsid w:val="00353416"/>
    <w:rsid w:val="003546DC"/>
    <w:rsid w:val="0035499B"/>
    <w:rsid w:val="0035571B"/>
    <w:rsid w:val="003559B8"/>
    <w:rsid w:val="00355A4A"/>
    <w:rsid w:val="00356290"/>
    <w:rsid w:val="003562AF"/>
    <w:rsid w:val="003569C4"/>
    <w:rsid w:val="00356A21"/>
    <w:rsid w:val="00356EEF"/>
    <w:rsid w:val="003608F2"/>
    <w:rsid w:val="003629C8"/>
    <w:rsid w:val="003644BB"/>
    <w:rsid w:val="003657FE"/>
    <w:rsid w:val="003658B4"/>
    <w:rsid w:val="003658E9"/>
    <w:rsid w:val="0036591B"/>
    <w:rsid w:val="00366FE3"/>
    <w:rsid w:val="00370B0F"/>
    <w:rsid w:val="003716DA"/>
    <w:rsid w:val="00371836"/>
    <w:rsid w:val="00371A52"/>
    <w:rsid w:val="00372D95"/>
    <w:rsid w:val="0037307C"/>
    <w:rsid w:val="0037371B"/>
    <w:rsid w:val="003742CB"/>
    <w:rsid w:val="003743FD"/>
    <w:rsid w:val="00374D5E"/>
    <w:rsid w:val="0037541A"/>
    <w:rsid w:val="00375C80"/>
    <w:rsid w:val="003762CF"/>
    <w:rsid w:val="003764E9"/>
    <w:rsid w:val="00377838"/>
    <w:rsid w:val="00377C08"/>
    <w:rsid w:val="00377C5D"/>
    <w:rsid w:val="00377DB1"/>
    <w:rsid w:val="00381A98"/>
    <w:rsid w:val="00381E01"/>
    <w:rsid w:val="0038292A"/>
    <w:rsid w:val="00382E10"/>
    <w:rsid w:val="003837C8"/>
    <w:rsid w:val="00383FE1"/>
    <w:rsid w:val="00384009"/>
    <w:rsid w:val="003841F6"/>
    <w:rsid w:val="00385637"/>
    <w:rsid w:val="003858D4"/>
    <w:rsid w:val="003874AA"/>
    <w:rsid w:val="00391D70"/>
    <w:rsid w:val="0039235B"/>
    <w:rsid w:val="003956EA"/>
    <w:rsid w:val="00395A4A"/>
    <w:rsid w:val="00395CED"/>
    <w:rsid w:val="00395E41"/>
    <w:rsid w:val="003965D5"/>
    <w:rsid w:val="00397368"/>
    <w:rsid w:val="003A018B"/>
    <w:rsid w:val="003A0762"/>
    <w:rsid w:val="003A10A4"/>
    <w:rsid w:val="003A11FE"/>
    <w:rsid w:val="003A13C0"/>
    <w:rsid w:val="003A2159"/>
    <w:rsid w:val="003A23B1"/>
    <w:rsid w:val="003A2E8A"/>
    <w:rsid w:val="003A32A6"/>
    <w:rsid w:val="003A3C30"/>
    <w:rsid w:val="003A3E9D"/>
    <w:rsid w:val="003A4A07"/>
    <w:rsid w:val="003A5295"/>
    <w:rsid w:val="003A60BE"/>
    <w:rsid w:val="003A670D"/>
    <w:rsid w:val="003A687F"/>
    <w:rsid w:val="003A7653"/>
    <w:rsid w:val="003A7A3D"/>
    <w:rsid w:val="003B0CEE"/>
    <w:rsid w:val="003B27B0"/>
    <w:rsid w:val="003B2A7F"/>
    <w:rsid w:val="003B3284"/>
    <w:rsid w:val="003B5148"/>
    <w:rsid w:val="003B542E"/>
    <w:rsid w:val="003B5E8C"/>
    <w:rsid w:val="003B641A"/>
    <w:rsid w:val="003B67D5"/>
    <w:rsid w:val="003B6E69"/>
    <w:rsid w:val="003B73F8"/>
    <w:rsid w:val="003B7C0B"/>
    <w:rsid w:val="003C0B0A"/>
    <w:rsid w:val="003C0F60"/>
    <w:rsid w:val="003C111C"/>
    <w:rsid w:val="003C153C"/>
    <w:rsid w:val="003C1A2A"/>
    <w:rsid w:val="003C2319"/>
    <w:rsid w:val="003C3179"/>
    <w:rsid w:val="003C4932"/>
    <w:rsid w:val="003C60BD"/>
    <w:rsid w:val="003C648F"/>
    <w:rsid w:val="003C64BC"/>
    <w:rsid w:val="003C77F8"/>
    <w:rsid w:val="003C77FA"/>
    <w:rsid w:val="003D07CF"/>
    <w:rsid w:val="003D23B6"/>
    <w:rsid w:val="003D23BF"/>
    <w:rsid w:val="003D2650"/>
    <w:rsid w:val="003D2C6F"/>
    <w:rsid w:val="003D40E7"/>
    <w:rsid w:val="003D5B3D"/>
    <w:rsid w:val="003D681B"/>
    <w:rsid w:val="003D784F"/>
    <w:rsid w:val="003D7999"/>
    <w:rsid w:val="003E0161"/>
    <w:rsid w:val="003E0614"/>
    <w:rsid w:val="003E0728"/>
    <w:rsid w:val="003E0C33"/>
    <w:rsid w:val="003E0EF4"/>
    <w:rsid w:val="003E182C"/>
    <w:rsid w:val="003E214D"/>
    <w:rsid w:val="003E2CE1"/>
    <w:rsid w:val="003E32A6"/>
    <w:rsid w:val="003E3618"/>
    <w:rsid w:val="003E36F1"/>
    <w:rsid w:val="003E405A"/>
    <w:rsid w:val="003E4252"/>
    <w:rsid w:val="003E43B9"/>
    <w:rsid w:val="003E44E3"/>
    <w:rsid w:val="003E459F"/>
    <w:rsid w:val="003E5304"/>
    <w:rsid w:val="003E738E"/>
    <w:rsid w:val="003E780C"/>
    <w:rsid w:val="003F056A"/>
    <w:rsid w:val="003F06F4"/>
    <w:rsid w:val="003F16FC"/>
    <w:rsid w:val="003F197F"/>
    <w:rsid w:val="003F1E3E"/>
    <w:rsid w:val="003F1F5D"/>
    <w:rsid w:val="003F20E5"/>
    <w:rsid w:val="003F2399"/>
    <w:rsid w:val="003F27C8"/>
    <w:rsid w:val="003F31AC"/>
    <w:rsid w:val="003F3632"/>
    <w:rsid w:val="003F4268"/>
    <w:rsid w:val="003F44CC"/>
    <w:rsid w:val="003F46D8"/>
    <w:rsid w:val="003F6071"/>
    <w:rsid w:val="003F62FB"/>
    <w:rsid w:val="003F686B"/>
    <w:rsid w:val="003F68BA"/>
    <w:rsid w:val="003F6941"/>
    <w:rsid w:val="003F6D88"/>
    <w:rsid w:val="003F7B99"/>
    <w:rsid w:val="003F7C0F"/>
    <w:rsid w:val="0040134F"/>
    <w:rsid w:val="00401A97"/>
    <w:rsid w:val="00401C73"/>
    <w:rsid w:val="004020D9"/>
    <w:rsid w:val="004024B5"/>
    <w:rsid w:val="0040257A"/>
    <w:rsid w:val="00402E67"/>
    <w:rsid w:val="0040309F"/>
    <w:rsid w:val="00403487"/>
    <w:rsid w:val="00403BA5"/>
    <w:rsid w:val="00403FA8"/>
    <w:rsid w:val="00404215"/>
    <w:rsid w:val="004042CC"/>
    <w:rsid w:val="004046E1"/>
    <w:rsid w:val="004049A4"/>
    <w:rsid w:val="00405062"/>
    <w:rsid w:val="004050D5"/>
    <w:rsid w:val="004055F9"/>
    <w:rsid w:val="0040639A"/>
    <w:rsid w:val="004065E2"/>
    <w:rsid w:val="00406793"/>
    <w:rsid w:val="00407629"/>
    <w:rsid w:val="004077EB"/>
    <w:rsid w:val="00407A18"/>
    <w:rsid w:val="00407FD2"/>
    <w:rsid w:val="00410479"/>
    <w:rsid w:val="004117E4"/>
    <w:rsid w:val="00412214"/>
    <w:rsid w:val="00412D9C"/>
    <w:rsid w:val="0041419A"/>
    <w:rsid w:val="00414C0B"/>
    <w:rsid w:val="00414FF5"/>
    <w:rsid w:val="004154E6"/>
    <w:rsid w:val="00415DAA"/>
    <w:rsid w:val="00416470"/>
    <w:rsid w:val="004165C0"/>
    <w:rsid w:val="00416678"/>
    <w:rsid w:val="004178B8"/>
    <w:rsid w:val="00417CF6"/>
    <w:rsid w:val="00417D76"/>
    <w:rsid w:val="00420782"/>
    <w:rsid w:val="00420F12"/>
    <w:rsid w:val="00423E08"/>
    <w:rsid w:val="00424970"/>
    <w:rsid w:val="00425212"/>
    <w:rsid w:val="00425451"/>
    <w:rsid w:val="00425517"/>
    <w:rsid w:val="00425BDF"/>
    <w:rsid w:val="004302D7"/>
    <w:rsid w:val="00430A2A"/>
    <w:rsid w:val="00431963"/>
    <w:rsid w:val="00431CE6"/>
    <w:rsid w:val="00431F67"/>
    <w:rsid w:val="00432018"/>
    <w:rsid w:val="004320B5"/>
    <w:rsid w:val="0043299A"/>
    <w:rsid w:val="00432E3F"/>
    <w:rsid w:val="00433150"/>
    <w:rsid w:val="00433219"/>
    <w:rsid w:val="004332E6"/>
    <w:rsid w:val="0043339A"/>
    <w:rsid w:val="0043387C"/>
    <w:rsid w:val="00434373"/>
    <w:rsid w:val="00434B16"/>
    <w:rsid w:val="00434EFC"/>
    <w:rsid w:val="0043533D"/>
    <w:rsid w:val="004355F5"/>
    <w:rsid w:val="004367EA"/>
    <w:rsid w:val="00436940"/>
    <w:rsid w:val="00436F7C"/>
    <w:rsid w:val="0043721F"/>
    <w:rsid w:val="0044149F"/>
    <w:rsid w:val="00441B36"/>
    <w:rsid w:val="00441E73"/>
    <w:rsid w:val="00442542"/>
    <w:rsid w:val="00442A12"/>
    <w:rsid w:val="004457A6"/>
    <w:rsid w:val="00446910"/>
    <w:rsid w:val="00447EA3"/>
    <w:rsid w:val="00450066"/>
    <w:rsid w:val="0045020D"/>
    <w:rsid w:val="004506C1"/>
    <w:rsid w:val="0045125D"/>
    <w:rsid w:val="004529B0"/>
    <w:rsid w:val="00453FAF"/>
    <w:rsid w:val="00454DF1"/>
    <w:rsid w:val="004568DE"/>
    <w:rsid w:val="00457BF9"/>
    <w:rsid w:val="004606F0"/>
    <w:rsid w:val="004625D6"/>
    <w:rsid w:val="00462BF3"/>
    <w:rsid w:val="004638AF"/>
    <w:rsid w:val="00463AE4"/>
    <w:rsid w:val="00463E56"/>
    <w:rsid w:val="004643BC"/>
    <w:rsid w:val="00464C2C"/>
    <w:rsid w:val="00464F4A"/>
    <w:rsid w:val="004657E1"/>
    <w:rsid w:val="00465856"/>
    <w:rsid w:val="00465CAC"/>
    <w:rsid w:val="00466006"/>
    <w:rsid w:val="00470835"/>
    <w:rsid w:val="00471C35"/>
    <w:rsid w:val="00471CCC"/>
    <w:rsid w:val="00472269"/>
    <w:rsid w:val="00472BCE"/>
    <w:rsid w:val="00472F70"/>
    <w:rsid w:val="004737AB"/>
    <w:rsid w:val="004739B6"/>
    <w:rsid w:val="00473E46"/>
    <w:rsid w:val="00473F7D"/>
    <w:rsid w:val="00474DC9"/>
    <w:rsid w:val="00475CE5"/>
    <w:rsid w:val="00476B21"/>
    <w:rsid w:val="00480A88"/>
    <w:rsid w:val="00480D94"/>
    <w:rsid w:val="00480EFD"/>
    <w:rsid w:val="00481056"/>
    <w:rsid w:val="0048243F"/>
    <w:rsid w:val="004834F7"/>
    <w:rsid w:val="00483722"/>
    <w:rsid w:val="004848FB"/>
    <w:rsid w:val="00484EAF"/>
    <w:rsid w:val="0048601D"/>
    <w:rsid w:val="00486D21"/>
    <w:rsid w:val="004878C1"/>
    <w:rsid w:val="00487D45"/>
    <w:rsid w:val="004907D7"/>
    <w:rsid w:val="00491317"/>
    <w:rsid w:val="004918AE"/>
    <w:rsid w:val="004918BA"/>
    <w:rsid w:val="004928C2"/>
    <w:rsid w:val="00492BFB"/>
    <w:rsid w:val="0049358C"/>
    <w:rsid w:val="004937B8"/>
    <w:rsid w:val="00493E82"/>
    <w:rsid w:val="004946B5"/>
    <w:rsid w:val="00494717"/>
    <w:rsid w:val="00494A57"/>
    <w:rsid w:val="00495A12"/>
    <w:rsid w:val="00497532"/>
    <w:rsid w:val="004975D2"/>
    <w:rsid w:val="00497BCE"/>
    <w:rsid w:val="004A01B9"/>
    <w:rsid w:val="004A0410"/>
    <w:rsid w:val="004A0418"/>
    <w:rsid w:val="004A108B"/>
    <w:rsid w:val="004A1598"/>
    <w:rsid w:val="004A1AB0"/>
    <w:rsid w:val="004A21B5"/>
    <w:rsid w:val="004A3AE2"/>
    <w:rsid w:val="004A5055"/>
    <w:rsid w:val="004A5CB8"/>
    <w:rsid w:val="004A64D3"/>
    <w:rsid w:val="004A6E34"/>
    <w:rsid w:val="004A72EC"/>
    <w:rsid w:val="004A7316"/>
    <w:rsid w:val="004B0006"/>
    <w:rsid w:val="004B0F68"/>
    <w:rsid w:val="004B21D9"/>
    <w:rsid w:val="004B250D"/>
    <w:rsid w:val="004B376A"/>
    <w:rsid w:val="004B443B"/>
    <w:rsid w:val="004B480C"/>
    <w:rsid w:val="004B54FF"/>
    <w:rsid w:val="004B59EB"/>
    <w:rsid w:val="004B5C4C"/>
    <w:rsid w:val="004B6A86"/>
    <w:rsid w:val="004C0185"/>
    <w:rsid w:val="004C0F25"/>
    <w:rsid w:val="004C134A"/>
    <w:rsid w:val="004C1929"/>
    <w:rsid w:val="004C2437"/>
    <w:rsid w:val="004C2B8A"/>
    <w:rsid w:val="004C3724"/>
    <w:rsid w:val="004C4DFA"/>
    <w:rsid w:val="004C57E2"/>
    <w:rsid w:val="004C5FF8"/>
    <w:rsid w:val="004C5FFC"/>
    <w:rsid w:val="004C619D"/>
    <w:rsid w:val="004C61DB"/>
    <w:rsid w:val="004C63CB"/>
    <w:rsid w:val="004C68AF"/>
    <w:rsid w:val="004C6AE6"/>
    <w:rsid w:val="004C77BF"/>
    <w:rsid w:val="004D0687"/>
    <w:rsid w:val="004D0A64"/>
    <w:rsid w:val="004D0D45"/>
    <w:rsid w:val="004D0DA0"/>
    <w:rsid w:val="004D18E9"/>
    <w:rsid w:val="004D26B1"/>
    <w:rsid w:val="004D278A"/>
    <w:rsid w:val="004D337F"/>
    <w:rsid w:val="004D3FC9"/>
    <w:rsid w:val="004D4110"/>
    <w:rsid w:val="004D47B9"/>
    <w:rsid w:val="004D4885"/>
    <w:rsid w:val="004D4FF9"/>
    <w:rsid w:val="004D7E6D"/>
    <w:rsid w:val="004E00D5"/>
    <w:rsid w:val="004E140A"/>
    <w:rsid w:val="004E145A"/>
    <w:rsid w:val="004E1D8F"/>
    <w:rsid w:val="004E3386"/>
    <w:rsid w:val="004E4088"/>
    <w:rsid w:val="004E4122"/>
    <w:rsid w:val="004E421A"/>
    <w:rsid w:val="004E4D32"/>
    <w:rsid w:val="004E4E58"/>
    <w:rsid w:val="004E4ED7"/>
    <w:rsid w:val="004E4EDB"/>
    <w:rsid w:val="004E5CF3"/>
    <w:rsid w:val="004E603B"/>
    <w:rsid w:val="004F0AB8"/>
    <w:rsid w:val="004F1534"/>
    <w:rsid w:val="004F16AB"/>
    <w:rsid w:val="004F2254"/>
    <w:rsid w:val="004F2624"/>
    <w:rsid w:val="004F2802"/>
    <w:rsid w:val="004F2EB2"/>
    <w:rsid w:val="004F32EB"/>
    <w:rsid w:val="004F40BF"/>
    <w:rsid w:val="004F428B"/>
    <w:rsid w:val="004F4D03"/>
    <w:rsid w:val="004F58A1"/>
    <w:rsid w:val="004F61F7"/>
    <w:rsid w:val="004F663E"/>
    <w:rsid w:val="004F7552"/>
    <w:rsid w:val="004F7615"/>
    <w:rsid w:val="004F7976"/>
    <w:rsid w:val="004F79FE"/>
    <w:rsid w:val="00500104"/>
    <w:rsid w:val="00500846"/>
    <w:rsid w:val="00500EE9"/>
    <w:rsid w:val="00501933"/>
    <w:rsid w:val="005020A6"/>
    <w:rsid w:val="00502FE2"/>
    <w:rsid w:val="0050304C"/>
    <w:rsid w:val="0050310C"/>
    <w:rsid w:val="00504698"/>
    <w:rsid w:val="00505E24"/>
    <w:rsid w:val="00505EF1"/>
    <w:rsid w:val="00506653"/>
    <w:rsid w:val="00506E7B"/>
    <w:rsid w:val="00507353"/>
    <w:rsid w:val="00507EDD"/>
    <w:rsid w:val="00507F1D"/>
    <w:rsid w:val="0051198F"/>
    <w:rsid w:val="00511B20"/>
    <w:rsid w:val="00511FCB"/>
    <w:rsid w:val="0051370F"/>
    <w:rsid w:val="005138A1"/>
    <w:rsid w:val="00513BF5"/>
    <w:rsid w:val="00514834"/>
    <w:rsid w:val="005148EF"/>
    <w:rsid w:val="00515797"/>
    <w:rsid w:val="00515861"/>
    <w:rsid w:val="00516270"/>
    <w:rsid w:val="00516897"/>
    <w:rsid w:val="00516E0D"/>
    <w:rsid w:val="00517E25"/>
    <w:rsid w:val="005206C1"/>
    <w:rsid w:val="00522ACE"/>
    <w:rsid w:val="00524CE5"/>
    <w:rsid w:val="005264BD"/>
    <w:rsid w:val="00526B2C"/>
    <w:rsid w:val="00527CFD"/>
    <w:rsid w:val="005300DE"/>
    <w:rsid w:val="005309E0"/>
    <w:rsid w:val="00531062"/>
    <w:rsid w:val="00531D3A"/>
    <w:rsid w:val="00532BC7"/>
    <w:rsid w:val="0053318E"/>
    <w:rsid w:val="0053443E"/>
    <w:rsid w:val="00535075"/>
    <w:rsid w:val="00535182"/>
    <w:rsid w:val="005355AD"/>
    <w:rsid w:val="00535B63"/>
    <w:rsid w:val="0053681E"/>
    <w:rsid w:val="005373D8"/>
    <w:rsid w:val="0054043F"/>
    <w:rsid w:val="00540F2D"/>
    <w:rsid w:val="00541259"/>
    <w:rsid w:val="00541ACF"/>
    <w:rsid w:val="00541CC4"/>
    <w:rsid w:val="005427BE"/>
    <w:rsid w:val="00542AD9"/>
    <w:rsid w:val="00543282"/>
    <w:rsid w:val="00543ED7"/>
    <w:rsid w:val="00544E88"/>
    <w:rsid w:val="0054517D"/>
    <w:rsid w:val="0054581C"/>
    <w:rsid w:val="00545AD5"/>
    <w:rsid w:val="00545E7B"/>
    <w:rsid w:val="005465DE"/>
    <w:rsid w:val="00546C36"/>
    <w:rsid w:val="005474D6"/>
    <w:rsid w:val="00550140"/>
    <w:rsid w:val="00551271"/>
    <w:rsid w:val="00551775"/>
    <w:rsid w:val="00552252"/>
    <w:rsid w:val="0055258F"/>
    <w:rsid w:val="00552872"/>
    <w:rsid w:val="00552EBA"/>
    <w:rsid w:val="00553F9C"/>
    <w:rsid w:val="005541FA"/>
    <w:rsid w:val="005545A3"/>
    <w:rsid w:val="0055503F"/>
    <w:rsid w:val="00555ECE"/>
    <w:rsid w:val="005568A8"/>
    <w:rsid w:val="00557FB6"/>
    <w:rsid w:val="00560D83"/>
    <w:rsid w:val="00560FA1"/>
    <w:rsid w:val="0056151D"/>
    <w:rsid w:val="0056159B"/>
    <w:rsid w:val="00561B8F"/>
    <w:rsid w:val="00562612"/>
    <w:rsid w:val="00563C23"/>
    <w:rsid w:val="00564317"/>
    <w:rsid w:val="00564BB3"/>
    <w:rsid w:val="0056568D"/>
    <w:rsid w:val="00565AEA"/>
    <w:rsid w:val="00565EB6"/>
    <w:rsid w:val="00566EC0"/>
    <w:rsid w:val="00567C52"/>
    <w:rsid w:val="00567E6D"/>
    <w:rsid w:val="0057039B"/>
    <w:rsid w:val="00571694"/>
    <w:rsid w:val="005726CA"/>
    <w:rsid w:val="00572D54"/>
    <w:rsid w:val="005733BB"/>
    <w:rsid w:val="00573999"/>
    <w:rsid w:val="00574A99"/>
    <w:rsid w:val="00574DC8"/>
    <w:rsid w:val="0057569A"/>
    <w:rsid w:val="00576BA1"/>
    <w:rsid w:val="005777FA"/>
    <w:rsid w:val="00577859"/>
    <w:rsid w:val="00577B4D"/>
    <w:rsid w:val="00577D9B"/>
    <w:rsid w:val="00581EEF"/>
    <w:rsid w:val="00581F4B"/>
    <w:rsid w:val="005828E0"/>
    <w:rsid w:val="00582C9D"/>
    <w:rsid w:val="00582DE7"/>
    <w:rsid w:val="0058310B"/>
    <w:rsid w:val="0058366C"/>
    <w:rsid w:val="005838D6"/>
    <w:rsid w:val="00583C4D"/>
    <w:rsid w:val="0058408C"/>
    <w:rsid w:val="00584227"/>
    <w:rsid w:val="00584945"/>
    <w:rsid w:val="0058573F"/>
    <w:rsid w:val="00585B19"/>
    <w:rsid w:val="00585B54"/>
    <w:rsid w:val="005874B8"/>
    <w:rsid w:val="00590651"/>
    <w:rsid w:val="00590F19"/>
    <w:rsid w:val="00591264"/>
    <w:rsid w:val="005914FF"/>
    <w:rsid w:val="00591C9A"/>
    <w:rsid w:val="00591D56"/>
    <w:rsid w:val="00592940"/>
    <w:rsid w:val="005933F8"/>
    <w:rsid w:val="0059370D"/>
    <w:rsid w:val="00594AC7"/>
    <w:rsid w:val="00594C79"/>
    <w:rsid w:val="00595129"/>
    <w:rsid w:val="00595176"/>
    <w:rsid w:val="00595470"/>
    <w:rsid w:val="00595541"/>
    <w:rsid w:val="00595BF8"/>
    <w:rsid w:val="00596DB4"/>
    <w:rsid w:val="00596F7C"/>
    <w:rsid w:val="005A0AF3"/>
    <w:rsid w:val="005A1F75"/>
    <w:rsid w:val="005A274B"/>
    <w:rsid w:val="005A2A45"/>
    <w:rsid w:val="005A3900"/>
    <w:rsid w:val="005A3926"/>
    <w:rsid w:val="005A3DD9"/>
    <w:rsid w:val="005A3EA4"/>
    <w:rsid w:val="005A5C28"/>
    <w:rsid w:val="005A5EB0"/>
    <w:rsid w:val="005A685A"/>
    <w:rsid w:val="005A6B6F"/>
    <w:rsid w:val="005A6F20"/>
    <w:rsid w:val="005A7306"/>
    <w:rsid w:val="005A7BC9"/>
    <w:rsid w:val="005B0184"/>
    <w:rsid w:val="005B39F5"/>
    <w:rsid w:val="005B3A34"/>
    <w:rsid w:val="005B4A09"/>
    <w:rsid w:val="005B6070"/>
    <w:rsid w:val="005B61FB"/>
    <w:rsid w:val="005B66CB"/>
    <w:rsid w:val="005C02B9"/>
    <w:rsid w:val="005C0EBC"/>
    <w:rsid w:val="005C1804"/>
    <w:rsid w:val="005C1EC3"/>
    <w:rsid w:val="005C1FC8"/>
    <w:rsid w:val="005C22AE"/>
    <w:rsid w:val="005C327D"/>
    <w:rsid w:val="005C3B6D"/>
    <w:rsid w:val="005C41E7"/>
    <w:rsid w:val="005C474E"/>
    <w:rsid w:val="005C49DD"/>
    <w:rsid w:val="005C4C9C"/>
    <w:rsid w:val="005C61A3"/>
    <w:rsid w:val="005C63AA"/>
    <w:rsid w:val="005C7A5E"/>
    <w:rsid w:val="005C7FCC"/>
    <w:rsid w:val="005D0277"/>
    <w:rsid w:val="005D039B"/>
    <w:rsid w:val="005D0713"/>
    <w:rsid w:val="005D0923"/>
    <w:rsid w:val="005D1651"/>
    <w:rsid w:val="005D1BFB"/>
    <w:rsid w:val="005D21E9"/>
    <w:rsid w:val="005D2744"/>
    <w:rsid w:val="005D28CB"/>
    <w:rsid w:val="005D2FBE"/>
    <w:rsid w:val="005D390F"/>
    <w:rsid w:val="005D4AE1"/>
    <w:rsid w:val="005D597A"/>
    <w:rsid w:val="005D60B3"/>
    <w:rsid w:val="005D6866"/>
    <w:rsid w:val="005E0355"/>
    <w:rsid w:val="005E0773"/>
    <w:rsid w:val="005E1BEF"/>
    <w:rsid w:val="005E1F9D"/>
    <w:rsid w:val="005E23BC"/>
    <w:rsid w:val="005E2759"/>
    <w:rsid w:val="005E44E9"/>
    <w:rsid w:val="005E522C"/>
    <w:rsid w:val="005E530C"/>
    <w:rsid w:val="005E5C18"/>
    <w:rsid w:val="005E68B1"/>
    <w:rsid w:val="005E6E17"/>
    <w:rsid w:val="005E6EE0"/>
    <w:rsid w:val="005E71C8"/>
    <w:rsid w:val="005E7662"/>
    <w:rsid w:val="005F1564"/>
    <w:rsid w:val="005F1B75"/>
    <w:rsid w:val="005F2369"/>
    <w:rsid w:val="005F2C75"/>
    <w:rsid w:val="005F3886"/>
    <w:rsid w:val="005F49EF"/>
    <w:rsid w:val="005F4FF8"/>
    <w:rsid w:val="005F67BA"/>
    <w:rsid w:val="005F6C49"/>
    <w:rsid w:val="005F739C"/>
    <w:rsid w:val="005F7425"/>
    <w:rsid w:val="0060039A"/>
    <w:rsid w:val="00600EA6"/>
    <w:rsid w:val="00601491"/>
    <w:rsid w:val="006019B1"/>
    <w:rsid w:val="00602338"/>
    <w:rsid w:val="00602579"/>
    <w:rsid w:val="00602BD6"/>
    <w:rsid w:val="00603DB0"/>
    <w:rsid w:val="00604B70"/>
    <w:rsid w:val="00604DF1"/>
    <w:rsid w:val="00605022"/>
    <w:rsid w:val="00605CFD"/>
    <w:rsid w:val="0060604E"/>
    <w:rsid w:val="006065AF"/>
    <w:rsid w:val="00606A65"/>
    <w:rsid w:val="00606C4D"/>
    <w:rsid w:val="00606EF3"/>
    <w:rsid w:val="006110F4"/>
    <w:rsid w:val="006114E3"/>
    <w:rsid w:val="006119C7"/>
    <w:rsid w:val="00611DBF"/>
    <w:rsid w:val="00612590"/>
    <w:rsid w:val="0061374D"/>
    <w:rsid w:val="00614027"/>
    <w:rsid w:val="0061614E"/>
    <w:rsid w:val="006166B4"/>
    <w:rsid w:val="0062071D"/>
    <w:rsid w:val="00622831"/>
    <w:rsid w:val="006243A6"/>
    <w:rsid w:val="00625875"/>
    <w:rsid w:val="00625AA1"/>
    <w:rsid w:val="00625B94"/>
    <w:rsid w:val="00626B3F"/>
    <w:rsid w:val="006278F1"/>
    <w:rsid w:val="00627E27"/>
    <w:rsid w:val="00627E45"/>
    <w:rsid w:val="00630064"/>
    <w:rsid w:val="00630A3F"/>
    <w:rsid w:val="00630DCC"/>
    <w:rsid w:val="0063124E"/>
    <w:rsid w:val="0063257B"/>
    <w:rsid w:val="00632B37"/>
    <w:rsid w:val="00632DAF"/>
    <w:rsid w:val="00633836"/>
    <w:rsid w:val="00633E5D"/>
    <w:rsid w:val="00634225"/>
    <w:rsid w:val="00634504"/>
    <w:rsid w:val="006348D2"/>
    <w:rsid w:val="00635119"/>
    <w:rsid w:val="00635383"/>
    <w:rsid w:val="0063664A"/>
    <w:rsid w:val="0063690C"/>
    <w:rsid w:val="00636CCA"/>
    <w:rsid w:val="0063717B"/>
    <w:rsid w:val="006378E3"/>
    <w:rsid w:val="0064068B"/>
    <w:rsid w:val="00642D54"/>
    <w:rsid w:val="006444B6"/>
    <w:rsid w:val="00644BA6"/>
    <w:rsid w:val="00644D1E"/>
    <w:rsid w:val="00645C5F"/>
    <w:rsid w:val="0064604A"/>
    <w:rsid w:val="00646B66"/>
    <w:rsid w:val="00646DFA"/>
    <w:rsid w:val="00646EA3"/>
    <w:rsid w:val="00647543"/>
    <w:rsid w:val="006508AB"/>
    <w:rsid w:val="00650AD0"/>
    <w:rsid w:val="00650AF6"/>
    <w:rsid w:val="0065164F"/>
    <w:rsid w:val="00651C91"/>
    <w:rsid w:val="00651E0F"/>
    <w:rsid w:val="00651E18"/>
    <w:rsid w:val="00653659"/>
    <w:rsid w:val="00653D09"/>
    <w:rsid w:val="00654FB4"/>
    <w:rsid w:val="00655D21"/>
    <w:rsid w:val="006562AE"/>
    <w:rsid w:val="00656802"/>
    <w:rsid w:val="0065704D"/>
    <w:rsid w:val="0066066E"/>
    <w:rsid w:val="00660E41"/>
    <w:rsid w:val="00660F85"/>
    <w:rsid w:val="00661746"/>
    <w:rsid w:val="006617F8"/>
    <w:rsid w:val="00661831"/>
    <w:rsid w:val="00661CD6"/>
    <w:rsid w:val="00662AC9"/>
    <w:rsid w:val="00663D1D"/>
    <w:rsid w:val="00664C1E"/>
    <w:rsid w:val="0066507A"/>
    <w:rsid w:val="00665324"/>
    <w:rsid w:val="00665C96"/>
    <w:rsid w:val="00667A92"/>
    <w:rsid w:val="00667EFC"/>
    <w:rsid w:val="00671064"/>
    <w:rsid w:val="006716DD"/>
    <w:rsid w:val="0067276D"/>
    <w:rsid w:val="00672F7E"/>
    <w:rsid w:val="00674060"/>
    <w:rsid w:val="00674189"/>
    <w:rsid w:val="0067441B"/>
    <w:rsid w:val="006758EE"/>
    <w:rsid w:val="0067607E"/>
    <w:rsid w:val="006770CE"/>
    <w:rsid w:val="00677189"/>
    <w:rsid w:val="006772A6"/>
    <w:rsid w:val="0067736C"/>
    <w:rsid w:val="006778A4"/>
    <w:rsid w:val="00677950"/>
    <w:rsid w:val="00677CCE"/>
    <w:rsid w:val="00680196"/>
    <w:rsid w:val="00681080"/>
    <w:rsid w:val="0068131C"/>
    <w:rsid w:val="00681F03"/>
    <w:rsid w:val="0068330C"/>
    <w:rsid w:val="00683516"/>
    <w:rsid w:val="006840C5"/>
    <w:rsid w:val="006860B6"/>
    <w:rsid w:val="00686B2B"/>
    <w:rsid w:val="00686F4E"/>
    <w:rsid w:val="006875E7"/>
    <w:rsid w:val="00691982"/>
    <w:rsid w:val="006919CC"/>
    <w:rsid w:val="00692929"/>
    <w:rsid w:val="00692FF1"/>
    <w:rsid w:val="00693899"/>
    <w:rsid w:val="006938C4"/>
    <w:rsid w:val="00694692"/>
    <w:rsid w:val="00694830"/>
    <w:rsid w:val="006949F1"/>
    <w:rsid w:val="00694B1D"/>
    <w:rsid w:val="0069516D"/>
    <w:rsid w:val="00695395"/>
    <w:rsid w:val="00695FFF"/>
    <w:rsid w:val="00696842"/>
    <w:rsid w:val="0069690F"/>
    <w:rsid w:val="006A0198"/>
    <w:rsid w:val="006A09F5"/>
    <w:rsid w:val="006A1225"/>
    <w:rsid w:val="006A1A43"/>
    <w:rsid w:val="006A2734"/>
    <w:rsid w:val="006A3F66"/>
    <w:rsid w:val="006A4D82"/>
    <w:rsid w:val="006A4E7D"/>
    <w:rsid w:val="006A5390"/>
    <w:rsid w:val="006A5B9D"/>
    <w:rsid w:val="006A5C5F"/>
    <w:rsid w:val="006A6F36"/>
    <w:rsid w:val="006A7DA5"/>
    <w:rsid w:val="006B0228"/>
    <w:rsid w:val="006B0634"/>
    <w:rsid w:val="006B152A"/>
    <w:rsid w:val="006B1A30"/>
    <w:rsid w:val="006B26D1"/>
    <w:rsid w:val="006B361C"/>
    <w:rsid w:val="006B3677"/>
    <w:rsid w:val="006B37E6"/>
    <w:rsid w:val="006B4182"/>
    <w:rsid w:val="006B4520"/>
    <w:rsid w:val="006B4A27"/>
    <w:rsid w:val="006B5693"/>
    <w:rsid w:val="006B6341"/>
    <w:rsid w:val="006B67EF"/>
    <w:rsid w:val="006B7476"/>
    <w:rsid w:val="006B7A25"/>
    <w:rsid w:val="006B7E31"/>
    <w:rsid w:val="006C0BB2"/>
    <w:rsid w:val="006C1B71"/>
    <w:rsid w:val="006C232D"/>
    <w:rsid w:val="006C2BAB"/>
    <w:rsid w:val="006C2F46"/>
    <w:rsid w:val="006C32EF"/>
    <w:rsid w:val="006C3A6E"/>
    <w:rsid w:val="006C4458"/>
    <w:rsid w:val="006C4B6A"/>
    <w:rsid w:val="006C6750"/>
    <w:rsid w:val="006C6960"/>
    <w:rsid w:val="006C6BCE"/>
    <w:rsid w:val="006C6E35"/>
    <w:rsid w:val="006C7034"/>
    <w:rsid w:val="006C7399"/>
    <w:rsid w:val="006D0A04"/>
    <w:rsid w:val="006D0B9F"/>
    <w:rsid w:val="006D123E"/>
    <w:rsid w:val="006D1285"/>
    <w:rsid w:val="006D1654"/>
    <w:rsid w:val="006D18BA"/>
    <w:rsid w:val="006D1DB8"/>
    <w:rsid w:val="006D2E8D"/>
    <w:rsid w:val="006D31D6"/>
    <w:rsid w:val="006D3C43"/>
    <w:rsid w:val="006D4503"/>
    <w:rsid w:val="006D5309"/>
    <w:rsid w:val="006D649D"/>
    <w:rsid w:val="006D7FCC"/>
    <w:rsid w:val="006E0512"/>
    <w:rsid w:val="006E0B47"/>
    <w:rsid w:val="006E0EA0"/>
    <w:rsid w:val="006E1196"/>
    <w:rsid w:val="006E13F8"/>
    <w:rsid w:val="006E1D12"/>
    <w:rsid w:val="006E1E41"/>
    <w:rsid w:val="006E27A3"/>
    <w:rsid w:val="006E2A5F"/>
    <w:rsid w:val="006E2D35"/>
    <w:rsid w:val="006E39B1"/>
    <w:rsid w:val="006E39BC"/>
    <w:rsid w:val="006E3D48"/>
    <w:rsid w:val="006E4010"/>
    <w:rsid w:val="006E4181"/>
    <w:rsid w:val="006E4397"/>
    <w:rsid w:val="006E4734"/>
    <w:rsid w:val="006E5479"/>
    <w:rsid w:val="006E54E2"/>
    <w:rsid w:val="006E5921"/>
    <w:rsid w:val="006E729A"/>
    <w:rsid w:val="006E7611"/>
    <w:rsid w:val="006E7811"/>
    <w:rsid w:val="006E7A96"/>
    <w:rsid w:val="006E7D0A"/>
    <w:rsid w:val="006F17C2"/>
    <w:rsid w:val="006F1CD6"/>
    <w:rsid w:val="006F2246"/>
    <w:rsid w:val="006F2558"/>
    <w:rsid w:val="006F2DBD"/>
    <w:rsid w:val="006F4822"/>
    <w:rsid w:val="006F4844"/>
    <w:rsid w:val="006F50C4"/>
    <w:rsid w:val="006F5F61"/>
    <w:rsid w:val="006F7CEB"/>
    <w:rsid w:val="007001D7"/>
    <w:rsid w:val="00700857"/>
    <w:rsid w:val="007022D0"/>
    <w:rsid w:val="00702587"/>
    <w:rsid w:val="00702775"/>
    <w:rsid w:val="007028BD"/>
    <w:rsid w:val="00703AC7"/>
    <w:rsid w:val="007040FE"/>
    <w:rsid w:val="00704CFF"/>
    <w:rsid w:val="00705063"/>
    <w:rsid w:val="00706AF6"/>
    <w:rsid w:val="007109D0"/>
    <w:rsid w:val="00711021"/>
    <w:rsid w:val="007122A2"/>
    <w:rsid w:val="007124C0"/>
    <w:rsid w:val="007149E2"/>
    <w:rsid w:val="00715351"/>
    <w:rsid w:val="00715845"/>
    <w:rsid w:val="00715BD6"/>
    <w:rsid w:val="00715CBA"/>
    <w:rsid w:val="00715F9C"/>
    <w:rsid w:val="00715FDD"/>
    <w:rsid w:val="00716318"/>
    <w:rsid w:val="007174F1"/>
    <w:rsid w:val="00717EAD"/>
    <w:rsid w:val="007207D9"/>
    <w:rsid w:val="007213A6"/>
    <w:rsid w:val="0072212E"/>
    <w:rsid w:val="007243DF"/>
    <w:rsid w:val="007250A7"/>
    <w:rsid w:val="0072535F"/>
    <w:rsid w:val="0072710A"/>
    <w:rsid w:val="00727C58"/>
    <w:rsid w:val="00727EE3"/>
    <w:rsid w:val="00730C6C"/>
    <w:rsid w:val="00731888"/>
    <w:rsid w:val="00732263"/>
    <w:rsid w:val="00732E27"/>
    <w:rsid w:val="00733136"/>
    <w:rsid w:val="00733B48"/>
    <w:rsid w:val="00733CDC"/>
    <w:rsid w:val="0073463D"/>
    <w:rsid w:val="0073470A"/>
    <w:rsid w:val="00735A3E"/>
    <w:rsid w:val="00735DF3"/>
    <w:rsid w:val="00736844"/>
    <w:rsid w:val="007372F8"/>
    <w:rsid w:val="00740283"/>
    <w:rsid w:val="00740527"/>
    <w:rsid w:val="00740566"/>
    <w:rsid w:val="0074069A"/>
    <w:rsid w:val="00740F87"/>
    <w:rsid w:val="007421E7"/>
    <w:rsid w:val="00742302"/>
    <w:rsid w:val="007423F1"/>
    <w:rsid w:val="007425BB"/>
    <w:rsid w:val="007427F9"/>
    <w:rsid w:val="00742ED2"/>
    <w:rsid w:val="00743823"/>
    <w:rsid w:val="00743BF4"/>
    <w:rsid w:val="00743F4B"/>
    <w:rsid w:val="00744335"/>
    <w:rsid w:val="00745551"/>
    <w:rsid w:val="007460B4"/>
    <w:rsid w:val="007466DB"/>
    <w:rsid w:val="00747FDB"/>
    <w:rsid w:val="00750908"/>
    <w:rsid w:val="007514E7"/>
    <w:rsid w:val="00751A12"/>
    <w:rsid w:val="00752160"/>
    <w:rsid w:val="00753242"/>
    <w:rsid w:val="0075362C"/>
    <w:rsid w:val="00753B3B"/>
    <w:rsid w:val="00753DFB"/>
    <w:rsid w:val="0075474C"/>
    <w:rsid w:val="00754D0F"/>
    <w:rsid w:val="00754FF8"/>
    <w:rsid w:val="00755381"/>
    <w:rsid w:val="00757369"/>
    <w:rsid w:val="007574BD"/>
    <w:rsid w:val="00757B0E"/>
    <w:rsid w:val="00760076"/>
    <w:rsid w:val="007603FF"/>
    <w:rsid w:val="007604E5"/>
    <w:rsid w:val="00760B07"/>
    <w:rsid w:val="00761F53"/>
    <w:rsid w:val="00762885"/>
    <w:rsid w:val="00763ABA"/>
    <w:rsid w:val="00764311"/>
    <w:rsid w:val="007647DD"/>
    <w:rsid w:val="0076519E"/>
    <w:rsid w:val="00765D03"/>
    <w:rsid w:val="007664F0"/>
    <w:rsid w:val="00766DB4"/>
    <w:rsid w:val="007674CD"/>
    <w:rsid w:val="00767760"/>
    <w:rsid w:val="00767D88"/>
    <w:rsid w:val="007703B4"/>
    <w:rsid w:val="007704D9"/>
    <w:rsid w:val="00770A74"/>
    <w:rsid w:val="00772D2E"/>
    <w:rsid w:val="00772D8C"/>
    <w:rsid w:val="007733F9"/>
    <w:rsid w:val="00773AC6"/>
    <w:rsid w:val="0077535F"/>
    <w:rsid w:val="00776E69"/>
    <w:rsid w:val="00777151"/>
    <w:rsid w:val="00781E3F"/>
    <w:rsid w:val="00784107"/>
    <w:rsid w:val="00784195"/>
    <w:rsid w:val="0078497C"/>
    <w:rsid w:val="00784FD5"/>
    <w:rsid w:val="0078549C"/>
    <w:rsid w:val="007855B4"/>
    <w:rsid w:val="00785A42"/>
    <w:rsid w:val="00787552"/>
    <w:rsid w:val="00787713"/>
    <w:rsid w:val="007879EF"/>
    <w:rsid w:val="007904AC"/>
    <w:rsid w:val="00791461"/>
    <w:rsid w:val="0079196B"/>
    <w:rsid w:val="00791D54"/>
    <w:rsid w:val="00792792"/>
    <w:rsid w:val="007936C0"/>
    <w:rsid w:val="007951E9"/>
    <w:rsid w:val="007959D1"/>
    <w:rsid w:val="00796040"/>
    <w:rsid w:val="007965A5"/>
    <w:rsid w:val="00796978"/>
    <w:rsid w:val="00796EDF"/>
    <w:rsid w:val="00797990"/>
    <w:rsid w:val="00797C60"/>
    <w:rsid w:val="007A0117"/>
    <w:rsid w:val="007A0331"/>
    <w:rsid w:val="007A0899"/>
    <w:rsid w:val="007A0D57"/>
    <w:rsid w:val="007A111B"/>
    <w:rsid w:val="007A22F6"/>
    <w:rsid w:val="007A337B"/>
    <w:rsid w:val="007A4366"/>
    <w:rsid w:val="007A4ACA"/>
    <w:rsid w:val="007A4D3D"/>
    <w:rsid w:val="007A51B9"/>
    <w:rsid w:val="007A730F"/>
    <w:rsid w:val="007A7400"/>
    <w:rsid w:val="007A774C"/>
    <w:rsid w:val="007A79A3"/>
    <w:rsid w:val="007A7D0B"/>
    <w:rsid w:val="007B0957"/>
    <w:rsid w:val="007B266C"/>
    <w:rsid w:val="007B268C"/>
    <w:rsid w:val="007B396C"/>
    <w:rsid w:val="007B552B"/>
    <w:rsid w:val="007B633B"/>
    <w:rsid w:val="007C0415"/>
    <w:rsid w:val="007C0944"/>
    <w:rsid w:val="007C09D1"/>
    <w:rsid w:val="007C0B2F"/>
    <w:rsid w:val="007C1299"/>
    <w:rsid w:val="007C1503"/>
    <w:rsid w:val="007C17E9"/>
    <w:rsid w:val="007C23B7"/>
    <w:rsid w:val="007C387B"/>
    <w:rsid w:val="007C3AEA"/>
    <w:rsid w:val="007C3B5E"/>
    <w:rsid w:val="007C4357"/>
    <w:rsid w:val="007C48EF"/>
    <w:rsid w:val="007C5190"/>
    <w:rsid w:val="007C5913"/>
    <w:rsid w:val="007C67F2"/>
    <w:rsid w:val="007D12B5"/>
    <w:rsid w:val="007D13D7"/>
    <w:rsid w:val="007D2547"/>
    <w:rsid w:val="007D2A79"/>
    <w:rsid w:val="007D4269"/>
    <w:rsid w:val="007D4C89"/>
    <w:rsid w:val="007D5B48"/>
    <w:rsid w:val="007D6F51"/>
    <w:rsid w:val="007D6F8E"/>
    <w:rsid w:val="007E0A4C"/>
    <w:rsid w:val="007E1164"/>
    <w:rsid w:val="007E1981"/>
    <w:rsid w:val="007E2AFB"/>
    <w:rsid w:val="007E3036"/>
    <w:rsid w:val="007E667E"/>
    <w:rsid w:val="007E6B09"/>
    <w:rsid w:val="007E6B53"/>
    <w:rsid w:val="007E7C2E"/>
    <w:rsid w:val="007E7E15"/>
    <w:rsid w:val="007F04CB"/>
    <w:rsid w:val="007F072E"/>
    <w:rsid w:val="007F1629"/>
    <w:rsid w:val="007F1FD4"/>
    <w:rsid w:val="007F2906"/>
    <w:rsid w:val="007F2C9F"/>
    <w:rsid w:val="007F33BD"/>
    <w:rsid w:val="007F3AB2"/>
    <w:rsid w:val="007F4C7D"/>
    <w:rsid w:val="007F4E89"/>
    <w:rsid w:val="007F512B"/>
    <w:rsid w:val="007F5EF3"/>
    <w:rsid w:val="007F6130"/>
    <w:rsid w:val="007F6B55"/>
    <w:rsid w:val="007F71DC"/>
    <w:rsid w:val="007F7871"/>
    <w:rsid w:val="00800355"/>
    <w:rsid w:val="00801387"/>
    <w:rsid w:val="0080168E"/>
    <w:rsid w:val="00801BA9"/>
    <w:rsid w:val="00801F9B"/>
    <w:rsid w:val="0080216B"/>
    <w:rsid w:val="00802D94"/>
    <w:rsid w:val="00803347"/>
    <w:rsid w:val="00804175"/>
    <w:rsid w:val="00805889"/>
    <w:rsid w:val="00805E4E"/>
    <w:rsid w:val="00806B09"/>
    <w:rsid w:val="00810B7F"/>
    <w:rsid w:val="00810C4A"/>
    <w:rsid w:val="00810E9E"/>
    <w:rsid w:val="0081110A"/>
    <w:rsid w:val="008124DB"/>
    <w:rsid w:val="00813483"/>
    <w:rsid w:val="00813B67"/>
    <w:rsid w:val="008142A3"/>
    <w:rsid w:val="00814FD4"/>
    <w:rsid w:val="00815D9E"/>
    <w:rsid w:val="00815EBB"/>
    <w:rsid w:val="00820098"/>
    <w:rsid w:val="00820139"/>
    <w:rsid w:val="0082046C"/>
    <w:rsid w:val="0082081A"/>
    <w:rsid w:val="008210AF"/>
    <w:rsid w:val="00823626"/>
    <w:rsid w:val="00823A28"/>
    <w:rsid w:val="008240AD"/>
    <w:rsid w:val="00825A42"/>
    <w:rsid w:val="00827D2C"/>
    <w:rsid w:val="00830C19"/>
    <w:rsid w:val="008318C0"/>
    <w:rsid w:val="008326E8"/>
    <w:rsid w:val="00832B1F"/>
    <w:rsid w:val="00832CFF"/>
    <w:rsid w:val="0083466C"/>
    <w:rsid w:val="0083542D"/>
    <w:rsid w:val="00835445"/>
    <w:rsid w:val="00835B77"/>
    <w:rsid w:val="008366E4"/>
    <w:rsid w:val="00836A2D"/>
    <w:rsid w:val="00836CDB"/>
    <w:rsid w:val="008373E6"/>
    <w:rsid w:val="008402BF"/>
    <w:rsid w:val="0084065F"/>
    <w:rsid w:val="0084193A"/>
    <w:rsid w:val="00841F31"/>
    <w:rsid w:val="0084202F"/>
    <w:rsid w:val="008427A8"/>
    <w:rsid w:val="00842C14"/>
    <w:rsid w:val="00842FF2"/>
    <w:rsid w:val="00843583"/>
    <w:rsid w:val="008442AB"/>
    <w:rsid w:val="00845DAF"/>
    <w:rsid w:val="00845E4F"/>
    <w:rsid w:val="00845FEF"/>
    <w:rsid w:val="00846FBB"/>
    <w:rsid w:val="008473D6"/>
    <w:rsid w:val="00847432"/>
    <w:rsid w:val="008475E4"/>
    <w:rsid w:val="0084767A"/>
    <w:rsid w:val="008504AD"/>
    <w:rsid w:val="0085069A"/>
    <w:rsid w:val="008516E5"/>
    <w:rsid w:val="00851763"/>
    <w:rsid w:val="00852BDF"/>
    <w:rsid w:val="00853A38"/>
    <w:rsid w:val="0085471D"/>
    <w:rsid w:val="0085471F"/>
    <w:rsid w:val="0085686E"/>
    <w:rsid w:val="00856D62"/>
    <w:rsid w:val="00857042"/>
    <w:rsid w:val="00857389"/>
    <w:rsid w:val="00857BAE"/>
    <w:rsid w:val="00861FDA"/>
    <w:rsid w:val="00862270"/>
    <w:rsid w:val="00862547"/>
    <w:rsid w:val="0086285A"/>
    <w:rsid w:val="00863979"/>
    <w:rsid w:val="00863D15"/>
    <w:rsid w:val="00863EE3"/>
    <w:rsid w:val="00864379"/>
    <w:rsid w:val="008643AC"/>
    <w:rsid w:val="00864B66"/>
    <w:rsid w:val="0086689D"/>
    <w:rsid w:val="0086698D"/>
    <w:rsid w:val="00866A51"/>
    <w:rsid w:val="008704F2"/>
    <w:rsid w:val="00870656"/>
    <w:rsid w:val="00871084"/>
    <w:rsid w:val="008710B0"/>
    <w:rsid w:val="008719C4"/>
    <w:rsid w:val="008735D1"/>
    <w:rsid w:val="00873882"/>
    <w:rsid w:val="00873F3C"/>
    <w:rsid w:val="00874A07"/>
    <w:rsid w:val="00874B64"/>
    <w:rsid w:val="00874BCD"/>
    <w:rsid w:val="0087543E"/>
    <w:rsid w:val="008760BA"/>
    <w:rsid w:val="008762D4"/>
    <w:rsid w:val="00876457"/>
    <w:rsid w:val="0087682C"/>
    <w:rsid w:val="00876D9E"/>
    <w:rsid w:val="00877097"/>
    <w:rsid w:val="008800AD"/>
    <w:rsid w:val="0088042B"/>
    <w:rsid w:val="0088073B"/>
    <w:rsid w:val="008812CA"/>
    <w:rsid w:val="008822AF"/>
    <w:rsid w:val="008833DF"/>
    <w:rsid w:val="00883946"/>
    <w:rsid w:val="008840C3"/>
    <w:rsid w:val="00884185"/>
    <w:rsid w:val="00884FC4"/>
    <w:rsid w:val="0088570A"/>
    <w:rsid w:val="00885721"/>
    <w:rsid w:val="00885E08"/>
    <w:rsid w:val="00887997"/>
    <w:rsid w:val="00887DE7"/>
    <w:rsid w:val="0089010A"/>
    <w:rsid w:val="00890522"/>
    <w:rsid w:val="008911C0"/>
    <w:rsid w:val="00891396"/>
    <w:rsid w:val="00891A66"/>
    <w:rsid w:val="008922BA"/>
    <w:rsid w:val="00892F9E"/>
    <w:rsid w:val="0089334B"/>
    <w:rsid w:val="0089337C"/>
    <w:rsid w:val="00893738"/>
    <w:rsid w:val="008937DE"/>
    <w:rsid w:val="0089482C"/>
    <w:rsid w:val="00894B9E"/>
    <w:rsid w:val="00894D54"/>
    <w:rsid w:val="0089516F"/>
    <w:rsid w:val="00897485"/>
    <w:rsid w:val="008A0BF8"/>
    <w:rsid w:val="008A0E56"/>
    <w:rsid w:val="008A278A"/>
    <w:rsid w:val="008A54BB"/>
    <w:rsid w:val="008B0DBF"/>
    <w:rsid w:val="008B0F9E"/>
    <w:rsid w:val="008B1806"/>
    <w:rsid w:val="008B1D77"/>
    <w:rsid w:val="008B2E9C"/>
    <w:rsid w:val="008B324E"/>
    <w:rsid w:val="008B3EB5"/>
    <w:rsid w:val="008B4886"/>
    <w:rsid w:val="008B4971"/>
    <w:rsid w:val="008B56F2"/>
    <w:rsid w:val="008B57D3"/>
    <w:rsid w:val="008B5DE6"/>
    <w:rsid w:val="008B5E64"/>
    <w:rsid w:val="008B650E"/>
    <w:rsid w:val="008B667B"/>
    <w:rsid w:val="008B6764"/>
    <w:rsid w:val="008B67F2"/>
    <w:rsid w:val="008B7825"/>
    <w:rsid w:val="008B7936"/>
    <w:rsid w:val="008B7C82"/>
    <w:rsid w:val="008B7F7B"/>
    <w:rsid w:val="008C149F"/>
    <w:rsid w:val="008C20EE"/>
    <w:rsid w:val="008C3688"/>
    <w:rsid w:val="008C418B"/>
    <w:rsid w:val="008C4B33"/>
    <w:rsid w:val="008C5645"/>
    <w:rsid w:val="008C568F"/>
    <w:rsid w:val="008C5DAD"/>
    <w:rsid w:val="008C60A0"/>
    <w:rsid w:val="008C652E"/>
    <w:rsid w:val="008C7AED"/>
    <w:rsid w:val="008C7C11"/>
    <w:rsid w:val="008D2301"/>
    <w:rsid w:val="008D255A"/>
    <w:rsid w:val="008D25B9"/>
    <w:rsid w:val="008D2C7F"/>
    <w:rsid w:val="008D2D86"/>
    <w:rsid w:val="008D320E"/>
    <w:rsid w:val="008D34DD"/>
    <w:rsid w:val="008D5619"/>
    <w:rsid w:val="008D56B0"/>
    <w:rsid w:val="008D5BAC"/>
    <w:rsid w:val="008D643D"/>
    <w:rsid w:val="008D6953"/>
    <w:rsid w:val="008D6DAE"/>
    <w:rsid w:val="008D7464"/>
    <w:rsid w:val="008D756F"/>
    <w:rsid w:val="008D7994"/>
    <w:rsid w:val="008D7BC7"/>
    <w:rsid w:val="008E05D6"/>
    <w:rsid w:val="008E1474"/>
    <w:rsid w:val="008E206E"/>
    <w:rsid w:val="008E2A9E"/>
    <w:rsid w:val="008E2FB1"/>
    <w:rsid w:val="008E3BAD"/>
    <w:rsid w:val="008E3ED9"/>
    <w:rsid w:val="008E43FF"/>
    <w:rsid w:val="008E4414"/>
    <w:rsid w:val="008E4743"/>
    <w:rsid w:val="008E49A9"/>
    <w:rsid w:val="008E7DF3"/>
    <w:rsid w:val="008F03E1"/>
    <w:rsid w:val="008F1108"/>
    <w:rsid w:val="008F1947"/>
    <w:rsid w:val="008F1A44"/>
    <w:rsid w:val="008F1A9C"/>
    <w:rsid w:val="008F32FD"/>
    <w:rsid w:val="008F48CD"/>
    <w:rsid w:val="008F49A2"/>
    <w:rsid w:val="008F5A8F"/>
    <w:rsid w:val="008F5AF0"/>
    <w:rsid w:val="008F7A25"/>
    <w:rsid w:val="0090028B"/>
    <w:rsid w:val="0090099A"/>
    <w:rsid w:val="00900A26"/>
    <w:rsid w:val="009031B5"/>
    <w:rsid w:val="00903245"/>
    <w:rsid w:val="009036B9"/>
    <w:rsid w:val="00903F9F"/>
    <w:rsid w:val="009040EB"/>
    <w:rsid w:val="009041BC"/>
    <w:rsid w:val="00906B28"/>
    <w:rsid w:val="009079CF"/>
    <w:rsid w:val="00907E85"/>
    <w:rsid w:val="00907E8F"/>
    <w:rsid w:val="0091034D"/>
    <w:rsid w:val="009103BE"/>
    <w:rsid w:val="00910AD3"/>
    <w:rsid w:val="00910E52"/>
    <w:rsid w:val="00910F33"/>
    <w:rsid w:val="00914BBA"/>
    <w:rsid w:val="00915503"/>
    <w:rsid w:val="0091550A"/>
    <w:rsid w:val="00915CA3"/>
    <w:rsid w:val="00916846"/>
    <w:rsid w:val="00916B99"/>
    <w:rsid w:val="0092073E"/>
    <w:rsid w:val="00920918"/>
    <w:rsid w:val="00920A2C"/>
    <w:rsid w:val="00923662"/>
    <w:rsid w:val="00923AAE"/>
    <w:rsid w:val="009243B7"/>
    <w:rsid w:val="00924469"/>
    <w:rsid w:val="0092470E"/>
    <w:rsid w:val="00924716"/>
    <w:rsid w:val="00924DB2"/>
    <w:rsid w:val="00925AB9"/>
    <w:rsid w:val="00925CD1"/>
    <w:rsid w:val="00926BF3"/>
    <w:rsid w:val="009279A2"/>
    <w:rsid w:val="00927CB6"/>
    <w:rsid w:val="00930242"/>
    <w:rsid w:val="00932486"/>
    <w:rsid w:val="009325BC"/>
    <w:rsid w:val="00932D51"/>
    <w:rsid w:val="00932DEC"/>
    <w:rsid w:val="00933AF0"/>
    <w:rsid w:val="0093441C"/>
    <w:rsid w:val="00934493"/>
    <w:rsid w:val="0093464E"/>
    <w:rsid w:val="00934A6A"/>
    <w:rsid w:val="00934E33"/>
    <w:rsid w:val="00934E38"/>
    <w:rsid w:val="00935BFC"/>
    <w:rsid w:val="00935CE7"/>
    <w:rsid w:val="00936541"/>
    <w:rsid w:val="009368D3"/>
    <w:rsid w:val="00937167"/>
    <w:rsid w:val="00937576"/>
    <w:rsid w:val="00940C40"/>
    <w:rsid w:val="009419AC"/>
    <w:rsid w:val="00941CB9"/>
    <w:rsid w:val="00941DCD"/>
    <w:rsid w:val="00943086"/>
    <w:rsid w:val="00944B39"/>
    <w:rsid w:val="009455CC"/>
    <w:rsid w:val="00945902"/>
    <w:rsid w:val="009459D7"/>
    <w:rsid w:val="00946A41"/>
    <w:rsid w:val="00946C54"/>
    <w:rsid w:val="009471DF"/>
    <w:rsid w:val="0094734A"/>
    <w:rsid w:val="00950272"/>
    <w:rsid w:val="00950867"/>
    <w:rsid w:val="00950F42"/>
    <w:rsid w:val="009514FD"/>
    <w:rsid w:val="009522BA"/>
    <w:rsid w:val="00952328"/>
    <w:rsid w:val="009524B1"/>
    <w:rsid w:val="0095395E"/>
    <w:rsid w:val="009541E9"/>
    <w:rsid w:val="0095485A"/>
    <w:rsid w:val="0095491B"/>
    <w:rsid w:val="00954EA9"/>
    <w:rsid w:val="00956441"/>
    <w:rsid w:val="00956613"/>
    <w:rsid w:val="00956FA9"/>
    <w:rsid w:val="009575C8"/>
    <w:rsid w:val="0095765D"/>
    <w:rsid w:val="00957C90"/>
    <w:rsid w:val="0096196B"/>
    <w:rsid w:val="00961C46"/>
    <w:rsid w:val="00962539"/>
    <w:rsid w:val="0096270D"/>
    <w:rsid w:val="0096389B"/>
    <w:rsid w:val="00963FFE"/>
    <w:rsid w:val="0096437C"/>
    <w:rsid w:val="00965299"/>
    <w:rsid w:val="009654DB"/>
    <w:rsid w:val="009666FE"/>
    <w:rsid w:val="00966D60"/>
    <w:rsid w:val="00972E73"/>
    <w:rsid w:val="00973B93"/>
    <w:rsid w:val="00973C36"/>
    <w:rsid w:val="00974BBD"/>
    <w:rsid w:val="00974D1E"/>
    <w:rsid w:val="00975950"/>
    <w:rsid w:val="00975AFE"/>
    <w:rsid w:val="0097630A"/>
    <w:rsid w:val="0097683A"/>
    <w:rsid w:val="00980623"/>
    <w:rsid w:val="0098067C"/>
    <w:rsid w:val="00981008"/>
    <w:rsid w:val="00981418"/>
    <w:rsid w:val="009816FD"/>
    <w:rsid w:val="00981C3A"/>
    <w:rsid w:val="00982DEC"/>
    <w:rsid w:val="00982E31"/>
    <w:rsid w:val="009841EF"/>
    <w:rsid w:val="009845A6"/>
    <w:rsid w:val="00985163"/>
    <w:rsid w:val="009856BA"/>
    <w:rsid w:val="0098610F"/>
    <w:rsid w:val="00986246"/>
    <w:rsid w:val="00986CBC"/>
    <w:rsid w:val="009874AF"/>
    <w:rsid w:val="00987A3C"/>
    <w:rsid w:val="009912E7"/>
    <w:rsid w:val="00991933"/>
    <w:rsid w:val="00991E28"/>
    <w:rsid w:val="00992CED"/>
    <w:rsid w:val="00992D17"/>
    <w:rsid w:val="00993D21"/>
    <w:rsid w:val="0099423E"/>
    <w:rsid w:val="009948F1"/>
    <w:rsid w:val="00994982"/>
    <w:rsid w:val="0099511B"/>
    <w:rsid w:val="00995FAC"/>
    <w:rsid w:val="00996734"/>
    <w:rsid w:val="009967F5"/>
    <w:rsid w:val="00996880"/>
    <w:rsid w:val="00996B0B"/>
    <w:rsid w:val="00996C48"/>
    <w:rsid w:val="0099730C"/>
    <w:rsid w:val="00997400"/>
    <w:rsid w:val="00997A69"/>
    <w:rsid w:val="00997C0B"/>
    <w:rsid w:val="009A0245"/>
    <w:rsid w:val="009A069E"/>
    <w:rsid w:val="009A101E"/>
    <w:rsid w:val="009A105D"/>
    <w:rsid w:val="009A12E2"/>
    <w:rsid w:val="009A5280"/>
    <w:rsid w:val="009A587C"/>
    <w:rsid w:val="009A5DA5"/>
    <w:rsid w:val="009A73AA"/>
    <w:rsid w:val="009A7ABA"/>
    <w:rsid w:val="009B051B"/>
    <w:rsid w:val="009B079B"/>
    <w:rsid w:val="009B0B26"/>
    <w:rsid w:val="009B13D7"/>
    <w:rsid w:val="009B36EE"/>
    <w:rsid w:val="009B3931"/>
    <w:rsid w:val="009B41AF"/>
    <w:rsid w:val="009B6511"/>
    <w:rsid w:val="009B6792"/>
    <w:rsid w:val="009B7039"/>
    <w:rsid w:val="009B776C"/>
    <w:rsid w:val="009B7987"/>
    <w:rsid w:val="009B7A00"/>
    <w:rsid w:val="009B7DBA"/>
    <w:rsid w:val="009C01E9"/>
    <w:rsid w:val="009C0461"/>
    <w:rsid w:val="009C0935"/>
    <w:rsid w:val="009C0DE7"/>
    <w:rsid w:val="009C17C3"/>
    <w:rsid w:val="009C20E9"/>
    <w:rsid w:val="009C24AD"/>
    <w:rsid w:val="009C2DBE"/>
    <w:rsid w:val="009C5CB1"/>
    <w:rsid w:val="009C6880"/>
    <w:rsid w:val="009C7005"/>
    <w:rsid w:val="009C7927"/>
    <w:rsid w:val="009C7CB4"/>
    <w:rsid w:val="009D01DF"/>
    <w:rsid w:val="009D03BB"/>
    <w:rsid w:val="009D098F"/>
    <w:rsid w:val="009D0E1B"/>
    <w:rsid w:val="009D0FB4"/>
    <w:rsid w:val="009D1055"/>
    <w:rsid w:val="009D1CDE"/>
    <w:rsid w:val="009D4214"/>
    <w:rsid w:val="009D4464"/>
    <w:rsid w:val="009D53C7"/>
    <w:rsid w:val="009D54EA"/>
    <w:rsid w:val="009D5633"/>
    <w:rsid w:val="009D6183"/>
    <w:rsid w:val="009D6DC2"/>
    <w:rsid w:val="009D7539"/>
    <w:rsid w:val="009E0465"/>
    <w:rsid w:val="009E090D"/>
    <w:rsid w:val="009E273A"/>
    <w:rsid w:val="009E3C6D"/>
    <w:rsid w:val="009E45FD"/>
    <w:rsid w:val="009E4610"/>
    <w:rsid w:val="009E5DE8"/>
    <w:rsid w:val="009E6A91"/>
    <w:rsid w:val="009E6CBA"/>
    <w:rsid w:val="009E7376"/>
    <w:rsid w:val="009E75B8"/>
    <w:rsid w:val="009F0274"/>
    <w:rsid w:val="009F0CF4"/>
    <w:rsid w:val="009F1ACB"/>
    <w:rsid w:val="009F1CF0"/>
    <w:rsid w:val="009F22FE"/>
    <w:rsid w:val="009F2991"/>
    <w:rsid w:val="009F315F"/>
    <w:rsid w:val="009F3348"/>
    <w:rsid w:val="009F490B"/>
    <w:rsid w:val="009F6202"/>
    <w:rsid w:val="009F699A"/>
    <w:rsid w:val="009F74D2"/>
    <w:rsid w:val="00A00595"/>
    <w:rsid w:val="00A007EA"/>
    <w:rsid w:val="00A009AF"/>
    <w:rsid w:val="00A00D59"/>
    <w:rsid w:val="00A00E24"/>
    <w:rsid w:val="00A00EC5"/>
    <w:rsid w:val="00A013FA"/>
    <w:rsid w:val="00A01B80"/>
    <w:rsid w:val="00A02794"/>
    <w:rsid w:val="00A02A9F"/>
    <w:rsid w:val="00A0320C"/>
    <w:rsid w:val="00A044F5"/>
    <w:rsid w:val="00A04EA4"/>
    <w:rsid w:val="00A05D37"/>
    <w:rsid w:val="00A0600A"/>
    <w:rsid w:val="00A0673A"/>
    <w:rsid w:val="00A068D8"/>
    <w:rsid w:val="00A07B3C"/>
    <w:rsid w:val="00A07BB3"/>
    <w:rsid w:val="00A10DE6"/>
    <w:rsid w:val="00A1125A"/>
    <w:rsid w:val="00A118F8"/>
    <w:rsid w:val="00A11A3D"/>
    <w:rsid w:val="00A13D8C"/>
    <w:rsid w:val="00A13F83"/>
    <w:rsid w:val="00A1424D"/>
    <w:rsid w:val="00A14B3F"/>
    <w:rsid w:val="00A14BD7"/>
    <w:rsid w:val="00A15516"/>
    <w:rsid w:val="00A17F23"/>
    <w:rsid w:val="00A21554"/>
    <w:rsid w:val="00A21E85"/>
    <w:rsid w:val="00A21F8C"/>
    <w:rsid w:val="00A22228"/>
    <w:rsid w:val="00A23034"/>
    <w:rsid w:val="00A23234"/>
    <w:rsid w:val="00A23A28"/>
    <w:rsid w:val="00A249AA"/>
    <w:rsid w:val="00A24BF1"/>
    <w:rsid w:val="00A24FDF"/>
    <w:rsid w:val="00A25470"/>
    <w:rsid w:val="00A254BA"/>
    <w:rsid w:val="00A259B4"/>
    <w:rsid w:val="00A3024E"/>
    <w:rsid w:val="00A304BC"/>
    <w:rsid w:val="00A30641"/>
    <w:rsid w:val="00A30EC4"/>
    <w:rsid w:val="00A3253D"/>
    <w:rsid w:val="00A32A19"/>
    <w:rsid w:val="00A34287"/>
    <w:rsid w:val="00A34488"/>
    <w:rsid w:val="00A34D3B"/>
    <w:rsid w:val="00A34D4F"/>
    <w:rsid w:val="00A34F9A"/>
    <w:rsid w:val="00A36806"/>
    <w:rsid w:val="00A36CA6"/>
    <w:rsid w:val="00A37EEB"/>
    <w:rsid w:val="00A4055E"/>
    <w:rsid w:val="00A4084B"/>
    <w:rsid w:val="00A40948"/>
    <w:rsid w:val="00A40F83"/>
    <w:rsid w:val="00A41627"/>
    <w:rsid w:val="00A416E7"/>
    <w:rsid w:val="00A421E4"/>
    <w:rsid w:val="00A42504"/>
    <w:rsid w:val="00A42960"/>
    <w:rsid w:val="00A429CC"/>
    <w:rsid w:val="00A42F0A"/>
    <w:rsid w:val="00A4307A"/>
    <w:rsid w:val="00A43F8C"/>
    <w:rsid w:val="00A44AE7"/>
    <w:rsid w:val="00A44D83"/>
    <w:rsid w:val="00A452A0"/>
    <w:rsid w:val="00A4544B"/>
    <w:rsid w:val="00A45DE8"/>
    <w:rsid w:val="00A46B5F"/>
    <w:rsid w:val="00A47F31"/>
    <w:rsid w:val="00A50024"/>
    <w:rsid w:val="00A506D9"/>
    <w:rsid w:val="00A50809"/>
    <w:rsid w:val="00A50EB1"/>
    <w:rsid w:val="00A518CA"/>
    <w:rsid w:val="00A519F0"/>
    <w:rsid w:val="00A51D8C"/>
    <w:rsid w:val="00A535CF"/>
    <w:rsid w:val="00A541C5"/>
    <w:rsid w:val="00A5437A"/>
    <w:rsid w:val="00A55002"/>
    <w:rsid w:val="00A55C2C"/>
    <w:rsid w:val="00A56EEE"/>
    <w:rsid w:val="00A61268"/>
    <w:rsid w:val="00A61292"/>
    <w:rsid w:val="00A62A08"/>
    <w:rsid w:val="00A62C9D"/>
    <w:rsid w:val="00A62F63"/>
    <w:rsid w:val="00A6384F"/>
    <w:rsid w:val="00A64B8D"/>
    <w:rsid w:val="00A64BD3"/>
    <w:rsid w:val="00A65045"/>
    <w:rsid w:val="00A66900"/>
    <w:rsid w:val="00A70228"/>
    <w:rsid w:val="00A7087F"/>
    <w:rsid w:val="00A71174"/>
    <w:rsid w:val="00A714FD"/>
    <w:rsid w:val="00A7181A"/>
    <w:rsid w:val="00A71E69"/>
    <w:rsid w:val="00A723D7"/>
    <w:rsid w:val="00A72561"/>
    <w:rsid w:val="00A72981"/>
    <w:rsid w:val="00A72B53"/>
    <w:rsid w:val="00A738B3"/>
    <w:rsid w:val="00A73A24"/>
    <w:rsid w:val="00A73D51"/>
    <w:rsid w:val="00A7592F"/>
    <w:rsid w:val="00A75E35"/>
    <w:rsid w:val="00A7688A"/>
    <w:rsid w:val="00A7710F"/>
    <w:rsid w:val="00A80C1A"/>
    <w:rsid w:val="00A80C89"/>
    <w:rsid w:val="00A816A8"/>
    <w:rsid w:val="00A839E8"/>
    <w:rsid w:val="00A83E0A"/>
    <w:rsid w:val="00A83E8C"/>
    <w:rsid w:val="00A83F8E"/>
    <w:rsid w:val="00A844A0"/>
    <w:rsid w:val="00A844BF"/>
    <w:rsid w:val="00A850D8"/>
    <w:rsid w:val="00A857B2"/>
    <w:rsid w:val="00A85936"/>
    <w:rsid w:val="00A85E34"/>
    <w:rsid w:val="00A86078"/>
    <w:rsid w:val="00A86947"/>
    <w:rsid w:val="00A87D31"/>
    <w:rsid w:val="00A87D64"/>
    <w:rsid w:val="00A92934"/>
    <w:rsid w:val="00A929C4"/>
    <w:rsid w:val="00A92AAE"/>
    <w:rsid w:val="00A92CAD"/>
    <w:rsid w:val="00A92D36"/>
    <w:rsid w:val="00A93356"/>
    <w:rsid w:val="00A93E41"/>
    <w:rsid w:val="00A946B0"/>
    <w:rsid w:val="00A94D5D"/>
    <w:rsid w:val="00A950CB"/>
    <w:rsid w:val="00A95480"/>
    <w:rsid w:val="00A9571A"/>
    <w:rsid w:val="00A95CDD"/>
    <w:rsid w:val="00A964C3"/>
    <w:rsid w:val="00A96A59"/>
    <w:rsid w:val="00A96E70"/>
    <w:rsid w:val="00A96F4A"/>
    <w:rsid w:val="00A97690"/>
    <w:rsid w:val="00AA0537"/>
    <w:rsid w:val="00AA313A"/>
    <w:rsid w:val="00AA3567"/>
    <w:rsid w:val="00AA3630"/>
    <w:rsid w:val="00AA3985"/>
    <w:rsid w:val="00AA3E92"/>
    <w:rsid w:val="00AA42E7"/>
    <w:rsid w:val="00AA4CC4"/>
    <w:rsid w:val="00AA4DB3"/>
    <w:rsid w:val="00AA4FCF"/>
    <w:rsid w:val="00AA5224"/>
    <w:rsid w:val="00AA5472"/>
    <w:rsid w:val="00AA577D"/>
    <w:rsid w:val="00AA646D"/>
    <w:rsid w:val="00AA64D5"/>
    <w:rsid w:val="00AA7056"/>
    <w:rsid w:val="00AA74EA"/>
    <w:rsid w:val="00AB0448"/>
    <w:rsid w:val="00AB0A37"/>
    <w:rsid w:val="00AB133D"/>
    <w:rsid w:val="00AB1BCF"/>
    <w:rsid w:val="00AB2741"/>
    <w:rsid w:val="00AB37A3"/>
    <w:rsid w:val="00AB3DFA"/>
    <w:rsid w:val="00AB4B64"/>
    <w:rsid w:val="00AB63CF"/>
    <w:rsid w:val="00AB64A7"/>
    <w:rsid w:val="00AB65A9"/>
    <w:rsid w:val="00AB69CA"/>
    <w:rsid w:val="00AB7514"/>
    <w:rsid w:val="00AB7D59"/>
    <w:rsid w:val="00AB7FE7"/>
    <w:rsid w:val="00AC27EF"/>
    <w:rsid w:val="00AC29C6"/>
    <w:rsid w:val="00AC3159"/>
    <w:rsid w:val="00AC3E1D"/>
    <w:rsid w:val="00AC469F"/>
    <w:rsid w:val="00AC4808"/>
    <w:rsid w:val="00AC5F79"/>
    <w:rsid w:val="00AC6660"/>
    <w:rsid w:val="00AC6829"/>
    <w:rsid w:val="00AC6962"/>
    <w:rsid w:val="00AC6AD3"/>
    <w:rsid w:val="00AC737C"/>
    <w:rsid w:val="00AC77E3"/>
    <w:rsid w:val="00AD1CC9"/>
    <w:rsid w:val="00AD1FDB"/>
    <w:rsid w:val="00AD238C"/>
    <w:rsid w:val="00AD3055"/>
    <w:rsid w:val="00AD37D0"/>
    <w:rsid w:val="00AD3C93"/>
    <w:rsid w:val="00AD4945"/>
    <w:rsid w:val="00AD4DF1"/>
    <w:rsid w:val="00AD51F8"/>
    <w:rsid w:val="00AD7BD6"/>
    <w:rsid w:val="00AE01F1"/>
    <w:rsid w:val="00AE05F4"/>
    <w:rsid w:val="00AE23EB"/>
    <w:rsid w:val="00AE254B"/>
    <w:rsid w:val="00AE3799"/>
    <w:rsid w:val="00AE394B"/>
    <w:rsid w:val="00AE542D"/>
    <w:rsid w:val="00AE6999"/>
    <w:rsid w:val="00AE794D"/>
    <w:rsid w:val="00AF0787"/>
    <w:rsid w:val="00AF2D15"/>
    <w:rsid w:val="00AF3234"/>
    <w:rsid w:val="00AF34BB"/>
    <w:rsid w:val="00AF34FA"/>
    <w:rsid w:val="00AF406A"/>
    <w:rsid w:val="00AF498F"/>
    <w:rsid w:val="00AF4DE5"/>
    <w:rsid w:val="00AF5209"/>
    <w:rsid w:val="00AF6614"/>
    <w:rsid w:val="00AF6FAF"/>
    <w:rsid w:val="00AF782D"/>
    <w:rsid w:val="00AF78D3"/>
    <w:rsid w:val="00B00264"/>
    <w:rsid w:val="00B00C06"/>
    <w:rsid w:val="00B01096"/>
    <w:rsid w:val="00B01906"/>
    <w:rsid w:val="00B029F0"/>
    <w:rsid w:val="00B02D57"/>
    <w:rsid w:val="00B0361A"/>
    <w:rsid w:val="00B046CC"/>
    <w:rsid w:val="00B051FB"/>
    <w:rsid w:val="00B05A9F"/>
    <w:rsid w:val="00B05D74"/>
    <w:rsid w:val="00B05EC7"/>
    <w:rsid w:val="00B05F9C"/>
    <w:rsid w:val="00B0604C"/>
    <w:rsid w:val="00B07453"/>
    <w:rsid w:val="00B07762"/>
    <w:rsid w:val="00B07D34"/>
    <w:rsid w:val="00B101F3"/>
    <w:rsid w:val="00B113C7"/>
    <w:rsid w:val="00B11976"/>
    <w:rsid w:val="00B11C1D"/>
    <w:rsid w:val="00B11DB6"/>
    <w:rsid w:val="00B120B5"/>
    <w:rsid w:val="00B12C1E"/>
    <w:rsid w:val="00B13F09"/>
    <w:rsid w:val="00B14800"/>
    <w:rsid w:val="00B1557A"/>
    <w:rsid w:val="00B15BDC"/>
    <w:rsid w:val="00B15C72"/>
    <w:rsid w:val="00B1724E"/>
    <w:rsid w:val="00B173E0"/>
    <w:rsid w:val="00B202EB"/>
    <w:rsid w:val="00B21997"/>
    <w:rsid w:val="00B22891"/>
    <w:rsid w:val="00B23A8E"/>
    <w:rsid w:val="00B23BAE"/>
    <w:rsid w:val="00B23E19"/>
    <w:rsid w:val="00B25531"/>
    <w:rsid w:val="00B258C4"/>
    <w:rsid w:val="00B26D28"/>
    <w:rsid w:val="00B26D4D"/>
    <w:rsid w:val="00B272CB"/>
    <w:rsid w:val="00B2733A"/>
    <w:rsid w:val="00B27CA3"/>
    <w:rsid w:val="00B300B5"/>
    <w:rsid w:val="00B30935"/>
    <w:rsid w:val="00B3164A"/>
    <w:rsid w:val="00B3183D"/>
    <w:rsid w:val="00B31DC1"/>
    <w:rsid w:val="00B320D1"/>
    <w:rsid w:val="00B32475"/>
    <w:rsid w:val="00B324BD"/>
    <w:rsid w:val="00B32C1C"/>
    <w:rsid w:val="00B32CFC"/>
    <w:rsid w:val="00B335E9"/>
    <w:rsid w:val="00B33667"/>
    <w:rsid w:val="00B33AB8"/>
    <w:rsid w:val="00B33D5D"/>
    <w:rsid w:val="00B34A37"/>
    <w:rsid w:val="00B34AB3"/>
    <w:rsid w:val="00B34DC8"/>
    <w:rsid w:val="00B369C6"/>
    <w:rsid w:val="00B37075"/>
    <w:rsid w:val="00B37501"/>
    <w:rsid w:val="00B37DEB"/>
    <w:rsid w:val="00B37EB1"/>
    <w:rsid w:val="00B4076D"/>
    <w:rsid w:val="00B42E0A"/>
    <w:rsid w:val="00B43D5B"/>
    <w:rsid w:val="00B441A2"/>
    <w:rsid w:val="00B45CC0"/>
    <w:rsid w:val="00B4735B"/>
    <w:rsid w:val="00B504E0"/>
    <w:rsid w:val="00B51248"/>
    <w:rsid w:val="00B52464"/>
    <w:rsid w:val="00B524A7"/>
    <w:rsid w:val="00B5340B"/>
    <w:rsid w:val="00B5353E"/>
    <w:rsid w:val="00B5455F"/>
    <w:rsid w:val="00B56A0E"/>
    <w:rsid w:val="00B57145"/>
    <w:rsid w:val="00B571E4"/>
    <w:rsid w:val="00B6086B"/>
    <w:rsid w:val="00B60E7B"/>
    <w:rsid w:val="00B616C1"/>
    <w:rsid w:val="00B63053"/>
    <w:rsid w:val="00B631B1"/>
    <w:rsid w:val="00B6395C"/>
    <w:rsid w:val="00B645C0"/>
    <w:rsid w:val="00B64D11"/>
    <w:rsid w:val="00B654DC"/>
    <w:rsid w:val="00B661BB"/>
    <w:rsid w:val="00B67809"/>
    <w:rsid w:val="00B67AA9"/>
    <w:rsid w:val="00B70ABC"/>
    <w:rsid w:val="00B7156D"/>
    <w:rsid w:val="00B7377A"/>
    <w:rsid w:val="00B73B83"/>
    <w:rsid w:val="00B73E50"/>
    <w:rsid w:val="00B74ECF"/>
    <w:rsid w:val="00B75D0E"/>
    <w:rsid w:val="00B77470"/>
    <w:rsid w:val="00B77C41"/>
    <w:rsid w:val="00B77D38"/>
    <w:rsid w:val="00B8075E"/>
    <w:rsid w:val="00B80773"/>
    <w:rsid w:val="00B8143C"/>
    <w:rsid w:val="00B820E4"/>
    <w:rsid w:val="00B823F8"/>
    <w:rsid w:val="00B83160"/>
    <w:rsid w:val="00B83266"/>
    <w:rsid w:val="00B83992"/>
    <w:rsid w:val="00B84A92"/>
    <w:rsid w:val="00B85330"/>
    <w:rsid w:val="00B86C55"/>
    <w:rsid w:val="00B86F53"/>
    <w:rsid w:val="00B8706F"/>
    <w:rsid w:val="00B90673"/>
    <w:rsid w:val="00B9158D"/>
    <w:rsid w:val="00B91EE3"/>
    <w:rsid w:val="00B91F4D"/>
    <w:rsid w:val="00B91F60"/>
    <w:rsid w:val="00B9223B"/>
    <w:rsid w:val="00B923AB"/>
    <w:rsid w:val="00B93193"/>
    <w:rsid w:val="00B93406"/>
    <w:rsid w:val="00B9394E"/>
    <w:rsid w:val="00B93C7C"/>
    <w:rsid w:val="00B949FD"/>
    <w:rsid w:val="00B94CA8"/>
    <w:rsid w:val="00B94EBD"/>
    <w:rsid w:val="00B97C64"/>
    <w:rsid w:val="00B97E52"/>
    <w:rsid w:val="00B97F48"/>
    <w:rsid w:val="00BA03AD"/>
    <w:rsid w:val="00BA0421"/>
    <w:rsid w:val="00BA0466"/>
    <w:rsid w:val="00BA0565"/>
    <w:rsid w:val="00BA1149"/>
    <w:rsid w:val="00BA1424"/>
    <w:rsid w:val="00BA2DD5"/>
    <w:rsid w:val="00BA3DEF"/>
    <w:rsid w:val="00BA5409"/>
    <w:rsid w:val="00BA5EE4"/>
    <w:rsid w:val="00BA67DA"/>
    <w:rsid w:val="00BA7EEA"/>
    <w:rsid w:val="00BB0320"/>
    <w:rsid w:val="00BB06ED"/>
    <w:rsid w:val="00BB0A59"/>
    <w:rsid w:val="00BB0AFC"/>
    <w:rsid w:val="00BB349B"/>
    <w:rsid w:val="00BB45C0"/>
    <w:rsid w:val="00BB48E4"/>
    <w:rsid w:val="00BB5A61"/>
    <w:rsid w:val="00BB5CED"/>
    <w:rsid w:val="00BB6085"/>
    <w:rsid w:val="00BB61D4"/>
    <w:rsid w:val="00BB6698"/>
    <w:rsid w:val="00BB6BB8"/>
    <w:rsid w:val="00BB6F2B"/>
    <w:rsid w:val="00BB71D8"/>
    <w:rsid w:val="00BB766A"/>
    <w:rsid w:val="00BB79F3"/>
    <w:rsid w:val="00BB7B45"/>
    <w:rsid w:val="00BC0646"/>
    <w:rsid w:val="00BC0D80"/>
    <w:rsid w:val="00BC10CD"/>
    <w:rsid w:val="00BC1163"/>
    <w:rsid w:val="00BC185B"/>
    <w:rsid w:val="00BC1AE3"/>
    <w:rsid w:val="00BC1B34"/>
    <w:rsid w:val="00BC1ED0"/>
    <w:rsid w:val="00BC1EE5"/>
    <w:rsid w:val="00BC30AD"/>
    <w:rsid w:val="00BC5100"/>
    <w:rsid w:val="00BC552C"/>
    <w:rsid w:val="00BC555F"/>
    <w:rsid w:val="00BC5B11"/>
    <w:rsid w:val="00BC5B4F"/>
    <w:rsid w:val="00BC62D1"/>
    <w:rsid w:val="00BD1210"/>
    <w:rsid w:val="00BD1644"/>
    <w:rsid w:val="00BD2846"/>
    <w:rsid w:val="00BD2E1B"/>
    <w:rsid w:val="00BD32E0"/>
    <w:rsid w:val="00BD3602"/>
    <w:rsid w:val="00BD3A8D"/>
    <w:rsid w:val="00BD3D20"/>
    <w:rsid w:val="00BD4320"/>
    <w:rsid w:val="00BD4E16"/>
    <w:rsid w:val="00BD5B0C"/>
    <w:rsid w:val="00BD7339"/>
    <w:rsid w:val="00BE020C"/>
    <w:rsid w:val="00BE0F46"/>
    <w:rsid w:val="00BE1660"/>
    <w:rsid w:val="00BE3A1D"/>
    <w:rsid w:val="00BE4121"/>
    <w:rsid w:val="00BE453C"/>
    <w:rsid w:val="00BE7F06"/>
    <w:rsid w:val="00BE7FEE"/>
    <w:rsid w:val="00BF041B"/>
    <w:rsid w:val="00BF0DF0"/>
    <w:rsid w:val="00BF12CD"/>
    <w:rsid w:val="00BF16EF"/>
    <w:rsid w:val="00BF192B"/>
    <w:rsid w:val="00BF1B40"/>
    <w:rsid w:val="00BF2E72"/>
    <w:rsid w:val="00BF386F"/>
    <w:rsid w:val="00BF448E"/>
    <w:rsid w:val="00BF52EB"/>
    <w:rsid w:val="00BF535C"/>
    <w:rsid w:val="00BF598F"/>
    <w:rsid w:val="00BF5C98"/>
    <w:rsid w:val="00BF5ECB"/>
    <w:rsid w:val="00BF61A1"/>
    <w:rsid w:val="00BF7ACD"/>
    <w:rsid w:val="00C01E73"/>
    <w:rsid w:val="00C01EC2"/>
    <w:rsid w:val="00C02C97"/>
    <w:rsid w:val="00C0338E"/>
    <w:rsid w:val="00C03D30"/>
    <w:rsid w:val="00C04249"/>
    <w:rsid w:val="00C05060"/>
    <w:rsid w:val="00C053B4"/>
    <w:rsid w:val="00C05442"/>
    <w:rsid w:val="00C05B14"/>
    <w:rsid w:val="00C05D03"/>
    <w:rsid w:val="00C05DB6"/>
    <w:rsid w:val="00C05F56"/>
    <w:rsid w:val="00C066B4"/>
    <w:rsid w:val="00C06716"/>
    <w:rsid w:val="00C074E9"/>
    <w:rsid w:val="00C07D06"/>
    <w:rsid w:val="00C07F6E"/>
    <w:rsid w:val="00C106A4"/>
    <w:rsid w:val="00C109ED"/>
    <w:rsid w:val="00C11454"/>
    <w:rsid w:val="00C1267C"/>
    <w:rsid w:val="00C132CC"/>
    <w:rsid w:val="00C13655"/>
    <w:rsid w:val="00C14057"/>
    <w:rsid w:val="00C1419D"/>
    <w:rsid w:val="00C141C5"/>
    <w:rsid w:val="00C15292"/>
    <w:rsid w:val="00C15619"/>
    <w:rsid w:val="00C15CB5"/>
    <w:rsid w:val="00C1602B"/>
    <w:rsid w:val="00C160C8"/>
    <w:rsid w:val="00C162AD"/>
    <w:rsid w:val="00C16C3F"/>
    <w:rsid w:val="00C1719B"/>
    <w:rsid w:val="00C1742E"/>
    <w:rsid w:val="00C17D64"/>
    <w:rsid w:val="00C17FAD"/>
    <w:rsid w:val="00C20DA6"/>
    <w:rsid w:val="00C21995"/>
    <w:rsid w:val="00C22542"/>
    <w:rsid w:val="00C22F5F"/>
    <w:rsid w:val="00C232DB"/>
    <w:rsid w:val="00C23FFA"/>
    <w:rsid w:val="00C242C1"/>
    <w:rsid w:val="00C259B3"/>
    <w:rsid w:val="00C267B2"/>
    <w:rsid w:val="00C27365"/>
    <w:rsid w:val="00C27E3A"/>
    <w:rsid w:val="00C314C4"/>
    <w:rsid w:val="00C31599"/>
    <w:rsid w:val="00C32438"/>
    <w:rsid w:val="00C32748"/>
    <w:rsid w:val="00C32EE6"/>
    <w:rsid w:val="00C33176"/>
    <w:rsid w:val="00C35643"/>
    <w:rsid w:val="00C362EA"/>
    <w:rsid w:val="00C3715B"/>
    <w:rsid w:val="00C37F8D"/>
    <w:rsid w:val="00C404E3"/>
    <w:rsid w:val="00C40832"/>
    <w:rsid w:val="00C40B1B"/>
    <w:rsid w:val="00C41CE7"/>
    <w:rsid w:val="00C41F0A"/>
    <w:rsid w:val="00C425AF"/>
    <w:rsid w:val="00C42865"/>
    <w:rsid w:val="00C435E6"/>
    <w:rsid w:val="00C43624"/>
    <w:rsid w:val="00C441CC"/>
    <w:rsid w:val="00C447D5"/>
    <w:rsid w:val="00C4506A"/>
    <w:rsid w:val="00C454F5"/>
    <w:rsid w:val="00C45603"/>
    <w:rsid w:val="00C464BB"/>
    <w:rsid w:val="00C468B9"/>
    <w:rsid w:val="00C4707D"/>
    <w:rsid w:val="00C473DC"/>
    <w:rsid w:val="00C47787"/>
    <w:rsid w:val="00C47C1D"/>
    <w:rsid w:val="00C50B6D"/>
    <w:rsid w:val="00C50F20"/>
    <w:rsid w:val="00C51D9C"/>
    <w:rsid w:val="00C53AE8"/>
    <w:rsid w:val="00C53F5E"/>
    <w:rsid w:val="00C54E95"/>
    <w:rsid w:val="00C54F36"/>
    <w:rsid w:val="00C551EF"/>
    <w:rsid w:val="00C55A2D"/>
    <w:rsid w:val="00C564B1"/>
    <w:rsid w:val="00C57084"/>
    <w:rsid w:val="00C5719B"/>
    <w:rsid w:val="00C5772A"/>
    <w:rsid w:val="00C6092A"/>
    <w:rsid w:val="00C61683"/>
    <w:rsid w:val="00C62051"/>
    <w:rsid w:val="00C629BA"/>
    <w:rsid w:val="00C635F8"/>
    <w:rsid w:val="00C63D05"/>
    <w:rsid w:val="00C640EF"/>
    <w:rsid w:val="00C64F62"/>
    <w:rsid w:val="00C6528B"/>
    <w:rsid w:val="00C658A4"/>
    <w:rsid w:val="00C66814"/>
    <w:rsid w:val="00C66CDB"/>
    <w:rsid w:val="00C6733F"/>
    <w:rsid w:val="00C67D7B"/>
    <w:rsid w:val="00C704E8"/>
    <w:rsid w:val="00C70D24"/>
    <w:rsid w:val="00C724F8"/>
    <w:rsid w:val="00C73978"/>
    <w:rsid w:val="00C743C9"/>
    <w:rsid w:val="00C74788"/>
    <w:rsid w:val="00C74803"/>
    <w:rsid w:val="00C75EB0"/>
    <w:rsid w:val="00C762CF"/>
    <w:rsid w:val="00C771CD"/>
    <w:rsid w:val="00C778B3"/>
    <w:rsid w:val="00C805AE"/>
    <w:rsid w:val="00C80628"/>
    <w:rsid w:val="00C806B5"/>
    <w:rsid w:val="00C80B07"/>
    <w:rsid w:val="00C80F0A"/>
    <w:rsid w:val="00C8141B"/>
    <w:rsid w:val="00C81AF1"/>
    <w:rsid w:val="00C81C5E"/>
    <w:rsid w:val="00C8368C"/>
    <w:rsid w:val="00C836CA"/>
    <w:rsid w:val="00C83738"/>
    <w:rsid w:val="00C83757"/>
    <w:rsid w:val="00C851C6"/>
    <w:rsid w:val="00C86B33"/>
    <w:rsid w:val="00C86E35"/>
    <w:rsid w:val="00C87B92"/>
    <w:rsid w:val="00C87EAA"/>
    <w:rsid w:val="00C90129"/>
    <w:rsid w:val="00C90585"/>
    <w:rsid w:val="00C90726"/>
    <w:rsid w:val="00C90D19"/>
    <w:rsid w:val="00C9165B"/>
    <w:rsid w:val="00C91F6A"/>
    <w:rsid w:val="00C92667"/>
    <w:rsid w:val="00C93931"/>
    <w:rsid w:val="00C949C1"/>
    <w:rsid w:val="00C94F85"/>
    <w:rsid w:val="00C951A3"/>
    <w:rsid w:val="00C95A5B"/>
    <w:rsid w:val="00C9697C"/>
    <w:rsid w:val="00C97197"/>
    <w:rsid w:val="00C97313"/>
    <w:rsid w:val="00C973B5"/>
    <w:rsid w:val="00C97BD4"/>
    <w:rsid w:val="00CA0315"/>
    <w:rsid w:val="00CA05C6"/>
    <w:rsid w:val="00CA113B"/>
    <w:rsid w:val="00CA1381"/>
    <w:rsid w:val="00CA1724"/>
    <w:rsid w:val="00CA1ED3"/>
    <w:rsid w:val="00CA29F6"/>
    <w:rsid w:val="00CA31F2"/>
    <w:rsid w:val="00CA43BC"/>
    <w:rsid w:val="00CA4E96"/>
    <w:rsid w:val="00CA58C6"/>
    <w:rsid w:val="00CA61F3"/>
    <w:rsid w:val="00CA6304"/>
    <w:rsid w:val="00CA6FB5"/>
    <w:rsid w:val="00CA71D7"/>
    <w:rsid w:val="00CA71E3"/>
    <w:rsid w:val="00CA7399"/>
    <w:rsid w:val="00CA74C3"/>
    <w:rsid w:val="00CA7C10"/>
    <w:rsid w:val="00CB0ABD"/>
    <w:rsid w:val="00CB1DAA"/>
    <w:rsid w:val="00CB2278"/>
    <w:rsid w:val="00CB2A3A"/>
    <w:rsid w:val="00CB2F6E"/>
    <w:rsid w:val="00CB2FB6"/>
    <w:rsid w:val="00CB4392"/>
    <w:rsid w:val="00CB457F"/>
    <w:rsid w:val="00CB47AB"/>
    <w:rsid w:val="00CB4CF4"/>
    <w:rsid w:val="00CB5DDD"/>
    <w:rsid w:val="00CB62BB"/>
    <w:rsid w:val="00CB76B7"/>
    <w:rsid w:val="00CB78AA"/>
    <w:rsid w:val="00CB7CD7"/>
    <w:rsid w:val="00CC0420"/>
    <w:rsid w:val="00CC15CE"/>
    <w:rsid w:val="00CC18B4"/>
    <w:rsid w:val="00CC20A1"/>
    <w:rsid w:val="00CC2309"/>
    <w:rsid w:val="00CC2368"/>
    <w:rsid w:val="00CC29CC"/>
    <w:rsid w:val="00CC359E"/>
    <w:rsid w:val="00CC37A6"/>
    <w:rsid w:val="00CC39A5"/>
    <w:rsid w:val="00CC3AFB"/>
    <w:rsid w:val="00CC4321"/>
    <w:rsid w:val="00CC5BFA"/>
    <w:rsid w:val="00CC5CEB"/>
    <w:rsid w:val="00CC7802"/>
    <w:rsid w:val="00CD0448"/>
    <w:rsid w:val="00CD058D"/>
    <w:rsid w:val="00CD0729"/>
    <w:rsid w:val="00CD101A"/>
    <w:rsid w:val="00CD1895"/>
    <w:rsid w:val="00CD2000"/>
    <w:rsid w:val="00CD3458"/>
    <w:rsid w:val="00CD38E3"/>
    <w:rsid w:val="00CD3CB2"/>
    <w:rsid w:val="00CD509B"/>
    <w:rsid w:val="00CD60F0"/>
    <w:rsid w:val="00CD69AF"/>
    <w:rsid w:val="00CD70D0"/>
    <w:rsid w:val="00CE13AC"/>
    <w:rsid w:val="00CE2583"/>
    <w:rsid w:val="00CE29A1"/>
    <w:rsid w:val="00CE29D3"/>
    <w:rsid w:val="00CE2A0E"/>
    <w:rsid w:val="00CE3CE9"/>
    <w:rsid w:val="00CE4139"/>
    <w:rsid w:val="00CE4A05"/>
    <w:rsid w:val="00CE4CDE"/>
    <w:rsid w:val="00CE4E54"/>
    <w:rsid w:val="00CE50D8"/>
    <w:rsid w:val="00CE6F9B"/>
    <w:rsid w:val="00CE75A9"/>
    <w:rsid w:val="00CF0B84"/>
    <w:rsid w:val="00CF0D75"/>
    <w:rsid w:val="00CF0E62"/>
    <w:rsid w:val="00CF2902"/>
    <w:rsid w:val="00CF36C9"/>
    <w:rsid w:val="00CF399D"/>
    <w:rsid w:val="00CF3BC5"/>
    <w:rsid w:val="00CF3E70"/>
    <w:rsid w:val="00CF4AB9"/>
    <w:rsid w:val="00CF59F0"/>
    <w:rsid w:val="00CF6409"/>
    <w:rsid w:val="00CF6435"/>
    <w:rsid w:val="00CF6842"/>
    <w:rsid w:val="00CF719A"/>
    <w:rsid w:val="00CF7E11"/>
    <w:rsid w:val="00D0006E"/>
    <w:rsid w:val="00D004F4"/>
    <w:rsid w:val="00D0207B"/>
    <w:rsid w:val="00D0270F"/>
    <w:rsid w:val="00D02E41"/>
    <w:rsid w:val="00D03575"/>
    <w:rsid w:val="00D03DF8"/>
    <w:rsid w:val="00D03E46"/>
    <w:rsid w:val="00D04BCC"/>
    <w:rsid w:val="00D04D3F"/>
    <w:rsid w:val="00D057C0"/>
    <w:rsid w:val="00D0591A"/>
    <w:rsid w:val="00D0623F"/>
    <w:rsid w:val="00D07164"/>
    <w:rsid w:val="00D07CE5"/>
    <w:rsid w:val="00D07DBA"/>
    <w:rsid w:val="00D10193"/>
    <w:rsid w:val="00D1055F"/>
    <w:rsid w:val="00D11A3D"/>
    <w:rsid w:val="00D12134"/>
    <w:rsid w:val="00D1213E"/>
    <w:rsid w:val="00D12C20"/>
    <w:rsid w:val="00D12C5E"/>
    <w:rsid w:val="00D13C34"/>
    <w:rsid w:val="00D13E90"/>
    <w:rsid w:val="00D14319"/>
    <w:rsid w:val="00D170E6"/>
    <w:rsid w:val="00D17EF5"/>
    <w:rsid w:val="00D17FC1"/>
    <w:rsid w:val="00D206E3"/>
    <w:rsid w:val="00D20973"/>
    <w:rsid w:val="00D21DB2"/>
    <w:rsid w:val="00D21ED4"/>
    <w:rsid w:val="00D22676"/>
    <w:rsid w:val="00D2272D"/>
    <w:rsid w:val="00D2277B"/>
    <w:rsid w:val="00D22EC6"/>
    <w:rsid w:val="00D2333B"/>
    <w:rsid w:val="00D2400C"/>
    <w:rsid w:val="00D240C5"/>
    <w:rsid w:val="00D240FB"/>
    <w:rsid w:val="00D2502E"/>
    <w:rsid w:val="00D2533E"/>
    <w:rsid w:val="00D26904"/>
    <w:rsid w:val="00D26E06"/>
    <w:rsid w:val="00D2712E"/>
    <w:rsid w:val="00D27707"/>
    <w:rsid w:val="00D27A3B"/>
    <w:rsid w:val="00D30AE5"/>
    <w:rsid w:val="00D315A9"/>
    <w:rsid w:val="00D31CAF"/>
    <w:rsid w:val="00D32848"/>
    <w:rsid w:val="00D33A2F"/>
    <w:rsid w:val="00D34353"/>
    <w:rsid w:val="00D346DF"/>
    <w:rsid w:val="00D34BDA"/>
    <w:rsid w:val="00D34E5E"/>
    <w:rsid w:val="00D34EEC"/>
    <w:rsid w:val="00D34F6F"/>
    <w:rsid w:val="00D378E2"/>
    <w:rsid w:val="00D379BB"/>
    <w:rsid w:val="00D4072F"/>
    <w:rsid w:val="00D40A06"/>
    <w:rsid w:val="00D418C9"/>
    <w:rsid w:val="00D41B2A"/>
    <w:rsid w:val="00D41FEE"/>
    <w:rsid w:val="00D41FEF"/>
    <w:rsid w:val="00D42A1A"/>
    <w:rsid w:val="00D43390"/>
    <w:rsid w:val="00D4341A"/>
    <w:rsid w:val="00D435BA"/>
    <w:rsid w:val="00D43C55"/>
    <w:rsid w:val="00D44877"/>
    <w:rsid w:val="00D44D71"/>
    <w:rsid w:val="00D44DA9"/>
    <w:rsid w:val="00D45032"/>
    <w:rsid w:val="00D470BF"/>
    <w:rsid w:val="00D470CE"/>
    <w:rsid w:val="00D47228"/>
    <w:rsid w:val="00D4723F"/>
    <w:rsid w:val="00D474C0"/>
    <w:rsid w:val="00D47A36"/>
    <w:rsid w:val="00D47C3F"/>
    <w:rsid w:val="00D50276"/>
    <w:rsid w:val="00D502AC"/>
    <w:rsid w:val="00D5044E"/>
    <w:rsid w:val="00D5076F"/>
    <w:rsid w:val="00D52E37"/>
    <w:rsid w:val="00D53193"/>
    <w:rsid w:val="00D538C2"/>
    <w:rsid w:val="00D539EA"/>
    <w:rsid w:val="00D54B21"/>
    <w:rsid w:val="00D54F38"/>
    <w:rsid w:val="00D5662D"/>
    <w:rsid w:val="00D56D2D"/>
    <w:rsid w:val="00D5787E"/>
    <w:rsid w:val="00D57B2E"/>
    <w:rsid w:val="00D600DC"/>
    <w:rsid w:val="00D61488"/>
    <w:rsid w:val="00D626C2"/>
    <w:rsid w:val="00D62A48"/>
    <w:rsid w:val="00D62E46"/>
    <w:rsid w:val="00D630A1"/>
    <w:rsid w:val="00D641A1"/>
    <w:rsid w:val="00D64B05"/>
    <w:rsid w:val="00D64D14"/>
    <w:rsid w:val="00D65C47"/>
    <w:rsid w:val="00D6654D"/>
    <w:rsid w:val="00D66F42"/>
    <w:rsid w:val="00D670AD"/>
    <w:rsid w:val="00D6743F"/>
    <w:rsid w:val="00D67A5F"/>
    <w:rsid w:val="00D67CDB"/>
    <w:rsid w:val="00D67FD5"/>
    <w:rsid w:val="00D702B0"/>
    <w:rsid w:val="00D706E4"/>
    <w:rsid w:val="00D7087B"/>
    <w:rsid w:val="00D7137E"/>
    <w:rsid w:val="00D717DF"/>
    <w:rsid w:val="00D71880"/>
    <w:rsid w:val="00D72493"/>
    <w:rsid w:val="00D72F6F"/>
    <w:rsid w:val="00D734FA"/>
    <w:rsid w:val="00D74A41"/>
    <w:rsid w:val="00D752EA"/>
    <w:rsid w:val="00D75A84"/>
    <w:rsid w:val="00D767AA"/>
    <w:rsid w:val="00D76CF5"/>
    <w:rsid w:val="00D77167"/>
    <w:rsid w:val="00D77CD7"/>
    <w:rsid w:val="00D8052E"/>
    <w:rsid w:val="00D80835"/>
    <w:rsid w:val="00D8084F"/>
    <w:rsid w:val="00D81374"/>
    <w:rsid w:val="00D81484"/>
    <w:rsid w:val="00D818DD"/>
    <w:rsid w:val="00D831E5"/>
    <w:rsid w:val="00D836D9"/>
    <w:rsid w:val="00D8437C"/>
    <w:rsid w:val="00D8459A"/>
    <w:rsid w:val="00D845F8"/>
    <w:rsid w:val="00D84764"/>
    <w:rsid w:val="00D8481A"/>
    <w:rsid w:val="00D8537D"/>
    <w:rsid w:val="00D86915"/>
    <w:rsid w:val="00D86DEC"/>
    <w:rsid w:val="00D87736"/>
    <w:rsid w:val="00D90ABF"/>
    <w:rsid w:val="00D910B1"/>
    <w:rsid w:val="00D912DD"/>
    <w:rsid w:val="00D9142E"/>
    <w:rsid w:val="00D919DD"/>
    <w:rsid w:val="00D91D2E"/>
    <w:rsid w:val="00D92951"/>
    <w:rsid w:val="00D92F97"/>
    <w:rsid w:val="00D93138"/>
    <w:rsid w:val="00D93665"/>
    <w:rsid w:val="00D93E00"/>
    <w:rsid w:val="00D94107"/>
    <w:rsid w:val="00D948DD"/>
    <w:rsid w:val="00D95231"/>
    <w:rsid w:val="00D96692"/>
    <w:rsid w:val="00D96C85"/>
    <w:rsid w:val="00D971A1"/>
    <w:rsid w:val="00D97FD3"/>
    <w:rsid w:val="00DA0B32"/>
    <w:rsid w:val="00DA14A7"/>
    <w:rsid w:val="00DA27B0"/>
    <w:rsid w:val="00DA2CD2"/>
    <w:rsid w:val="00DA30AC"/>
    <w:rsid w:val="00DA330B"/>
    <w:rsid w:val="00DA39D9"/>
    <w:rsid w:val="00DA3B0B"/>
    <w:rsid w:val="00DA3BD0"/>
    <w:rsid w:val="00DA415C"/>
    <w:rsid w:val="00DA41EA"/>
    <w:rsid w:val="00DA4579"/>
    <w:rsid w:val="00DA520F"/>
    <w:rsid w:val="00DA6188"/>
    <w:rsid w:val="00DA7ACA"/>
    <w:rsid w:val="00DB0B19"/>
    <w:rsid w:val="00DB0E45"/>
    <w:rsid w:val="00DB1176"/>
    <w:rsid w:val="00DB2839"/>
    <w:rsid w:val="00DB2A9D"/>
    <w:rsid w:val="00DB43A1"/>
    <w:rsid w:val="00DB559A"/>
    <w:rsid w:val="00DB5E02"/>
    <w:rsid w:val="00DB7AA0"/>
    <w:rsid w:val="00DB7D42"/>
    <w:rsid w:val="00DC056B"/>
    <w:rsid w:val="00DC0575"/>
    <w:rsid w:val="00DC07C3"/>
    <w:rsid w:val="00DC1FDF"/>
    <w:rsid w:val="00DC213C"/>
    <w:rsid w:val="00DC3D99"/>
    <w:rsid w:val="00DC4124"/>
    <w:rsid w:val="00DC5539"/>
    <w:rsid w:val="00DC5785"/>
    <w:rsid w:val="00DC615B"/>
    <w:rsid w:val="00DC6193"/>
    <w:rsid w:val="00DC6206"/>
    <w:rsid w:val="00DC795C"/>
    <w:rsid w:val="00DC79B0"/>
    <w:rsid w:val="00DD2789"/>
    <w:rsid w:val="00DD27FF"/>
    <w:rsid w:val="00DD3B7D"/>
    <w:rsid w:val="00DD3C94"/>
    <w:rsid w:val="00DD43E0"/>
    <w:rsid w:val="00DD4A1E"/>
    <w:rsid w:val="00DD55C3"/>
    <w:rsid w:val="00DD6A27"/>
    <w:rsid w:val="00DD7992"/>
    <w:rsid w:val="00DE0360"/>
    <w:rsid w:val="00DE038F"/>
    <w:rsid w:val="00DE06F1"/>
    <w:rsid w:val="00DE09FD"/>
    <w:rsid w:val="00DE12B9"/>
    <w:rsid w:val="00DE1913"/>
    <w:rsid w:val="00DE3073"/>
    <w:rsid w:val="00DE322D"/>
    <w:rsid w:val="00DE3244"/>
    <w:rsid w:val="00DE370D"/>
    <w:rsid w:val="00DE3AF7"/>
    <w:rsid w:val="00DE42CB"/>
    <w:rsid w:val="00DE473B"/>
    <w:rsid w:val="00DE48B0"/>
    <w:rsid w:val="00DE5CAC"/>
    <w:rsid w:val="00DE5FC1"/>
    <w:rsid w:val="00DE6001"/>
    <w:rsid w:val="00DE661E"/>
    <w:rsid w:val="00DE6BE6"/>
    <w:rsid w:val="00DE71FE"/>
    <w:rsid w:val="00DE73EB"/>
    <w:rsid w:val="00DE779F"/>
    <w:rsid w:val="00DE788D"/>
    <w:rsid w:val="00DE7928"/>
    <w:rsid w:val="00DF014C"/>
    <w:rsid w:val="00DF0B4F"/>
    <w:rsid w:val="00DF2048"/>
    <w:rsid w:val="00DF22FB"/>
    <w:rsid w:val="00DF25FA"/>
    <w:rsid w:val="00DF4333"/>
    <w:rsid w:val="00DF4584"/>
    <w:rsid w:val="00DF45DC"/>
    <w:rsid w:val="00DF4A64"/>
    <w:rsid w:val="00DF4BD4"/>
    <w:rsid w:val="00DF4F2B"/>
    <w:rsid w:val="00DF526F"/>
    <w:rsid w:val="00DF5C01"/>
    <w:rsid w:val="00DF6107"/>
    <w:rsid w:val="00DF61FD"/>
    <w:rsid w:val="00DF6282"/>
    <w:rsid w:val="00DF66B4"/>
    <w:rsid w:val="00DF6998"/>
    <w:rsid w:val="00DF748F"/>
    <w:rsid w:val="00DF7DCA"/>
    <w:rsid w:val="00DF7F73"/>
    <w:rsid w:val="00DF7FFE"/>
    <w:rsid w:val="00E00FD9"/>
    <w:rsid w:val="00E01266"/>
    <w:rsid w:val="00E01DA2"/>
    <w:rsid w:val="00E02A38"/>
    <w:rsid w:val="00E02DBE"/>
    <w:rsid w:val="00E03608"/>
    <w:rsid w:val="00E03BB1"/>
    <w:rsid w:val="00E03E9B"/>
    <w:rsid w:val="00E03FED"/>
    <w:rsid w:val="00E04092"/>
    <w:rsid w:val="00E04325"/>
    <w:rsid w:val="00E0475F"/>
    <w:rsid w:val="00E04FB0"/>
    <w:rsid w:val="00E05177"/>
    <w:rsid w:val="00E05805"/>
    <w:rsid w:val="00E06194"/>
    <w:rsid w:val="00E0623C"/>
    <w:rsid w:val="00E0633F"/>
    <w:rsid w:val="00E06AC0"/>
    <w:rsid w:val="00E06DF7"/>
    <w:rsid w:val="00E07016"/>
    <w:rsid w:val="00E10D8A"/>
    <w:rsid w:val="00E1147D"/>
    <w:rsid w:val="00E11CB7"/>
    <w:rsid w:val="00E13128"/>
    <w:rsid w:val="00E131E6"/>
    <w:rsid w:val="00E1325B"/>
    <w:rsid w:val="00E14CD9"/>
    <w:rsid w:val="00E14EC3"/>
    <w:rsid w:val="00E156CE"/>
    <w:rsid w:val="00E16056"/>
    <w:rsid w:val="00E1628E"/>
    <w:rsid w:val="00E16F5E"/>
    <w:rsid w:val="00E170BD"/>
    <w:rsid w:val="00E216B7"/>
    <w:rsid w:val="00E21FFB"/>
    <w:rsid w:val="00E22037"/>
    <w:rsid w:val="00E2262A"/>
    <w:rsid w:val="00E22F4E"/>
    <w:rsid w:val="00E2321C"/>
    <w:rsid w:val="00E237A7"/>
    <w:rsid w:val="00E24914"/>
    <w:rsid w:val="00E26CF6"/>
    <w:rsid w:val="00E304CF"/>
    <w:rsid w:val="00E305B3"/>
    <w:rsid w:val="00E307C5"/>
    <w:rsid w:val="00E30B71"/>
    <w:rsid w:val="00E30F39"/>
    <w:rsid w:val="00E31954"/>
    <w:rsid w:val="00E32CC1"/>
    <w:rsid w:val="00E32ECE"/>
    <w:rsid w:val="00E32F69"/>
    <w:rsid w:val="00E33362"/>
    <w:rsid w:val="00E33C88"/>
    <w:rsid w:val="00E3432F"/>
    <w:rsid w:val="00E347DB"/>
    <w:rsid w:val="00E358C7"/>
    <w:rsid w:val="00E36043"/>
    <w:rsid w:val="00E3714A"/>
    <w:rsid w:val="00E37A74"/>
    <w:rsid w:val="00E4006B"/>
    <w:rsid w:val="00E40452"/>
    <w:rsid w:val="00E40EBC"/>
    <w:rsid w:val="00E4143C"/>
    <w:rsid w:val="00E41497"/>
    <w:rsid w:val="00E4210E"/>
    <w:rsid w:val="00E4455F"/>
    <w:rsid w:val="00E44950"/>
    <w:rsid w:val="00E44D50"/>
    <w:rsid w:val="00E44E70"/>
    <w:rsid w:val="00E4527F"/>
    <w:rsid w:val="00E46177"/>
    <w:rsid w:val="00E4656A"/>
    <w:rsid w:val="00E46DC3"/>
    <w:rsid w:val="00E47998"/>
    <w:rsid w:val="00E505F4"/>
    <w:rsid w:val="00E50908"/>
    <w:rsid w:val="00E50F89"/>
    <w:rsid w:val="00E510A1"/>
    <w:rsid w:val="00E510C3"/>
    <w:rsid w:val="00E5159E"/>
    <w:rsid w:val="00E51880"/>
    <w:rsid w:val="00E51C0E"/>
    <w:rsid w:val="00E526BD"/>
    <w:rsid w:val="00E5321C"/>
    <w:rsid w:val="00E536E3"/>
    <w:rsid w:val="00E53F5E"/>
    <w:rsid w:val="00E54351"/>
    <w:rsid w:val="00E54521"/>
    <w:rsid w:val="00E546F1"/>
    <w:rsid w:val="00E553A1"/>
    <w:rsid w:val="00E55665"/>
    <w:rsid w:val="00E562F0"/>
    <w:rsid w:val="00E56E94"/>
    <w:rsid w:val="00E574AB"/>
    <w:rsid w:val="00E5778D"/>
    <w:rsid w:val="00E6001A"/>
    <w:rsid w:val="00E60A31"/>
    <w:rsid w:val="00E60D9A"/>
    <w:rsid w:val="00E6148E"/>
    <w:rsid w:val="00E61880"/>
    <w:rsid w:val="00E62533"/>
    <w:rsid w:val="00E6262A"/>
    <w:rsid w:val="00E64E0A"/>
    <w:rsid w:val="00E64EDB"/>
    <w:rsid w:val="00E65600"/>
    <w:rsid w:val="00E6667C"/>
    <w:rsid w:val="00E66861"/>
    <w:rsid w:val="00E6742C"/>
    <w:rsid w:val="00E67BE3"/>
    <w:rsid w:val="00E7031E"/>
    <w:rsid w:val="00E7074A"/>
    <w:rsid w:val="00E70F90"/>
    <w:rsid w:val="00E71C2E"/>
    <w:rsid w:val="00E723E3"/>
    <w:rsid w:val="00E7272C"/>
    <w:rsid w:val="00E73746"/>
    <w:rsid w:val="00E73932"/>
    <w:rsid w:val="00E73B82"/>
    <w:rsid w:val="00E7477C"/>
    <w:rsid w:val="00E74A46"/>
    <w:rsid w:val="00E76BF1"/>
    <w:rsid w:val="00E80388"/>
    <w:rsid w:val="00E80522"/>
    <w:rsid w:val="00E80BF3"/>
    <w:rsid w:val="00E81014"/>
    <w:rsid w:val="00E81297"/>
    <w:rsid w:val="00E81540"/>
    <w:rsid w:val="00E818A4"/>
    <w:rsid w:val="00E81F57"/>
    <w:rsid w:val="00E81F6B"/>
    <w:rsid w:val="00E82EE1"/>
    <w:rsid w:val="00E8398B"/>
    <w:rsid w:val="00E8414C"/>
    <w:rsid w:val="00E8568A"/>
    <w:rsid w:val="00E8586C"/>
    <w:rsid w:val="00E86107"/>
    <w:rsid w:val="00E869A5"/>
    <w:rsid w:val="00E8758A"/>
    <w:rsid w:val="00E87CF3"/>
    <w:rsid w:val="00E90E3A"/>
    <w:rsid w:val="00E91448"/>
    <w:rsid w:val="00E91FE7"/>
    <w:rsid w:val="00E9238A"/>
    <w:rsid w:val="00E934F4"/>
    <w:rsid w:val="00E94401"/>
    <w:rsid w:val="00E946B2"/>
    <w:rsid w:val="00E94766"/>
    <w:rsid w:val="00E947EA"/>
    <w:rsid w:val="00E9500C"/>
    <w:rsid w:val="00E96F5C"/>
    <w:rsid w:val="00E97175"/>
    <w:rsid w:val="00E97B20"/>
    <w:rsid w:val="00E97E5B"/>
    <w:rsid w:val="00EA0479"/>
    <w:rsid w:val="00EA0832"/>
    <w:rsid w:val="00EA0920"/>
    <w:rsid w:val="00EA09FE"/>
    <w:rsid w:val="00EA0B2D"/>
    <w:rsid w:val="00EA0BC3"/>
    <w:rsid w:val="00EA0DB5"/>
    <w:rsid w:val="00EA0E6F"/>
    <w:rsid w:val="00EA13CA"/>
    <w:rsid w:val="00EA1646"/>
    <w:rsid w:val="00EA1F62"/>
    <w:rsid w:val="00EA1F67"/>
    <w:rsid w:val="00EA288F"/>
    <w:rsid w:val="00EA36DE"/>
    <w:rsid w:val="00EA38C2"/>
    <w:rsid w:val="00EA3FBB"/>
    <w:rsid w:val="00EA4015"/>
    <w:rsid w:val="00EA42F1"/>
    <w:rsid w:val="00EA4EE8"/>
    <w:rsid w:val="00EA70F6"/>
    <w:rsid w:val="00EA7B7B"/>
    <w:rsid w:val="00EB0156"/>
    <w:rsid w:val="00EB0EBB"/>
    <w:rsid w:val="00EB14F4"/>
    <w:rsid w:val="00EB16DA"/>
    <w:rsid w:val="00EB1888"/>
    <w:rsid w:val="00EB19DA"/>
    <w:rsid w:val="00EB40E0"/>
    <w:rsid w:val="00EB459B"/>
    <w:rsid w:val="00EB4740"/>
    <w:rsid w:val="00EB4C12"/>
    <w:rsid w:val="00EB535E"/>
    <w:rsid w:val="00EB5553"/>
    <w:rsid w:val="00EB5637"/>
    <w:rsid w:val="00EB583D"/>
    <w:rsid w:val="00EB5E21"/>
    <w:rsid w:val="00EB64A7"/>
    <w:rsid w:val="00EB6737"/>
    <w:rsid w:val="00EB6F6D"/>
    <w:rsid w:val="00EB7166"/>
    <w:rsid w:val="00EB7496"/>
    <w:rsid w:val="00EC00D6"/>
    <w:rsid w:val="00EC1ED9"/>
    <w:rsid w:val="00EC22FA"/>
    <w:rsid w:val="00EC25B2"/>
    <w:rsid w:val="00EC268A"/>
    <w:rsid w:val="00EC3DA3"/>
    <w:rsid w:val="00EC3DFC"/>
    <w:rsid w:val="00EC4F93"/>
    <w:rsid w:val="00EC7540"/>
    <w:rsid w:val="00EC796F"/>
    <w:rsid w:val="00ED0B7A"/>
    <w:rsid w:val="00ED2201"/>
    <w:rsid w:val="00ED276D"/>
    <w:rsid w:val="00ED30B9"/>
    <w:rsid w:val="00ED3443"/>
    <w:rsid w:val="00ED4551"/>
    <w:rsid w:val="00ED4DF8"/>
    <w:rsid w:val="00ED6441"/>
    <w:rsid w:val="00ED6ADD"/>
    <w:rsid w:val="00ED7323"/>
    <w:rsid w:val="00ED7D96"/>
    <w:rsid w:val="00ED7E08"/>
    <w:rsid w:val="00EE05AD"/>
    <w:rsid w:val="00EE1165"/>
    <w:rsid w:val="00EE120B"/>
    <w:rsid w:val="00EE140B"/>
    <w:rsid w:val="00EE26ED"/>
    <w:rsid w:val="00EE2E3D"/>
    <w:rsid w:val="00EE3161"/>
    <w:rsid w:val="00EE342C"/>
    <w:rsid w:val="00EE3B3E"/>
    <w:rsid w:val="00EE3BB2"/>
    <w:rsid w:val="00EE45F7"/>
    <w:rsid w:val="00EE487C"/>
    <w:rsid w:val="00EE4D03"/>
    <w:rsid w:val="00EE597C"/>
    <w:rsid w:val="00EE6397"/>
    <w:rsid w:val="00EE6D4F"/>
    <w:rsid w:val="00EE6E11"/>
    <w:rsid w:val="00EE773D"/>
    <w:rsid w:val="00EE77A3"/>
    <w:rsid w:val="00EE7E3A"/>
    <w:rsid w:val="00EE7FF4"/>
    <w:rsid w:val="00EF0389"/>
    <w:rsid w:val="00EF06BB"/>
    <w:rsid w:val="00EF15E6"/>
    <w:rsid w:val="00EF202A"/>
    <w:rsid w:val="00EF2CA2"/>
    <w:rsid w:val="00EF431F"/>
    <w:rsid w:val="00EF46C6"/>
    <w:rsid w:val="00EF4924"/>
    <w:rsid w:val="00EF49BD"/>
    <w:rsid w:val="00EF63FD"/>
    <w:rsid w:val="00EF66EE"/>
    <w:rsid w:val="00EF7431"/>
    <w:rsid w:val="00F00627"/>
    <w:rsid w:val="00F008A3"/>
    <w:rsid w:val="00F00934"/>
    <w:rsid w:val="00F010C6"/>
    <w:rsid w:val="00F02051"/>
    <w:rsid w:val="00F020CB"/>
    <w:rsid w:val="00F020D9"/>
    <w:rsid w:val="00F027FC"/>
    <w:rsid w:val="00F0331D"/>
    <w:rsid w:val="00F03B87"/>
    <w:rsid w:val="00F03EFA"/>
    <w:rsid w:val="00F042D9"/>
    <w:rsid w:val="00F04A41"/>
    <w:rsid w:val="00F04E7B"/>
    <w:rsid w:val="00F057A2"/>
    <w:rsid w:val="00F05A2C"/>
    <w:rsid w:val="00F05AD1"/>
    <w:rsid w:val="00F063F9"/>
    <w:rsid w:val="00F067B5"/>
    <w:rsid w:val="00F06FF3"/>
    <w:rsid w:val="00F101CF"/>
    <w:rsid w:val="00F101EF"/>
    <w:rsid w:val="00F107EB"/>
    <w:rsid w:val="00F10A25"/>
    <w:rsid w:val="00F1199D"/>
    <w:rsid w:val="00F12004"/>
    <w:rsid w:val="00F12B2F"/>
    <w:rsid w:val="00F13A21"/>
    <w:rsid w:val="00F14A8B"/>
    <w:rsid w:val="00F152C4"/>
    <w:rsid w:val="00F15FD7"/>
    <w:rsid w:val="00F165C8"/>
    <w:rsid w:val="00F165E9"/>
    <w:rsid w:val="00F16DDA"/>
    <w:rsid w:val="00F203CD"/>
    <w:rsid w:val="00F20DDB"/>
    <w:rsid w:val="00F20E7D"/>
    <w:rsid w:val="00F224FF"/>
    <w:rsid w:val="00F2287F"/>
    <w:rsid w:val="00F22D16"/>
    <w:rsid w:val="00F22F4D"/>
    <w:rsid w:val="00F23B8C"/>
    <w:rsid w:val="00F23CA9"/>
    <w:rsid w:val="00F23D1C"/>
    <w:rsid w:val="00F246AF"/>
    <w:rsid w:val="00F251D6"/>
    <w:rsid w:val="00F25275"/>
    <w:rsid w:val="00F252A4"/>
    <w:rsid w:val="00F25A8A"/>
    <w:rsid w:val="00F25EB8"/>
    <w:rsid w:val="00F277DD"/>
    <w:rsid w:val="00F303C6"/>
    <w:rsid w:val="00F3099E"/>
    <w:rsid w:val="00F320F1"/>
    <w:rsid w:val="00F324F9"/>
    <w:rsid w:val="00F32DAD"/>
    <w:rsid w:val="00F3356D"/>
    <w:rsid w:val="00F33893"/>
    <w:rsid w:val="00F34052"/>
    <w:rsid w:val="00F3425F"/>
    <w:rsid w:val="00F35796"/>
    <w:rsid w:val="00F35E13"/>
    <w:rsid w:val="00F37656"/>
    <w:rsid w:val="00F40704"/>
    <w:rsid w:val="00F42680"/>
    <w:rsid w:val="00F42FE4"/>
    <w:rsid w:val="00F43772"/>
    <w:rsid w:val="00F441FD"/>
    <w:rsid w:val="00F44B18"/>
    <w:rsid w:val="00F44DA8"/>
    <w:rsid w:val="00F45A18"/>
    <w:rsid w:val="00F4672F"/>
    <w:rsid w:val="00F47457"/>
    <w:rsid w:val="00F50A5E"/>
    <w:rsid w:val="00F50D05"/>
    <w:rsid w:val="00F515B3"/>
    <w:rsid w:val="00F51DCA"/>
    <w:rsid w:val="00F528C5"/>
    <w:rsid w:val="00F52D88"/>
    <w:rsid w:val="00F52E28"/>
    <w:rsid w:val="00F534B1"/>
    <w:rsid w:val="00F5414B"/>
    <w:rsid w:val="00F5610F"/>
    <w:rsid w:val="00F569D6"/>
    <w:rsid w:val="00F600DF"/>
    <w:rsid w:val="00F60200"/>
    <w:rsid w:val="00F60427"/>
    <w:rsid w:val="00F60F1D"/>
    <w:rsid w:val="00F611AE"/>
    <w:rsid w:val="00F619B0"/>
    <w:rsid w:val="00F61DAE"/>
    <w:rsid w:val="00F629E9"/>
    <w:rsid w:val="00F62EF6"/>
    <w:rsid w:val="00F63BC7"/>
    <w:rsid w:val="00F643B2"/>
    <w:rsid w:val="00F645B8"/>
    <w:rsid w:val="00F65662"/>
    <w:rsid w:val="00F66241"/>
    <w:rsid w:val="00F66862"/>
    <w:rsid w:val="00F668AD"/>
    <w:rsid w:val="00F70008"/>
    <w:rsid w:val="00F7066F"/>
    <w:rsid w:val="00F70852"/>
    <w:rsid w:val="00F71823"/>
    <w:rsid w:val="00F71E6E"/>
    <w:rsid w:val="00F72743"/>
    <w:rsid w:val="00F731BA"/>
    <w:rsid w:val="00F737DE"/>
    <w:rsid w:val="00F740CA"/>
    <w:rsid w:val="00F74296"/>
    <w:rsid w:val="00F7729D"/>
    <w:rsid w:val="00F77AAA"/>
    <w:rsid w:val="00F77C5B"/>
    <w:rsid w:val="00F77FA3"/>
    <w:rsid w:val="00F80947"/>
    <w:rsid w:val="00F80B16"/>
    <w:rsid w:val="00F8153D"/>
    <w:rsid w:val="00F81997"/>
    <w:rsid w:val="00F82E40"/>
    <w:rsid w:val="00F835A6"/>
    <w:rsid w:val="00F83D09"/>
    <w:rsid w:val="00F862D0"/>
    <w:rsid w:val="00F864F2"/>
    <w:rsid w:val="00F86E07"/>
    <w:rsid w:val="00F870EB"/>
    <w:rsid w:val="00F8714A"/>
    <w:rsid w:val="00F873DB"/>
    <w:rsid w:val="00F87701"/>
    <w:rsid w:val="00F87828"/>
    <w:rsid w:val="00F87E22"/>
    <w:rsid w:val="00F87F9A"/>
    <w:rsid w:val="00F90460"/>
    <w:rsid w:val="00F90644"/>
    <w:rsid w:val="00F90F75"/>
    <w:rsid w:val="00F916C8"/>
    <w:rsid w:val="00F91789"/>
    <w:rsid w:val="00F94684"/>
    <w:rsid w:val="00F956D1"/>
    <w:rsid w:val="00F95AD9"/>
    <w:rsid w:val="00F96559"/>
    <w:rsid w:val="00FA02C1"/>
    <w:rsid w:val="00FA0659"/>
    <w:rsid w:val="00FA0756"/>
    <w:rsid w:val="00FA07D1"/>
    <w:rsid w:val="00FA15DC"/>
    <w:rsid w:val="00FA17CF"/>
    <w:rsid w:val="00FA1E39"/>
    <w:rsid w:val="00FA1E56"/>
    <w:rsid w:val="00FA2088"/>
    <w:rsid w:val="00FA326D"/>
    <w:rsid w:val="00FA37A6"/>
    <w:rsid w:val="00FA4BA9"/>
    <w:rsid w:val="00FA4EB3"/>
    <w:rsid w:val="00FA5C4C"/>
    <w:rsid w:val="00FA74C4"/>
    <w:rsid w:val="00FA7D63"/>
    <w:rsid w:val="00FB0438"/>
    <w:rsid w:val="00FB0C9B"/>
    <w:rsid w:val="00FB18FC"/>
    <w:rsid w:val="00FB1BCF"/>
    <w:rsid w:val="00FB203F"/>
    <w:rsid w:val="00FB2523"/>
    <w:rsid w:val="00FB25A0"/>
    <w:rsid w:val="00FB3302"/>
    <w:rsid w:val="00FB33AC"/>
    <w:rsid w:val="00FB385A"/>
    <w:rsid w:val="00FB3BF2"/>
    <w:rsid w:val="00FB4162"/>
    <w:rsid w:val="00FB4295"/>
    <w:rsid w:val="00FB6B33"/>
    <w:rsid w:val="00FB7FBB"/>
    <w:rsid w:val="00FC0CDB"/>
    <w:rsid w:val="00FC13DE"/>
    <w:rsid w:val="00FC1AEE"/>
    <w:rsid w:val="00FC21AC"/>
    <w:rsid w:val="00FC25E1"/>
    <w:rsid w:val="00FC3BBD"/>
    <w:rsid w:val="00FC3EEC"/>
    <w:rsid w:val="00FC40CE"/>
    <w:rsid w:val="00FC4CD1"/>
    <w:rsid w:val="00FC5079"/>
    <w:rsid w:val="00FC5189"/>
    <w:rsid w:val="00FC52B5"/>
    <w:rsid w:val="00FC6820"/>
    <w:rsid w:val="00FC7578"/>
    <w:rsid w:val="00FC7C07"/>
    <w:rsid w:val="00FD070F"/>
    <w:rsid w:val="00FD0823"/>
    <w:rsid w:val="00FD0B0B"/>
    <w:rsid w:val="00FD0C8D"/>
    <w:rsid w:val="00FD0F18"/>
    <w:rsid w:val="00FD1ADB"/>
    <w:rsid w:val="00FD231C"/>
    <w:rsid w:val="00FD2A83"/>
    <w:rsid w:val="00FD2E4C"/>
    <w:rsid w:val="00FD5045"/>
    <w:rsid w:val="00FD51C5"/>
    <w:rsid w:val="00FD51EA"/>
    <w:rsid w:val="00FD55EA"/>
    <w:rsid w:val="00FD5895"/>
    <w:rsid w:val="00FD5E3A"/>
    <w:rsid w:val="00FD5FCD"/>
    <w:rsid w:val="00FD61E6"/>
    <w:rsid w:val="00FD6776"/>
    <w:rsid w:val="00FD79F9"/>
    <w:rsid w:val="00FD7EF4"/>
    <w:rsid w:val="00FE0438"/>
    <w:rsid w:val="00FE0647"/>
    <w:rsid w:val="00FE1987"/>
    <w:rsid w:val="00FE2C73"/>
    <w:rsid w:val="00FE3816"/>
    <w:rsid w:val="00FE3C86"/>
    <w:rsid w:val="00FE43E7"/>
    <w:rsid w:val="00FE4DF1"/>
    <w:rsid w:val="00FE55C4"/>
    <w:rsid w:val="00FE5A98"/>
    <w:rsid w:val="00FE6E41"/>
    <w:rsid w:val="00FE75A1"/>
    <w:rsid w:val="00FE7672"/>
    <w:rsid w:val="00FE7C2E"/>
    <w:rsid w:val="00FF0586"/>
    <w:rsid w:val="00FF06CB"/>
    <w:rsid w:val="00FF0FAC"/>
    <w:rsid w:val="00FF1406"/>
    <w:rsid w:val="00FF175B"/>
    <w:rsid w:val="00FF227A"/>
    <w:rsid w:val="00FF22E4"/>
    <w:rsid w:val="00FF2421"/>
    <w:rsid w:val="00FF3076"/>
    <w:rsid w:val="00FF325F"/>
    <w:rsid w:val="00FF3719"/>
    <w:rsid w:val="00FF3CCF"/>
    <w:rsid w:val="00FF4A4D"/>
    <w:rsid w:val="00FF4BE4"/>
    <w:rsid w:val="00FF50A7"/>
    <w:rsid w:val="00FF64B6"/>
    <w:rsid w:val="00FF71DF"/>
    <w:rsid w:val="01445CE8"/>
    <w:rsid w:val="014DF4CA"/>
    <w:rsid w:val="016CC3D5"/>
    <w:rsid w:val="01EB8B33"/>
    <w:rsid w:val="02593C24"/>
    <w:rsid w:val="02D45E71"/>
    <w:rsid w:val="03385E51"/>
    <w:rsid w:val="03440A08"/>
    <w:rsid w:val="03A4856D"/>
    <w:rsid w:val="03C47DF9"/>
    <w:rsid w:val="047478ED"/>
    <w:rsid w:val="055A2D31"/>
    <w:rsid w:val="06A93FC4"/>
    <w:rsid w:val="06EB33ED"/>
    <w:rsid w:val="071D483C"/>
    <w:rsid w:val="07AC19AF"/>
    <w:rsid w:val="07CA1B2B"/>
    <w:rsid w:val="08068FF5"/>
    <w:rsid w:val="08494861"/>
    <w:rsid w:val="09AE5C18"/>
    <w:rsid w:val="09B10B77"/>
    <w:rsid w:val="0A258F9E"/>
    <w:rsid w:val="0A878126"/>
    <w:rsid w:val="0AAADEED"/>
    <w:rsid w:val="0C0926CA"/>
    <w:rsid w:val="0C0A3766"/>
    <w:rsid w:val="0C2F4D80"/>
    <w:rsid w:val="0C4B788F"/>
    <w:rsid w:val="0C66DAB5"/>
    <w:rsid w:val="0CB97EE5"/>
    <w:rsid w:val="0CEFFF9D"/>
    <w:rsid w:val="0D24F64B"/>
    <w:rsid w:val="0F5C1581"/>
    <w:rsid w:val="1007FFEE"/>
    <w:rsid w:val="10249561"/>
    <w:rsid w:val="108EFD2D"/>
    <w:rsid w:val="10C89563"/>
    <w:rsid w:val="10F3FC7F"/>
    <w:rsid w:val="112128D1"/>
    <w:rsid w:val="11AF6A1E"/>
    <w:rsid w:val="11CD6E06"/>
    <w:rsid w:val="12409DBF"/>
    <w:rsid w:val="12C03F01"/>
    <w:rsid w:val="12FB6A0E"/>
    <w:rsid w:val="13A6999E"/>
    <w:rsid w:val="13B096DC"/>
    <w:rsid w:val="14415FF7"/>
    <w:rsid w:val="14E6DA34"/>
    <w:rsid w:val="15557C00"/>
    <w:rsid w:val="1631150F"/>
    <w:rsid w:val="166E9652"/>
    <w:rsid w:val="17ADD5B4"/>
    <w:rsid w:val="17BD2915"/>
    <w:rsid w:val="18F3AF75"/>
    <w:rsid w:val="190A44FC"/>
    <w:rsid w:val="1924CBEF"/>
    <w:rsid w:val="192CFE13"/>
    <w:rsid w:val="1A38A870"/>
    <w:rsid w:val="1A727BD7"/>
    <w:rsid w:val="1AF16A65"/>
    <w:rsid w:val="1AF6D59B"/>
    <w:rsid w:val="1B23822F"/>
    <w:rsid w:val="1B57D54E"/>
    <w:rsid w:val="1B5C3FA2"/>
    <w:rsid w:val="1BBB5074"/>
    <w:rsid w:val="1C1744B1"/>
    <w:rsid w:val="1C24B015"/>
    <w:rsid w:val="1C2B4804"/>
    <w:rsid w:val="1C92D808"/>
    <w:rsid w:val="1CA66C1C"/>
    <w:rsid w:val="1D001F1B"/>
    <w:rsid w:val="1D9ED21E"/>
    <w:rsid w:val="1F073031"/>
    <w:rsid w:val="1F0C0D99"/>
    <w:rsid w:val="1F61012E"/>
    <w:rsid w:val="1F6915AB"/>
    <w:rsid w:val="1FCF3D28"/>
    <w:rsid w:val="20D19294"/>
    <w:rsid w:val="21B406FC"/>
    <w:rsid w:val="22BBAF16"/>
    <w:rsid w:val="22ED9420"/>
    <w:rsid w:val="2356B770"/>
    <w:rsid w:val="24313B7B"/>
    <w:rsid w:val="24661E95"/>
    <w:rsid w:val="246C92AF"/>
    <w:rsid w:val="254B4E97"/>
    <w:rsid w:val="2574A93E"/>
    <w:rsid w:val="25C8A353"/>
    <w:rsid w:val="2873CD83"/>
    <w:rsid w:val="28888BEB"/>
    <w:rsid w:val="28ACDAB0"/>
    <w:rsid w:val="2971D3BC"/>
    <w:rsid w:val="29D7A614"/>
    <w:rsid w:val="2A7A67BA"/>
    <w:rsid w:val="2ABEE09D"/>
    <w:rsid w:val="2AC86C6F"/>
    <w:rsid w:val="2B470DAC"/>
    <w:rsid w:val="2CE2DE0D"/>
    <w:rsid w:val="2DC394A1"/>
    <w:rsid w:val="2E1D3F93"/>
    <w:rsid w:val="2F7B51C6"/>
    <w:rsid w:val="2FB63203"/>
    <w:rsid w:val="30A4FE25"/>
    <w:rsid w:val="31B64F30"/>
    <w:rsid w:val="332CE907"/>
    <w:rsid w:val="335B13BE"/>
    <w:rsid w:val="33AA0F06"/>
    <w:rsid w:val="3417E0BA"/>
    <w:rsid w:val="34310EDA"/>
    <w:rsid w:val="354FCCC4"/>
    <w:rsid w:val="35C40C09"/>
    <w:rsid w:val="35CB8570"/>
    <w:rsid w:val="35F6656A"/>
    <w:rsid w:val="3731E32E"/>
    <w:rsid w:val="37A3A469"/>
    <w:rsid w:val="37DC698D"/>
    <w:rsid w:val="37F9B50D"/>
    <w:rsid w:val="3839CEBB"/>
    <w:rsid w:val="38FAB0AC"/>
    <w:rsid w:val="39C57626"/>
    <w:rsid w:val="3A96810D"/>
    <w:rsid w:val="3B422A78"/>
    <w:rsid w:val="3BA46302"/>
    <w:rsid w:val="3C65C3FF"/>
    <w:rsid w:val="3E11E9CE"/>
    <w:rsid w:val="3E48FBC3"/>
    <w:rsid w:val="4012FBBD"/>
    <w:rsid w:val="405DB523"/>
    <w:rsid w:val="40904795"/>
    <w:rsid w:val="40B14A87"/>
    <w:rsid w:val="41AECC1E"/>
    <w:rsid w:val="425AA1F7"/>
    <w:rsid w:val="42DBECC6"/>
    <w:rsid w:val="42E392A1"/>
    <w:rsid w:val="43179178"/>
    <w:rsid w:val="437030E1"/>
    <w:rsid w:val="445833A0"/>
    <w:rsid w:val="448EF1DB"/>
    <w:rsid w:val="449E6183"/>
    <w:rsid w:val="45616B8C"/>
    <w:rsid w:val="4592AE7D"/>
    <w:rsid w:val="45DA2FD3"/>
    <w:rsid w:val="467F702B"/>
    <w:rsid w:val="46C4A74D"/>
    <w:rsid w:val="477DC5F1"/>
    <w:rsid w:val="490670E0"/>
    <w:rsid w:val="49394E82"/>
    <w:rsid w:val="49765EE0"/>
    <w:rsid w:val="49A5FF23"/>
    <w:rsid w:val="49B560A6"/>
    <w:rsid w:val="4A947899"/>
    <w:rsid w:val="4C355F40"/>
    <w:rsid w:val="4C965AC6"/>
    <w:rsid w:val="4CE043EE"/>
    <w:rsid w:val="4CEEEA13"/>
    <w:rsid w:val="4D088D57"/>
    <w:rsid w:val="4F9AE23B"/>
    <w:rsid w:val="4F9BF66E"/>
    <w:rsid w:val="505A8423"/>
    <w:rsid w:val="50B489C1"/>
    <w:rsid w:val="522E4C49"/>
    <w:rsid w:val="525C29E1"/>
    <w:rsid w:val="5317F29A"/>
    <w:rsid w:val="53913E91"/>
    <w:rsid w:val="541E010A"/>
    <w:rsid w:val="54264349"/>
    <w:rsid w:val="54434865"/>
    <w:rsid w:val="567F602A"/>
    <w:rsid w:val="56CEB2CE"/>
    <w:rsid w:val="571DF8CB"/>
    <w:rsid w:val="57EB1816"/>
    <w:rsid w:val="59351FC7"/>
    <w:rsid w:val="598121D7"/>
    <w:rsid w:val="59DE91B3"/>
    <w:rsid w:val="5A1BB752"/>
    <w:rsid w:val="5AC394DD"/>
    <w:rsid w:val="5B188572"/>
    <w:rsid w:val="5B8FEB67"/>
    <w:rsid w:val="5C0A5C17"/>
    <w:rsid w:val="5CD3B45D"/>
    <w:rsid w:val="5D18B306"/>
    <w:rsid w:val="5E07D187"/>
    <w:rsid w:val="5E7D3EE2"/>
    <w:rsid w:val="5EC2BDF7"/>
    <w:rsid w:val="5F0C084D"/>
    <w:rsid w:val="5FB9F4FD"/>
    <w:rsid w:val="5FD071F1"/>
    <w:rsid w:val="60CD25FF"/>
    <w:rsid w:val="60CE8553"/>
    <w:rsid w:val="618C8AB9"/>
    <w:rsid w:val="627EAB3C"/>
    <w:rsid w:val="62FFEFF1"/>
    <w:rsid w:val="632C73AB"/>
    <w:rsid w:val="6348C945"/>
    <w:rsid w:val="63B90DEF"/>
    <w:rsid w:val="6402ACFB"/>
    <w:rsid w:val="643917B5"/>
    <w:rsid w:val="64509DF8"/>
    <w:rsid w:val="649D342E"/>
    <w:rsid w:val="659E8E66"/>
    <w:rsid w:val="663303A3"/>
    <w:rsid w:val="66E8FF83"/>
    <w:rsid w:val="6714FC07"/>
    <w:rsid w:val="6723BE21"/>
    <w:rsid w:val="67BAB074"/>
    <w:rsid w:val="68B13A51"/>
    <w:rsid w:val="69D0C13E"/>
    <w:rsid w:val="6AAB532E"/>
    <w:rsid w:val="6CBDD0FC"/>
    <w:rsid w:val="6DAEB2DF"/>
    <w:rsid w:val="6E075649"/>
    <w:rsid w:val="6EDE0F03"/>
    <w:rsid w:val="6F1CE0A8"/>
    <w:rsid w:val="6FBD15C5"/>
    <w:rsid w:val="70122B23"/>
    <w:rsid w:val="701A38E7"/>
    <w:rsid w:val="703959C4"/>
    <w:rsid w:val="7090C347"/>
    <w:rsid w:val="70946048"/>
    <w:rsid w:val="71462B68"/>
    <w:rsid w:val="71586B82"/>
    <w:rsid w:val="7175960D"/>
    <w:rsid w:val="7286592E"/>
    <w:rsid w:val="7294274D"/>
    <w:rsid w:val="72F45025"/>
    <w:rsid w:val="735AE2B5"/>
    <w:rsid w:val="7373BAA6"/>
    <w:rsid w:val="74C3B557"/>
    <w:rsid w:val="762AD47D"/>
    <w:rsid w:val="766B28DD"/>
    <w:rsid w:val="77646F73"/>
    <w:rsid w:val="77867702"/>
    <w:rsid w:val="77E9AD93"/>
    <w:rsid w:val="78151FA8"/>
    <w:rsid w:val="7860A4A4"/>
    <w:rsid w:val="78773E87"/>
    <w:rsid w:val="7988E4DB"/>
    <w:rsid w:val="798BF17C"/>
    <w:rsid w:val="7A6C34B1"/>
    <w:rsid w:val="7A727D77"/>
    <w:rsid w:val="7AE09DDA"/>
    <w:rsid w:val="7B106286"/>
    <w:rsid w:val="7BB2046C"/>
    <w:rsid w:val="7C01A271"/>
    <w:rsid w:val="7C696707"/>
    <w:rsid w:val="7D7E5C4F"/>
    <w:rsid w:val="7DA2CA1C"/>
    <w:rsid w:val="7E183E9C"/>
    <w:rsid w:val="7E68B53E"/>
    <w:rsid w:val="7F0A3532"/>
  </w:rsids>
  <m:mathPr>
    <m:mathFont m:val="Cambria Math"/>
    <m:brkBin m:val="before"/>
    <m:brkBinSub m:val="--"/>
    <m:smallFrac m:val="0"/>
    <m:dispDef/>
    <m:lMargin m:val="0"/>
    <m:rMargin m:val="0"/>
    <m:defJc m:val="centerGroup"/>
    <m:wrapIndent m:val="1440"/>
    <m:intLim m:val="subSup"/>
    <m:naryLim m:val="undOvr"/>
  </m:mathPr>
  <w:themeFontLang w:val="es-ES_trad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C9E61"/>
  <w14:defaultImageDpi w14:val="32767"/>
  <w15:chartTrackingRefBased/>
  <w15:docId w15:val="{0B9D1120-3415-C643-9B2B-40DB1EE1F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_trad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47293"/>
    <w:rPr>
      <w:rFonts w:ascii="Times New Roman" w:eastAsia="Times New Roman" w:hAnsi="Times New Roman" w:cs="Times New Roman"/>
      <w:kern w:val="0"/>
      <w:lang w:val="es-EC" w:eastAsia="es-MX"/>
      <w14:ligatures w14:val="none"/>
    </w:rPr>
  </w:style>
  <w:style w:type="paragraph" w:styleId="Ttulo1">
    <w:name w:val="heading 1"/>
    <w:basedOn w:val="Normal"/>
    <w:next w:val="Normal"/>
    <w:link w:val="Ttulo1Car"/>
    <w:uiPriority w:val="9"/>
    <w:qFormat/>
    <w:rsid w:val="003956E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D0C8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Tablas">
    <w:name w:val="Estilo_Tablas"/>
    <w:basedOn w:val="Normal"/>
    <w:autoRedefine/>
    <w:qFormat/>
    <w:rsid w:val="00CC0420"/>
    <w:pPr>
      <w:spacing w:line="480" w:lineRule="auto"/>
      <w:jc w:val="both"/>
    </w:pPr>
    <w:rPr>
      <w:rFonts w:ascii="Arial" w:hAnsi="Arial" w:cs="Arial"/>
      <w:b/>
      <w:bCs/>
      <w:sz w:val="22"/>
      <w:szCs w:val="22"/>
      <w:lang w:val="pt-BR"/>
    </w:rPr>
  </w:style>
  <w:style w:type="paragraph" w:customStyle="1" w:styleId="EstiloFiguras">
    <w:name w:val="Estilo_Figuras"/>
    <w:basedOn w:val="Textoindependiente"/>
    <w:link w:val="EstiloFigurasCar"/>
    <w:autoRedefine/>
    <w:qFormat/>
    <w:rsid w:val="00CC0420"/>
    <w:pPr>
      <w:widowControl w:val="0"/>
      <w:autoSpaceDE w:val="0"/>
      <w:autoSpaceDN w:val="0"/>
      <w:adjustRightInd w:val="0"/>
      <w:spacing w:after="0"/>
      <w:ind w:firstLine="720"/>
      <w:jc w:val="center"/>
    </w:pPr>
    <w:rPr>
      <w:rFonts w:ascii="Arial" w:eastAsiaTheme="minorEastAsia" w:hAnsi="Arial" w:cs="Arial"/>
      <w:b/>
      <w:bCs/>
      <w:sz w:val="21"/>
      <w:szCs w:val="21"/>
      <w:lang w:val="pt-BR" w:eastAsia="es-EC"/>
    </w:rPr>
  </w:style>
  <w:style w:type="character" w:customStyle="1" w:styleId="EstiloFigurasCar">
    <w:name w:val="Estilo_Figuras Car"/>
    <w:basedOn w:val="TextoindependienteCar"/>
    <w:link w:val="EstiloFiguras"/>
    <w:rsid w:val="00CC0420"/>
    <w:rPr>
      <w:rFonts w:ascii="Arial" w:eastAsiaTheme="minorEastAsia" w:hAnsi="Arial" w:cs="Arial"/>
      <w:b/>
      <w:bCs/>
      <w:sz w:val="21"/>
      <w:szCs w:val="21"/>
      <w:lang w:val="pt-BR" w:eastAsia="es-EC"/>
    </w:rPr>
  </w:style>
  <w:style w:type="paragraph" w:styleId="Textoindependiente">
    <w:name w:val="Body Text"/>
    <w:basedOn w:val="Normal"/>
    <w:link w:val="TextoindependienteCar"/>
    <w:uiPriority w:val="99"/>
    <w:semiHidden/>
    <w:unhideWhenUsed/>
    <w:rsid w:val="00CC0420"/>
    <w:pPr>
      <w:spacing w:after="120"/>
    </w:pPr>
  </w:style>
  <w:style w:type="character" w:customStyle="1" w:styleId="TextoindependienteCar">
    <w:name w:val="Texto independiente Car"/>
    <w:basedOn w:val="Fuentedeprrafopredeter"/>
    <w:link w:val="Textoindependiente"/>
    <w:uiPriority w:val="99"/>
    <w:semiHidden/>
    <w:rsid w:val="00CC0420"/>
  </w:style>
  <w:style w:type="table" w:styleId="Tablaconcuadrcula">
    <w:name w:val="Table Grid"/>
    <w:basedOn w:val="Tablanormal"/>
    <w:uiPriority w:val="59"/>
    <w:rsid w:val="006312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91BDB"/>
    <w:rPr>
      <w:color w:val="0563C1" w:themeColor="hyperlink"/>
      <w:u w:val="single"/>
    </w:rPr>
  </w:style>
  <w:style w:type="character" w:styleId="Mencinsinresolver">
    <w:name w:val="Unresolved Mention"/>
    <w:basedOn w:val="Fuentedeprrafopredeter"/>
    <w:uiPriority w:val="99"/>
    <w:rsid w:val="00191BDB"/>
    <w:rPr>
      <w:color w:val="605E5C"/>
      <w:shd w:val="clear" w:color="auto" w:fill="E1DFDD"/>
    </w:rPr>
  </w:style>
  <w:style w:type="character" w:customStyle="1" w:styleId="apple-converted-space">
    <w:name w:val="apple-converted-space"/>
    <w:basedOn w:val="Fuentedeprrafopredeter"/>
    <w:rsid w:val="00191BDB"/>
  </w:style>
  <w:style w:type="paragraph" w:styleId="Prrafodelista">
    <w:name w:val="List Paragraph"/>
    <w:basedOn w:val="Normal"/>
    <w:link w:val="PrrafodelistaCar"/>
    <w:uiPriority w:val="34"/>
    <w:qFormat/>
    <w:rsid w:val="00191BDB"/>
    <w:pPr>
      <w:ind w:left="720"/>
      <w:contextualSpacing/>
    </w:pPr>
  </w:style>
  <w:style w:type="character" w:customStyle="1" w:styleId="text-format-content">
    <w:name w:val="text-format-content"/>
    <w:basedOn w:val="Fuentedeprrafopredeter"/>
    <w:rsid w:val="00FF0FAC"/>
  </w:style>
  <w:style w:type="character" w:customStyle="1" w:styleId="--ya-485">
    <w:name w:val="--ya-485"/>
    <w:basedOn w:val="Fuentedeprrafopredeter"/>
    <w:rsid w:val="00FF0FAC"/>
  </w:style>
  <w:style w:type="table" w:styleId="Tablaconcuadrcula1clara-nfasis1">
    <w:name w:val="Grid Table 1 Light Accent 1"/>
    <w:basedOn w:val="Tablanormal"/>
    <w:uiPriority w:val="46"/>
    <w:rsid w:val="00FF0FA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m-res-detail-count">
    <w:name w:val="m-res-detail-count"/>
    <w:basedOn w:val="Fuentedeprrafopredeter"/>
    <w:rsid w:val="009F2991"/>
  </w:style>
  <w:style w:type="character" w:customStyle="1" w:styleId="m-res-detail-dhead-text">
    <w:name w:val="m-res-detail-dhead-text"/>
    <w:basedOn w:val="Fuentedeprrafopredeter"/>
    <w:rsid w:val="009F2991"/>
  </w:style>
  <w:style w:type="character" w:customStyle="1" w:styleId="Ttulo1Car">
    <w:name w:val="Título 1 Car"/>
    <w:basedOn w:val="Fuentedeprrafopredeter"/>
    <w:link w:val="Ttulo1"/>
    <w:uiPriority w:val="9"/>
    <w:rsid w:val="003956EA"/>
    <w:rPr>
      <w:rFonts w:asciiTheme="majorHAnsi" w:eastAsiaTheme="majorEastAsia" w:hAnsiTheme="majorHAnsi" w:cstheme="majorBidi"/>
      <w:color w:val="2F5496" w:themeColor="accent1" w:themeShade="BF"/>
      <w:sz w:val="32"/>
      <w:szCs w:val="32"/>
    </w:rPr>
  </w:style>
  <w:style w:type="numbering" w:customStyle="1" w:styleId="Listaactual1">
    <w:name w:val="Lista actual1"/>
    <w:uiPriority w:val="99"/>
    <w:rsid w:val="00300898"/>
    <w:pPr>
      <w:numPr>
        <w:numId w:val="2"/>
      </w:numPr>
    </w:pPr>
  </w:style>
  <w:style w:type="character" w:styleId="Hipervnculovisitado">
    <w:name w:val="FollowedHyperlink"/>
    <w:basedOn w:val="Fuentedeprrafopredeter"/>
    <w:uiPriority w:val="99"/>
    <w:semiHidden/>
    <w:unhideWhenUsed/>
    <w:rsid w:val="0055503F"/>
    <w:rPr>
      <w:color w:val="954F72" w:themeColor="followedHyperlink"/>
      <w:u w:val="single"/>
    </w:rPr>
  </w:style>
  <w:style w:type="paragraph" w:styleId="TtuloTDC">
    <w:name w:val="TOC Heading"/>
    <w:basedOn w:val="Ttulo1"/>
    <w:next w:val="Normal"/>
    <w:uiPriority w:val="39"/>
    <w:unhideWhenUsed/>
    <w:qFormat/>
    <w:rsid w:val="00B94CA8"/>
    <w:pPr>
      <w:spacing w:before="480" w:line="276" w:lineRule="auto"/>
      <w:outlineLvl w:val="9"/>
    </w:pPr>
    <w:rPr>
      <w:b/>
      <w:bCs/>
      <w:sz w:val="28"/>
      <w:szCs w:val="28"/>
    </w:rPr>
  </w:style>
  <w:style w:type="paragraph" w:styleId="TDC1">
    <w:name w:val="toc 1"/>
    <w:basedOn w:val="Normal"/>
    <w:next w:val="Normal"/>
    <w:autoRedefine/>
    <w:uiPriority w:val="39"/>
    <w:unhideWhenUsed/>
    <w:rsid w:val="00B94CA8"/>
    <w:pPr>
      <w:spacing w:before="120"/>
    </w:pPr>
    <w:rPr>
      <w:rFonts w:asciiTheme="minorHAnsi" w:hAnsiTheme="minorHAnsi" w:cstheme="minorHAnsi"/>
      <w:b/>
      <w:bCs/>
      <w:i/>
      <w:iCs/>
    </w:rPr>
  </w:style>
  <w:style w:type="paragraph" w:styleId="TDC2">
    <w:name w:val="toc 2"/>
    <w:basedOn w:val="Normal"/>
    <w:next w:val="Normal"/>
    <w:autoRedefine/>
    <w:uiPriority w:val="39"/>
    <w:unhideWhenUsed/>
    <w:rsid w:val="00B94CA8"/>
    <w:pPr>
      <w:spacing w:before="120"/>
      <w:ind w:left="240"/>
    </w:pPr>
    <w:rPr>
      <w:rFonts w:asciiTheme="minorHAnsi" w:hAnsiTheme="minorHAnsi" w:cstheme="minorHAnsi"/>
      <w:b/>
      <w:bCs/>
      <w:sz w:val="22"/>
      <w:szCs w:val="22"/>
    </w:rPr>
  </w:style>
  <w:style w:type="paragraph" w:styleId="TDC3">
    <w:name w:val="toc 3"/>
    <w:basedOn w:val="Normal"/>
    <w:next w:val="Normal"/>
    <w:autoRedefine/>
    <w:uiPriority w:val="39"/>
    <w:semiHidden/>
    <w:unhideWhenUsed/>
    <w:rsid w:val="00B94CA8"/>
    <w:pPr>
      <w:ind w:left="480"/>
    </w:pPr>
    <w:rPr>
      <w:rFonts w:asciiTheme="minorHAnsi" w:hAnsiTheme="minorHAnsi" w:cstheme="minorHAnsi"/>
      <w:sz w:val="20"/>
      <w:szCs w:val="20"/>
    </w:rPr>
  </w:style>
  <w:style w:type="paragraph" w:styleId="TDC4">
    <w:name w:val="toc 4"/>
    <w:basedOn w:val="Normal"/>
    <w:next w:val="Normal"/>
    <w:autoRedefine/>
    <w:uiPriority w:val="39"/>
    <w:semiHidden/>
    <w:unhideWhenUsed/>
    <w:rsid w:val="00B94CA8"/>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B94CA8"/>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B94CA8"/>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B94CA8"/>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B94CA8"/>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B94CA8"/>
    <w:pPr>
      <w:ind w:left="1920"/>
    </w:pPr>
    <w:rPr>
      <w:rFonts w:asciiTheme="minorHAnsi" w:hAnsiTheme="minorHAnsi" w:cstheme="minorHAnsi"/>
      <w:sz w:val="20"/>
      <w:szCs w:val="20"/>
    </w:rPr>
  </w:style>
  <w:style w:type="character" w:customStyle="1" w:styleId="Ttulo2Car">
    <w:name w:val="Título 2 Car"/>
    <w:basedOn w:val="Fuentedeprrafopredeter"/>
    <w:link w:val="Ttulo2"/>
    <w:uiPriority w:val="9"/>
    <w:rsid w:val="00FD0C8D"/>
    <w:rPr>
      <w:rFonts w:asciiTheme="majorHAnsi" w:eastAsiaTheme="majorEastAsia" w:hAnsiTheme="majorHAnsi" w:cstheme="majorBidi"/>
      <w:color w:val="2F5496" w:themeColor="accent1" w:themeShade="BF"/>
      <w:kern w:val="0"/>
      <w:sz w:val="26"/>
      <w:szCs w:val="26"/>
      <w:lang w:val="es-EC" w:eastAsia="es-MX"/>
      <w14:ligatures w14:val="none"/>
    </w:rPr>
  </w:style>
  <w:style w:type="paragraph" w:styleId="Encabezado">
    <w:name w:val="header"/>
    <w:basedOn w:val="Normal"/>
    <w:link w:val="EncabezadoCar"/>
    <w:uiPriority w:val="99"/>
    <w:unhideWhenUsed/>
    <w:rsid w:val="00A72561"/>
    <w:pPr>
      <w:tabs>
        <w:tab w:val="center" w:pos="4419"/>
        <w:tab w:val="right" w:pos="8838"/>
      </w:tabs>
    </w:pPr>
  </w:style>
  <w:style w:type="character" w:customStyle="1" w:styleId="EncabezadoCar">
    <w:name w:val="Encabezado Car"/>
    <w:basedOn w:val="Fuentedeprrafopredeter"/>
    <w:link w:val="Encabezado"/>
    <w:uiPriority w:val="99"/>
    <w:rsid w:val="00A72561"/>
    <w:rPr>
      <w:rFonts w:ascii="Times New Roman" w:eastAsia="Times New Roman" w:hAnsi="Times New Roman" w:cs="Times New Roman"/>
      <w:kern w:val="0"/>
      <w:lang w:val="es-EC" w:eastAsia="es-MX"/>
      <w14:ligatures w14:val="none"/>
    </w:rPr>
  </w:style>
  <w:style w:type="paragraph" w:styleId="Piedepgina">
    <w:name w:val="footer"/>
    <w:basedOn w:val="Normal"/>
    <w:link w:val="PiedepginaCar"/>
    <w:uiPriority w:val="99"/>
    <w:unhideWhenUsed/>
    <w:rsid w:val="00A72561"/>
    <w:pPr>
      <w:tabs>
        <w:tab w:val="center" w:pos="4419"/>
        <w:tab w:val="right" w:pos="8838"/>
      </w:tabs>
    </w:pPr>
  </w:style>
  <w:style w:type="character" w:customStyle="1" w:styleId="PiedepginaCar">
    <w:name w:val="Pie de página Car"/>
    <w:basedOn w:val="Fuentedeprrafopredeter"/>
    <w:link w:val="Piedepgina"/>
    <w:uiPriority w:val="99"/>
    <w:rsid w:val="00A72561"/>
    <w:rPr>
      <w:rFonts w:ascii="Times New Roman" w:eastAsia="Times New Roman" w:hAnsi="Times New Roman" w:cs="Times New Roman"/>
      <w:kern w:val="0"/>
      <w:lang w:val="es-EC" w:eastAsia="es-MX"/>
      <w14:ligatures w14:val="none"/>
    </w:rPr>
  </w:style>
  <w:style w:type="character" w:styleId="Nmerodepgina">
    <w:name w:val="page number"/>
    <w:basedOn w:val="Fuentedeprrafopredeter"/>
    <w:uiPriority w:val="99"/>
    <w:semiHidden/>
    <w:unhideWhenUsed/>
    <w:rsid w:val="00C80F0A"/>
  </w:style>
  <w:style w:type="table" w:customStyle="1" w:styleId="Tablaconcuadrcula1">
    <w:name w:val="Tabla con cuadrícula1"/>
    <w:basedOn w:val="Tablanormal"/>
    <w:next w:val="Tablaconcuadrcula"/>
    <w:uiPriority w:val="59"/>
    <w:rsid w:val="00E237A7"/>
    <w:rPr>
      <w:rFonts w:eastAsiaTheme="minorEastAsia"/>
      <w:kern w:val="0"/>
      <w:sz w:val="22"/>
      <w:szCs w:val="22"/>
      <w:lang w:val="es-EC" w:eastAsia="es-EC"/>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next w:val="Tablaconcuadrcula"/>
    <w:uiPriority w:val="59"/>
    <w:rsid w:val="005F3886"/>
    <w:rPr>
      <w:rFonts w:eastAsiaTheme="minorEastAsia"/>
      <w:kern w:val="0"/>
      <w:sz w:val="22"/>
      <w:szCs w:val="22"/>
      <w:lang w:val="es-EC" w:eastAsia="es-EC"/>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uiPriority w:val="1"/>
    <w:qFormat/>
    <w:rsid w:val="006A1A43"/>
    <w:rPr>
      <w:rFonts w:eastAsiaTheme="minorEastAsia"/>
      <w:kern w:val="0"/>
      <w:sz w:val="22"/>
      <w:szCs w:val="22"/>
      <w:lang w:val="en-US" w:eastAsia="zh-CN"/>
      <w14:ligatures w14:val="none"/>
    </w:rPr>
  </w:style>
  <w:style w:type="table" w:styleId="Tablaconcuadrcula1clara">
    <w:name w:val="Grid Table 1 Light"/>
    <w:basedOn w:val="Tablanormal"/>
    <w:uiPriority w:val="46"/>
    <w:rsid w:val="002B7B2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concuadrcula6">
    <w:name w:val="Tabla con cuadrícula6"/>
    <w:basedOn w:val="Tablanormal"/>
    <w:next w:val="Tablaconcuadrcula"/>
    <w:uiPriority w:val="59"/>
    <w:rsid w:val="0045020D"/>
    <w:rPr>
      <w:rFonts w:eastAsiaTheme="minorEastAsia"/>
      <w:kern w:val="0"/>
      <w:sz w:val="22"/>
      <w:szCs w:val="22"/>
      <w:lang w:val="es-EC" w:eastAsia="es-EC"/>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PrrafodelistaCar">
    <w:name w:val="Párrafo de lista Car"/>
    <w:basedOn w:val="Fuentedeprrafopredeter"/>
    <w:link w:val="Prrafodelista"/>
    <w:uiPriority w:val="34"/>
    <w:rsid w:val="000A544A"/>
    <w:rPr>
      <w:rFonts w:ascii="Times New Roman" w:eastAsia="Times New Roman" w:hAnsi="Times New Roman" w:cs="Times New Roman"/>
      <w:kern w:val="0"/>
      <w:lang w:val="es-EC" w:eastAsia="es-MX"/>
      <w14:ligatures w14:val="none"/>
    </w:rPr>
  </w:style>
  <w:style w:type="character" w:styleId="Textoennegrita">
    <w:name w:val="Strong"/>
    <w:basedOn w:val="Fuentedeprrafopredeter"/>
    <w:uiPriority w:val="22"/>
    <w:qFormat/>
    <w:rsid w:val="002A6698"/>
    <w:rPr>
      <w:b/>
      <w:bCs/>
    </w:rPr>
  </w:style>
  <w:style w:type="character" w:styleId="nfasis">
    <w:name w:val="Emphasis"/>
    <w:basedOn w:val="Fuentedeprrafopredeter"/>
    <w:uiPriority w:val="20"/>
    <w:qFormat/>
    <w:rsid w:val="002A6698"/>
    <w:rPr>
      <w:i/>
      <w:iCs/>
    </w:rPr>
  </w:style>
  <w:style w:type="character" w:customStyle="1" w:styleId="A10">
    <w:name w:val="A10"/>
    <w:rsid w:val="00832B1F"/>
    <w:rPr>
      <w:rFonts w:cs="Impact"/>
      <w:color w:val="000000"/>
      <w:sz w:val="38"/>
      <w:szCs w:val="38"/>
    </w:rPr>
  </w:style>
  <w:style w:type="paragraph" w:styleId="NormalWeb">
    <w:name w:val="Normal (Web)"/>
    <w:basedOn w:val="Normal"/>
    <w:uiPriority w:val="99"/>
    <w:qFormat/>
    <w:rsid w:val="00120152"/>
    <w:pPr>
      <w:suppressAutoHyphens/>
      <w:spacing w:before="280" w:after="280"/>
    </w:pPr>
    <w:rPr>
      <w:lang w:eastAsia="zh-CN"/>
    </w:rPr>
  </w:style>
  <w:style w:type="paragraph" w:styleId="Textonotaalfinal">
    <w:name w:val="endnote text"/>
    <w:basedOn w:val="Normal"/>
    <w:link w:val="TextonotaalfinalCar1"/>
    <w:rsid w:val="00381A98"/>
    <w:pPr>
      <w:suppressAutoHyphens/>
    </w:pPr>
    <w:rPr>
      <w:rFonts w:ascii="Calibri" w:eastAsia="Calibri" w:hAnsi="Calibri" w:cs="Arial"/>
      <w:sz w:val="20"/>
      <w:szCs w:val="20"/>
      <w:lang w:eastAsia="zh-CN"/>
    </w:rPr>
  </w:style>
  <w:style w:type="character" w:customStyle="1" w:styleId="TextonotaalfinalCar">
    <w:name w:val="Texto nota al final Car"/>
    <w:basedOn w:val="Fuentedeprrafopredeter"/>
    <w:uiPriority w:val="99"/>
    <w:semiHidden/>
    <w:rsid w:val="00381A98"/>
    <w:rPr>
      <w:rFonts w:ascii="Times New Roman" w:eastAsia="Times New Roman" w:hAnsi="Times New Roman" w:cs="Times New Roman"/>
      <w:kern w:val="0"/>
      <w:sz w:val="20"/>
      <w:szCs w:val="20"/>
      <w:lang w:val="es-EC" w:eastAsia="es-MX"/>
      <w14:ligatures w14:val="none"/>
    </w:rPr>
  </w:style>
  <w:style w:type="character" w:customStyle="1" w:styleId="TextonotaalfinalCar1">
    <w:name w:val="Texto nota al final Car1"/>
    <w:basedOn w:val="Fuentedeprrafopredeter"/>
    <w:link w:val="Textonotaalfinal"/>
    <w:rsid w:val="00381A98"/>
    <w:rPr>
      <w:rFonts w:ascii="Calibri" w:eastAsia="Calibri" w:hAnsi="Calibri" w:cs="Arial"/>
      <w:kern w:val="0"/>
      <w:sz w:val="20"/>
      <w:szCs w:val="20"/>
      <w:lang w:val="es-EC"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90426">
      <w:bodyDiv w:val="1"/>
      <w:marLeft w:val="0"/>
      <w:marRight w:val="0"/>
      <w:marTop w:val="0"/>
      <w:marBottom w:val="0"/>
      <w:divBdr>
        <w:top w:val="none" w:sz="0" w:space="0" w:color="auto"/>
        <w:left w:val="none" w:sz="0" w:space="0" w:color="auto"/>
        <w:bottom w:val="none" w:sz="0" w:space="0" w:color="auto"/>
        <w:right w:val="none" w:sz="0" w:space="0" w:color="auto"/>
      </w:divBdr>
    </w:div>
    <w:div w:id="46028323">
      <w:bodyDiv w:val="1"/>
      <w:marLeft w:val="0"/>
      <w:marRight w:val="0"/>
      <w:marTop w:val="0"/>
      <w:marBottom w:val="0"/>
      <w:divBdr>
        <w:top w:val="none" w:sz="0" w:space="0" w:color="auto"/>
        <w:left w:val="none" w:sz="0" w:space="0" w:color="auto"/>
        <w:bottom w:val="none" w:sz="0" w:space="0" w:color="auto"/>
        <w:right w:val="none" w:sz="0" w:space="0" w:color="auto"/>
      </w:divBdr>
    </w:div>
    <w:div w:id="118651250">
      <w:bodyDiv w:val="1"/>
      <w:marLeft w:val="0"/>
      <w:marRight w:val="0"/>
      <w:marTop w:val="0"/>
      <w:marBottom w:val="0"/>
      <w:divBdr>
        <w:top w:val="none" w:sz="0" w:space="0" w:color="auto"/>
        <w:left w:val="none" w:sz="0" w:space="0" w:color="auto"/>
        <w:bottom w:val="none" w:sz="0" w:space="0" w:color="auto"/>
        <w:right w:val="none" w:sz="0" w:space="0" w:color="auto"/>
      </w:divBdr>
    </w:div>
    <w:div w:id="282735035">
      <w:bodyDiv w:val="1"/>
      <w:marLeft w:val="0"/>
      <w:marRight w:val="0"/>
      <w:marTop w:val="0"/>
      <w:marBottom w:val="0"/>
      <w:divBdr>
        <w:top w:val="none" w:sz="0" w:space="0" w:color="auto"/>
        <w:left w:val="none" w:sz="0" w:space="0" w:color="auto"/>
        <w:bottom w:val="none" w:sz="0" w:space="0" w:color="auto"/>
        <w:right w:val="none" w:sz="0" w:space="0" w:color="auto"/>
      </w:divBdr>
      <w:divsChild>
        <w:div w:id="73093502">
          <w:marLeft w:val="0"/>
          <w:marRight w:val="0"/>
          <w:marTop w:val="0"/>
          <w:marBottom w:val="0"/>
          <w:divBdr>
            <w:top w:val="none" w:sz="0" w:space="0" w:color="auto"/>
            <w:left w:val="none" w:sz="0" w:space="0" w:color="auto"/>
            <w:bottom w:val="none" w:sz="0" w:space="0" w:color="auto"/>
            <w:right w:val="none" w:sz="0" w:space="0" w:color="auto"/>
          </w:divBdr>
        </w:div>
        <w:div w:id="123546963">
          <w:marLeft w:val="0"/>
          <w:marRight w:val="0"/>
          <w:marTop w:val="0"/>
          <w:marBottom w:val="0"/>
          <w:divBdr>
            <w:top w:val="none" w:sz="0" w:space="0" w:color="auto"/>
            <w:left w:val="none" w:sz="0" w:space="0" w:color="auto"/>
            <w:bottom w:val="none" w:sz="0" w:space="0" w:color="auto"/>
            <w:right w:val="none" w:sz="0" w:space="0" w:color="auto"/>
          </w:divBdr>
        </w:div>
        <w:div w:id="164784944">
          <w:marLeft w:val="0"/>
          <w:marRight w:val="0"/>
          <w:marTop w:val="0"/>
          <w:marBottom w:val="0"/>
          <w:divBdr>
            <w:top w:val="none" w:sz="0" w:space="0" w:color="auto"/>
            <w:left w:val="none" w:sz="0" w:space="0" w:color="auto"/>
            <w:bottom w:val="none" w:sz="0" w:space="0" w:color="auto"/>
            <w:right w:val="none" w:sz="0" w:space="0" w:color="auto"/>
          </w:divBdr>
        </w:div>
        <w:div w:id="185019348">
          <w:marLeft w:val="0"/>
          <w:marRight w:val="0"/>
          <w:marTop w:val="0"/>
          <w:marBottom w:val="0"/>
          <w:divBdr>
            <w:top w:val="none" w:sz="0" w:space="0" w:color="auto"/>
            <w:left w:val="none" w:sz="0" w:space="0" w:color="auto"/>
            <w:bottom w:val="none" w:sz="0" w:space="0" w:color="auto"/>
            <w:right w:val="none" w:sz="0" w:space="0" w:color="auto"/>
          </w:divBdr>
        </w:div>
        <w:div w:id="207962202">
          <w:marLeft w:val="0"/>
          <w:marRight w:val="0"/>
          <w:marTop w:val="0"/>
          <w:marBottom w:val="0"/>
          <w:divBdr>
            <w:top w:val="none" w:sz="0" w:space="0" w:color="auto"/>
            <w:left w:val="none" w:sz="0" w:space="0" w:color="auto"/>
            <w:bottom w:val="none" w:sz="0" w:space="0" w:color="auto"/>
            <w:right w:val="none" w:sz="0" w:space="0" w:color="auto"/>
          </w:divBdr>
        </w:div>
        <w:div w:id="215361808">
          <w:marLeft w:val="0"/>
          <w:marRight w:val="0"/>
          <w:marTop w:val="0"/>
          <w:marBottom w:val="0"/>
          <w:divBdr>
            <w:top w:val="none" w:sz="0" w:space="0" w:color="auto"/>
            <w:left w:val="none" w:sz="0" w:space="0" w:color="auto"/>
            <w:bottom w:val="none" w:sz="0" w:space="0" w:color="auto"/>
            <w:right w:val="none" w:sz="0" w:space="0" w:color="auto"/>
          </w:divBdr>
        </w:div>
        <w:div w:id="262033929">
          <w:marLeft w:val="0"/>
          <w:marRight w:val="0"/>
          <w:marTop w:val="0"/>
          <w:marBottom w:val="0"/>
          <w:divBdr>
            <w:top w:val="none" w:sz="0" w:space="0" w:color="auto"/>
            <w:left w:val="none" w:sz="0" w:space="0" w:color="auto"/>
            <w:bottom w:val="none" w:sz="0" w:space="0" w:color="auto"/>
            <w:right w:val="none" w:sz="0" w:space="0" w:color="auto"/>
          </w:divBdr>
        </w:div>
        <w:div w:id="305355413">
          <w:marLeft w:val="0"/>
          <w:marRight w:val="0"/>
          <w:marTop w:val="0"/>
          <w:marBottom w:val="0"/>
          <w:divBdr>
            <w:top w:val="none" w:sz="0" w:space="0" w:color="auto"/>
            <w:left w:val="none" w:sz="0" w:space="0" w:color="auto"/>
            <w:bottom w:val="none" w:sz="0" w:space="0" w:color="auto"/>
            <w:right w:val="none" w:sz="0" w:space="0" w:color="auto"/>
          </w:divBdr>
        </w:div>
        <w:div w:id="306396366">
          <w:marLeft w:val="0"/>
          <w:marRight w:val="0"/>
          <w:marTop w:val="0"/>
          <w:marBottom w:val="0"/>
          <w:divBdr>
            <w:top w:val="none" w:sz="0" w:space="0" w:color="auto"/>
            <w:left w:val="none" w:sz="0" w:space="0" w:color="auto"/>
            <w:bottom w:val="none" w:sz="0" w:space="0" w:color="auto"/>
            <w:right w:val="none" w:sz="0" w:space="0" w:color="auto"/>
          </w:divBdr>
        </w:div>
        <w:div w:id="348680020">
          <w:marLeft w:val="0"/>
          <w:marRight w:val="0"/>
          <w:marTop w:val="0"/>
          <w:marBottom w:val="0"/>
          <w:divBdr>
            <w:top w:val="none" w:sz="0" w:space="0" w:color="auto"/>
            <w:left w:val="none" w:sz="0" w:space="0" w:color="auto"/>
            <w:bottom w:val="none" w:sz="0" w:space="0" w:color="auto"/>
            <w:right w:val="none" w:sz="0" w:space="0" w:color="auto"/>
          </w:divBdr>
        </w:div>
        <w:div w:id="363990269">
          <w:marLeft w:val="0"/>
          <w:marRight w:val="0"/>
          <w:marTop w:val="0"/>
          <w:marBottom w:val="0"/>
          <w:divBdr>
            <w:top w:val="none" w:sz="0" w:space="0" w:color="auto"/>
            <w:left w:val="none" w:sz="0" w:space="0" w:color="auto"/>
            <w:bottom w:val="none" w:sz="0" w:space="0" w:color="auto"/>
            <w:right w:val="none" w:sz="0" w:space="0" w:color="auto"/>
          </w:divBdr>
        </w:div>
        <w:div w:id="456409884">
          <w:marLeft w:val="0"/>
          <w:marRight w:val="0"/>
          <w:marTop w:val="0"/>
          <w:marBottom w:val="0"/>
          <w:divBdr>
            <w:top w:val="none" w:sz="0" w:space="0" w:color="auto"/>
            <w:left w:val="none" w:sz="0" w:space="0" w:color="auto"/>
            <w:bottom w:val="none" w:sz="0" w:space="0" w:color="auto"/>
            <w:right w:val="none" w:sz="0" w:space="0" w:color="auto"/>
          </w:divBdr>
        </w:div>
        <w:div w:id="476074172">
          <w:marLeft w:val="0"/>
          <w:marRight w:val="0"/>
          <w:marTop w:val="0"/>
          <w:marBottom w:val="0"/>
          <w:divBdr>
            <w:top w:val="none" w:sz="0" w:space="0" w:color="auto"/>
            <w:left w:val="none" w:sz="0" w:space="0" w:color="auto"/>
            <w:bottom w:val="none" w:sz="0" w:space="0" w:color="auto"/>
            <w:right w:val="none" w:sz="0" w:space="0" w:color="auto"/>
          </w:divBdr>
        </w:div>
        <w:div w:id="512912700">
          <w:marLeft w:val="0"/>
          <w:marRight w:val="0"/>
          <w:marTop w:val="0"/>
          <w:marBottom w:val="0"/>
          <w:divBdr>
            <w:top w:val="none" w:sz="0" w:space="0" w:color="auto"/>
            <w:left w:val="none" w:sz="0" w:space="0" w:color="auto"/>
            <w:bottom w:val="none" w:sz="0" w:space="0" w:color="auto"/>
            <w:right w:val="none" w:sz="0" w:space="0" w:color="auto"/>
          </w:divBdr>
        </w:div>
        <w:div w:id="570585568">
          <w:marLeft w:val="0"/>
          <w:marRight w:val="0"/>
          <w:marTop w:val="0"/>
          <w:marBottom w:val="0"/>
          <w:divBdr>
            <w:top w:val="none" w:sz="0" w:space="0" w:color="auto"/>
            <w:left w:val="none" w:sz="0" w:space="0" w:color="auto"/>
            <w:bottom w:val="none" w:sz="0" w:space="0" w:color="auto"/>
            <w:right w:val="none" w:sz="0" w:space="0" w:color="auto"/>
          </w:divBdr>
        </w:div>
        <w:div w:id="587932678">
          <w:marLeft w:val="0"/>
          <w:marRight w:val="0"/>
          <w:marTop w:val="0"/>
          <w:marBottom w:val="0"/>
          <w:divBdr>
            <w:top w:val="none" w:sz="0" w:space="0" w:color="auto"/>
            <w:left w:val="none" w:sz="0" w:space="0" w:color="auto"/>
            <w:bottom w:val="none" w:sz="0" w:space="0" w:color="auto"/>
            <w:right w:val="none" w:sz="0" w:space="0" w:color="auto"/>
          </w:divBdr>
        </w:div>
        <w:div w:id="609623479">
          <w:marLeft w:val="0"/>
          <w:marRight w:val="0"/>
          <w:marTop w:val="0"/>
          <w:marBottom w:val="0"/>
          <w:divBdr>
            <w:top w:val="none" w:sz="0" w:space="0" w:color="auto"/>
            <w:left w:val="none" w:sz="0" w:space="0" w:color="auto"/>
            <w:bottom w:val="none" w:sz="0" w:space="0" w:color="auto"/>
            <w:right w:val="none" w:sz="0" w:space="0" w:color="auto"/>
          </w:divBdr>
        </w:div>
        <w:div w:id="679281853">
          <w:marLeft w:val="0"/>
          <w:marRight w:val="0"/>
          <w:marTop w:val="0"/>
          <w:marBottom w:val="0"/>
          <w:divBdr>
            <w:top w:val="none" w:sz="0" w:space="0" w:color="auto"/>
            <w:left w:val="none" w:sz="0" w:space="0" w:color="auto"/>
            <w:bottom w:val="none" w:sz="0" w:space="0" w:color="auto"/>
            <w:right w:val="none" w:sz="0" w:space="0" w:color="auto"/>
          </w:divBdr>
        </w:div>
        <w:div w:id="681394952">
          <w:marLeft w:val="0"/>
          <w:marRight w:val="0"/>
          <w:marTop w:val="0"/>
          <w:marBottom w:val="0"/>
          <w:divBdr>
            <w:top w:val="none" w:sz="0" w:space="0" w:color="auto"/>
            <w:left w:val="none" w:sz="0" w:space="0" w:color="auto"/>
            <w:bottom w:val="none" w:sz="0" w:space="0" w:color="auto"/>
            <w:right w:val="none" w:sz="0" w:space="0" w:color="auto"/>
          </w:divBdr>
        </w:div>
        <w:div w:id="742264755">
          <w:marLeft w:val="0"/>
          <w:marRight w:val="0"/>
          <w:marTop w:val="0"/>
          <w:marBottom w:val="0"/>
          <w:divBdr>
            <w:top w:val="none" w:sz="0" w:space="0" w:color="auto"/>
            <w:left w:val="none" w:sz="0" w:space="0" w:color="auto"/>
            <w:bottom w:val="none" w:sz="0" w:space="0" w:color="auto"/>
            <w:right w:val="none" w:sz="0" w:space="0" w:color="auto"/>
          </w:divBdr>
        </w:div>
        <w:div w:id="762648606">
          <w:marLeft w:val="0"/>
          <w:marRight w:val="0"/>
          <w:marTop w:val="0"/>
          <w:marBottom w:val="0"/>
          <w:divBdr>
            <w:top w:val="none" w:sz="0" w:space="0" w:color="auto"/>
            <w:left w:val="none" w:sz="0" w:space="0" w:color="auto"/>
            <w:bottom w:val="none" w:sz="0" w:space="0" w:color="auto"/>
            <w:right w:val="none" w:sz="0" w:space="0" w:color="auto"/>
          </w:divBdr>
        </w:div>
        <w:div w:id="839471039">
          <w:marLeft w:val="0"/>
          <w:marRight w:val="0"/>
          <w:marTop w:val="0"/>
          <w:marBottom w:val="0"/>
          <w:divBdr>
            <w:top w:val="none" w:sz="0" w:space="0" w:color="auto"/>
            <w:left w:val="none" w:sz="0" w:space="0" w:color="auto"/>
            <w:bottom w:val="none" w:sz="0" w:space="0" w:color="auto"/>
            <w:right w:val="none" w:sz="0" w:space="0" w:color="auto"/>
          </w:divBdr>
        </w:div>
        <w:div w:id="844589358">
          <w:marLeft w:val="0"/>
          <w:marRight w:val="0"/>
          <w:marTop w:val="0"/>
          <w:marBottom w:val="0"/>
          <w:divBdr>
            <w:top w:val="none" w:sz="0" w:space="0" w:color="auto"/>
            <w:left w:val="none" w:sz="0" w:space="0" w:color="auto"/>
            <w:bottom w:val="none" w:sz="0" w:space="0" w:color="auto"/>
            <w:right w:val="none" w:sz="0" w:space="0" w:color="auto"/>
          </w:divBdr>
        </w:div>
        <w:div w:id="871959441">
          <w:marLeft w:val="0"/>
          <w:marRight w:val="0"/>
          <w:marTop w:val="0"/>
          <w:marBottom w:val="0"/>
          <w:divBdr>
            <w:top w:val="none" w:sz="0" w:space="0" w:color="auto"/>
            <w:left w:val="none" w:sz="0" w:space="0" w:color="auto"/>
            <w:bottom w:val="none" w:sz="0" w:space="0" w:color="auto"/>
            <w:right w:val="none" w:sz="0" w:space="0" w:color="auto"/>
          </w:divBdr>
        </w:div>
        <w:div w:id="892619397">
          <w:marLeft w:val="0"/>
          <w:marRight w:val="0"/>
          <w:marTop w:val="0"/>
          <w:marBottom w:val="0"/>
          <w:divBdr>
            <w:top w:val="none" w:sz="0" w:space="0" w:color="auto"/>
            <w:left w:val="none" w:sz="0" w:space="0" w:color="auto"/>
            <w:bottom w:val="none" w:sz="0" w:space="0" w:color="auto"/>
            <w:right w:val="none" w:sz="0" w:space="0" w:color="auto"/>
          </w:divBdr>
        </w:div>
        <w:div w:id="903953825">
          <w:marLeft w:val="0"/>
          <w:marRight w:val="0"/>
          <w:marTop w:val="0"/>
          <w:marBottom w:val="0"/>
          <w:divBdr>
            <w:top w:val="none" w:sz="0" w:space="0" w:color="auto"/>
            <w:left w:val="none" w:sz="0" w:space="0" w:color="auto"/>
            <w:bottom w:val="none" w:sz="0" w:space="0" w:color="auto"/>
            <w:right w:val="none" w:sz="0" w:space="0" w:color="auto"/>
          </w:divBdr>
        </w:div>
        <w:div w:id="904069164">
          <w:marLeft w:val="0"/>
          <w:marRight w:val="0"/>
          <w:marTop w:val="0"/>
          <w:marBottom w:val="0"/>
          <w:divBdr>
            <w:top w:val="none" w:sz="0" w:space="0" w:color="auto"/>
            <w:left w:val="none" w:sz="0" w:space="0" w:color="auto"/>
            <w:bottom w:val="none" w:sz="0" w:space="0" w:color="auto"/>
            <w:right w:val="none" w:sz="0" w:space="0" w:color="auto"/>
          </w:divBdr>
        </w:div>
        <w:div w:id="1013805002">
          <w:marLeft w:val="0"/>
          <w:marRight w:val="0"/>
          <w:marTop w:val="0"/>
          <w:marBottom w:val="0"/>
          <w:divBdr>
            <w:top w:val="none" w:sz="0" w:space="0" w:color="auto"/>
            <w:left w:val="none" w:sz="0" w:space="0" w:color="auto"/>
            <w:bottom w:val="none" w:sz="0" w:space="0" w:color="auto"/>
            <w:right w:val="none" w:sz="0" w:space="0" w:color="auto"/>
          </w:divBdr>
        </w:div>
        <w:div w:id="1017775058">
          <w:marLeft w:val="0"/>
          <w:marRight w:val="0"/>
          <w:marTop w:val="0"/>
          <w:marBottom w:val="0"/>
          <w:divBdr>
            <w:top w:val="none" w:sz="0" w:space="0" w:color="auto"/>
            <w:left w:val="none" w:sz="0" w:space="0" w:color="auto"/>
            <w:bottom w:val="none" w:sz="0" w:space="0" w:color="auto"/>
            <w:right w:val="none" w:sz="0" w:space="0" w:color="auto"/>
          </w:divBdr>
        </w:div>
        <w:div w:id="1019625985">
          <w:marLeft w:val="0"/>
          <w:marRight w:val="0"/>
          <w:marTop w:val="0"/>
          <w:marBottom w:val="0"/>
          <w:divBdr>
            <w:top w:val="none" w:sz="0" w:space="0" w:color="auto"/>
            <w:left w:val="none" w:sz="0" w:space="0" w:color="auto"/>
            <w:bottom w:val="none" w:sz="0" w:space="0" w:color="auto"/>
            <w:right w:val="none" w:sz="0" w:space="0" w:color="auto"/>
          </w:divBdr>
        </w:div>
        <w:div w:id="1037466612">
          <w:marLeft w:val="0"/>
          <w:marRight w:val="0"/>
          <w:marTop w:val="0"/>
          <w:marBottom w:val="0"/>
          <w:divBdr>
            <w:top w:val="none" w:sz="0" w:space="0" w:color="auto"/>
            <w:left w:val="none" w:sz="0" w:space="0" w:color="auto"/>
            <w:bottom w:val="none" w:sz="0" w:space="0" w:color="auto"/>
            <w:right w:val="none" w:sz="0" w:space="0" w:color="auto"/>
          </w:divBdr>
        </w:div>
        <w:div w:id="1066533406">
          <w:marLeft w:val="0"/>
          <w:marRight w:val="0"/>
          <w:marTop w:val="0"/>
          <w:marBottom w:val="0"/>
          <w:divBdr>
            <w:top w:val="none" w:sz="0" w:space="0" w:color="auto"/>
            <w:left w:val="none" w:sz="0" w:space="0" w:color="auto"/>
            <w:bottom w:val="none" w:sz="0" w:space="0" w:color="auto"/>
            <w:right w:val="none" w:sz="0" w:space="0" w:color="auto"/>
          </w:divBdr>
        </w:div>
        <w:div w:id="1088772888">
          <w:marLeft w:val="0"/>
          <w:marRight w:val="0"/>
          <w:marTop w:val="0"/>
          <w:marBottom w:val="0"/>
          <w:divBdr>
            <w:top w:val="none" w:sz="0" w:space="0" w:color="auto"/>
            <w:left w:val="none" w:sz="0" w:space="0" w:color="auto"/>
            <w:bottom w:val="none" w:sz="0" w:space="0" w:color="auto"/>
            <w:right w:val="none" w:sz="0" w:space="0" w:color="auto"/>
          </w:divBdr>
        </w:div>
        <w:div w:id="1126393868">
          <w:marLeft w:val="0"/>
          <w:marRight w:val="0"/>
          <w:marTop w:val="0"/>
          <w:marBottom w:val="0"/>
          <w:divBdr>
            <w:top w:val="none" w:sz="0" w:space="0" w:color="auto"/>
            <w:left w:val="none" w:sz="0" w:space="0" w:color="auto"/>
            <w:bottom w:val="none" w:sz="0" w:space="0" w:color="auto"/>
            <w:right w:val="none" w:sz="0" w:space="0" w:color="auto"/>
          </w:divBdr>
        </w:div>
        <w:div w:id="1131438110">
          <w:marLeft w:val="0"/>
          <w:marRight w:val="0"/>
          <w:marTop w:val="0"/>
          <w:marBottom w:val="0"/>
          <w:divBdr>
            <w:top w:val="none" w:sz="0" w:space="0" w:color="auto"/>
            <w:left w:val="none" w:sz="0" w:space="0" w:color="auto"/>
            <w:bottom w:val="none" w:sz="0" w:space="0" w:color="auto"/>
            <w:right w:val="none" w:sz="0" w:space="0" w:color="auto"/>
          </w:divBdr>
        </w:div>
        <w:div w:id="1207983651">
          <w:marLeft w:val="0"/>
          <w:marRight w:val="0"/>
          <w:marTop w:val="0"/>
          <w:marBottom w:val="0"/>
          <w:divBdr>
            <w:top w:val="none" w:sz="0" w:space="0" w:color="auto"/>
            <w:left w:val="none" w:sz="0" w:space="0" w:color="auto"/>
            <w:bottom w:val="none" w:sz="0" w:space="0" w:color="auto"/>
            <w:right w:val="none" w:sz="0" w:space="0" w:color="auto"/>
          </w:divBdr>
        </w:div>
        <w:div w:id="1274433855">
          <w:marLeft w:val="0"/>
          <w:marRight w:val="0"/>
          <w:marTop w:val="0"/>
          <w:marBottom w:val="0"/>
          <w:divBdr>
            <w:top w:val="none" w:sz="0" w:space="0" w:color="auto"/>
            <w:left w:val="none" w:sz="0" w:space="0" w:color="auto"/>
            <w:bottom w:val="none" w:sz="0" w:space="0" w:color="auto"/>
            <w:right w:val="none" w:sz="0" w:space="0" w:color="auto"/>
          </w:divBdr>
        </w:div>
        <w:div w:id="1275291379">
          <w:marLeft w:val="0"/>
          <w:marRight w:val="0"/>
          <w:marTop w:val="0"/>
          <w:marBottom w:val="0"/>
          <w:divBdr>
            <w:top w:val="none" w:sz="0" w:space="0" w:color="auto"/>
            <w:left w:val="none" w:sz="0" w:space="0" w:color="auto"/>
            <w:bottom w:val="none" w:sz="0" w:space="0" w:color="auto"/>
            <w:right w:val="none" w:sz="0" w:space="0" w:color="auto"/>
          </w:divBdr>
        </w:div>
        <w:div w:id="1308970107">
          <w:marLeft w:val="0"/>
          <w:marRight w:val="0"/>
          <w:marTop w:val="0"/>
          <w:marBottom w:val="0"/>
          <w:divBdr>
            <w:top w:val="none" w:sz="0" w:space="0" w:color="auto"/>
            <w:left w:val="none" w:sz="0" w:space="0" w:color="auto"/>
            <w:bottom w:val="none" w:sz="0" w:space="0" w:color="auto"/>
            <w:right w:val="none" w:sz="0" w:space="0" w:color="auto"/>
          </w:divBdr>
        </w:div>
        <w:div w:id="1360467513">
          <w:marLeft w:val="0"/>
          <w:marRight w:val="0"/>
          <w:marTop w:val="0"/>
          <w:marBottom w:val="0"/>
          <w:divBdr>
            <w:top w:val="none" w:sz="0" w:space="0" w:color="auto"/>
            <w:left w:val="none" w:sz="0" w:space="0" w:color="auto"/>
            <w:bottom w:val="none" w:sz="0" w:space="0" w:color="auto"/>
            <w:right w:val="none" w:sz="0" w:space="0" w:color="auto"/>
          </w:divBdr>
        </w:div>
        <w:div w:id="1440757080">
          <w:marLeft w:val="0"/>
          <w:marRight w:val="0"/>
          <w:marTop w:val="0"/>
          <w:marBottom w:val="0"/>
          <w:divBdr>
            <w:top w:val="none" w:sz="0" w:space="0" w:color="auto"/>
            <w:left w:val="none" w:sz="0" w:space="0" w:color="auto"/>
            <w:bottom w:val="none" w:sz="0" w:space="0" w:color="auto"/>
            <w:right w:val="none" w:sz="0" w:space="0" w:color="auto"/>
          </w:divBdr>
        </w:div>
        <w:div w:id="1459180731">
          <w:marLeft w:val="0"/>
          <w:marRight w:val="0"/>
          <w:marTop w:val="0"/>
          <w:marBottom w:val="0"/>
          <w:divBdr>
            <w:top w:val="none" w:sz="0" w:space="0" w:color="auto"/>
            <w:left w:val="none" w:sz="0" w:space="0" w:color="auto"/>
            <w:bottom w:val="none" w:sz="0" w:space="0" w:color="auto"/>
            <w:right w:val="none" w:sz="0" w:space="0" w:color="auto"/>
          </w:divBdr>
        </w:div>
        <w:div w:id="1488784135">
          <w:marLeft w:val="0"/>
          <w:marRight w:val="0"/>
          <w:marTop w:val="0"/>
          <w:marBottom w:val="0"/>
          <w:divBdr>
            <w:top w:val="none" w:sz="0" w:space="0" w:color="auto"/>
            <w:left w:val="none" w:sz="0" w:space="0" w:color="auto"/>
            <w:bottom w:val="none" w:sz="0" w:space="0" w:color="auto"/>
            <w:right w:val="none" w:sz="0" w:space="0" w:color="auto"/>
          </w:divBdr>
        </w:div>
        <w:div w:id="1522813215">
          <w:marLeft w:val="0"/>
          <w:marRight w:val="0"/>
          <w:marTop w:val="0"/>
          <w:marBottom w:val="0"/>
          <w:divBdr>
            <w:top w:val="none" w:sz="0" w:space="0" w:color="auto"/>
            <w:left w:val="none" w:sz="0" w:space="0" w:color="auto"/>
            <w:bottom w:val="none" w:sz="0" w:space="0" w:color="auto"/>
            <w:right w:val="none" w:sz="0" w:space="0" w:color="auto"/>
          </w:divBdr>
        </w:div>
        <w:div w:id="1528834923">
          <w:marLeft w:val="0"/>
          <w:marRight w:val="0"/>
          <w:marTop w:val="0"/>
          <w:marBottom w:val="0"/>
          <w:divBdr>
            <w:top w:val="none" w:sz="0" w:space="0" w:color="auto"/>
            <w:left w:val="none" w:sz="0" w:space="0" w:color="auto"/>
            <w:bottom w:val="none" w:sz="0" w:space="0" w:color="auto"/>
            <w:right w:val="none" w:sz="0" w:space="0" w:color="auto"/>
          </w:divBdr>
        </w:div>
        <w:div w:id="1539858940">
          <w:marLeft w:val="0"/>
          <w:marRight w:val="0"/>
          <w:marTop w:val="0"/>
          <w:marBottom w:val="0"/>
          <w:divBdr>
            <w:top w:val="none" w:sz="0" w:space="0" w:color="auto"/>
            <w:left w:val="none" w:sz="0" w:space="0" w:color="auto"/>
            <w:bottom w:val="none" w:sz="0" w:space="0" w:color="auto"/>
            <w:right w:val="none" w:sz="0" w:space="0" w:color="auto"/>
          </w:divBdr>
        </w:div>
        <w:div w:id="1596550382">
          <w:marLeft w:val="0"/>
          <w:marRight w:val="0"/>
          <w:marTop w:val="0"/>
          <w:marBottom w:val="0"/>
          <w:divBdr>
            <w:top w:val="none" w:sz="0" w:space="0" w:color="auto"/>
            <w:left w:val="none" w:sz="0" w:space="0" w:color="auto"/>
            <w:bottom w:val="none" w:sz="0" w:space="0" w:color="auto"/>
            <w:right w:val="none" w:sz="0" w:space="0" w:color="auto"/>
          </w:divBdr>
        </w:div>
        <w:div w:id="1609119050">
          <w:marLeft w:val="0"/>
          <w:marRight w:val="0"/>
          <w:marTop w:val="0"/>
          <w:marBottom w:val="0"/>
          <w:divBdr>
            <w:top w:val="none" w:sz="0" w:space="0" w:color="auto"/>
            <w:left w:val="none" w:sz="0" w:space="0" w:color="auto"/>
            <w:bottom w:val="none" w:sz="0" w:space="0" w:color="auto"/>
            <w:right w:val="none" w:sz="0" w:space="0" w:color="auto"/>
          </w:divBdr>
        </w:div>
        <w:div w:id="1617368662">
          <w:marLeft w:val="0"/>
          <w:marRight w:val="0"/>
          <w:marTop w:val="0"/>
          <w:marBottom w:val="0"/>
          <w:divBdr>
            <w:top w:val="none" w:sz="0" w:space="0" w:color="auto"/>
            <w:left w:val="none" w:sz="0" w:space="0" w:color="auto"/>
            <w:bottom w:val="none" w:sz="0" w:space="0" w:color="auto"/>
            <w:right w:val="none" w:sz="0" w:space="0" w:color="auto"/>
          </w:divBdr>
        </w:div>
        <w:div w:id="1620990405">
          <w:marLeft w:val="0"/>
          <w:marRight w:val="0"/>
          <w:marTop w:val="0"/>
          <w:marBottom w:val="0"/>
          <w:divBdr>
            <w:top w:val="none" w:sz="0" w:space="0" w:color="auto"/>
            <w:left w:val="none" w:sz="0" w:space="0" w:color="auto"/>
            <w:bottom w:val="none" w:sz="0" w:space="0" w:color="auto"/>
            <w:right w:val="none" w:sz="0" w:space="0" w:color="auto"/>
          </w:divBdr>
        </w:div>
        <w:div w:id="1643609812">
          <w:marLeft w:val="0"/>
          <w:marRight w:val="0"/>
          <w:marTop w:val="0"/>
          <w:marBottom w:val="0"/>
          <w:divBdr>
            <w:top w:val="none" w:sz="0" w:space="0" w:color="auto"/>
            <w:left w:val="none" w:sz="0" w:space="0" w:color="auto"/>
            <w:bottom w:val="none" w:sz="0" w:space="0" w:color="auto"/>
            <w:right w:val="none" w:sz="0" w:space="0" w:color="auto"/>
          </w:divBdr>
        </w:div>
        <w:div w:id="1755516473">
          <w:marLeft w:val="0"/>
          <w:marRight w:val="0"/>
          <w:marTop w:val="0"/>
          <w:marBottom w:val="0"/>
          <w:divBdr>
            <w:top w:val="none" w:sz="0" w:space="0" w:color="auto"/>
            <w:left w:val="none" w:sz="0" w:space="0" w:color="auto"/>
            <w:bottom w:val="none" w:sz="0" w:space="0" w:color="auto"/>
            <w:right w:val="none" w:sz="0" w:space="0" w:color="auto"/>
          </w:divBdr>
        </w:div>
        <w:div w:id="1820414428">
          <w:marLeft w:val="0"/>
          <w:marRight w:val="0"/>
          <w:marTop w:val="0"/>
          <w:marBottom w:val="0"/>
          <w:divBdr>
            <w:top w:val="none" w:sz="0" w:space="0" w:color="auto"/>
            <w:left w:val="none" w:sz="0" w:space="0" w:color="auto"/>
            <w:bottom w:val="none" w:sz="0" w:space="0" w:color="auto"/>
            <w:right w:val="none" w:sz="0" w:space="0" w:color="auto"/>
          </w:divBdr>
        </w:div>
        <w:div w:id="1865746359">
          <w:marLeft w:val="0"/>
          <w:marRight w:val="0"/>
          <w:marTop w:val="0"/>
          <w:marBottom w:val="0"/>
          <w:divBdr>
            <w:top w:val="none" w:sz="0" w:space="0" w:color="auto"/>
            <w:left w:val="none" w:sz="0" w:space="0" w:color="auto"/>
            <w:bottom w:val="none" w:sz="0" w:space="0" w:color="auto"/>
            <w:right w:val="none" w:sz="0" w:space="0" w:color="auto"/>
          </w:divBdr>
        </w:div>
        <w:div w:id="1984583706">
          <w:marLeft w:val="0"/>
          <w:marRight w:val="0"/>
          <w:marTop w:val="0"/>
          <w:marBottom w:val="0"/>
          <w:divBdr>
            <w:top w:val="none" w:sz="0" w:space="0" w:color="auto"/>
            <w:left w:val="none" w:sz="0" w:space="0" w:color="auto"/>
            <w:bottom w:val="none" w:sz="0" w:space="0" w:color="auto"/>
            <w:right w:val="none" w:sz="0" w:space="0" w:color="auto"/>
          </w:divBdr>
        </w:div>
        <w:div w:id="2007510680">
          <w:marLeft w:val="0"/>
          <w:marRight w:val="0"/>
          <w:marTop w:val="0"/>
          <w:marBottom w:val="0"/>
          <w:divBdr>
            <w:top w:val="none" w:sz="0" w:space="0" w:color="auto"/>
            <w:left w:val="none" w:sz="0" w:space="0" w:color="auto"/>
            <w:bottom w:val="none" w:sz="0" w:space="0" w:color="auto"/>
            <w:right w:val="none" w:sz="0" w:space="0" w:color="auto"/>
          </w:divBdr>
        </w:div>
        <w:div w:id="2050062307">
          <w:marLeft w:val="0"/>
          <w:marRight w:val="0"/>
          <w:marTop w:val="0"/>
          <w:marBottom w:val="0"/>
          <w:divBdr>
            <w:top w:val="none" w:sz="0" w:space="0" w:color="auto"/>
            <w:left w:val="none" w:sz="0" w:space="0" w:color="auto"/>
            <w:bottom w:val="none" w:sz="0" w:space="0" w:color="auto"/>
            <w:right w:val="none" w:sz="0" w:space="0" w:color="auto"/>
          </w:divBdr>
        </w:div>
        <w:div w:id="2067675717">
          <w:marLeft w:val="0"/>
          <w:marRight w:val="0"/>
          <w:marTop w:val="0"/>
          <w:marBottom w:val="0"/>
          <w:divBdr>
            <w:top w:val="none" w:sz="0" w:space="0" w:color="auto"/>
            <w:left w:val="none" w:sz="0" w:space="0" w:color="auto"/>
            <w:bottom w:val="none" w:sz="0" w:space="0" w:color="auto"/>
            <w:right w:val="none" w:sz="0" w:space="0" w:color="auto"/>
          </w:divBdr>
        </w:div>
        <w:div w:id="2073893625">
          <w:marLeft w:val="0"/>
          <w:marRight w:val="0"/>
          <w:marTop w:val="0"/>
          <w:marBottom w:val="0"/>
          <w:divBdr>
            <w:top w:val="none" w:sz="0" w:space="0" w:color="auto"/>
            <w:left w:val="none" w:sz="0" w:space="0" w:color="auto"/>
            <w:bottom w:val="none" w:sz="0" w:space="0" w:color="auto"/>
            <w:right w:val="none" w:sz="0" w:space="0" w:color="auto"/>
          </w:divBdr>
        </w:div>
        <w:div w:id="2075422419">
          <w:marLeft w:val="0"/>
          <w:marRight w:val="0"/>
          <w:marTop w:val="0"/>
          <w:marBottom w:val="0"/>
          <w:divBdr>
            <w:top w:val="none" w:sz="0" w:space="0" w:color="auto"/>
            <w:left w:val="none" w:sz="0" w:space="0" w:color="auto"/>
            <w:bottom w:val="none" w:sz="0" w:space="0" w:color="auto"/>
            <w:right w:val="none" w:sz="0" w:space="0" w:color="auto"/>
          </w:divBdr>
        </w:div>
      </w:divsChild>
    </w:div>
    <w:div w:id="316499164">
      <w:bodyDiv w:val="1"/>
      <w:marLeft w:val="0"/>
      <w:marRight w:val="0"/>
      <w:marTop w:val="0"/>
      <w:marBottom w:val="0"/>
      <w:divBdr>
        <w:top w:val="none" w:sz="0" w:space="0" w:color="auto"/>
        <w:left w:val="none" w:sz="0" w:space="0" w:color="auto"/>
        <w:bottom w:val="none" w:sz="0" w:space="0" w:color="auto"/>
        <w:right w:val="none" w:sz="0" w:space="0" w:color="auto"/>
      </w:divBdr>
      <w:divsChild>
        <w:div w:id="172499994">
          <w:marLeft w:val="0"/>
          <w:marRight w:val="0"/>
          <w:marTop w:val="0"/>
          <w:marBottom w:val="0"/>
          <w:divBdr>
            <w:top w:val="none" w:sz="0" w:space="0" w:color="auto"/>
            <w:left w:val="none" w:sz="0" w:space="0" w:color="auto"/>
            <w:bottom w:val="none" w:sz="0" w:space="0" w:color="auto"/>
            <w:right w:val="none" w:sz="0" w:space="0" w:color="auto"/>
          </w:divBdr>
        </w:div>
      </w:divsChild>
    </w:div>
    <w:div w:id="420611699">
      <w:bodyDiv w:val="1"/>
      <w:marLeft w:val="0"/>
      <w:marRight w:val="0"/>
      <w:marTop w:val="0"/>
      <w:marBottom w:val="0"/>
      <w:divBdr>
        <w:top w:val="none" w:sz="0" w:space="0" w:color="auto"/>
        <w:left w:val="none" w:sz="0" w:space="0" w:color="auto"/>
        <w:bottom w:val="none" w:sz="0" w:space="0" w:color="auto"/>
        <w:right w:val="none" w:sz="0" w:space="0" w:color="auto"/>
      </w:divBdr>
    </w:div>
    <w:div w:id="425731265">
      <w:bodyDiv w:val="1"/>
      <w:marLeft w:val="0"/>
      <w:marRight w:val="0"/>
      <w:marTop w:val="0"/>
      <w:marBottom w:val="0"/>
      <w:divBdr>
        <w:top w:val="none" w:sz="0" w:space="0" w:color="auto"/>
        <w:left w:val="none" w:sz="0" w:space="0" w:color="auto"/>
        <w:bottom w:val="none" w:sz="0" w:space="0" w:color="auto"/>
        <w:right w:val="none" w:sz="0" w:space="0" w:color="auto"/>
      </w:divBdr>
    </w:div>
    <w:div w:id="464081711">
      <w:bodyDiv w:val="1"/>
      <w:marLeft w:val="0"/>
      <w:marRight w:val="0"/>
      <w:marTop w:val="0"/>
      <w:marBottom w:val="0"/>
      <w:divBdr>
        <w:top w:val="none" w:sz="0" w:space="0" w:color="auto"/>
        <w:left w:val="none" w:sz="0" w:space="0" w:color="auto"/>
        <w:bottom w:val="none" w:sz="0" w:space="0" w:color="auto"/>
        <w:right w:val="none" w:sz="0" w:space="0" w:color="auto"/>
      </w:divBdr>
    </w:div>
    <w:div w:id="513767637">
      <w:bodyDiv w:val="1"/>
      <w:marLeft w:val="0"/>
      <w:marRight w:val="0"/>
      <w:marTop w:val="0"/>
      <w:marBottom w:val="0"/>
      <w:divBdr>
        <w:top w:val="none" w:sz="0" w:space="0" w:color="auto"/>
        <w:left w:val="none" w:sz="0" w:space="0" w:color="auto"/>
        <w:bottom w:val="none" w:sz="0" w:space="0" w:color="auto"/>
        <w:right w:val="none" w:sz="0" w:space="0" w:color="auto"/>
      </w:divBdr>
    </w:div>
    <w:div w:id="518860268">
      <w:bodyDiv w:val="1"/>
      <w:marLeft w:val="0"/>
      <w:marRight w:val="0"/>
      <w:marTop w:val="0"/>
      <w:marBottom w:val="0"/>
      <w:divBdr>
        <w:top w:val="none" w:sz="0" w:space="0" w:color="auto"/>
        <w:left w:val="none" w:sz="0" w:space="0" w:color="auto"/>
        <w:bottom w:val="none" w:sz="0" w:space="0" w:color="auto"/>
        <w:right w:val="none" w:sz="0" w:space="0" w:color="auto"/>
      </w:divBdr>
      <w:divsChild>
        <w:div w:id="445005668">
          <w:marLeft w:val="0"/>
          <w:marRight w:val="0"/>
          <w:marTop w:val="0"/>
          <w:marBottom w:val="0"/>
          <w:divBdr>
            <w:top w:val="none" w:sz="0" w:space="0" w:color="auto"/>
            <w:left w:val="none" w:sz="0" w:space="0" w:color="auto"/>
            <w:bottom w:val="none" w:sz="0" w:space="0" w:color="auto"/>
            <w:right w:val="none" w:sz="0" w:space="0" w:color="auto"/>
          </w:divBdr>
          <w:divsChild>
            <w:div w:id="1233000837">
              <w:marLeft w:val="0"/>
              <w:marRight w:val="0"/>
              <w:marTop w:val="0"/>
              <w:marBottom w:val="0"/>
              <w:divBdr>
                <w:top w:val="none" w:sz="0" w:space="0" w:color="auto"/>
                <w:left w:val="none" w:sz="0" w:space="0" w:color="auto"/>
                <w:bottom w:val="none" w:sz="0" w:space="0" w:color="auto"/>
                <w:right w:val="none" w:sz="0" w:space="0" w:color="auto"/>
              </w:divBdr>
              <w:divsChild>
                <w:div w:id="261182271">
                  <w:marLeft w:val="0"/>
                  <w:marRight w:val="0"/>
                  <w:marTop w:val="0"/>
                  <w:marBottom w:val="0"/>
                  <w:divBdr>
                    <w:top w:val="none" w:sz="0" w:space="0" w:color="auto"/>
                    <w:left w:val="none" w:sz="0" w:space="0" w:color="auto"/>
                    <w:bottom w:val="none" w:sz="0" w:space="0" w:color="auto"/>
                    <w:right w:val="none" w:sz="0" w:space="0" w:color="auto"/>
                  </w:divBdr>
                </w:div>
                <w:div w:id="19723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6509">
          <w:marLeft w:val="0"/>
          <w:marRight w:val="0"/>
          <w:marTop w:val="0"/>
          <w:marBottom w:val="0"/>
          <w:divBdr>
            <w:top w:val="none" w:sz="0" w:space="0" w:color="auto"/>
            <w:left w:val="none" w:sz="0" w:space="0" w:color="auto"/>
            <w:bottom w:val="none" w:sz="0" w:space="0" w:color="auto"/>
            <w:right w:val="none" w:sz="0" w:space="0" w:color="auto"/>
          </w:divBdr>
          <w:divsChild>
            <w:div w:id="907611862">
              <w:marLeft w:val="0"/>
              <w:marRight w:val="0"/>
              <w:marTop w:val="0"/>
              <w:marBottom w:val="0"/>
              <w:divBdr>
                <w:top w:val="none" w:sz="0" w:space="0" w:color="auto"/>
                <w:left w:val="none" w:sz="0" w:space="0" w:color="auto"/>
                <w:bottom w:val="none" w:sz="0" w:space="0" w:color="auto"/>
                <w:right w:val="none" w:sz="0" w:space="0" w:color="auto"/>
              </w:divBdr>
              <w:divsChild>
                <w:div w:id="1832943343">
                  <w:marLeft w:val="0"/>
                  <w:marRight w:val="0"/>
                  <w:marTop w:val="0"/>
                  <w:marBottom w:val="0"/>
                  <w:divBdr>
                    <w:top w:val="none" w:sz="0" w:space="0" w:color="auto"/>
                    <w:left w:val="none" w:sz="0" w:space="0" w:color="auto"/>
                    <w:bottom w:val="none" w:sz="0" w:space="0" w:color="auto"/>
                    <w:right w:val="none" w:sz="0" w:space="0" w:color="auto"/>
                  </w:divBdr>
                </w:div>
              </w:divsChild>
            </w:div>
            <w:div w:id="1559055511">
              <w:marLeft w:val="0"/>
              <w:marRight w:val="0"/>
              <w:marTop w:val="0"/>
              <w:marBottom w:val="0"/>
              <w:divBdr>
                <w:top w:val="none" w:sz="0" w:space="0" w:color="auto"/>
                <w:left w:val="none" w:sz="0" w:space="0" w:color="auto"/>
                <w:bottom w:val="none" w:sz="0" w:space="0" w:color="auto"/>
                <w:right w:val="none" w:sz="0" w:space="0" w:color="auto"/>
              </w:divBdr>
              <w:divsChild>
                <w:div w:id="1358972068">
                  <w:marLeft w:val="0"/>
                  <w:marRight w:val="0"/>
                  <w:marTop w:val="0"/>
                  <w:marBottom w:val="0"/>
                  <w:divBdr>
                    <w:top w:val="none" w:sz="0" w:space="0" w:color="auto"/>
                    <w:left w:val="none" w:sz="0" w:space="0" w:color="auto"/>
                    <w:bottom w:val="none" w:sz="0" w:space="0" w:color="auto"/>
                    <w:right w:val="none" w:sz="0" w:space="0" w:color="auto"/>
                  </w:divBdr>
                  <w:divsChild>
                    <w:div w:id="137963608">
                      <w:marLeft w:val="0"/>
                      <w:marRight w:val="0"/>
                      <w:marTop w:val="0"/>
                      <w:marBottom w:val="0"/>
                      <w:divBdr>
                        <w:top w:val="none" w:sz="0" w:space="0" w:color="auto"/>
                        <w:left w:val="none" w:sz="0" w:space="0" w:color="auto"/>
                        <w:bottom w:val="none" w:sz="0" w:space="0" w:color="auto"/>
                        <w:right w:val="none" w:sz="0" w:space="0" w:color="auto"/>
                      </w:divBdr>
                      <w:divsChild>
                        <w:div w:id="1502546501">
                          <w:marLeft w:val="75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926515">
      <w:bodyDiv w:val="1"/>
      <w:marLeft w:val="0"/>
      <w:marRight w:val="0"/>
      <w:marTop w:val="0"/>
      <w:marBottom w:val="0"/>
      <w:divBdr>
        <w:top w:val="none" w:sz="0" w:space="0" w:color="auto"/>
        <w:left w:val="none" w:sz="0" w:space="0" w:color="auto"/>
        <w:bottom w:val="none" w:sz="0" w:space="0" w:color="auto"/>
        <w:right w:val="none" w:sz="0" w:space="0" w:color="auto"/>
      </w:divBdr>
      <w:divsChild>
        <w:div w:id="185364175">
          <w:marLeft w:val="0"/>
          <w:marRight w:val="0"/>
          <w:marTop w:val="0"/>
          <w:marBottom w:val="0"/>
          <w:divBdr>
            <w:top w:val="none" w:sz="0" w:space="0" w:color="auto"/>
            <w:left w:val="none" w:sz="0" w:space="0" w:color="auto"/>
            <w:bottom w:val="none" w:sz="0" w:space="0" w:color="auto"/>
            <w:right w:val="none" w:sz="0" w:space="0" w:color="auto"/>
          </w:divBdr>
          <w:divsChild>
            <w:div w:id="2048794166">
              <w:marLeft w:val="0"/>
              <w:marRight w:val="0"/>
              <w:marTop w:val="0"/>
              <w:marBottom w:val="0"/>
              <w:divBdr>
                <w:top w:val="none" w:sz="0" w:space="0" w:color="auto"/>
                <w:left w:val="none" w:sz="0" w:space="0" w:color="auto"/>
                <w:bottom w:val="none" w:sz="0" w:space="0" w:color="auto"/>
                <w:right w:val="none" w:sz="0" w:space="0" w:color="auto"/>
              </w:divBdr>
              <w:divsChild>
                <w:div w:id="1029843210">
                  <w:marLeft w:val="0"/>
                  <w:marRight w:val="0"/>
                  <w:marTop w:val="0"/>
                  <w:marBottom w:val="0"/>
                  <w:divBdr>
                    <w:top w:val="none" w:sz="0" w:space="0" w:color="auto"/>
                    <w:left w:val="none" w:sz="0" w:space="0" w:color="auto"/>
                    <w:bottom w:val="none" w:sz="0" w:space="0" w:color="auto"/>
                    <w:right w:val="none" w:sz="0" w:space="0" w:color="auto"/>
                  </w:divBdr>
                  <w:divsChild>
                    <w:div w:id="20649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223105">
      <w:bodyDiv w:val="1"/>
      <w:marLeft w:val="0"/>
      <w:marRight w:val="0"/>
      <w:marTop w:val="0"/>
      <w:marBottom w:val="0"/>
      <w:divBdr>
        <w:top w:val="none" w:sz="0" w:space="0" w:color="auto"/>
        <w:left w:val="none" w:sz="0" w:space="0" w:color="auto"/>
        <w:bottom w:val="none" w:sz="0" w:space="0" w:color="auto"/>
        <w:right w:val="none" w:sz="0" w:space="0" w:color="auto"/>
      </w:divBdr>
    </w:div>
    <w:div w:id="603656811">
      <w:bodyDiv w:val="1"/>
      <w:marLeft w:val="0"/>
      <w:marRight w:val="0"/>
      <w:marTop w:val="0"/>
      <w:marBottom w:val="0"/>
      <w:divBdr>
        <w:top w:val="none" w:sz="0" w:space="0" w:color="auto"/>
        <w:left w:val="none" w:sz="0" w:space="0" w:color="auto"/>
        <w:bottom w:val="none" w:sz="0" w:space="0" w:color="auto"/>
        <w:right w:val="none" w:sz="0" w:space="0" w:color="auto"/>
      </w:divBdr>
      <w:divsChild>
        <w:div w:id="393430886">
          <w:marLeft w:val="0"/>
          <w:marRight w:val="0"/>
          <w:marTop w:val="0"/>
          <w:marBottom w:val="0"/>
          <w:divBdr>
            <w:top w:val="none" w:sz="0" w:space="0" w:color="auto"/>
            <w:left w:val="none" w:sz="0" w:space="0" w:color="auto"/>
            <w:bottom w:val="none" w:sz="0" w:space="0" w:color="auto"/>
            <w:right w:val="none" w:sz="0" w:space="0" w:color="auto"/>
          </w:divBdr>
        </w:div>
      </w:divsChild>
    </w:div>
    <w:div w:id="647444401">
      <w:bodyDiv w:val="1"/>
      <w:marLeft w:val="0"/>
      <w:marRight w:val="0"/>
      <w:marTop w:val="0"/>
      <w:marBottom w:val="0"/>
      <w:divBdr>
        <w:top w:val="none" w:sz="0" w:space="0" w:color="auto"/>
        <w:left w:val="none" w:sz="0" w:space="0" w:color="auto"/>
        <w:bottom w:val="none" w:sz="0" w:space="0" w:color="auto"/>
        <w:right w:val="none" w:sz="0" w:space="0" w:color="auto"/>
      </w:divBdr>
    </w:div>
    <w:div w:id="708913577">
      <w:bodyDiv w:val="1"/>
      <w:marLeft w:val="0"/>
      <w:marRight w:val="0"/>
      <w:marTop w:val="0"/>
      <w:marBottom w:val="0"/>
      <w:divBdr>
        <w:top w:val="none" w:sz="0" w:space="0" w:color="auto"/>
        <w:left w:val="none" w:sz="0" w:space="0" w:color="auto"/>
        <w:bottom w:val="none" w:sz="0" w:space="0" w:color="auto"/>
        <w:right w:val="none" w:sz="0" w:space="0" w:color="auto"/>
      </w:divBdr>
    </w:div>
    <w:div w:id="822619397">
      <w:bodyDiv w:val="1"/>
      <w:marLeft w:val="0"/>
      <w:marRight w:val="0"/>
      <w:marTop w:val="0"/>
      <w:marBottom w:val="0"/>
      <w:divBdr>
        <w:top w:val="none" w:sz="0" w:space="0" w:color="auto"/>
        <w:left w:val="none" w:sz="0" w:space="0" w:color="auto"/>
        <w:bottom w:val="none" w:sz="0" w:space="0" w:color="auto"/>
        <w:right w:val="none" w:sz="0" w:space="0" w:color="auto"/>
      </w:divBdr>
    </w:div>
    <w:div w:id="1044137844">
      <w:bodyDiv w:val="1"/>
      <w:marLeft w:val="0"/>
      <w:marRight w:val="0"/>
      <w:marTop w:val="0"/>
      <w:marBottom w:val="0"/>
      <w:divBdr>
        <w:top w:val="none" w:sz="0" w:space="0" w:color="auto"/>
        <w:left w:val="none" w:sz="0" w:space="0" w:color="auto"/>
        <w:bottom w:val="none" w:sz="0" w:space="0" w:color="auto"/>
        <w:right w:val="none" w:sz="0" w:space="0" w:color="auto"/>
      </w:divBdr>
    </w:div>
    <w:div w:id="1059480989">
      <w:bodyDiv w:val="1"/>
      <w:marLeft w:val="0"/>
      <w:marRight w:val="0"/>
      <w:marTop w:val="0"/>
      <w:marBottom w:val="0"/>
      <w:divBdr>
        <w:top w:val="none" w:sz="0" w:space="0" w:color="auto"/>
        <w:left w:val="none" w:sz="0" w:space="0" w:color="auto"/>
        <w:bottom w:val="none" w:sz="0" w:space="0" w:color="auto"/>
        <w:right w:val="none" w:sz="0" w:space="0" w:color="auto"/>
      </w:divBdr>
      <w:divsChild>
        <w:div w:id="282201027">
          <w:marLeft w:val="0"/>
          <w:marRight w:val="0"/>
          <w:marTop w:val="0"/>
          <w:marBottom w:val="0"/>
          <w:divBdr>
            <w:top w:val="none" w:sz="0" w:space="0" w:color="auto"/>
            <w:left w:val="none" w:sz="0" w:space="0" w:color="auto"/>
            <w:bottom w:val="none" w:sz="0" w:space="0" w:color="auto"/>
            <w:right w:val="none" w:sz="0" w:space="0" w:color="auto"/>
          </w:divBdr>
        </w:div>
      </w:divsChild>
    </w:div>
    <w:div w:id="1059668136">
      <w:bodyDiv w:val="1"/>
      <w:marLeft w:val="0"/>
      <w:marRight w:val="0"/>
      <w:marTop w:val="0"/>
      <w:marBottom w:val="0"/>
      <w:divBdr>
        <w:top w:val="none" w:sz="0" w:space="0" w:color="auto"/>
        <w:left w:val="none" w:sz="0" w:space="0" w:color="auto"/>
        <w:bottom w:val="none" w:sz="0" w:space="0" w:color="auto"/>
        <w:right w:val="none" w:sz="0" w:space="0" w:color="auto"/>
      </w:divBdr>
      <w:divsChild>
        <w:div w:id="1301233179">
          <w:marLeft w:val="0"/>
          <w:marRight w:val="0"/>
          <w:marTop w:val="0"/>
          <w:marBottom w:val="0"/>
          <w:divBdr>
            <w:top w:val="none" w:sz="0" w:space="0" w:color="auto"/>
            <w:left w:val="none" w:sz="0" w:space="0" w:color="auto"/>
            <w:bottom w:val="none" w:sz="0" w:space="0" w:color="auto"/>
            <w:right w:val="none" w:sz="0" w:space="0" w:color="auto"/>
          </w:divBdr>
        </w:div>
      </w:divsChild>
    </w:div>
    <w:div w:id="1304701926">
      <w:bodyDiv w:val="1"/>
      <w:marLeft w:val="0"/>
      <w:marRight w:val="0"/>
      <w:marTop w:val="0"/>
      <w:marBottom w:val="0"/>
      <w:divBdr>
        <w:top w:val="none" w:sz="0" w:space="0" w:color="auto"/>
        <w:left w:val="none" w:sz="0" w:space="0" w:color="auto"/>
        <w:bottom w:val="none" w:sz="0" w:space="0" w:color="auto"/>
        <w:right w:val="none" w:sz="0" w:space="0" w:color="auto"/>
      </w:divBdr>
      <w:divsChild>
        <w:div w:id="393623675">
          <w:marLeft w:val="547"/>
          <w:marRight w:val="0"/>
          <w:marTop w:val="0"/>
          <w:marBottom w:val="0"/>
          <w:divBdr>
            <w:top w:val="none" w:sz="0" w:space="0" w:color="auto"/>
            <w:left w:val="none" w:sz="0" w:space="0" w:color="auto"/>
            <w:bottom w:val="none" w:sz="0" w:space="0" w:color="auto"/>
            <w:right w:val="none" w:sz="0" w:space="0" w:color="auto"/>
          </w:divBdr>
        </w:div>
      </w:divsChild>
    </w:div>
    <w:div w:id="1306159204">
      <w:bodyDiv w:val="1"/>
      <w:marLeft w:val="0"/>
      <w:marRight w:val="0"/>
      <w:marTop w:val="0"/>
      <w:marBottom w:val="0"/>
      <w:divBdr>
        <w:top w:val="none" w:sz="0" w:space="0" w:color="auto"/>
        <w:left w:val="none" w:sz="0" w:space="0" w:color="auto"/>
        <w:bottom w:val="none" w:sz="0" w:space="0" w:color="auto"/>
        <w:right w:val="none" w:sz="0" w:space="0" w:color="auto"/>
      </w:divBdr>
      <w:divsChild>
        <w:div w:id="1560705912">
          <w:marLeft w:val="547"/>
          <w:marRight w:val="0"/>
          <w:marTop w:val="0"/>
          <w:marBottom w:val="0"/>
          <w:divBdr>
            <w:top w:val="none" w:sz="0" w:space="0" w:color="auto"/>
            <w:left w:val="none" w:sz="0" w:space="0" w:color="auto"/>
            <w:bottom w:val="none" w:sz="0" w:space="0" w:color="auto"/>
            <w:right w:val="none" w:sz="0" w:space="0" w:color="auto"/>
          </w:divBdr>
        </w:div>
      </w:divsChild>
    </w:div>
    <w:div w:id="1319267281">
      <w:bodyDiv w:val="1"/>
      <w:marLeft w:val="0"/>
      <w:marRight w:val="0"/>
      <w:marTop w:val="0"/>
      <w:marBottom w:val="0"/>
      <w:divBdr>
        <w:top w:val="none" w:sz="0" w:space="0" w:color="auto"/>
        <w:left w:val="none" w:sz="0" w:space="0" w:color="auto"/>
        <w:bottom w:val="none" w:sz="0" w:space="0" w:color="auto"/>
        <w:right w:val="none" w:sz="0" w:space="0" w:color="auto"/>
      </w:divBdr>
    </w:div>
    <w:div w:id="1345981984">
      <w:bodyDiv w:val="1"/>
      <w:marLeft w:val="0"/>
      <w:marRight w:val="0"/>
      <w:marTop w:val="0"/>
      <w:marBottom w:val="0"/>
      <w:divBdr>
        <w:top w:val="none" w:sz="0" w:space="0" w:color="auto"/>
        <w:left w:val="none" w:sz="0" w:space="0" w:color="auto"/>
        <w:bottom w:val="none" w:sz="0" w:space="0" w:color="auto"/>
        <w:right w:val="none" w:sz="0" w:space="0" w:color="auto"/>
      </w:divBdr>
    </w:div>
    <w:div w:id="1358385467">
      <w:bodyDiv w:val="1"/>
      <w:marLeft w:val="0"/>
      <w:marRight w:val="0"/>
      <w:marTop w:val="0"/>
      <w:marBottom w:val="0"/>
      <w:divBdr>
        <w:top w:val="none" w:sz="0" w:space="0" w:color="auto"/>
        <w:left w:val="none" w:sz="0" w:space="0" w:color="auto"/>
        <w:bottom w:val="none" w:sz="0" w:space="0" w:color="auto"/>
        <w:right w:val="none" w:sz="0" w:space="0" w:color="auto"/>
      </w:divBdr>
    </w:div>
    <w:div w:id="1360274151">
      <w:bodyDiv w:val="1"/>
      <w:marLeft w:val="0"/>
      <w:marRight w:val="0"/>
      <w:marTop w:val="0"/>
      <w:marBottom w:val="0"/>
      <w:divBdr>
        <w:top w:val="none" w:sz="0" w:space="0" w:color="auto"/>
        <w:left w:val="none" w:sz="0" w:space="0" w:color="auto"/>
        <w:bottom w:val="none" w:sz="0" w:space="0" w:color="auto"/>
        <w:right w:val="none" w:sz="0" w:space="0" w:color="auto"/>
      </w:divBdr>
    </w:div>
    <w:div w:id="1400513489">
      <w:bodyDiv w:val="1"/>
      <w:marLeft w:val="0"/>
      <w:marRight w:val="0"/>
      <w:marTop w:val="0"/>
      <w:marBottom w:val="0"/>
      <w:divBdr>
        <w:top w:val="none" w:sz="0" w:space="0" w:color="auto"/>
        <w:left w:val="none" w:sz="0" w:space="0" w:color="auto"/>
        <w:bottom w:val="none" w:sz="0" w:space="0" w:color="auto"/>
        <w:right w:val="none" w:sz="0" w:space="0" w:color="auto"/>
      </w:divBdr>
    </w:div>
    <w:div w:id="1424718747">
      <w:bodyDiv w:val="1"/>
      <w:marLeft w:val="0"/>
      <w:marRight w:val="0"/>
      <w:marTop w:val="0"/>
      <w:marBottom w:val="0"/>
      <w:divBdr>
        <w:top w:val="none" w:sz="0" w:space="0" w:color="auto"/>
        <w:left w:val="none" w:sz="0" w:space="0" w:color="auto"/>
        <w:bottom w:val="none" w:sz="0" w:space="0" w:color="auto"/>
        <w:right w:val="none" w:sz="0" w:space="0" w:color="auto"/>
      </w:divBdr>
    </w:div>
    <w:div w:id="1589926551">
      <w:bodyDiv w:val="1"/>
      <w:marLeft w:val="0"/>
      <w:marRight w:val="0"/>
      <w:marTop w:val="0"/>
      <w:marBottom w:val="0"/>
      <w:divBdr>
        <w:top w:val="none" w:sz="0" w:space="0" w:color="auto"/>
        <w:left w:val="none" w:sz="0" w:space="0" w:color="auto"/>
        <w:bottom w:val="none" w:sz="0" w:space="0" w:color="auto"/>
        <w:right w:val="none" w:sz="0" w:space="0" w:color="auto"/>
      </w:divBdr>
    </w:div>
    <w:div w:id="1609043860">
      <w:bodyDiv w:val="1"/>
      <w:marLeft w:val="0"/>
      <w:marRight w:val="0"/>
      <w:marTop w:val="0"/>
      <w:marBottom w:val="0"/>
      <w:divBdr>
        <w:top w:val="none" w:sz="0" w:space="0" w:color="auto"/>
        <w:left w:val="none" w:sz="0" w:space="0" w:color="auto"/>
        <w:bottom w:val="none" w:sz="0" w:space="0" w:color="auto"/>
        <w:right w:val="none" w:sz="0" w:space="0" w:color="auto"/>
      </w:divBdr>
      <w:divsChild>
        <w:div w:id="271669557">
          <w:marLeft w:val="0"/>
          <w:marRight w:val="0"/>
          <w:marTop w:val="0"/>
          <w:marBottom w:val="0"/>
          <w:divBdr>
            <w:top w:val="none" w:sz="0" w:space="0" w:color="auto"/>
            <w:left w:val="none" w:sz="0" w:space="0" w:color="auto"/>
            <w:bottom w:val="none" w:sz="0" w:space="0" w:color="auto"/>
            <w:right w:val="none" w:sz="0" w:space="0" w:color="auto"/>
          </w:divBdr>
          <w:divsChild>
            <w:div w:id="134027476">
              <w:marLeft w:val="0"/>
              <w:marRight w:val="0"/>
              <w:marTop w:val="0"/>
              <w:marBottom w:val="0"/>
              <w:divBdr>
                <w:top w:val="none" w:sz="0" w:space="0" w:color="auto"/>
                <w:left w:val="none" w:sz="0" w:space="0" w:color="auto"/>
                <w:bottom w:val="none" w:sz="0" w:space="0" w:color="auto"/>
                <w:right w:val="none" w:sz="0" w:space="0" w:color="auto"/>
              </w:divBdr>
              <w:divsChild>
                <w:div w:id="2011640819">
                  <w:marLeft w:val="0"/>
                  <w:marRight w:val="0"/>
                  <w:marTop w:val="0"/>
                  <w:marBottom w:val="0"/>
                  <w:divBdr>
                    <w:top w:val="none" w:sz="0" w:space="0" w:color="auto"/>
                    <w:left w:val="none" w:sz="0" w:space="0" w:color="auto"/>
                    <w:bottom w:val="none" w:sz="0" w:space="0" w:color="auto"/>
                    <w:right w:val="none" w:sz="0" w:space="0" w:color="auto"/>
                  </w:divBdr>
                  <w:divsChild>
                    <w:div w:id="6785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050279">
      <w:bodyDiv w:val="1"/>
      <w:marLeft w:val="0"/>
      <w:marRight w:val="0"/>
      <w:marTop w:val="0"/>
      <w:marBottom w:val="0"/>
      <w:divBdr>
        <w:top w:val="none" w:sz="0" w:space="0" w:color="auto"/>
        <w:left w:val="none" w:sz="0" w:space="0" w:color="auto"/>
        <w:bottom w:val="none" w:sz="0" w:space="0" w:color="auto"/>
        <w:right w:val="none" w:sz="0" w:space="0" w:color="auto"/>
      </w:divBdr>
    </w:div>
    <w:div w:id="1712337790">
      <w:bodyDiv w:val="1"/>
      <w:marLeft w:val="0"/>
      <w:marRight w:val="0"/>
      <w:marTop w:val="0"/>
      <w:marBottom w:val="0"/>
      <w:divBdr>
        <w:top w:val="none" w:sz="0" w:space="0" w:color="auto"/>
        <w:left w:val="none" w:sz="0" w:space="0" w:color="auto"/>
        <w:bottom w:val="none" w:sz="0" w:space="0" w:color="auto"/>
        <w:right w:val="none" w:sz="0" w:space="0" w:color="auto"/>
      </w:divBdr>
      <w:divsChild>
        <w:div w:id="1987708641">
          <w:marLeft w:val="547"/>
          <w:marRight w:val="0"/>
          <w:marTop w:val="0"/>
          <w:marBottom w:val="0"/>
          <w:divBdr>
            <w:top w:val="none" w:sz="0" w:space="0" w:color="auto"/>
            <w:left w:val="none" w:sz="0" w:space="0" w:color="auto"/>
            <w:bottom w:val="none" w:sz="0" w:space="0" w:color="auto"/>
            <w:right w:val="none" w:sz="0" w:space="0" w:color="auto"/>
          </w:divBdr>
        </w:div>
      </w:divsChild>
    </w:div>
    <w:div w:id="1720130130">
      <w:bodyDiv w:val="1"/>
      <w:marLeft w:val="0"/>
      <w:marRight w:val="0"/>
      <w:marTop w:val="0"/>
      <w:marBottom w:val="0"/>
      <w:divBdr>
        <w:top w:val="none" w:sz="0" w:space="0" w:color="auto"/>
        <w:left w:val="none" w:sz="0" w:space="0" w:color="auto"/>
        <w:bottom w:val="none" w:sz="0" w:space="0" w:color="auto"/>
        <w:right w:val="none" w:sz="0" w:space="0" w:color="auto"/>
      </w:divBdr>
    </w:div>
    <w:div w:id="1892037791">
      <w:bodyDiv w:val="1"/>
      <w:marLeft w:val="0"/>
      <w:marRight w:val="0"/>
      <w:marTop w:val="0"/>
      <w:marBottom w:val="0"/>
      <w:divBdr>
        <w:top w:val="none" w:sz="0" w:space="0" w:color="auto"/>
        <w:left w:val="none" w:sz="0" w:space="0" w:color="auto"/>
        <w:bottom w:val="none" w:sz="0" w:space="0" w:color="auto"/>
        <w:right w:val="none" w:sz="0" w:space="0" w:color="auto"/>
      </w:divBdr>
    </w:div>
    <w:div w:id="1948610414">
      <w:bodyDiv w:val="1"/>
      <w:marLeft w:val="0"/>
      <w:marRight w:val="0"/>
      <w:marTop w:val="0"/>
      <w:marBottom w:val="0"/>
      <w:divBdr>
        <w:top w:val="none" w:sz="0" w:space="0" w:color="auto"/>
        <w:left w:val="none" w:sz="0" w:space="0" w:color="auto"/>
        <w:bottom w:val="none" w:sz="0" w:space="0" w:color="auto"/>
        <w:right w:val="none" w:sz="0" w:space="0" w:color="auto"/>
      </w:divBdr>
    </w:div>
    <w:div w:id="1959605997">
      <w:bodyDiv w:val="1"/>
      <w:marLeft w:val="0"/>
      <w:marRight w:val="0"/>
      <w:marTop w:val="0"/>
      <w:marBottom w:val="0"/>
      <w:divBdr>
        <w:top w:val="none" w:sz="0" w:space="0" w:color="auto"/>
        <w:left w:val="none" w:sz="0" w:space="0" w:color="auto"/>
        <w:bottom w:val="none" w:sz="0" w:space="0" w:color="auto"/>
        <w:right w:val="none" w:sz="0" w:space="0" w:color="auto"/>
      </w:divBdr>
    </w:div>
    <w:div w:id="1959607675">
      <w:bodyDiv w:val="1"/>
      <w:marLeft w:val="0"/>
      <w:marRight w:val="0"/>
      <w:marTop w:val="0"/>
      <w:marBottom w:val="0"/>
      <w:divBdr>
        <w:top w:val="none" w:sz="0" w:space="0" w:color="auto"/>
        <w:left w:val="none" w:sz="0" w:space="0" w:color="auto"/>
        <w:bottom w:val="none" w:sz="0" w:space="0" w:color="auto"/>
        <w:right w:val="none" w:sz="0" w:space="0" w:color="auto"/>
      </w:divBdr>
      <w:divsChild>
        <w:div w:id="616761674">
          <w:marLeft w:val="547"/>
          <w:marRight w:val="0"/>
          <w:marTop w:val="0"/>
          <w:marBottom w:val="0"/>
          <w:divBdr>
            <w:top w:val="none" w:sz="0" w:space="0" w:color="auto"/>
            <w:left w:val="none" w:sz="0" w:space="0" w:color="auto"/>
            <w:bottom w:val="none" w:sz="0" w:space="0" w:color="auto"/>
            <w:right w:val="none" w:sz="0" w:space="0" w:color="auto"/>
          </w:divBdr>
        </w:div>
      </w:divsChild>
    </w:div>
    <w:div w:id="2009403926">
      <w:bodyDiv w:val="1"/>
      <w:marLeft w:val="0"/>
      <w:marRight w:val="0"/>
      <w:marTop w:val="0"/>
      <w:marBottom w:val="0"/>
      <w:divBdr>
        <w:top w:val="none" w:sz="0" w:space="0" w:color="auto"/>
        <w:left w:val="none" w:sz="0" w:space="0" w:color="auto"/>
        <w:bottom w:val="none" w:sz="0" w:space="0" w:color="auto"/>
        <w:right w:val="none" w:sz="0" w:space="0" w:color="auto"/>
      </w:divBdr>
    </w:div>
    <w:div w:id="2010474496">
      <w:bodyDiv w:val="1"/>
      <w:marLeft w:val="0"/>
      <w:marRight w:val="0"/>
      <w:marTop w:val="0"/>
      <w:marBottom w:val="0"/>
      <w:divBdr>
        <w:top w:val="none" w:sz="0" w:space="0" w:color="auto"/>
        <w:left w:val="none" w:sz="0" w:space="0" w:color="auto"/>
        <w:bottom w:val="none" w:sz="0" w:space="0" w:color="auto"/>
        <w:right w:val="none" w:sz="0" w:space="0" w:color="auto"/>
      </w:divBdr>
    </w:div>
    <w:div w:id="2027558616">
      <w:bodyDiv w:val="1"/>
      <w:marLeft w:val="0"/>
      <w:marRight w:val="0"/>
      <w:marTop w:val="0"/>
      <w:marBottom w:val="0"/>
      <w:divBdr>
        <w:top w:val="none" w:sz="0" w:space="0" w:color="auto"/>
        <w:left w:val="none" w:sz="0" w:space="0" w:color="auto"/>
        <w:bottom w:val="none" w:sz="0" w:space="0" w:color="auto"/>
        <w:right w:val="none" w:sz="0" w:space="0" w:color="auto"/>
      </w:divBdr>
    </w:div>
    <w:div w:id="208576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DC0A6-177B-CB48-AC47-0FD51AA24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10</Pages>
  <Words>3365</Words>
  <Characters>18513</Characters>
  <Application>Microsoft Office Word</Application>
  <DocSecurity>0</DocSecurity>
  <Lines>154</Lines>
  <Paragraphs>43</Paragraphs>
  <ScaleCrop>false</ScaleCrop>
  <Company>Universidad Técnica Particular de Loja</Company>
  <LinksUpToDate>false</LinksUpToDate>
  <CharactersWithSpaces>21835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DANIEL IRENE ROBALINO</dc:creator>
  <cp:keywords/>
  <dc:description/>
  <cp:lastModifiedBy>PEDRO DANIEL IRENE ROBALINO</cp:lastModifiedBy>
  <cp:revision>3714</cp:revision>
  <cp:lastPrinted>2023-06-21T11:20:00Z</cp:lastPrinted>
  <dcterms:created xsi:type="dcterms:W3CDTF">2023-04-10T23:27:00Z</dcterms:created>
  <dcterms:modified xsi:type="dcterms:W3CDTF">2025-07-29T13:43:00Z</dcterms:modified>
</cp:coreProperties>
</file>