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00244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14450" cy="314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59375" w:line="240" w:lineRule="auto"/>
        <w:ind w:left="0" w:right="2422.2753906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INSTRUCTIVO EXAMEN SEMINARIO DE TÍTULO: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9150390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rtl w:val="0"/>
        </w:rPr>
        <w:t xml:space="preserve">primer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semestre 202</w:t>
      </w: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66162109375" w:line="240" w:lineRule="auto"/>
        <w:ind w:left="2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Estimadas y estimados: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396484375" w:line="282.4867630004883" w:lineRule="auto"/>
        <w:ind w:left="213.800048828125" w:right="89.68017578125" w:firstLine="24.68002319335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Dirección de la Escuela de Diseño, mediante la Coordinación de la Línea de Titulación, presenta las siguientes recomendaciones para el correcto desarrollo del Examen de Seminario de Título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modalidad de Taller de Titulación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criterios acordados en conformidad al Reglamento de Titulación de la Carrera de Diseño, FAAD, de la Universidad Diego Portales. </w:t>
      </w:r>
    </w:p>
    <w:tbl>
      <w:tblPr>
        <w:tblStyle w:val="Table1"/>
        <w:tblW w:w="9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0"/>
        <w:tblGridChange w:id="0">
          <w:tblGrid>
            <w:gridCol w:w="95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REQUERIMIENTOS EXAMEN SEMINARIO DE TÍTULO</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279968261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Autorización del/la Profesor/a Guía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83.4274673461914" w:lineRule="auto"/>
        <w:ind w:left="214.90005493164062" w:right="91.441650390625" w:firstLine="23.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rendir el Examen de Seminario de Título cada estudiante contará con la aprobación del profesor o la profesora guía, en las distintas secciones de esta modalidad, quien deberá darle, o privarle de, este pase al Examen informando al estudiante previamente antes del Examen programado. En reunión con las distintas secciones de Seminario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instancia formal de asignación del pase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quedó fijada, como máximo, para el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miércoles </w:t>
      </w:r>
      <w:r w:rsidDel="00000000" w:rsidR="00000000" w:rsidRPr="00000000">
        <w:rPr>
          <w:rFonts w:ascii="Calibri" w:cs="Calibri" w:eastAsia="Calibri" w:hAnsi="Calibri"/>
          <w:b w:val="1"/>
          <w:bCs w:val="1"/>
          <w:u w:val="single"/>
          <w:rtl w:val="0"/>
        </w:rPr>
        <w:t xml:space="preserve">24</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de </w:t>
      </w:r>
      <w:r w:rsidDel="00000000" w:rsidR="00000000" w:rsidRPr="00000000">
        <w:rPr>
          <w:rFonts w:ascii="Calibri" w:cs="Calibri" w:eastAsia="Calibri" w:hAnsi="Calibri"/>
          <w:b w:val="1"/>
          <w:bCs w:val="1"/>
          <w:u w:val="single"/>
          <w:rtl w:val="0"/>
        </w:rPr>
        <w:t xml:space="preserve">noviembre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formato a definir por cada aula.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391357421875" w:line="280.6478977203369" w:lineRule="auto"/>
        <w:ind w:left="221.56005859375" w:right="2034.9188232421875" w:hanging="6.240081787109375"/>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Memoria o Tesina de Seminario de Título: Anteproyecto de Investigación FECHA DE ENTREGA:</w:t>
      </w:r>
      <w:r w:rsidDel="00000000" w:rsidR="00000000" w:rsidRPr="00000000">
        <w:rPr>
          <w:rFonts w:ascii="Calibri" w:cs="Calibri" w:eastAsia="Calibri" w:hAnsi="Calibri"/>
          <w:b w:val="1"/>
          <w:bCs w:val="1"/>
          <w:highlight w:val="yellow"/>
          <w:u w:val="single"/>
          <w:rtl w:val="0"/>
        </w:rPr>
        <w:t xml:space="preserve">MIÉRCOLES 02  DE NOVIEMBRE  hasta mediodía (las 12:00hrs)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805419921875" w:line="283.8390254974365" w:lineRule="auto"/>
        <w:ind w:left="214.90005493164062" w:right="68.75" w:firstLine="8.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siguientes indicaciones son sugerencias entregadas desde la Coordinación de la Línea de Titulación y la Dirección de Escuela. Su aplicación y la forma en la que esta se haga queda a criterio de cada profesor o la profesora de Seminario de Título. Para ello la Coordinación presentó un documento de trabajo interno a los profesores y profesoras, el que opera como orientador general. Es responsabilidad de cada docente presentar las particularidades dentro de sus aulas a sus estudiantes.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46826171875" w:line="285.37342071533203" w:lineRule="auto"/>
        <w:ind w:left="193.52005004882812" w:right="68.699951171875" w:firstLine="19.1799926757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recomienda a cada estudiante entregar definiendo antes si el texto escrito corresponde a una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Memoria de Proyecto o a una Tesina.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margen de cuál corresponda, es transversal a ambos que el texto escrito da cuenta del aprendizaje del proceso del semestre por parte de los/las estudiantes. Este aprendizaje se asocia con la capacidad de poner por escrito, a nivel de texto académico (diagnósticos y argumentos basados en evidencias, demostrables y pertinentes) en las siguiente dimensiones: 1. la construcción del problema, 2. la definición de objetivos de trabajo, 3. el marco metodológico y el plan de trabajo, 4. el marco teórico (revisión bibliográfica) y/o estudio de casos, 5. la definición de usuario y el contexto de aplicación, 6. la solución de diseño, y 7. los criterios de factibilidad de la propuesta (si bien este último punto está más relacionado con el proyecto de Título en el siguiente semestre). El orden y los contenidos responderá directamente a la metodología del docente a cargo del taller y de las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709350585938" w:line="240" w:lineRule="auto"/>
        <w:ind w:left="214.68002319335938"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características específicas del proyecto.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709350585938" w:line="240" w:lineRule="auto"/>
        <w:ind w:left="214.68002319335938"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709350585938" w:line="240" w:lineRule="auto"/>
        <w:ind w:left="214.68002319335938"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709350585938" w:line="240" w:lineRule="auto"/>
        <w:ind w:left="214.68002319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documento debe ser cargado por cada estudiante en la carpeta correspondiente a su aula. Cada profesor/a será responsable de supervisar que todos los archivos estén cargados en el plazo y horario correspondiente.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76220703125" w:line="297.7378177642822" w:lineRule="auto"/>
        <w:ind w:left="439.6800231933594" w:right="394.697265625" w:hanging="218.11996459960938"/>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FECHA DE ENTREGA: </w:t>
      </w:r>
      <w:r w:rsidDel="00000000" w:rsidR="00000000" w:rsidRPr="00000000">
        <w:rPr>
          <w:rFonts w:ascii="Calibri" w:cs="Calibri" w:eastAsia="Calibri" w:hAnsi="Calibri"/>
          <w:b w:val="1"/>
          <w:bCs w:val="1"/>
          <w:highlight w:val="yellow"/>
          <w:u w:val="single"/>
          <w:rtl w:val="0"/>
        </w:rPr>
        <w:t xml:space="preserve">MIÉRCOLES 02  DE NOVIEMBRE  hasta mediodía (las 12:00hrs)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76220703125" w:line="297.7378177642822" w:lineRule="auto"/>
        <w:ind w:left="439.6800231933594" w:right="394.697265625" w:hanging="218.11996459960938"/>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no entrega del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 la entrega de un archivo corrupto o fuera de formato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así como el no presentarse a examen, o llegar fuera de horario, tienen como consecuencia la reprobación del curso.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76220703125" w:line="297.7378177642822" w:lineRule="auto"/>
        <w:ind w:left="439.6800231933594" w:right="394.697265625" w:hanging="218.11996459960938"/>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Aspectos formales obligatorios: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484375" w:line="368.8132667541504" w:lineRule="auto"/>
        <w:ind w:left="371.49993896484375" w:right="483.912353515625" w:hanging="4.839935302734375"/>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digital formato PDF, con una extensión sugerida de: 9.000-10.000 palabras.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(15 MB de peso máximo).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07275390625" w:line="367.6351833343506" w:lineRule="auto"/>
        <w:ind w:left="373.4800720214844" w:right="823.154296875" w:hanging="6.8200683593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nombre del archivo debe ser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del/la ESTUDIANTE + la mención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 Gráfico/Dis. Ind.). Ejemplo: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Juan Vergara Dis.Gráfico.pdf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8330078125" w:line="240" w:lineRule="auto"/>
        <w:ind w:left="366.660003662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Portada: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494873046875" w:line="240" w:lineRule="auto"/>
        <w:ind w:left="362.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Membrete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Universidad, Facultad, Escuela de Diseño)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072265625" w:line="240" w:lineRule="auto"/>
        <w:ind w:left="362.48001098632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Anteproyecto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98876953125" w:line="240" w:lineRule="auto"/>
        <w:ind w:left="362.48001098632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estudiante y profesor/a guía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98876953125" w:line="240" w:lineRule="auto"/>
        <w:ind w:left="362.48001098632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Modalidad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98876953125" w:line="240" w:lineRule="auto"/>
        <w:ind w:left="362.48001098632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548095703125" w:line="368.81298065185547" w:lineRule="auto"/>
        <w:ind w:left="371.49993896484375" w:right="432.586669921875" w:hanging="4.8399353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Diagramación libre pero el diseño de portada, así como las páginas interiores, debe ser claramente legible. Para su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lectura en digital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diagramar en páginas simples (no en doble página).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98876953125" w:line="240" w:lineRule="auto"/>
        <w:ind w:left="69.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*Considerar siempre: ortografía y redacción, así como las normas de citación.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054931640625" w:line="240" w:lineRule="auto"/>
        <w:ind w:left="215.0799560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Presentación Examen Seminario de Título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79833984375" w:line="284.36802864074707" w:lineRule="auto"/>
        <w:ind w:left="185.5999755859375" w:right="67.9345703125" w:firstLine="52.8800964355468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Exposición oral cuyo objetivo es presentar ante una Comisión Académica, los procesos de investigación realizados durante el semestre para arribar a una propuesta de diseño, o Anteproyecto, posible de ser desarrollada durante Proyecto de Título. Se hará una entrega preliminar de armado de las comisiones el junto a el Profesor Guía de cada taller. Si bien estas quedan sujetas a otros factores externos, se asegurará el número de miembros, no así la participación, a todo evento, de los presentados en la lista preliminar. (Hay que considerar que existen motivos de fuerza mayor que impiden mantener el total de la lista sin cambios).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79833984375" w:line="284.36802864074707" w:lineRule="auto"/>
        <w:ind w:left="185.5999755859375" w:right="67.9345703125" w:firstLine="52.880096435546875"/>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79833984375" w:line="284.36802864074707" w:lineRule="auto"/>
        <w:ind w:left="185.5999755859375" w:right="67.9345703125" w:firstLine="52.880096435546875"/>
        <w:jc w:val="both"/>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El alumno debe tener en consideración que la presentación oral en el examen contiene y presenta  </w:t>
      </w:r>
      <w:r w:rsidDel="00000000" w:rsidR="00000000" w:rsidRPr="00000000">
        <w:rPr>
          <w:rFonts w:ascii="Calibri" w:cs="Calibri" w:eastAsia="Calibri" w:hAnsi="Calibri"/>
          <w:b w:val="1"/>
          <w:bCs w:val="1"/>
          <w:highlight w:val="yellow"/>
          <w:u w:val="single"/>
          <w:rtl w:val="0"/>
        </w:rPr>
        <w:t xml:space="preserve">información distinta </w:t>
      </w:r>
      <w:r w:rsidDel="00000000" w:rsidR="00000000" w:rsidRPr="00000000">
        <w:rPr>
          <w:rFonts w:ascii="Calibri" w:cs="Calibri" w:eastAsia="Calibri" w:hAnsi="Calibri"/>
          <w:b w:val="1"/>
          <w:bCs w:val="1"/>
          <w:highlight w:val="yellow"/>
          <w:rtl w:val="0"/>
        </w:rPr>
        <w:t xml:space="preserve">a la entregada en el Informe. Esto debe ser revisado y advertido por los docentes que imparten el Taller.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68310546875" w:line="282.3057174682617" w:lineRule="auto"/>
        <w:ind w:left="212.70004272460938" w:right="359.886474609375" w:firstLine="25.7800292968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la presentación de su Examen,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cada estudiante puede desarrollar los recursos gráficos que estime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conveniente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(imágenes, diagramas, esquemas, mapas conceptuales, fotografías, audiovisuales, etc.),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como mínimo, por medio de una presentación que dé cuenta de todo el proceso.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595458984375" w:line="240" w:lineRule="auto"/>
        <w:ind w:left="191.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de presentación: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19970703125" w:line="279.7986030578613" w:lineRule="auto"/>
        <w:ind w:left="236.49993896484375" w:right="165.11718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determinado para la presentación de los exámenes es de 50 minutos, máximos por estudiante, los que se dividen aproximadamente en: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29248046875" w:line="240" w:lineRule="auto"/>
        <w:ind w:left="434.14001464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15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minutos de exposición.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345825195312" w:line="240" w:lineRule="auto"/>
        <w:ind w:left="434.14001464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30</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minutos de preguntas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5157470703125" w:line="240" w:lineRule="auto"/>
        <w:ind w:left="434.14001464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minutos para evaluación de la Comisión Académica.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972961425781" w:line="240" w:lineRule="auto"/>
        <w:ind w:left="434.14001464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minutos de imponderables.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972961425781" w:line="240" w:lineRule="auto"/>
        <w:ind w:left="434.1400146484375"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81652832031" w:line="240" w:lineRule="auto"/>
        <w:ind w:left="7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Puntos a tener en cuenta: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9416847229004" w:lineRule="auto"/>
        <w:ind w:left="778.9599609375" w:right="96.751708984375" w:hanging="345.2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El alumno tiene la obligación de ajustar su exposición a los tiempos dados y es parte de la evaluación final.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376953125" w:line="286.4021873474121" w:lineRule="auto"/>
        <w:ind w:left="784.9000549316406" w:right="473.494873046875" w:hanging="357.580108642578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El profesor Guía junto al miembro de la comisión que asiste en representación de la Dirección de escuela tiene la obligación de controlar los tiempos de intervención de la comisión.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896484375" w:line="240" w:lineRule="auto"/>
        <w:ind w:left="235.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 del Examen: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921875" w:line="285.44222831726074" w:lineRule="auto"/>
        <w:ind w:left="198.800048828125" w:right="70.633544921875" w:firstLine="39.45999145507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terminada la presentación y desarrollados los comentarios o preguntas al estudiante, la Comisión académica evaluará el trabajo expuesto mediante la utilización de la Rúbrica de Evaluación de Seminario de Título. La calificación final se compone de la nota del profesor/a (equipo académico) y de la nota de la comisión externa. La nota puesta por el profesor/a debe ser entendida como nota de proceso, y se puede componer de notas previas obtenidas durante el semestre (cada aula tiene libertad de definir el criterio, previa consulta con la Coordinación). Posteriormente, la nota será informada y fundamentada al, o la, estudiante siendo responsabilidad del/la profesor/a guía registrar los comentarios en el acta oficial para ser considerados en el Examen de Proyecto de Título. La calificación final del Examen será por consenso o bien el promedio simple de las calificaciones de cada uno de los miembros de la Comisión.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921875" w:line="285.44222831726074" w:lineRule="auto"/>
        <w:ind w:left="198.800048828125" w:right="70.633544921875" w:firstLine="39.459991455078125"/>
        <w:jc w:val="both"/>
        <w:rPr>
          <w:rFonts w:ascii="Calibri" w:cs="Calibri" w:eastAsia="Calibri" w:hAnsi="Calibri"/>
        </w:rPr>
      </w:pPr>
      <w:r w:rsidDel="00000000" w:rsidR="00000000" w:rsidRPr="00000000">
        <w:rPr>
          <w:rtl w:val="0"/>
        </w:rPr>
      </w:r>
    </w:p>
    <w:tbl>
      <w:tblPr>
        <w:tblStyle w:val="Table2"/>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540"/>
        <w:tblGridChange w:id="0">
          <w:tblGrid>
            <w:gridCol w:w="4820"/>
            <w:gridCol w:w="4540"/>
          </w:tblGrid>
        </w:tblGridChange>
      </w:tblGrid>
      <w:tr>
        <w:trPr>
          <w:cantSplit w:val="0"/>
          <w:trHeight w:val="10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Fechas entrega de Informe y presentación a Examen Seminario de Título</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 documento digital: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Informe de Seminario de 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23.2305908203125" w:line="240" w:lineRule="auto"/>
              <w:ind w:left="322.4200439453125" w:firstLine="0"/>
              <w:rPr>
                <w:rFonts w:ascii="Calibri" w:cs="Calibri" w:eastAsia="Calibri" w:hAnsi="Calibri"/>
                <w:b w:val="1"/>
                <w:bCs w:val="1"/>
              </w:rPr>
            </w:pPr>
            <w:r w:rsidDel="00000000" w:rsidR="00000000" w:rsidRPr="00000000">
              <w:rPr>
                <w:rFonts w:ascii="Calibri" w:cs="Calibri" w:eastAsia="Calibri" w:hAnsi="Calibri"/>
                <w:b w:val="1"/>
                <w:bCs w:val="1"/>
                <w:highlight w:val="yellow"/>
                <w:u w:val="single"/>
                <w:rtl w:val="0"/>
              </w:rPr>
              <w:t xml:space="preserve">MIÉRCOLES 02  DE NOVIEMBRE  hasta mediodía (las 12:00hrs)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3985977172852" w:lineRule="auto"/>
              <w:ind w:left="431.4398193359375" w:right="109.078369140625" w:firstLine="45.238037109375"/>
              <w:jc w:val="left"/>
              <w:rPr>
                <w:rFonts w:ascii="Calibri" w:cs="Calibri" w:eastAsia="Calibri" w:hAnsi="Calibri"/>
                <w:b w:val="1"/>
                <w:bCs w:val="1"/>
                <w:u w:val="singl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Exámenes Seminario de Título: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79.80358123779297" w:lineRule="auto"/>
        <w:ind w:left="85.1800537109375" w:right="2323.8360595703125" w:firstLine="3.300018310546875"/>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días y comisiones serán asignados por la coordinación de la línea de titulación. </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Desde el lunes </w:t>
      </w:r>
      <w:r w:rsidDel="00000000" w:rsidR="00000000" w:rsidRPr="00000000">
        <w:rPr>
          <w:rFonts w:ascii="Calibri" w:cs="Calibri" w:eastAsia="Calibri" w:hAnsi="Calibri"/>
          <w:b w:val="1"/>
          <w:bCs w:val="1"/>
          <w:color w:val="0000ff"/>
          <w:rtl w:val="0"/>
        </w:rPr>
        <w:t xml:space="preserve">14 al 23 de diciembre</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 2025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783203125" w:line="279.80358123779297" w:lineRule="auto"/>
        <w:ind w:left="85.1800537109375" w:right="2323.8360595703125" w:firstLine="3.300018310546875"/>
        <w:jc w:val="left"/>
        <w:rPr>
          <w:rFonts w:ascii="Calibri" w:cs="Calibri" w:eastAsia="Calibri" w:hAnsi="Calibri"/>
          <w:b w:val="1"/>
          <w:bCs w:val="1"/>
          <w:color w:val="0000ff"/>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81036376953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1: PROTOCOLO PARA LAS SALAS DE PRESENTACIÓN A EXAMEN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654296875" w:line="285.96253395080566" w:lineRule="auto"/>
        <w:ind w:left="193.52005004882812" w:right="56.9873046875" w:firstLine="44.96002197265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Debido a la cantidad de Exámenes, de las diferentes modalidades de titulación y de las otras carreras de la Facultad a desarrollarse durante finales de semestre, la Coordinación Administrativa de la FAAD asignará las salas correspondientes, las que serán informadas con anticipación a cada profesor/a guía o tutor/a para ser comunicadas oportunamente a cada estudiante.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458984375" w:line="286.4066219329834" w:lineRule="auto"/>
        <w:ind w:left="236.49993896484375" w:right="387.6318359375" w:hanging="4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se detalla el protocolo a implementar para efectos de montaje y preparación de salas o para el ingreso de personas externas a la actividad.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853759765625" w:line="240" w:lineRule="auto"/>
        <w:ind w:left="238.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Para la preparación de las salas: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86083984375" w:line="279.79416847229004" w:lineRule="auto"/>
        <w:ind w:left="230.3399658203125" w:right="1269.430541992187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los días lectivos se puede asistir a prepararlas antes del Examen (dependiendo de la disponibilidad que Coordinación Administrativa indique).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4677734375" w:line="284.28065299987793" w:lineRule="auto"/>
        <w:ind w:left="214.90005493164062" w:right="82.5" w:firstLine="23.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caso de que el Examen sea en día lunes, el/la estudiante puede ingresar el fin de semana para acondicionar el espacio, para lo cual debe informar al </w:t>
      </w:r>
      <w:r w:rsidDel="00000000" w:rsidR="00000000" w:rsidRPr="00000000">
        <w:rPr>
          <w:rFonts w:ascii="Calibri" w:cs="Calibri" w:eastAsia="Calibri" w:hAnsi="Calibri"/>
          <w:rtl w:val="0"/>
        </w:rPr>
        <w:t xml:space="preserve">señor [nombre omitido] </w:t>
      </w:r>
      <w:r w:rsidDel="00000000" w:rsidR="00000000" w:rsidRPr="00000000">
        <w:rPr>
          <w:rFonts w:ascii="Calibri" w:cs="Calibri" w:eastAsia="Calibri" w:hAnsi="Calibri"/>
          <w:b w:val="0"/>
          <w:bCs w:val="0"/>
          <w:i w:val="0"/>
          <w:iCs w:val="0"/>
          <w:smallCaps w:val="0"/>
          <w:strike w:val="0"/>
          <w:color w:val="000000"/>
          <w:sz w:val="22"/>
          <w:szCs w:val="22"/>
          <w:shd w:fill="auto" w:val="clear"/>
          <w:vertAlign w:val="baseline"/>
          <w:rtl w:val="0"/>
        </w:rPr>
        <w:t xml:space="preserve">(</w:t>
      </w:r>
      <w:r w:rsidDel="00000000" w:rsidR="00000000" w:rsidRPr="00000000">
        <w:rPr>
          <w:rFonts w:ascii="Calibri" w:cs="Calibri" w:eastAsia="Calibri" w:hAnsi="Calibri"/>
          <w:color w:val="0563c1"/>
          <w:rtl w:val="0"/>
        </w:rPr>
        <w:t xml:space="preserve">[correo omitido]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mediante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correo electrónico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24 hrs. antes del inicio del fin de semana,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 asistencia en días no lectivos, de modo tal que ella pueda informar a los guardias de la portería sobre su ingreso.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37890625" w:line="240" w:lineRule="auto"/>
        <w:ind w:left="238.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Para el ingreso de personas externas a las actividades: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43359375" w:line="279.7947120666504" w:lineRule="auto"/>
        <w:ind w:left="215.3399658203125" w:right="255.697021484375" w:firstLine="23.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el/la estudiante requiera la compañía de personas externas al Examen en la preparación de la sala, si es día lectivo y las personas acompañantes son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estudiantes de la FAAD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de libre ingreso.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736328125" w:line="282.29976654052734" w:lineRule="auto"/>
        <w:ind w:left="215.3399658203125" w:right="80.19775390625" w:hanging="2.639923095703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personas son externas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la Facultad se debe enviar un correo a</w:t>
      </w: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seño</w:t>
      </w: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[nombre omitido]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24 hrs. 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ingreso, indicando nombre y Rut de las personas que le acompañarán. Estas, para ingresar, deberán identificarse en portería.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5643310546875" w:line="283.62250328063965" w:lineRule="auto"/>
        <w:ind w:left="214.90005493164062" w:right="73.385009765625" w:firstLine="23.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ingreso sea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el fin de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mismo correo electrónico en que avisa su asistencia en días no lectivos, a</w:t>
      </w:r>
      <w:r w:rsidDel="00000000" w:rsidR="00000000" w:rsidRPr="00000000">
        <w:rPr>
          <w:rFonts w:ascii="Calibri" w:cs="Calibri" w:eastAsia="Calibri" w:hAnsi="Calibri"/>
          <w:rtl w:val="0"/>
        </w:rPr>
        <w:t xml:space="preserve">l señor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[nombre omitido]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24 hrs. antes del fin de semana, 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deben informar las personas que le acompañarán, indicando sus nombres y Rut en el correo, este proceso es importante para que dicha información esté disponible con los guardias que trabajan el fin de semana en portería.</w:t>
      </w:r>
    </w:p>
    <w:sectPr>
      <w:pgSz w:h="15840" w:w="12240" w:orient="portrait"/>
      <w:pgMar w:bottom="288.3129119873047" w:top="639.554443359375" w:left="1370" w:right="1134.311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