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624B1" w14:textId="407A07F3" w:rsidR="0015204D" w:rsidRDefault="00A11C78">
      <w:pPr>
        <w:rPr>
          <w:sz w:val="36"/>
          <w:szCs w:val="36"/>
          <w:lang w:val="pt-PT"/>
        </w:rPr>
      </w:pPr>
      <w:proofErr w:type="spellStart"/>
      <w:r>
        <w:rPr>
          <w:sz w:val="36"/>
          <w:szCs w:val="36"/>
          <w:lang w:val="pt-PT"/>
        </w:rPr>
        <w:t>Dynamic</w:t>
      </w:r>
      <w:proofErr w:type="spellEnd"/>
      <w:r>
        <w:rPr>
          <w:sz w:val="36"/>
          <w:szCs w:val="36"/>
          <w:lang w:val="pt-PT"/>
        </w:rPr>
        <w:t xml:space="preserve"> NAT</w:t>
      </w:r>
    </w:p>
    <w:p w14:paraId="5299C5EB" w14:textId="517D71D1" w:rsidR="00A11C78" w:rsidRDefault="00A11C78">
      <w:pPr>
        <w:rPr>
          <w:lang w:val="pt-PT"/>
        </w:rPr>
      </w:pPr>
      <w:r>
        <w:rPr>
          <w:lang w:val="pt-PT"/>
        </w:rPr>
        <w:tab/>
        <w:t>2)</w:t>
      </w:r>
      <w:r w:rsidR="001D0809">
        <w:rPr>
          <w:lang w:val="pt-PT"/>
        </w:rPr>
        <w:t xml:space="preserve"> Os únicos </w:t>
      </w:r>
      <w:proofErr w:type="spellStart"/>
      <w:r w:rsidR="001D0809">
        <w:rPr>
          <w:lang w:val="pt-PT"/>
        </w:rPr>
        <w:t>packets</w:t>
      </w:r>
      <w:proofErr w:type="spellEnd"/>
      <w:r w:rsidR="001D0809">
        <w:rPr>
          <w:lang w:val="pt-PT"/>
        </w:rPr>
        <w:t xml:space="preserve"> que foram traduzidos foram os que foram enviados do PC1. Pois apenas configuramos a </w:t>
      </w:r>
      <w:proofErr w:type="spellStart"/>
      <w:r w:rsidR="001D0809">
        <w:rPr>
          <w:lang w:val="pt-PT"/>
        </w:rPr>
        <w:t>nat</w:t>
      </w:r>
      <w:proofErr w:type="spellEnd"/>
      <w:r w:rsidR="001D0809">
        <w:rPr>
          <w:lang w:val="pt-PT"/>
        </w:rPr>
        <w:t xml:space="preserve"> pool com uma só </w:t>
      </w:r>
      <w:proofErr w:type="spellStart"/>
      <w:r w:rsidR="00AE1052">
        <w:rPr>
          <w:lang w:val="pt-PT"/>
        </w:rPr>
        <w:t>public</w:t>
      </w:r>
      <w:proofErr w:type="spellEnd"/>
      <w:r w:rsidR="00AE1052">
        <w:rPr>
          <w:lang w:val="pt-PT"/>
        </w:rPr>
        <w:t xml:space="preserve"> </w:t>
      </w:r>
      <w:proofErr w:type="spellStart"/>
      <w:r w:rsidR="00AE1052">
        <w:rPr>
          <w:lang w:val="pt-PT"/>
        </w:rPr>
        <w:t>address</w:t>
      </w:r>
      <w:proofErr w:type="spellEnd"/>
      <w:r w:rsidR="00E029B4">
        <w:rPr>
          <w:lang w:val="pt-PT"/>
        </w:rPr>
        <w:t xml:space="preserve">. Como o PC1 foi o primeiro a fazer o </w:t>
      </w:r>
      <w:proofErr w:type="spellStart"/>
      <w:r w:rsidR="00E029B4">
        <w:rPr>
          <w:lang w:val="pt-PT"/>
        </w:rPr>
        <w:t>ping</w:t>
      </w:r>
      <w:proofErr w:type="spellEnd"/>
      <w:r w:rsidR="00E029B4">
        <w:rPr>
          <w:lang w:val="pt-PT"/>
        </w:rPr>
        <w:t xml:space="preserve">, então foi oque ficou com a </w:t>
      </w:r>
      <w:proofErr w:type="spellStart"/>
      <w:r w:rsidR="00E029B4">
        <w:rPr>
          <w:lang w:val="pt-PT"/>
        </w:rPr>
        <w:t>public</w:t>
      </w:r>
      <w:proofErr w:type="spellEnd"/>
      <w:r w:rsidR="00E029B4">
        <w:rPr>
          <w:lang w:val="pt-PT"/>
        </w:rPr>
        <w:t xml:space="preserve"> </w:t>
      </w:r>
      <w:proofErr w:type="spellStart"/>
      <w:r w:rsidR="00E029B4">
        <w:rPr>
          <w:lang w:val="pt-PT"/>
        </w:rPr>
        <w:t>address</w:t>
      </w:r>
      <w:proofErr w:type="spellEnd"/>
      <w:r w:rsidR="00E029B4">
        <w:rPr>
          <w:lang w:val="pt-PT"/>
        </w:rPr>
        <w:t xml:space="preserve"> associada.</w:t>
      </w:r>
    </w:p>
    <w:p w14:paraId="47E49EAB" w14:textId="77777777" w:rsidR="00B43880" w:rsidRDefault="00B43880">
      <w:pPr>
        <w:rPr>
          <w:lang w:val="pt-PT"/>
        </w:rPr>
      </w:pPr>
    </w:p>
    <w:p w14:paraId="4B788FD7" w14:textId="3DC319EB" w:rsidR="00B43880" w:rsidRDefault="00B43880">
      <w:pPr>
        <w:rPr>
          <w:lang w:val="pt-PT"/>
        </w:rPr>
      </w:pPr>
      <w:r>
        <w:rPr>
          <w:lang w:val="pt-PT"/>
        </w:rPr>
        <w:tab/>
        <w:t>3)</w:t>
      </w:r>
      <w:r w:rsidR="004D42B0">
        <w:rPr>
          <w:lang w:val="pt-PT"/>
        </w:rPr>
        <w:t xml:space="preserve"> </w:t>
      </w:r>
      <w:r w:rsidR="004D42B0" w:rsidRPr="004D42B0">
        <w:rPr>
          <w:lang w:val="pt-PT"/>
        </w:rPr>
        <w:t xml:space="preserve">Agora que limpamos o pool </w:t>
      </w:r>
      <w:proofErr w:type="spellStart"/>
      <w:r w:rsidR="004D42B0" w:rsidRPr="004D42B0">
        <w:rPr>
          <w:lang w:val="pt-PT"/>
        </w:rPr>
        <w:t>nat</w:t>
      </w:r>
      <w:proofErr w:type="spellEnd"/>
      <w:r w:rsidR="004D42B0" w:rsidRPr="004D42B0">
        <w:rPr>
          <w:lang w:val="pt-PT"/>
        </w:rPr>
        <w:t xml:space="preserve"> do roteador, o PC2 é capaz de executar </w:t>
      </w:r>
      <w:proofErr w:type="spellStart"/>
      <w:r w:rsidR="004D42B0" w:rsidRPr="004D42B0">
        <w:rPr>
          <w:lang w:val="pt-PT"/>
        </w:rPr>
        <w:t>ping</w:t>
      </w:r>
      <w:proofErr w:type="spellEnd"/>
      <w:r w:rsidR="004D42B0" w:rsidRPr="004D42B0">
        <w:rPr>
          <w:lang w:val="pt-PT"/>
        </w:rPr>
        <w:t xml:space="preserve"> fora da rede privada, agora </w:t>
      </w:r>
      <w:r w:rsidR="004D42B0">
        <w:rPr>
          <w:lang w:val="pt-PT"/>
        </w:rPr>
        <w:t xml:space="preserve">ficando associado com a única </w:t>
      </w:r>
      <w:proofErr w:type="spellStart"/>
      <w:r w:rsidR="004D42B0">
        <w:rPr>
          <w:lang w:val="pt-PT"/>
        </w:rPr>
        <w:t>public</w:t>
      </w:r>
      <w:proofErr w:type="spellEnd"/>
      <w:r w:rsidR="004D42B0">
        <w:rPr>
          <w:lang w:val="pt-PT"/>
        </w:rPr>
        <w:t xml:space="preserve"> </w:t>
      </w:r>
      <w:proofErr w:type="spellStart"/>
      <w:r w:rsidR="004D42B0">
        <w:rPr>
          <w:lang w:val="pt-PT"/>
        </w:rPr>
        <w:t>address</w:t>
      </w:r>
      <w:proofErr w:type="spellEnd"/>
      <w:r w:rsidR="004D42B0">
        <w:rPr>
          <w:lang w:val="pt-PT"/>
        </w:rPr>
        <w:t>.</w:t>
      </w:r>
    </w:p>
    <w:p w14:paraId="32DF4A23" w14:textId="58738040" w:rsidR="00B43880" w:rsidRDefault="00B43880">
      <w:pPr>
        <w:rPr>
          <w:lang w:val="pt-PT"/>
        </w:rPr>
      </w:pPr>
      <w:r>
        <w:rPr>
          <w:lang w:val="pt-PT"/>
        </w:rPr>
        <w:tab/>
      </w:r>
    </w:p>
    <w:p w14:paraId="0209D00E" w14:textId="194B5CFE" w:rsidR="00B43880" w:rsidRDefault="00B43880">
      <w:pPr>
        <w:rPr>
          <w:lang w:val="pt-PT"/>
        </w:rPr>
      </w:pPr>
      <w:r>
        <w:rPr>
          <w:lang w:val="pt-PT"/>
        </w:rPr>
        <w:tab/>
        <w:t>4)</w:t>
      </w:r>
      <w:r w:rsidR="00946F3C">
        <w:rPr>
          <w:lang w:val="pt-PT"/>
        </w:rPr>
        <w:t xml:space="preserve"> </w:t>
      </w:r>
      <w:r w:rsidR="00946F3C" w:rsidRPr="00946F3C">
        <w:rPr>
          <w:lang w:val="pt-PT"/>
        </w:rPr>
        <w:t xml:space="preserve">Ao definir o tempo limite NAT para 60 segundos, após 60 segundos de inatividade do PC1, o cronômetro inicia e ao atingir 0, o PC2 agora pode assumir </w:t>
      </w:r>
      <w:r w:rsidR="00946F3C">
        <w:rPr>
          <w:lang w:val="pt-PT"/>
        </w:rPr>
        <w:t xml:space="preserve">a </w:t>
      </w:r>
      <w:proofErr w:type="spellStart"/>
      <w:r w:rsidR="00946F3C">
        <w:rPr>
          <w:lang w:val="pt-PT"/>
        </w:rPr>
        <w:t>public</w:t>
      </w:r>
      <w:proofErr w:type="spellEnd"/>
      <w:r w:rsidR="00946F3C">
        <w:rPr>
          <w:lang w:val="pt-PT"/>
        </w:rPr>
        <w:t xml:space="preserve"> </w:t>
      </w:r>
      <w:proofErr w:type="spellStart"/>
      <w:r w:rsidR="00946F3C">
        <w:rPr>
          <w:lang w:val="pt-PT"/>
        </w:rPr>
        <w:t>address</w:t>
      </w:r>
      <w:proofErr w:type="spellEnd"/>
      <w:r w:rsidR="00946F3C">
        <w:rPr>
          <w:lang w:val="pt-PT"/>
        </w:rPr>
        <w:t>.</w:t>
      </w:r>
    </w:p>
    <w:p w14:paraId="5FEFA74F" w14:textId="77777777" w:rsidR="00B43880" w:rsidRDefault="00B43880">
      <w:pPr>
        <w:rPr>
          <w:lang w:val="pt-PT"/>
        </w:rPr>
      </w:pPr>
    </w:p>
    <w:p w14:paraId="7C62F89D" w14:textId="01EED58A" w:rsidR="00B43880" w:rsidRDefault="00B43880">
      <w:pPr>
        <w:rPr>
          <w:lang w:val="pt-PT"/>
        </w:rPr>
      </w:pPr>
      <w:r>
        <w:rPr>
          <w:lang w:val="pt-PT"/>
        </w:rPr>
        <w:tab/>
        <w:t>5)</w:t>
      </w:r>
      <w:r w:rsidR="006730FE">
        <w:rPr>
          <w:lang w:val="pt-PT"/>
        </w:rPr>
        <w:t xml:space="preserve"> </w:t>
      </w:r>
      <w:r w:rsidR="001209D1" w:rsidRPr="001209D1">
        <w:t>As vantagens são que muitos terminais de uma rede privada podem utilizar o mesmo endereço público, distinguindo cada ligação pela respetiva porta, preservando a segurança e a privacidade.</w:t>
      </w:r>
    </w:p>
    <w:p w14:paraId="44CD0355" w14:textId="77777777" w:rsidR="00B43880" w:rsidRDefault="00B43880">
      <w:pPr>
        <w:rPr>
          <w:lang w:val="pt-PT"/>
        </w:rPr>
      </w:pPr>
    </w:p>
    <w:p w14:paraId="5A5C9ABE" w14:textId="4D565112" w:rsidR="00B43880" w:rsidRDefault="00B43880">
      <w:pPr>
        <w:rPr>
          <w:lang w:val="pt-PT"/>
        </w:rPr>
      </w:pPr>
      <w:r>
        <w:rPr>
          <w:lang w:val="pt-PT"/>
        </w:rPr>
        <w:tab/>
        <w:t>6)</w:t>
      </w:r>
      <w:r w:rsidR="007F47DF">
        <w:rPr>
          <w:lang w:val="pt-PT"/>
        </w:rPr>
        <w:t xml:space="preserve"> As ligações UDP são registadas, mesmo que a porta já tenha sido usada, mas ao usar TCP </w:t>
      </w:r>
      <w:r w:rsidR="001C3D0D">
        <w:rPr>
          <w:lang w:val="pt-PT"/>
        </w:rPr>
        <w:t>através de uma porta já em uso, a ligação anterior é substituída.</w:t>
      </w:r>
    </w:p>
    <w:p w14:paraId="6F2566D5" w14:textId="77777777" w:rsidR="00B43880" w:rsidRDefault="00B43880">
      <w:pPr>
        <w:rPr>
          <w:lang w:val="pt-PT"/>
        </w:rPr>
      </w:pPr>
    </w:p>
    <w:p w14:paraId="1CC89FEB" w14:textId="524D093E" w:rsidR="00B43880" w:rsidRDefault="00B43880">
      <w:pPr>
        <w:rPr>
          <w:lang w:val="pt-PT"/>
        </w:rPr>
      </w:pPr>
      <w:r>
        <w:rPr>
          <w:lang w:val="pt-PT"/>
        </w:rPr>
        <w:tab/>
        <w:t>7)</w:t>
      </w:r>
      <w:r w:rsidR="00E54D53">
        <w:rPr>
          <w:lang w:val="pt-PT"/>
        </w:rPr>
        <w:t xml:space="preserve"> </w:t>
      </w:r>
      <w:r w:rsidR="00E54D53" w:rsidRPr="00E54D53">
        <w:t>O PCA não consegue enviar um ping para nenhum terminal na rede privada.</w:t>
      </w:r>
    </w:p>
    <w:p w14:paraId="1F500B78" w14:textId="77777777" w:rsidR="00B43880" w:rsidRDefault="00B43880">
      <w:pPr>
        <w:rPr>
          <w:lang w:val="pt-PT"/>
        </w:rPr>
      </w:pPr>
    </w:p>
    <w:p w14:paraId="698AD327" w14:textId="660118C8" w:rsidR="00B43880" w:rsidRDefault="00B43880">
      <w:pPr>
        <w:rPr>
          <w:lang w:val="pt-PT"/>
        </w:rPr>
      </w:pPr>
      <w:r>
        <w:rPr>
          <w:lang w:val="pt-PT"/>
        </w:rPr>
        <w:tab/>
        <w:t>8)</w:t>
      </w:r>
      <w:r w:rsidR="00502DB9">
        <w:rPr>
          <w:lang w:val="pt-PT"/>
        </w:rPr>
        <w:t xml:space="preserve"> </w:t>
      </w:r>
      <w:r w:rsidR="00502DB9" w:rsidRPr="00502DB9">
        <w:t>Depois de configurar o endereço público estático para o PC1, o PCA consegue agora enviar um ping para ele.</w:t>
      </w:r>
    </w:p>
    <w:p w14:paraId="65C5492E" w14:textId="7D2E7F6E" w:rsidR="00081E2E" w:rsidRPr="00081E2E" w:rsidRDefault="00081E2E">
      <w:pPr>
        <w:rPr>
          <w:lang w:val="pt-PT"/>
        </w:rPr>
      </w:pPr>
      <w:r>
        <w:rPr>
          <w:lang w:val="pt-PT"/>
        </w:rPr>
        <w:tab/>
      </w:r>
      <w:r w:rsidRPr="00081E2E">
        <w:t>O NAT/PAT é frequentemente necessário em cenários onde um dispositivo dentro de uma rede privada precisa de ser acessível a partir da internet pública. Por exemplo, se uma empresa hospedar o seu próprio site num servidor dentro da sua rede privada, usaria NAT/PAT estático para permitir que utilizadores da internet acedam a esse site. Também pode ser útil para redes domésticas, pois preserva o endereço privado de um terminal.</w:t>
      </w:r>
    </w:p>
    <w:p w14:paraId="03DB6DA8" w14:textId="77777777" w:rsidR="00B43880" w:rsidRDefault="00B43880">
      <w:pPr>
        <w:rPr>
          <w:lang w:val="pt-PT"/>
        </w:rPr>
      </w:pPr>
    </w:p>
    <w:p w14:paraId="37F6808A" w14:textId="77777777" w:rsidR="00B65D41" w:rsidRPr="00B65D41" w:rsidRDefault="00B43880" w:rsidP="00B65D41">
      <w:r>
        <w:rPr>
          <w:lang w:val="pt-PT"/>
        </w:rPr>
        <w:tab/>
        <w:t>10)</w:t>
      </w:r>
      <w:r w:rsidR="00B65D41">
        <w:rPr>
          <w:lang w:val="pt-PT"/>
        </w:rPr>
        <w:t xml:space="preserve"> </w:t>
      </w:r>
      <w:r w:rsidR="00B65D41" w:rsidRPr="00B65D41">
        <w:rPr>
          <w:b/>
          <w:bCs/>
        </w:rPr>
        <w:t>ip dhcp</w:t>
      </w:r>
      <w:r w:rsidR="00B65D41" w:rsidRPr="00B65D41">
        <w:br/>
        <w:t>Inicialmente, temos um pacote DHCP Discovery, utilizado para verificar se o endereço IP está disponível, ao solicitar um pacote ARP. Em seguida, temos outro pacote DHCP Discovery, desta vez para validar se o endereço está mesmo disponível. Depois, temos um pacote DHCP Offer para informar o terminal de que pode usar esse endereço. A seguir, ocorre um pacote DHCP Request do terminal para o router, indicando que deseja usar aquele endereço. Por fim, há um pacote DHCP ACK (acknowledge) enviado pelo router ao terminal, confirmando que este utilizará o endereço.</w:t>
      </w:r>
    </w:p>
    <w:p w14:paraId="06AE025B" w14:textId="77777777" w:rsidR="00B65D41" w:rsidRPr="00B65D41" w:rsidRDefault="00B65D41" w:rsidP="00B65D41">
      <w:r w:rsidRPr="00B65D41">
        <w:rPr>
          <w:b/>
          <w:bCs/>
        </w:rPr>
        <w:t>ip dhcp -r</w:t>
      </w:r>
      <w:r w:rsidRPr="00B65D41">
        <w:br/>
        <w:t xml:space="preserve">Desta vez, temos apenas um DHCP Discovery, pois provém de um terminal que o serviço DHCP </w:t>
      </w:r>
      <w:r w:rsidRPr="00B65D41">
        <w:lastRenderedPageBreak/>
        <w:t>já conhece e ao qual já está associado um endereço IP. Os outros passos e pacotes são os mesmos que no comando anterior. Este comando é utilizado para renovar a concessão do IP.</w:t>
      </w:r>
    </w:p>
    <w:p w14:paraId="5C9D16D4" w14:textId="77777777" w:rsidR="00B65D41" w:rsidRPr="00B65D41" w:rsidRDefault="00B65D41" w:rsidP="00B65D41">
      <w:r w:rsidRPr="00B65D41">
        <w:rPr>
          <w:b/>
          <w:bCs/>
        </w:rPr>
        <w:t>ip dhcp -x</w:t>
      </w:r>
      <w:r w:rsidRPr="00B65D41">
        <w:br/>
        <w:t>O único pacote trocado é o DHCP Release, que informa o router de que o endereço IP em uso será libertado.</w:t>
      </w:r>
    </w:p>
    <w:p w14:paraId="11819E95" w14:textId="77777777" w:rsidR="00B65D41" w:rsidRPr="00B65D41" w:rsidRDefault="00B65D41" w:rsidP="00B65D41">
      <w:r w:rsidRPr="00B65D41">
        <w:rPr>
          <w:b/>
          <w:bCs/>
        </w:rPr>
        <w:t>ip dhcp</w:t>
      </w:r>
      <w:r w:rsidRPr="00B65D41">
        <w:br/>
        <w:t>O procedimento é o mesmo que na primeira execução deste comando, mas agora o endereço IP é incrementado em 1 (de 192.168.1.101 para 192.168.1.102)</w:t>
      </w:r>
    </w:p>
    <w:p w14:paraId="70F5811F" w14:textId="34AD6C42" w:rsidR="00B43880" w:rsidRDefault="00B43880">
      <w:pPr>
        <w:rPr>
          <w:lang w:val="pt-PT"/>
        </w:rPr>
      </w:pPr>
    </w:p>
    <w:p w14:paraId="164D07DA" w14:textId="77777777" w:rsidR="00B43880" w:rsidRDefault="00B43880">
      <w:pPr>
        <w:rPr>
          <w:lang w:val="pt-PT"/>
        </w:rPr>
      </w:pPr>
    </w:p>
    <w:p w14:paraId="18227D37" w14:textId="436E4B3E" w:rsidR="00B43880" w:rsidRDefault="00B43880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IPv6 Basic </w:t>
      </w:r>
      <w:proofErr w:type="spellStart"/>
      <w:r>
        <w:rPr>
          <w:sz w:val="32"/>
          <w:szCs w:val="32"/>
          <w:lang w:val="pt-PT"/>
        </w:rPr>
        <w:t>Mechanisms</w:t>
      </w:r>
      <w:proofErr w:type="spellEnd"/>
    </w:p>
    <w:p w14:paraId="10FF86BE" w14:textId="1B16DCEB" w:rsidR="00B43880" w:rsidRPr="002E4463" w:rsidRDefault="002E4463" w:rsidP="002E4463">
      <w:pPr>
        <w:pStyle w:val="ListParagraph"/>
        <w:numPr>
          <w:ilvl w:val="0"/>
          <w:numId w:val="1"/>
        </w:numPr>
        <w:rPr>
          <w:lang w:val="pt-PT"/>
        </w:rPr>
      </w:pPr>
      <w:r w:rsidRPr="002E4463">
        <w:rPr>
          <w:lang w:val="pt-PT"/>
        </w:rPr>
        <w:t>Existem dois tipos de pacotes exibidos: ICMPv6 (IPv6) e MDNS.</w:t>
      </w:r>
      <w:r>
        <w:rPr>
          <w:lang w:val="pt-PT"/>
        </w:rPr>
        <w:t xml:space="preserve"> </w:t>
      </w:r>
      <w:r w:rsidRPr="002E4463">
        <w:rPr>
          <w:lang w:val="pt-PT"/>
        </w:rPr>
        <w:t xml:space="preserve">Primeiro, há uma solicitação da VM para o </w:t>
      </w:r>
      <w:proofErr w:type="spellStart"/>
      <w:r w:rsidRPr="002E4463">
        <w:rPr>
          <w:lang w:val="pt-PT"/>
        </w:rPr>
        <w:t>Switch</w:t>
      </w:r>
      <w:proofErr w:type="spellEnd"/>
      <w:r w:rsidRPr="002E4463">
        <w:rPr>
          <w:lang w:val="pt-PT"/>
        </w:rPr>
        <w:t xml:space="preserve"> em relação a um endereço IPv6 específico. Em seguida, o </w:t>
      </w:r>
      <w:proofErr w:type="spellStart"/>
      <w:r w:rsidRPr="002E4463">
        <w:rPr>
          <w:lang w:val="pt-PT"/>
        </w:rPr>
        <w:t>Switch</w:t>
      </w:r>
      <w:proofErr w:type="spellEnd"/>
      <w:r w:rsidRPr="002E4463">
        <w:rPr>
          <w:lang w:val="pt-PT"/>
        </w:rPr>
        <w:t xml:space="preserve"> "liberta" esse endereço IPv6, o que é mostrado através dos pacotes MDNS.</w:t>
      </w:r>
      <w:r w:rsidRPr="002E4463">
        <w:rPr>
          <w:lang w:val="pt-PT"/>
        </w:rPr>
        <w:t xml:space="preserve"> </w:t>
      </w:r>
      <w:r w:rsidRPr="002E4463">
        <w:rPr>
          <w:lang w:val="pt-PT"/>
        </w:rPr>
        <w:t xml:space="preserve">O </w:t>
      </w:r>
      <w:proofErr w:type="spellStart"/>
      <w:r w:rsidRPr="002E4463">
        <w:rPr>
          <w:lang w:val="pt-PT"/>
        </w:rPr>
        <w:t>Switch</w:t>
      </w:r>
      <w:proofErr w:type="spellEnd"/>
      <w:r w:rsidRPr="002E4463">
        <w:rPr>
          <w:lang w:val="pt-PT"/>
        </w:rPr>
        <w:t xml:space="preserve"> tenta comunicar com um Router (através de uma Solicitação de Router), mas, como não há nenhum Router conectado, nada acontece.</w:t>
      </w:r>
    </w:p>
    <w:p w14:paraId="44C5F8DB" w14:textId="77777777" w:rsidR="00B43880" w:rsidRDefault="00B43880">
      <w:pPr>
        <w:rPr>
          <w:lang w:val="pt-PT"/>
        </w:rPr>
      </w:pPr>
    </w:p>
    <w:p w14:paraId="742C543D" w14:textId="34F16132" w:rsidR="00B43880" w:rsidRPr="00125BB3" w:rsidRDefault="00125BB3" w:rsidP="00125BB3">
      <w:pPr>
        <w:pStyle w:val="ListParagraph"/>
        <w:numPr>
          <w:ilvl w:val="0"/>
          <w:numId w:val="1"/>
        </w:numPr>
        <w:rPr>
          <w:lang w:val="pt-PT"/>
        </w:rPr>
      </w:pPr>
      <w:r w:rsidRPr="00125BB3">
        <w:rPr>
          <w:lang w:val="pt-PT"/>
        </w:rPr>
        <w:t xml:space="preserve">Os pacotes capturados são semelhantes aos encontrados no exercício anterior, mas desta vez, como há um router para comunicar, obtemos pacotes de Router </w:t>
      </w:r>
      <w:proofErr w:type="spellStart"/>
      <w:r w:rsidRPr="00125BB3">
        <w:rPr>
          <w:lang w:val="pt-PT"/>
        </w:rPr>
        <w:t>Advertisement</w:t>
      </w:r>
      <w:proofErr w:type="spellEnd"/>
      <w:r w:rsidRPr="00125BB3">
        <w:rPr>
          <w:lang w:val="pt-PT"/>
        </w:rPr>
        <w:t xml:space="preserve"> e pacotes CDP, que indicam onde o Route</w:t>
      </w:r>
      <w:r w:rsidR="003413C2">
        <w:rPr>
          <w:lang w:val="pt-PT"/>
        </w:rPr>
        <w:t>r</w:t>
      </w:r>
      <w:r w:rsidRPr="00125BB3">
        <w:rPr>
          <w:lang w:val="pt-PT"/>
        </w:rPr>
        <w:t xml:space="preserve"> está conectado e confirmam que há ligação entre a VM e o Router.</w:t>
      </w:r>
    </w:p>
    <w:p w14:paraId="380E24B2" w14:textId="77777777" w:rsidR="00B43880" w:rsidRDefault="00B43880">
      <w:pPr>
        <w:rPr>
          <w:lang w:val="pt-PT"/>
        </w:rPr>
      </w:pPr>
    </w:p>
    <w:p w14:paraId="25BACCC9" w14:textId="2CB5CEB1" w:rsidR="00E362C1" w:rsidRPr="00E362C1" w:rsidRDefault="00E362C1" w:rsidP="00E362C1">
      <w:pPr>
        <w:pStyle w:val="ListParagraph"/>
        <w:numPr>
          <w:ilvl w:val="0"/>
          <w:numId w:val="1"/>
        </w:numPr>
        <w:rPr>
          <w:lang w:val="pt-PT"/>
        </w:rPr>
      </w:pPr>
      <w:r w:rsidRPr="00E362C1">
        <w:rPr>
          <w:lang w:val="pt-PT"/>
        </w:rPr>
        <w:t>O endereço IPv6 foi obtido pelos seguintes passos:</w:t>
      </w:r>
    </w:p>
    <w:p w14:paraId="0A4EFAB6" w14:textId="574EC7EE" w:rsidR="00E362C1" w:rsidRPr="00E362C1" w:rsidRDefault="00E362C1" w:rsidP="00E362C1">
      <w:pPr>
        <w:pStyle w:val="ListParagraph"/>
        <w:ind w:left="1080"/>
        <w:rPr>
          <w:lang w:val="pt-PT"/>
        </w:rPr>
      </w:pPr>
      <w:r w:rsidRPr="00E362C1">
        <w:rPr>
          <w:lang w:val="pt-PT"/>
        </w:rPr>
        <w:t>O Route</w:t>
      </w:r>
      <w:r>
        <w:rPr>
          <w:lang w:val="pt-PT"/>
        </w:rPr>
        <w:t>r</w:t>
      </w:r>
      <w:r w:rsidRPr="00E362C1">
        <w:rPr>
          <w:lang w:val="pt-PT"/>
        </w:rPr>
        <w:t xml:space="preserve"> envia uma mensagem para a VM </w:t>
      </w:r>
    </w:p>
    <w:p w14:paraId="12F4DABB" w14:textId="01B213C2" w:rsidR="00E362C1" w:rsidRPr="00E362C1" w:rsidRDefault="00E362C1" w:rsidP="00E362C1">
      <w:pPr>
        <w:pStyle w:val="ListParagraph"/>
        <w:ind w:left="1080"/>
        <w:rPr>
          <w:lang w:val="pt-PT"/>
        </w:rPr>
      </w:pPr>
      <w:r w:rsidRPr="00E362C1">
        <w:rPr>
          <w:lang w:val="pt-PT"/>
        </w:rPr>
        <w:t xml:space="preserve">Uma solicitação do Router para a VM em relação a esse endereço IPv6 específico;  </w:t>
      </w:r>
    </w:p>
    <w:p w14:paraId="5677FDC4" w14:textId="633E92A2" w:rsidR="00E362C1" w:rsidRPr="00E362C1" w:rsidRDefault="00E362C1" w:rsidP="00E362C1">
      <w:pPr>
        <w:pStyle w:val="ListParagraph"/>
        <w:ind w:left="1080"/>
        <w:rPr>
          <w:lang w:val="pt-PT"/>
        </w:rPr>
      </w:pPr>
      <w:r w:rsidRPr="00E362C1">
        <w:rPr>
          <w:lang w:val="pt-PT"/>
        </w:rPr>
        <w:t>Outra mensagem do Router</w:t>
      </w:r>
      <w:r>
        <w:rPr>
          <w:lang w:val="pt-PT"/>
        </w:rPr>
        <w:t xml:space="preserve"> </w:t>
      </w:r>
      <w:r w:rsidRPr="00E362C1">
        <w:rPr>
          <w:lang w:val="pt-PT"/>
        </w:rPr>
        <w:t xml:space="preserve">indicando que o endereço está disponível e pode ser utilizado;  </w:t>
      </w:r>
    </w:p>
    <w:p w14:paraId="22A9FF98" w14:textId="73384D5C" w:rsidR="00B43880" w:rsidRPr="00E362C1" w:rsidRDefault="00E362C1" w:rsidP="00E362C1">
      <w:pPr>
        <w:pStyle w:val="ListParagraph"/>
        <w:ind w:left="1080"/>
        <w:rPr>
          <w:lang w:val="pt-PT"/>
        </w:rPr>
      </w:pPr>
      <w:r w:rsidRPr="00E362C1">
        <w:rPr>
          <w:lang w:val="pt-PT"/>
        </w:rPr>
        <w:t>Um anúncio da VM para o Router para confirmar que o endereço IPv6 será utilizado pela VM.</w:t>
      </w:r>
    </w:p>
    <w:p w14:paraId="3D5413FB" w14:textId="77777777" w:rsidR="00B43880" w:rsidRDefault="00B43880">
      <w:pPr>
        <w:rPr>
          <w:lang w:val="pt-PT"/>
        </w:rPr>
      </w:pPr>
    </w:p>
    <w:p w14:paraId="4D30C914" w14:textId="493F8161" w:rsidR="008507DF" w:rsidRPr="008507DF" w:rsidRDefault="008507DF" w:rsidP="008507DF">
      <w:pPr>
        <w:pStyle w:val="ListParagraph"/>
        <w:numPr>
          <w:ilvl w:val="0"/>
          <w:numId w:val="1"/>
        </w:numPr>
      </w:pPr>
      <w:r>
        <w:rPr>
          <w:lang w:val="pt-PT"/>
        </w:rPr>
        <w:t xml:space="preserve">1ª </w:t>
      </w:r>
      <w:r w:rsidRPr="008507DF">
        <w:rPr>
          <w:b/>
          <w:bCs/>
        </w:rPr>
        <w:t>Protocolo de Descoberta de Vizinhos (NDP)</w:t>
      </w:r>
      <w:r w:rsidRPr="008507DF">
        <w:t>: Substitui o ARP do IPv4 e é responsável por várias funções, incluindo a resolução de endereços e a descoberta de vizinhos.</w:t>
      </w:r>
    </w:p>
    <w:p w14:paraId="639ED70F" w14:textId="07FB6D38" w:rsidR="008507DF" w:rsidRPr="008507DF" w:rsidRDefault="008507DF" w:rsidP="008507DF">
      <w:pPr>
        <w:pStyle w:val="ListParagraph"/>
        <w:ind w:left="1080"/>
      </w:pPr>
      <w:r>
        <w:rPr>
          <w:lang w:val="pt-PT"/>
        </w:rPr>
        <w:t xml:space="preserve">2º </w:t>
      </w:r>
      <w:r w:rsidRPr="008507DF">
        <w:rPr>
          <w:b/>
          <w:bCs/>
        </w:rPr>
        <w:t>Solicitação de Vizinhos (Neighbor Solicitation)</w:t>
      </w:r>
      <w:r w:rsidRPr="008507DF">
        <w:t>:</w:t>
      </w:r>
    </w:p>
    <w:p w14:paraId="5FAD4FA3" w14:textId="77777777" w:rsidR="008507DF" w:rsidRPr="008507DF" w:rsidRDefault="008507DF" w:rsidP="008507DF">
      <w:pPr>
        <w:pStyle w:val="ListParagraph"/>
        <w:ind w:left="1080"/>
      </w:pPr>
      <w:r w:rsidRPr="008507DF">
        <w:t>Quando um dispositivo precisa saber o endereço MAC de outro dispositivo na mesma rede local, envia uma mensagem de Solicitação de Vizinhos.</w:t>
      </w:r>
    </w:p>
    <w:p w14:paraId="16D4FD5B" w14:textId="77777777" w:rsidR="008507DF" w:rsidRPr="008507DF" w:rsidRDefault="008507DF" w:rsidP="008507DF">
      <w:pPr>
        <w:pStyle w:val="ListParagraph"/>
        <w:ind w:left="1080"/>
      </w:pPr>
      <w:r w:rsidRPr="008507DF">
        <w:t>Esta mensagem contém o endereço IPv6 do destino.</w:t>
      </w:r>
    </w:p>
    <w:p w14:paraId="04083712" w14:textId="178E6AB3" w:rsidR="008507DF" w:rsidRPr="008507DF" w:rsidRDefault="008507DF" w:rsidP="008507DF">
      <w:pPr>
        <w:pStyle w:val="ListParagraph"/>
        <w:ind w:left="1080"/>
      </w:pPr>
      <w:r>
        <w:rPr>
          <w:lang w:val="pt-PT"/>
        </w:rPr>
        <w:t xml:space="preserve">3º </w:t>
      </w:r>
      <w:r w:rsidRPr="008507DF">
        <w:rPr>
          <w:b/>
          <w:bCs/>
        </w:rPr>
        <w:t>Resposta de Vizinhos (Neighbor Advertisement)</w:t>
      </w:r>
      <w:r w:rsidRPr="008507DF">
        <w:t>:</w:t>
      </w:r>
    </w:p>
    <w:p w14:paraId="66139BF5" w14:textId="77777777" w:rsidR="008507DF" w:rsidRPr="008507DF" w:rsidRDefault="008507DF" w:rsidP="008507DF">
      <w:pPr>
        <w:pStyle w:val="ListParagraph"/>
        <w:ind w:left="1080"/>
      </w:pPr>
      <w:r w:rsidRPr="008507DF">
        <w:t>O dispositivo que recebe a Solicitação de Vizinhos responde com uma mensagem de Resposta de Vizinhos, que inclui o seu endereço MAC.</w:t>
      </w:r>
    </w:p>
    <w:p w14:paraId="7E58D6CB" w14:textId="3E0BC9D4" w:rsidR="008507DF" w:rsidRPr="008507DF" w:rsidRDefault="008507DF" w:rsidP="008507DF">
      <w:pPr>
        <w:ind w:firstLine="720"/>
      </w:pPr>
      <w:r>
        <w:rPr>
          <w:b/>
          <w:bCs/>
          <w:lang w:val="pt-PT"/>
        </w:rPr>
        <w:lastRenderedPageBreak/>
        <w:t xml:space="preserve">4º) </w:t>
      </w:r>
      <w:r w:rsidRPr="008507DF">
        <w:rPr>
          <w:b/>
          <w:bCs/>
        </w:rPr>
        <w:t>Atualização da Tabela de Vizinhos</w:t>
      </w:r>
      <w:r w:rsidRPr="008507DF">
        <w:t>:</w:t>
      </w:r>
    </w:p>
    <w:p w14:paraId="31351A5D" w14:textId="77777777" w:rsidR="008507DF" w:rsidRPr="008507DF" w:rsidRDefault="008507DF" w:rsidP="008507DF">
      <w:pPr>
        <w:ind w:left="720"/>
      </w:pPr>
      <w:r w:rsidRPr="008507DF">
        <w:t>O dispositivo que fez a solicitação atualiza a sua tabela de vizinhos com o endereço MAC recebido, permitindo a comunicação direta.</w:t>
      </w:r>
    </w:p>
    <w:p w14:paraId="5D413BEC" w14:textId="303042E6" w:rsidR="008507DF" w:rsidRPr="008507DF" w:rsidRDefault="008507DF" w:rsidP="008507DF">
      <w:pPr>
        <w:ind w:left="720"/>
      </w:pPr>
      <w:r>
        <w:rPr>
          <w:b/>
          <w:bCs/>
          <w:lang w:val="pt-PT"/>
        </w:rPr>
        <w:t xml:space="preserve">5º) </w:t>
      </w:r>
      <w:r w:rsidRPr="008507DF">
        <w:rPr>
          <w:b/>
          <w:bCs/>
        </w:rPr>
        <w:t>Deteção de Endereços Duplicados (DAD)</w:t>
      </w:r>
      <w:r w:rsidRPr="008507DF">
        <w:t>:</w:t>
      </w:r>
    </w:p>
    <w:p w14:paraId="2AA4BA48" w14:textId="77777777" w:rsidR="008507DF" w:rsidRPr="008507DF" w:rsidRDefault="008507DF" w:rsidP="008507DF">
      <w:pPr>
        <w:ind w:firstLine="720"/>
      </w:pPr>
      <w:r w:rsidRPr="008507DF">
        <w:t>Antes de um dispositivo usar um endereço IPv6, verifica se já está em uso por outro dispositivo na rede.</w:t>
      </w:r>
    </w:p>
    <w:p w14:paraId="5D313F37" w14:textId="27E4D70E" w:rsidR="00B43880" w:rsidRPr="0067684E" w:rsidRDefault="00B43880" w:rsidP="008507DF">
      <w:pPr>
        <w:pStyle w:val="ListParagraph"/>
        <w:ind w:left="1080"/>
        <w:rPr>
          <w:lang w:val="pt-PT"/>
        </w:rPr>
      </w:pPr>
    </w:p>
    <w:sectPr w:rsidR="00B43880" w:rsidRPr="00676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3406F"/>
    <w:multiLevelType w:val="multilevel"/>
    <w:tmpl w:val="2468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078BC"/>
    <w:multiLevelType w:val="multilevel"/>
    <w:tmpl w:val="3CC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31E38"/>
    <w:multiLevelType w:val="multilevel"/>
    <w:tmpl w:val="E5C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76F78"/>
    <w:multiLevelType w:val="multilevel"/>
    <w:tmpl w:val="2A2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B66A4"/>
    <w:multiLevelType w:val="hybridMultilevel"/>
    <w:tmpl w:val="B6E28FA6"/>
    <w:lvl w:ilvl="0" w:tplc="72F22E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5077917">
    <w:abstractNumId w:val="4"/>
  </w:num>
  <w:num w:numId="2" w16cid:durableId="1114903810">
    <w:abstractNumId w:val="3"/>
  </w:num>
  <w:num w:numId="3" w16cid:durableId="1887839725">
    <w:abstractNumId w:val="1"/>
  </w:num>
  <w:num w:numId="4" w16cid:durableId="466507439">
    <w:abstractNumId w:val="0"/>
  </w:num>
  <w:num w:numId="5" w16cid:durableId="106214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1"/>
    <w:rsid w:val="00003E30"/>
    <w:rsid w:val="00081E2E"/>
    <w:rsid w:val="001209D1"/>
    <w:rsid w:val="00125BB3"/>
    <w:rsid w:val="00142FB1"/>
    <w:rsid w:val="0015204D"/>
    <w:rsid w:val="001C3D0D"/>
    <w:rsid w:val="001D0809"/>
    <w:rsid w:val="002E4463"/>
    <w:rsid w:val="003413C2"/>
    <w:rsid w:val="00411061"/>
    <w:rsid w:val="004D42B0"/>
    <w:rsid w:val="00502DB9"/>
    <w:rsid w:val="005032C1"/>
    <w:rsid w:val="0057425E"/>
    <w:rsid w:val="006730FE"/>
    <w:rsid w:val="0067684E"/>
    <w:rsid w:val="007F47DF"/>
    <w:rsid w:val="008507DF"/>
    <w:rsid w:val="00946F3C"/>
    <w:rsid w:val="00A11C78"/>
    <w:rsid w:val="00AE1052"/>
    <w:rsid w:val="00B43880"/>
    <w:rsid w:val="00B65D41"/>
    <w:rsid w:val="00C258F8"/>
    <w:rsid w:val="00C84B5D"/>
    <w:rsid w:val="00DF44A6"/>
    <w:rsid w:val="00E029B4"/>
    <w:rsid w:val="00E362C1"/>
    <w:rsid w:val="00E54D53"/>
    <w:rsid w:val="00F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E622"/>
  <w15:chartTrackingRefBased/>
  <w15:docId w15:val="{132FB417-7E73-435B-BC64-A01C405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2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D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7255EED27544BAACB01E9877A4242" ma:contentTypeVersion="6" ma:contentTypeDescription="Create a new document." ma:contentTypeScope="" ma:versionID="5d3e1e7701056bf7554d70fbaef73960">
  <xsd:schema xmlns:xsd="http://www.w3.org/2001/XMLSchema" xmlns:xs="http://www.w3.org/2001/XMLSchema" xmlns:p="http://schemas.microsoft.com/office/2006/metadata/properties" xmlns:ns3="a0fc5018-98b9-44e5-83f8-07cd9d7a0896" targetNamespace="http://schemas.microsoft.com/office/2006/metadata/properties" ma:root="true" ma:fieldsID="aa6186808a93582413dbaa4fcaeeb581" ns3:_="">
    <xsd:import namespace="a0fc5018-98b9-44e5-83f8-07cd9d7a08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c5018-98b9-44e5-83f8-07cd9d7a0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fc5018-98b9-44e5-83f8-07cd9d7a0896" xsi:nil="true"/>
  </documentManagement>
</p:properties>
</file>

<file path=customXml/itemProps1.xml><?xml version="1.0" encoding="utf-8"?>
<ds:datastoreItem xmlns:ds="http://schemas.openxmlformats.org/officeDocument/2006/customXml" ds:itemID="{F73A3E5D-4FFC-4DA9-89E1-A673FB65C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c5018-98b9-44e5-83f8-07cd9d7a0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A265BA-40CB-47D6-8311-D72EA0184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3C6AA-9910-4A4C-A442-F7C5E5188EC1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a0fc5018-98b9-44e5-83f8-07cd9d7a0896"/>
    <ds:schemaRef ds:uri="http://schemas.openxmlformats.org/package/2006/metadata/core-properties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Meira</dc:creator>
  <cp:keywords/>
  <dc:description/>
  <cp:lastModifiedBy>Raquel Meira</cp:lastModifiedBy>
  <cp:revision>2</cp:revision>
  <dcterms:created xsi:type="dcterms:W3CDTF">2024-11-01T17:54:00Z</dcterms:created>
  <dcterms:modified xsi:type="dcterms:W3CDTF">2024-11-01T17:54:00Z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0x0101009DB7255EED27544BAACB01E9877A4242</vt:lpwstr>
  </property>
</Properties>
</file>