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5061EE" w14:textId="0B47D74A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КУРСОВ</w:t>
      </w:r>
      <w:r w:rsidR="00885D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 xml:space="preserve"> ПРОЕКТ</w:t>
      </w: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 xml:space="preserve"> </w:t>
      </w:r>
    </w:p>
    <w:p w14:paraId="0DC9B2EB" w14:textId="4666C6DE" w:rsidR="00320ED5" w:rsidRPr="00320ED5" w:rsidRDefault="00320ED5" w:rsidP="00320E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bg-BG"/>
        </w:rPr>
      </w:pPr>
      <w:proofErr w:type="spellStart"/>
      <w:r w:rsidRPr="00320ED5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bg-BG"/>
        </w:rPr>
        <w:t>Парктроник</w:t>
      </w:r>
      <w:proofErr w:type="spellEnd"/>
      <w:r w:rsidRPr="00320ED5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bg-BG"/>
        </w:rPr>
        <w:t xml:space="preserve"> устройство</w:t>
      </w:r>
    </w:p>
    <w:p w14:paraId="0DE1917A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Изготвили:</w:t>
      </w:r>
    </w:p>
    <w:p w14:paraId="1E4F92B7" w14:textId="4644E94D" w:rsidR="00320ED5" w:rsidRDefault="00320ED5" w:rsidP="00320E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Йоана Узунова</w:t>
      </w:r>
    </w:p>
    <w:p w14:paraId="5CB71C24" w14:textId="5B9DCA6E" w:rsidR="00320ED5" w:rsidRPr="00320ED5" w:rsidRDefault="00320ED5" w:rsidP="00320E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Даниел Иванов</w:t>
      </w:r>
    </w:p>
    <w:p w14:paraId="2AE65DD5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2268709D">
          <v:rect id="_x0000_i1025" style="width:0;height:1.5pt" o:hralign="center" o:hrstd="t" o:hr="t" fillcolor="#a0a0a0" stroked="f"/>
        </w:pict>
      </w:r>
    </w:p>
    <w:p w14:paraId="62AA8334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Съдържание</w:t>
      </w:r>
    </w:p>
    <w:p w14:paraId="42783F07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Описание на проекта</w:t>
      </w:r>
    </w:p>
    <w:p w14:paraId="1A16C0EB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Блокова схема</w:t>
      </w:r>
    </w:p>
    <w:p w14:paraId="75F3B4E2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Електрическа схема</w:t>
      </w:r>
    </w:p>
    <w:p w14:paraId="216F472D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Списък на използваните компоненти</w:t>
      </w:r>
    </w:p>
    <w:p w14:paraId="450A539A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Описание на програмния код</w:t>
      </w:r>
    </w:p>
    <w:p w14:paraId="38361503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Заключение</w:t>
      </w:r>
    </w:p>
    <w:p w14:paraId="0DD0D44F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1BB4EDD0">
          <v:rect id="_x0000_i1026" style="width:0;height:1.5pt" o:hralign="center" o:hrstd="t" o:hr="t" fillcolor="#a0a0a0" stroked="f"/>
        </w:pict>
      </w:r>
    </w:p>
    <w:p w14:paraId="4DF8D707" w14:textId="77777777" w:rsidR="00574B73" w:rsidRDefault="00574B73" w:rsidP="00574B73">
      <w:pPr>
        <w:pStyle w:val="1"/>
      </w:pPr>
      <w:r>
        <w:t>1. Описание на проекта</w:t>
      </w:r>
    </w:p>
    <w:p w14:paraId="5E5E15D6" w14:textId="77777777" w:rsidR="00574B73" w:rsidRDefault="00574B73" w:rsidP="00574B73">
      <w:pPr>
        <w:pStyle w:val="isselectedend"/>
      </w:pPr>
      <w:r>
        <w:t xml:space="preserve">Проектът представлява </w:t>
      </w:r>
      <w:proofErr w:type="spellStart"/>
      <w:r>
        <w:t>парктроник</w:t>
      </w:r>
      <w:proofErr w:type="spellEnd"/>
      <w:r>
        <w:t xml:space="preserve"> система, разработена с помощта на </w:t>
      </w:r>
      <w:proofErr w:type="spellStart"/>
      <w:r>
        <w:t>Arduino</w:t>
      </w:r>
      <w:proofErr w:type="spellEnd"/>
      <w:r>
        <w:t xml:space="preserve"> UNO и ултразвуков сензор HC-SR04.</w:t>
      </w:r>
    </w:p>
    <w:p w14:paraId="5A789AF7" w14:textId="77777777" w:rsidR="00574B73" w:rsidRDefault="00574B73" w:rsidP="00574B73">
      <w:pPr>
        <w:pStyle w:val="isselectedend"/>
      </w:pPr>
      <w:r>
        <w:t>Основната цел на проекта е измерване на разстоянието между автомобила и препятствие пред него или зад него. Системата използва ултразвукови вълни за определяне на разстоянието и извежда получените стойности чрез серийния монитор.</w:t>
      </w:r>
    </w:p>
    <w:p w14:paraId="5FDDE8F8" w14:textId="77777777" w:rsidR="00574B73" w:rsidRDefault="00574B73" w:rsidP="00574B73">
      <w:pPr>
        <w:pStyle w:val="isselectedend"/>
      </w:pPr>
      <w:proofErr w:type="spellStart"/>
      <w:r>
        <w:t>Парктроникът</w:t>
      </w:r>
      <w:proofErr w:type="spellEnd"/>
      <w:r>
        <w:t xml:space="preserve"> е пример за вградена система, която съчетава хардуерни компоненти и управляващ софтуер за изпълнение на конкретна задача в реално време.</w:t>
      </w:r>
    </w:p>
    <w:p w14:paraId="5F3F59DE" w14:textId="6C7761DD" w:rsidR="00574B73" w:rsidRDefault="00574B73" w:rsidP="00574B73">
      <w:pPr>
        <w:pStyle w:val="a3"/>
        <w:rPr>
          <w:rStyle w:val="a4"/>
        </w:rPr>
      </w:pPr>
      <w:r>
        <w:rPr>
          <w:rStyle w:val="a4"/>
        </w:rPr>
        <w:t>Снимка на проекта</w:t>
      </w:r>
    </w:p>
    <w:p w14:paraId="3AF23F51" w14:textId="265CA97F" w:rsidR="00574B73" w:rsidRDefault="00574B73" w:rsidP="00574B73">
      <w:pPr>
        <w:pStyle w:val="a3"/>
        <w:rPr>
          <w:rStyle w:val="a4"/>
        </w:rPr>
      </w:pPr>
    </w:p>
    <w:p w14:paraId="47840400" w14:textId="6A243E9C" w:rsidR="00574B73" w:rsidRDefault="00574B73" w:rsidP="00574B73">
      <w:pPr>
        <w:pStyle w:val="a3"/>
      </w:pPr>
      <w:r>
        <w:rPr>
          <w:noProof/>
        </w:rPr>
        <w:lastRenderedPageBreak/>
        <w:drawing>
          <wp:inline distT="0" distB="0" distL="0" distR="0" wp14:anchorId="0B82D592" wp14:editId="7C615DD2">
            <wp:extent cx="2381250" cy="2682611"/>
            <wp:effectExtent l="0" t="0" r="0" b="381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599" cy="271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203A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07140694">
          <v:rect id="_x0000_i1027" style="width:0;height:1.5pt" o:hralign="center" o:hrstd="t" o:hr="t" fillcolor="#a0a0a0" stroked="f"/>
        </w:pict>
      </w:r>
    </w:p>
    <w:p w14:paraId="64D4383F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2. Блокова схема</w:t>
      </w:r>
    </w:p>
    <w:p w14:paraId="2B13C9A2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UNO ←→ HC-SR04 Ултразвуков сензор</w:t>
      </w:r>
    </w:p>
    <w:p w14:paraId="312B1FFF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Описание на работата:</w:t>
      </w:r>
    </w:p>
    <w:p w14:paraId="5E7752CD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Сензорът изпраща ултразвуков сигнал.</w:t>
      </w:r>
    </w:p>
    <w:p w14:paraId="22B06228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Сигналът се отразява от препятствието.</w:t>
      </w:r>
    </w:p>
    <w:p w14:paraId="63B270A5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Сензорът отчита времето за връщане на сигнала.</w:t>
      </w:r>
    </w:p>
    <w:p w14:paraId="4F985B28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изчислява разстоянието.</w:t>
      </w:r>
    </w:p>
    <w:p w14:paraId="22EDF8FB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Резултатът се показва в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Serial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Monitor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14:paraId="1444D59B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264D1038">
          <v:rect id="_x0000_i1028" style="width:0;height:1.5pt" o:hralign="center" o:hrstd="t" o:hr="t" fillcolor="#a0a0a0" stroked="f"/>
        </w:pict>
      </w:r>
    </w:p>
    <w:p w14:paraId="2FC3500F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3. Електрическа схема</w:t>
      </w:r>
    </w:p>
    <w:p w14:paraId="229866A6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Свързване на компонентите: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2"/>
        <w:gridCol w:w="2702"/>
      </w:tblGrid>
      <w:tr w:rsidR="00ED35DA" w:rsidRPr="00574B73" w14:paraId="26FDB36C" w14:textId="77777777" w:rsidTr="007578ED">
        <w:trPr>
          <w:tblCellSpacing w:w="15" w:type="dxa"/>
        </w:trPr>
        <w:tc>
          <w:tcPr>
            <w:tcW w:w="0" w:type="auto"/>
            <w:hideMark/>
          </w:tcPr>
          <w:p w14:paraId="4BA6A8E0" w14:textId="0D3FE91B" w:rsidR="00ED35DA" w:rsidRPr="00574B73" w:rsidRDefault="00ED35DA" w:rsidP="00ED35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</w:pPr>
            <w:r w:rsidRPr="00980C95">
              <w:t xml:space="preserve">HC-SR04 </w:t>
            </w:r>
            <w:proofErr w:type="spellStart"/>
            <w:r w:rsidRPr="00980C95">
              <w:t>Arduino</w:t>
            </w:r>
            <w:proofErr w:type="spellEnd"/>
            <w:r w:rsidRPr="00980C95">
              <w:t xml:space="preserve"> UNO</w:t>
            </w:r>
            <w:r w:rsidRPr="00980C95">
              <w:br/>
              <w:t>---------------------------------------</w:t>
            </w:r>
            <w:r w:rsidRPr="00980C95">
              <w:br/>
              <w:t>VCC -------------&gt; 5V</w:t>
            </w:r>
            <w:r w:rsidRPr="00980C95">
              <w:br/>
              <w:t>GND -------------&gt; GND</w:t>
            </w:r>
            <w:r w:rsidRPr="00980C95">
              <w:br/>
              <w:t>TRIG -------------&gt; D5</w:t>
            </w:r>
            <w:r w:rsidRPr="00980C95">
              <w:br/>
              <w:t>ECHO -------------&gt; D6</w:t>
            </w:r>
            <w:r w:rsidRPr="00980C95">
              <w:br/>
            </w:r>
            <w:r w:rsidRPr="00980C95">
              <w:br/>
            </w:r>
            <w:proofErr w:type="spellStart"/>
            <w:r w:rsidRPr="00980C95">
              <w:t>Buzzer</w:t>
            </w:r>
            <w:proofErr w:type="spellEnd"/>
            <w:r w:rsidRPr="00980C95">
              <w:t xml:space="preserve"> </w:t>
            </w:r>
            <w:proofErr w:type="spellStart"/>
            <w:r w:rsidRPr="00980C95">
              <w:t>Arduino</w:t>
            </w:r>
            <w:proofErr w:type="spellEnd"/>
            <w:r w:rsidRPr="00980C95">
              <w:t xml:space="preserve"> UNO</w:t>
            </w:r>
            <w:r w:rsidRPr="00980C95">
              <w:br/>
              <w:t>---------------------------------------</w:t>
            </w:r>
            <w:r w:rsidRPr="00980C95">
              <w:br/>
              <w:t>+ -------------&gt; D8*</w:t>
            </w:r>
            <w:r w:rsidRPr="00980C95">
              <w:br/>
              <w:t>- -------------&gt; GND</w:t>
            </w:r>
          </w:p>
        </w:tc>
        <w:tc>
          <w:tcPr>
            <w:tcW w:w="0" w:type="auto"/>
            <w:hideMark/>
          </w:tcPr>
          <w:p w14:paraId="53A97516" w14:textId="28C606B7" w:rsidR="00ED35DA" w:rsidRPr="00574B73" w:rsidRDefault="00ED35DA" w:rsidP="00ED35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</w:pPr>
            <w:r w:rsidRPr="00980C95">
              <w:t xml:space="preserve">HC-SR04 </w:t>
            </w:r>
            <w:proofErr w:type="spellStart"/>
            <w:r w:rsidRPr="00980C95">
              <w:t>Arduino</w:t>
            </w:r>
            <w:proofErr w:type="spellEnd"/>
            <w:r w:rsidRPr="00980C95">
              <w:t xml:space="preserve"> UNO</w:t>
            </w:r>
            <w:r w:rsidRPr="00980C95">
              <w:br/>
              <w:t>---------------------------------------</w:t>
            </w:r>
            <w:r w:rsidRPr="00980C95">
              <w:br/>
              <w:t>VCC -------------&gt; 5V</w:t>
            </w:r>
            <w:r w:rsidRPr="00980C95">
              <w:br/>
              <w:t>GND -------------&gt; GND</w:t>
            </w:r>
            <w:r w:rsidRPr="00980C95">
              <w:br/>
              <w:t>TRIG -------------&gt; D5</w:t>
            </w:r>
            <w:r w:rsidRPr="00980C95">
              <w:br/>
              <w:t>ECHO -------------&gt; D6</w:t>
            </w:r>
            <w:r w:rsidRPr="00980C95">
              <w:br/>
            </w:r>
            <w:r w:rsidRPr="00980C95">
              <w:br/>
            </w:r>
            <w:proofErr w:type="spellStart"/>
            <w:r w:rsidRPr="00980C95">
              <w:t>Buzzer</w:t>
            </w:r>
            <w:proofErr w:type="spellEnd"/>
            <w:r w:rsidRPr="00980C95">
              <w:t xml:space="preserve"> </w:t>
            </w:r>
            <w:proofErr w:type="spellStart"/>
            <w:r w:rsidRPr="00980C95">
              <w:t>Arduino</w:t>
            </w:r>
            <w:proofErr w:type="spellEnd"/>
            <w:r w:rsidRPr="00980C95">
              <w:t xml:space="preserve"> UNO</w:t>
            </w:r>
            <w:r w:rsidRPr="00980C95">
              <w:br/>
              <w:t>---------------------------------------</w:t>
            </w:r>
            <w:r w:rsidRPr="00980C95">
              <w:br/>
              <w:t>+ -------------&gt; D8*</w:t>
            </w:r>
            <w:r w:rsidRPr="00980C95">
              <w:br/>
              <w:t>- -------------&gt; GND</w:t>
            </w:r>
          </w:p>
        </w:tc>
      </w:tr>
      <w:tr w:rsidR="00ED35DA" w:rsidRPr="00574B73" w14:paraId="6B1B87E6" w14:textId="77777777" w:rsidTr="00ED35DA">
        <w:trPr>
          <w:tblCellSpacing w:w="15" w:type="dxa"/>
        </w:trPr>
        <w:tc>
          <w:tcPr>
            <w:tcW w:w="0" w:type="auto"/>
          </w:tcPr>
          <w:p w14:paraId="6DD8F552" w14:textId="54AF3E15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  <w:tc>
          <w:tcPr>
            <w:tcW w:w="0" w:type="auto"/>
          </w:tcPr>
          <w:p w14:paraId="374848BF" w14:textId="51F59057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</w:tr>
      <w:tr w:rsidR="00ED35DA" w:rsidRPr="00574B73" w14:paraId="43B8CD33" w14:textId="77777777" w:rsidTr="00ED35DA">
        <w:trPr>
          <w:tblCellSpacing w:w="15" w:type="dxa"/>
        </w:trPr>
        <w:tc>
          <w:tcPr>
            <w:tcW w:w="0" w:type="auto"/>
          </w:tcPr>
          <w:p w14:paraId="1A396B75" w14:textId="737BD7DA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  <w:tc>
          <w:tcPr>
            <w:tcW w:w="0" w:type="auto"/>
          </w:tcPr>
          <w:p w14:paraId="27DC265F" w14:textId="61ED9BB8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</w:tr>
      <w:tr w:rsidR="00ED35DA" w:rsidRPr="00574B73" w14:paraId="0E9AB6B7" w14:textId="77777777" w:rsidTr="00ED35DA">
        <w:trPr>
          <w:tblCellSpacing w:w="15" w:type="dxa"/>
        </w:trPr>
        <w:tc>
          <w:tcPr>
            <w:tcW w:w="0" w:type="auto"/>
          </w:tcPr>
          <w:p w14:paraId="13849FC3" w14:textId="77777777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  <w:tc>
          <w:tcPr>
            <w:tcW w:w="0" w:type="auto"/>
          </w:tcPr>
          <w:p w14:paraId="61F1A6D9" w14:textId="77777777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</w:tr>
      <w:tr w:rsidR="00ED35DA" w:rsidRPr="00574B73" w14:paraId="0E4132B5" w14:textId="77777777" w:rsidTr="00ED35DA">
        <w:trPr>
          <w:tblCellSpacing w:w="15" w:type="dxa"/>
        </w:trPr>
        <w:tc>
          <w:tcPr>
            <w:tcW w:w="0" w:type="auto"/>
          </w:tcPr>
          <w:p w14:paraId="23A4EA55" w14:textId="4587A351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  <w:tc>
          <w:tcPr>
            <w:tcW w:w="0" w:type="auto"/>
          </w:tcPr>
          <w:p w14:paraId="08BE7954" w14:textId="7114C99E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</w:tr>
      <w:tr w:rsidR="00ED35DA" w:rsidRPr="00574B73" w14:paraId="4D208562" w14:textId="77777777" w:rsidTr="00ED35DA">
        <w:trPr>
          <w:tblCellSpacing w:w="15" w:type="dxa"/>
        </w:trPr>
        <w:tc>
          <w:tcPr>
            <w:tcW w:w="0" w:type="auto"/>
          </w:tcPr>
          <w:p w14:paraId="7642FD27" w14:textId="7F07F7F6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  <w:tc>
          <w:tcPr>
            <w:tcW w:w="0" w:type="auto"/>
          </w:tcPr>
          <w:p w14:paraId="02F6B23D" w14:textId="7F912A12" w:rsidR="00ED35DA" w:rsidRPr="00574B73" w:rsidRDefault="00ED35DA" w:rsidP="00ED35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</w:p>
        </w:tc>
      </w:tr>
    </w:tbl>
    <w:p w14:paraId="39CE8CCF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7573ED83">
          <v:rect id="_x0000_i1029" style="width:0;height:1.5pt" o:hralign="center" o:hrstd="t" o:hr="t" fillcolor="#a0a0a0" stroked="f"/>
        </w:pict>
      </w:r>
    </w:p>
    <w:p w14:paraId="39A37CD3" w14:textId="268FEC64" w:rsidR="00365D71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4. Списък на използваните компоненти</w:t>
      </w:r>
    </w:p>
    <w:p w14:paraId="7A6C6EA6" w14:textId="420FC576" w:rsidR="00365D71" w:rsidRDefault="00365D71" w:rsidP="00320ED5">
      <w:pPr>
        <w:spacing w:before="100" w:beforeAutospacing="1" w:after="100" w:afterAutospacing="1" w:line="240" w:lineRule="auto"/>
        <w:outlineLvl w:val="0"/>
      </w:pPr>
      <w:proofErr w:type="spellStart"/>
      <w:r>
        <w:t>Arduino</w:t>
      </w:r>
      <w:proofErr w:type="spellEnd"/>
      <w:r>
        <w:t xml:space="preserve"> UNO</w:t>
      </w:r>
      <w:r>
        <w:t xml:space="preserve"> – 1</w:t>
      </w:r>
    </w:p>
    <w:p w14:paraId="132B2F83" w14:textId="2ED08989" w:rsidR="00365D71" w:rsidRDefault="00365D71" w:rsidP="00320ED5">
      <w:pPr>
        <w:spacing w:before="100" w:beforeAutospacing="1" w:after="100" w:afterAutospacing="1" w:line="240" w:lineRule="auto"/>
        <w:outlineLvl w:val="0"/>
      </w:pPr>
      <w:r>
        <w:t>HC-SR04 Ултразвуков сензор</w:t>
      </w:r>
      <w:r>
        <w:t xml:space="preserve"> – 1</w:t>
      </w:r>
    </w:p>
    <w:p w14:paraId="333E8242" w14:textId="565BE547" w:rsidR="00365D71" w:rsidRDefault="00365D71" w:rsidP="00320ED5">
      <w:pPr>
        <w:spacing w:before="100" w:beforeAutospacing="1" w:after="100" w:afterAutospacing="1" w:line="240" w:lineRule="auto"/>
        <w:outlineLvl w:val="0"/>
      </w:pPr>
      <w:proofErr w:type="spellStart"/>
      <w:r>
        <w:t>Breadboard</w:t>
      </w:r>
      <w:proofErr w:type="spellEnd"/>
      <w:r>
        <w:t xml:space="preserve"> – 1</w:t>
      </w:r>
    </w:p>
    <w:p w14:paraId="310991D4" w14:textId="541701FC" w:rsidR="00365D71" w:rsidRDefault="00365D71" w:rsidP="00320ED5">
      <w:pPr>
        <w:spacing w:before="100" w:beforeAutospacing="1" w:after="100" w:afterAutospacing="1" w:line="240" w:lineRule="auto"/>
        <w:outlineLvl w:val="0"/>
      </w:pPr>
      <w:proofErr w:type="spellStart"/>
      <w:r>
        <w:t>Jumper</w:t>
      </w:r>
      <w:proofErr w:type="spellEnd"/>
      <w:r>
        <w:t xml:space="preserve"> кабели</w:t>
      </w:r>
      <w:r>
        <w:t xml:space="preserve"> - няколко</w:t>
      </w:r>
    </w:p>
    <w:p w14:paraId="417C0FFF" w14:textId="653E38D5" w:rsidR="00365D71" w:rsidRPr="00320ED5" w:rsidRDefault="00365D71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>
        <w:t>USB кабел</w:t>
      </w:r>
      <w:r>
        <w:t xml:space="preserve"> - 1</w:t>
      </w:r>
    </w:p>
    <w:p w14:paraId="70AED091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7B6BAB21">
          <v:rect id="_x0000_i1030" style="width:0;height:1.5pt" o:hralign="center" o:hrstd="t" o:hr="t" fillcolor="#a0a0a0" stroked="f"/>
        </w:pict>
      </w:r>
    </w:p>
    <w:p w14:paraId="7D8439B7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5. Описание на програмния код</w:t>
      </w:r>
    </w:p>
    <w:p w14:paraId="06069C4E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Програмата е разработена на езика C++ чрез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IDE.</w:t>
      </w:r>
    </w:p>
    <w:p w14:paraId="46A722B2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Използвани са следните променливи:</w:t>
      </w:r>
    </w:p>
    <w:p w14:paraId="14EACFA6" w14:textId="77777777" w:rsidR="00574B73" w:rsidRPr="00574B73" w:rsidRDefault="00574B73" w:rsidP="00574B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trigPin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= 5 – пин за изпращане на сигнал.</w:t>
      </w:r>
    </w:p>
    <w:p w14:paraId="0F2CC3A3" w14:textId="77777777" w:rsidR="00574B73" w:rsidRPr="00574B73" w:rsidRDefault="00574B73" w:rsidP="00574B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echoPin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= 6 – пин за получаване на отразения сигнал.</w:t>
      </w:r>
    </w:p>
    <w:p w14:paraId="4359FDC3" w14:textId="77777777" w:rsidR="00574B73" w:rsidRPr="00574B73" w:rsidRDefault="00574B73" w:rsidP="00574B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duration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време за връщане на сигнала.</w:t>
      </w:r>
    </w:p>
    <w:p w14:paraId="6E68E87F" w14:textId="77777777" w:rsidR="00574B73" w:rsidRPr="00574B73" w:rsidRDefault="00574B73" w:rsidP="00574B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distance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изчислено разстояние.</w:t>
      </w:r>
    </w:p>
    <w:p w14:paraId="0ABF3E3B" w14:textId="77777777" w:rsidR="00320ED5" w:rsidRPr="00320ED5" w:rsidRDefault="00320ED5" w:rsidP="00320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Основен алгоритъм:</w:t>
      </w:r>
    </w:p>
    <w:p w14:paraId="65C30C30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Стартиране на системата.</w:t>
      </w:r>
    </w:p>
    <w:p w14:paraId="06B77478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Четене на входни данни.</w:t>
      </w:r>
    </w:p>
    <w:p w14:paraId="46FBC9B4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Обработка на информацията.</w:t>
      </w:r>
    </w:p>
    <w:p w14:paraId="4475DB60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Изпълнение на съответното действие.</w:t>
      </w:r>
    </w:p>
    <w:p w14:paraId="786DDBAC" w14:textId="3B6EC5A8" w:rsid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Повторение на цикъла.</w:t>
      </w:r>
    </w:p>
    <w:p w14:paraId="23A18C2F" w14:textId="144CE706" w:rsidR="00ED35DA" w:rsidRPr="00320ED5" w:rsidRDefault="00ED35DA" w:rsidP="00ED35D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bg-BG"/>
        </w:rPr>
        <w:lastRenderedPageBreak/>
        <w:drawing>
          <wp:inline distT="0" distB="0" distL="0" distR="0" wp14:anchorId="65478B52" wp14:editId="5ADB580B">
            <wp:extent cx="5848350" cy="2990575"/>
            <wp:effectExtent l="0" t="0" r="0" b="635"/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2567" cy="300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1419C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6C910A98">
          <v:rect id="_x0000_i1031" style="width:0;height:1.5pt" o:hralign="center" o:hrstd="t" o:hr="t" fillcolor="#a0a0a0" stroked="f"/>
        </w:pict>
      </w:r>
    </w:p>
    <w:p w14:paraId="448EB558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6. Заключение</w:t>
      </w:r>
    </w:p>
    <w:p w14:paraId="4809C1BB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Разработеният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парктроник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успешно измерва разстоянието до препятствия чрез ултразвуков сензор и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UNO.</w:t>
      </w:r>
    </w:p>
    <w:p w14:paraId="3959F702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Проектът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демонстрира основни принципи на работа на вградените системи, включително работа със сензори, обработка на данни и комуникация между хардуер и софтуер.</w:t>
      </w:r>
    </w:p>
    <w:p w14:paraId="4B65CA90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В бъдеще системата може да бъде разширена чрез добавяне на LCD дисплей, звукова сигнализация (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buzzer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) или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светодиодна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индикация за по-удобна работа.</w:t>
      </w:r>
    </w:p>
    <w:p w14:paraId="19B921E9" w14:textId="77777777" w:rsidR="00A424D5" w:rsidRDefault="00A424D5"/>
    <w:sectPr w:rsidR="00A424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EA6A07"/>
    <w:multiLevelType w:val="multilevel"/>
    <w:tmpl w:val="A312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B2806"/>
    <w:multiLevelType w:val="multilevel"/>
    <w:tmpl w:val="657A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25F1B"/>
    <w:multiLevelType w:val="multilevel"/>
    <w:tmpl w:val="A90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C54C79"/>
    <w:multiLevelType w:val="multilevel"/>
    <w:tmpl w:val="2550D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760D96"/>
    <w:multiLevelType w:val="multilevel"/>
    <w:tmpl w:val="C8FE4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3035DE"/>
    <w:multiLevelType w:val="multilevel"/>
    <w:tmpl w:val="82B4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ED5"/>
    <w:rsid w:val="00320ED5"/>
    <w:rsid w:val="00365D71"/>
    <w:rsid w:val="00574B73"/>
    <w:rsid w:val="00885DEE"/>
    <w:rsid w:val="008D09EC"/>
    <w:rsid w:val="009A1271"/>
    <w:rsid w:val="00A424D5"/>
    <w:rsid w:val="00ED3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37943"/>
  <w15:chartTrackingRefBased/>
  <w15:docId w15:val="{1329342A-9AF5-4260-9383-D31D6BE6F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20ED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paragraph" w:styleId="2">
    <w:name w:val="heading 2"/>
    <w:basedOn w:val="a"/>
    <w:link w:val="20"/>
    <w:uiPriority w:val="9"/>
    <w:qFormat/>
    <w:rsid w:val="00320E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paragraph" w:styleId="3">
    <w:name w:val="heading 3"/>
    <w:basedOn w:val="a"/>
    <w:link w:val="30"/>
    <w:uiPriority w:val="9"/>
    <w:qFormat/>
    <w:rsid w:val="00320E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320ED5"/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320ED5"/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320ED5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paragraph" w:styleId="a3">
    <w:name w:val="Normal (Web)"/>
    <w:basedOn w:val="a"/>
    <w:uiPriority w:val="99"/>
    <w:semiHidden/>
    <w:unhideWhenUsed/>
    <w:rsid w:val="00320E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320ED5"/>
    <w:rPr>
      <w:b/>
      <w:bCs/>
    </w:rPr>
  </w:style>
  <w:style w:type="paragraph" w:customStyle="1" w:styleId="isselectedend">
    <w:name w:val="isselectedend"/>
    <w:basedOn w:val="a"/>
    <w:rsid w:val="00574B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4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4</Pages>
  <Words>391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АТАНАС Г. УЗУНОВ</dc:creator>
  <cp:keywords/>
  <dc:description/>
  <cp:lastModifiedBy>АТАНАС Г. УЗУНОВ</cp:lastModifiedBy>
  <cp:revision>5</cp:revision>
  <dcterms:created xsi:type="dcterms:W3CDTF">2026-06-07T05:35:00Z</dcterms:created>
  <dcterms:modified xsi:type="dcterms:W3CDTF">2026-06-07T06:55:00Z</dcterms:modified>
</cp:coreProperties>
</file>