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Empresa de desarrollo de videojuegos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5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Una conocida multinacional de desarrollo de videojuegos, “SerraGames” ha creado en Valencia un nuevo equipo de trabajo para desarrollar dos nuevos juegos en su catálogo y testearlos.</w:t>
      </w:r>
    </w:p>
    <w:p w:rsidR="00000000" w:rsidDel="00000000" w:rsidP="00000000" w:rsidRDefault="00000000" w:rsidRPr="00000000" w14:paraId="00000010">
      <w:pPr>
        <w:rPr/>
      </w:pPr>
      <w:r w:rsidDel="00000000" w:rsidR="00000000" w:rsidRPr="00000000">
        <w:rPr>
          <w:rtl w:val="0"/>
        </w:rPr>
        <w:t xml:space="preserve">Para poner en marcha el sistema, están buscando un equipo de expertos en administración, joven, con ganas, ilusión y saber hacer.</w:t>
      </w:r>
    </w:p>
    <w:p w:rsidR="00000000" w:rsidDel="00000000" w:rsidP="00000000" w:rsidRDefault="00000000" w:rsidRPr="00000000" w14:paraId="00000011">
      <w:pPr>
        <w:rPr/>
      </w:pPr>
      <w:r w:rsidDel="00000000" w:rsidR="00000000" w:rsidRPr="00000000">
        <w:rPr>
          <w:rtl w:val="0"/>
        </w:rPr>
        <w:t xml:space="preserve">Vosotros entráis en ese perfil y os han encargado poner en marcha todo el sistema para cuando los desarrolladores y testers lleguen, puedan ponerse a trabajar de inmediato.</w:t>
      </w:r>
    </w:p>
    <w:p w:rsidR="00000000" w:rsidDel="00000000" w:rsidP="00000000" w:rsidRDefault="00000000" w:rsidRPr="00000000" w14:paraId="00000012">
      <w:pPr>
        <w:rPr/>
      </w:pPr>
      <w:r w:rsidDel="00000000" w:rsidR="00000000" w:rsidRPr="00000000">
        <w:rPr>
          <w:rtl w:val="0"/>
        </w:rPr>
        <w:t xml:space="preserve">La multinacional “SerraGames” se destaca por confiar mucho en sus trabajadores y os va a dar total libertad para poner en marcha el sistema de trabajo colaborativo.</w:t>
      </w:r>
    </w:p>
    <w:p w:rsidR="00000000" w:rsidDel="00000000" w:rsidP="00000000" w:rsidRDefault="00000000" w:rsidRPr="00000000" w14:paraId="00000013">
      <w:pPr>
        <w:rPr/>
      </w:pPr>
      <w:r w:rsidDel="00000000" w:rsidR="00000000" w:rsidRPr="00000000">
        <w:rPr>
          <w:rtl w:val="0"/>
        </w:rPr>
        <w:t xml:space="preserve">La única información que os han transmitido es la siguiente:</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En el nuevo estudio que van a crear en España estarán los siguientes equipos:</w:t>
      </w:r>
    </w:p>
    <w:p w:rsidR="00000000" w:rsidDel="00000000" w:rsidP="00000000" w:rsidRDefault="00000000" w:rsidRPr="00000000" w14:paraId="00000015">
      <w:pPr>
        <w:numPr>
          <w:ilvl w:val="1"/>
          <w:numId w:val="2"/>
        </w:numPr>
        <w:spacing w:after="0" w:afterAutospacing="0" w:before="0" w:beforeAutospacing="0"/>
        <w:ind w:left="1440" w:hanging="360"/>
      </w:pPr>
      <w:r w:rsidDel="00000000" w:rsidR="00000000" w:rsidRPr="00000000">
        <w:rPr>
          <w:rtl w:val="0"/>
        </w:rPr>
        <w:t xml:space="preserve">Estudio de desarrollo “Homer”.</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“HOMER01” y “HOMER02”.</w:t>
      </w:r>
    </w:p>
    <w:p w:rsidR="00000000" w:rsidDel="00000000" w:rsidP="00000000" w:rsidRDefault="00000000" w:rsidRPr="00000000" w14:paraId="00000017">
      <w:pPr>
        <w:numPr>
          <w:ilvl w:val="2"/>
          <w:numId w:val="2"/>
        </w:numPr>
        <w:spacing w:after="0" w:afterAutospacing="0" w:before="0" w:beforeAutospacing="0"/>
        <w:ind w:left="2160" w:hanging="360"/>
        <w:rPr>
          <w:u w:val="none"/>
        </w:rPr>
      </w:pPr>
      <w:r w:rsidDel="00000000" w:rsidR="00000000" w:rsidRPr="00000000">
        <w:rPr>
          <w:rtl w:val="0"/>
        </w:rPr>
        <w:t xml:space="preserve">Trabajando el juego “La leyenda del Serra” y “Super Serra World”.</w:t>
      </w:r>
    </w:p>
    <w:p w:rsidR="00000000" w:rsidDel="00000000" w:rsidP="00000000" w:rsidRDefault="00000000" w:rsidRPr="00000000" w14:paraId="00000018">
      <w:pPr>
        <w:numPr>
          <w:ilvl w:val="1"/>
          <w:numId w:val="2"/>
        </w:numPr>
        <w:spacing w:after="0" w:afterAutospacing="0" w:before="0" w:beforeAutospacing="0"/>
        <w:ind w:left="1440" w:hanging="360"/>
      </w:pPr>
      <w:r w:rsidDel="00000000" w:rsidR="00000000" w:rsidRPr="00000000">
        <w:rPr>
          <w:rtl w:val="0"/>
        </w:rPr>
        <w:t xml:space="preserve">Estudio de desarrollo “Lisa”.</w:t>
      </w:r>
    </w:p>
    <w:p w:rsidR="00000000" w:rsidDel="00000000" w:rsidP="00000000" w:rsidRDefault="00000000" w:rsidRPr="00000000" w14:paraId="00000019">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“LISA01” y “LISA02”.</w:t>
      </w:r>
    </w:p>
    <w:p w:rsidR="00000000" w:rsidDel="00000000" w:rsidP="00000000" w:rsidRDefault="00000000" w:rsidRPr="00000000" w14:paraId="0000001A">
      <w:pPr>
        <w:numPr>
          <w:ilvl w:val="2"/>
          <w:numId w:val="2"/>
        </w:numPr>
        <w:spacing w:after="0" w:afterAutospacing="0" w:before="0" w:beforeAutospacing="0"/>
        <w:ind w:left="2160" w:hanging="360"/>
        <w:rPr>
          <w:u w:val="none"/>
        </w:rPr>
      </w:pPr>
      <w:r w:rsidDel="00000000" w:rsidR="00000000" w:rsidRPr="00000000">
        <w:rPr>
          <w:rtl w:val="0"/>
        </w:rPr>
        <w:t xml:space="preserve">Trabajando en los juegos “La leyenda del Serra” y “Serra Quest”.</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Equipo de testeo “Bart”.</w:t>
      </w:r>
    </w:p>
    <w:p w:rsidR="00000000" w:rsidDel="00000000" w:rsidP="00000000" w:rsidRDefault="00000000" w:rsidRPr="00000000" w14:paraId="0000001C">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“BART01”.</w:t>
      </w:r>
    </w:p>
    <w:p w:rsidR="00000000" w:rsidDel="00000000" w:rsidP="00000000" w:rsidRDefault="00000000" w:rsidRPr="00000000" w14:paraId="0000001D">
      <w:pPr>
        <w:numPr>
          <w:ilvl w:val="1"/>
          <w:numId w:val="2"/>
        </w:numPr>
        <w:spacing w:after="0" w:afterAutospacing="0" w:before="0" w:beforeAutospacing="0"/>
        <w:ind w:left="1440" w:hanging="360"/>
        <w:rPr>
          <w:b w:val="1"/>
        </w:rPr>
      </w:pPr>
      <w:r w:rsidDel="00000000" w:rsidR="00000000" w:rsidRPr="00000000">
        <w:rPr>
          <w:b w:val="1"/>
          <w:rtl w:val="0"/>
        </w:rPr>
        <w:t xml:space="preserve">Nota: si se justifica, se podría solicitar la compra de alguna computadora extra para la realización del reto.</w:t>
      </w:r>
    </w:p>
    <w:p w:rsidR="00000000" w:rsidDel="00000000" w:rsidP="00000000" w:rsidRDefault="00000000" w:rsidRPr="00000000" w14:paraId="0000001E">
      <w:pPr>
        <w:numPr>
          <w:ilvl w:val="0"/>
          <w:numId w:val="2"/>
        </w:numPr>
        <w:spacing w:after="0" w:afterAutospacing="0" w:before="0" w:beforeAutospacing="0"/>
        <w:ind w:left="720" w:hanging="360"/>
      </w:pPr>
      <w:r w:rsidDel="00000000" w:rsidR="00000000" w:rsidRPr="00000000">
        <w:rPr>
          <w:rtl w:val="0"/>
        </w:rPr>
        <w:t xml:space="preserve">Todos los datos deberán estar en servidores locales, no en la nube (para evitar espionaje industrial).</w:t>
      </w:r>
    </w:p>
    <w:p w:rsidR="00000000" w:rsidDel="00000000" w:rsidP="00000000" w:rsidRDefault="00000000" w:rsidRPr="00000000" w14:paraId="0000001F">
      <w:pPr>
        <w:numPr>
          <w:ilvl w:val="0"/>
          <w:numId w:val="2"/>
        </w:numPr>
        <w:spacing w:after="0" w:afterAutospacing="0" w:before="0" w:beforeAutospacing="0"/>
        <w:ind w:left="720" w:hanging="360"/>
      </w:pPr>
      <w:r w:rsidDel="00000000" w:rsidR="00000000" w:rsidRPr="00000000">
        <w:rPr>
          <w:rtl w:val="0"/>
        </w:rPr>
        <w:t xml:space="preserve">El equipo “Homer” y “Lisa” está desarrollando juegos para Windows y necesita sistemas Windows para trabajar. Deberán tener software de base instalado para poder trabajar con Python 3 (Visual Studio Code, Python 3 y otro software que queráis).</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Tanto el equipo de desarrollo “Homer” como el equipo “Lisa” necesitará un lugar de trabajo que cumpla lo siguiente:</w:t>
      </w:r>
    </w:p>
    <w:p w:rsidR="00000000" w:rsidDel="00000000" w:rsidP="00000000" w:rsidRDefault="00000000" w:rsidRPr="00000000" w14:paraId="00000021">
      <w:pPr>
        <w:numPr>
          <w:ilvl w:val="1"/>
          <w:numId w:val="2"/>
        </w:numPr>
        <w:spacing w:after="0" w:afterAutospacing="0" w:before="0" w:beforeAutospacing="0"/>
        <w:ind w:left="1440" w:hanging="360"/>
      </w:pPr>
      <w:r w:rsidDel="00000000" w:rsidR="00000000" w:rsidRPr="00000000">
        <w:rPr>
          <w:rtl w:val="0"/>
        </w:rPr>
        <w:t xml:space="preserve">Cada juego debe tener un directorio compartido, accesible desde los equipos de los estudios de desarrollo indicados.</w:t>
      </w:r>
    </w:p>
    <w:p w:rsidR="00000000" w:rsidDel="00000000" w:rsidP="00000000" w:rsidRDefault="00000000" w:rsidRPr="00000000" w14:paraId="00000022">
      <w:pPr>
        <w:numPr>
          <w:ilvl w:val="1"/>
          <w:numId w:val="2"/>
        </w:numPr>
        <w:spacing w:after="0" w:afterAutospacing="0" w:before="0" w:beforeAutospacing="0"/>
        <w:ind w:left="1440" w:hanging="360"/>
      </w:pPr>
      <w:r w:rsidDel="00000000" w:rsidR="00000000" w:rsidRPr="00000000">
        <w:rPr>
          <w:rtl w:val="0"/>
        </w:rPr>
        <w:t xml:space="preserve">Los miembros de los equipos de testeo no deben acceder a estos directorios.</w:t>
      </w:r>
    </w:p>
    <w:p w:rsidR="00000000" w:rsidDel="00000000" w:rsidP="00000000" w:rsidRDefault="00000000" w:rsidRPr="00000000" w14:paraId="00000023">
      <w:pPr>
        <w:numPr>
          <w:ilvl w:val="1"/>
          <w:numId w:val="2"/>
        </w:numPr>
        <w:spacing w:after="0" w:afterAutospacing="0" w:before="0" w:beforeAutospacing="0"/>
        <w:ind w:left="1440" w:hanging="360"/>
        <w:rPr>
          <w:u w:val="none"/>
        </w:rPr>
      </w:pPr>
      <w:r w:rsidDel="00000000" w:rsidR="00000000" w:rsidRPr="00000000">
        <w:rPr>
          <w:rtl w:val="0"/>
        </w:rPr>
        <w:t xml:space="preserve">El/los estudios que trabajan en un juego, deben poder leer y escribir en esas carpetas de juegos. Sin embargo, los estudios que no trabajan en el juego, deben solo poder leer.</w:t>
      </w:r>
    </w:p>
    <w:p w:rsidR="00000000" w:rsidDel="00000000" w:rsidP="00000000" w:rsidRDefault="00000000" w:rsidRPr="00000000" w14:paraId="00000024">
      <w:pPr>
        <w:numPr>
          <w:ilvl w:val="0"/>
          <w:numId w:val="2"/>
        </w:numPr>
        <w:spacing w:after="0" w:afterAutospacing="0" w:before="0" w:beforeAutospacing="0"/>
        <w:ind w:left="720" w:hanging="360"/>
      </w:pPr>
      <w:r w:rsidDel="00000000" w:rsidR="00000000" w:rsidRPr="00000000">
        <w:rPr>
          <w:rtl w:val="0"/>
        </w:rPr>
        <w:t xml:space="preserve">En ocasiones, los miembros del equipo “Lisa”, que tienen más experiencia en el desarrollo de videojuegos, podrán acceder a elementos del equipo de trabajo “Homer” para echarles una mano con software de asistencia remota.</w:t>
      </w:r>
    </w:p>
    <w:p w:rsidR="00000000" w:rsidDel="00000000" w:rsidP="00000000" w:rsidRDefault="00000000" w:rsidRPr="00000000" w14:paraId="00000025">
      <w:pPr>
        <w:numPr>
          <w:ilvl w:val="0"/>
          <w:numId w:val="2"/>
        </w:numPr>
        <w:spacing w:after="0" w:afterAutospacing="0" w:before="0" w:beforeAutospacing="0"/>
        <w:ind w:left="720" w:hanging="360"/>
      </w:pPr>
      <w:r w:rsidDel="00000000" w:rsidR="00000000" w:rsidRPr="00000000">
        <w:rPr>
          <w:rtl w:val="0"/>
        </w:rPr>
        <w:t xml:space="preserve">Debe existir un servidor donde los miembros de un estudio que esta trabajadores en un juego, puedan colgar el videojuego para su descarga por parte de los testers.</w:t>
      </w:r>
    </w:p>
    <w:p w:rsidR="00000000" w:rsidDel="00000000" w:rsidP="00000000" w:rsidRDefault="00000000" w:rsidRPr="00000000" w14:paraId="00000026">
      <w:pPr>
        <w:numPr>
          <w:ilvl w:val="0"/>
          <w:numId w:val="2"/>
        </w:numPr>
        <w:spacing w:after="0" w:afterAutospacing="0" w:before="0" w:beforeAutospacing="0"/>
        <w:ind w:left="720" w:hanging="360"/>
      </w:pPr>
      <w:r w:rsidDel="00000000" w:rsidR="00000000" w:rsidRPr="00000000">
        <w:rPr>
          <w:rtl w:val="0"/>
        </w:rPr>
        <w:t xml:space="preserve">Los distintos equipos deben acceder a sus datos de forma más transparente y sencilla posible (es decir, aparecerán los ficheros en un directorio sin “hacer nada” o haciendo lo menos posible) para que se centren en desarrollar el juego.</w:t>
      </w:r>
    </w:p>
    <w:p w:rsidR="00000000" w:rsidDel="00000000" w:rsidP="00000000" w:rsidRDefault="00000000" w:rsidRPr="00000000" w14:paraId="00000027">
      <w:pPr>
        <w:numPr>
          <w:ilvl w:val="0"/>
          <w:numId w:val="2"/>
        </w:numPr>
        <w:spacing w:after="0" w:afterAutospacing="0" w:before="0" w:beforeAutospacing="0"/>
        <w:ind w:left="720" w:hanging="360"/>
      </w:pPr>
      <w:r w:rsidDel="00000000" w:rsidR="00000000" w:rsidRPr="00000000">
        <w:rPr>
          <w:rtl w:val="0"/>
        </w:rPr>
        <w:t xml:space="preserve">Además, donde estén alojados tanto el trabajo de los equipos de desarrollo como los del videojuego, deberá de forma automática hacerse una copia de seguridad cada día a las 20:00.</w:t>
      </w:r>
    </w:p>
    <w:p w:rsidR="00000000" w:rsidDel="00000000" w:rsidP="00000000" w:rsidRDefault="00000000" w:rsidRPr="00000000" w14:paraId="00000028">
      <w:pPr>
        <w:numPr>
          <w:ilvl w:val="1"/>
          <w:numId w:val="2"/>
        </w:numPr>
        <w:spacing w:after="0" w:afterAutospacing="0" w:before="0" w:beforeAutospacing="0"/>
        <w:ind w:left="1440" w:hanging="360"/>
      </w:pPr>
      <w:r w:rsidDel="00000000" w:rsidR="00000000" w:rsidRPr="00000000">
        <w:rPr>
          <w:rtl w:val="0"/>
        </w:rPr>
        <w:t xml:space="preserve">La copia de seguridad deberá almacenarse en otro equipo distinto del servidor, por seguridad ante la perdida de datos.</w:t>
      </w:r>
    </w:p>
    <w:p w:rsidR="00000000" w:rsidDel="00000000" w:rsidP="00000000" w:rsidRDefault="00000000" w:rsidRPr="00000000" w14:paraId="00000029">
      <w:pPr>
        <w:numPr>
          <w:ilvl w:val="0"/>
          <w:numId w:val="2"/>
        </w:numPr>
        <w:spacing w:before="0" w:beforeAutospacing="0"/>
        <w:ind w:left="720" w:hanging="360"/>
      </w:pPr>
      <w:r w:rsidDel="00000000" w:rsidR="00000000" w:rsidRPr="00000000">
        <w:rPr>
          <w:rtl w:val="0"/>
        </w:rPr>
        <w:t xml:space="preserve">Documentar todo el proceso, ya que en el caso de ser exitoso, quieren implantarlo en el resto de sedes que tienen por todo el mundo.</w:t>
      </w:r>
    </w:p>
    <w:p w:rsidR="00000000" w:rsidDel="00000000" w:rsidP="00000000" w:rsidRDefault="00000000" w:rsidRPr="00000000" w14:paraId="0000002A">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B">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C">
      <w:pPr>
        <w:rPr/>
      </w:pPr>
      <w:r w:rsidDel="00000000" w:rsidR="00000000" w:rsidRPr="00000000">
        <w:rPr>
          <w:rtl w:val="0"/>
        </w:rPr>
        <w:t xml:space="preserve">En este reto, el profesor generará el equipo aleatoriamente. Será de 5 miembros.</w:t>
      </w:r>
      <w:r w:rsidDel="00000000" w:rsidR="00000000" w:rsidRPr="00000000">
        <w:rPr>
          <w:rtl w:val="0"/>
        </w:rPr>
      </w:r>
    </w:p>
    <w:p w:rsidR="00000000" w:rsidDel="00000000" w:rsidP="00000000" w:rsidRDefault="00000000" w:rsidRPr="00000000" w14:paraId="0000002D">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2E">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2F">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3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32">
      <w:pPr>
        <w:rPr/>
      </w:pPr>
      <w:r w:rsidDel="00000000" w:rsidR="00000000" w:rsidRPr="00000000">
        <w:rPr>
          <w:b w:val="1"/>
          <w:u w:val="single"/>
          <w:rtl w:val="0"/>
        </w:rPr>
        <w:t xml:space="preserve">La fecha de entrega de este reto será el martes 14 de noviembre de 2023.</w:t>
      </w:r>
      <w:r w:rsidDel="00000000" w:rsidR="00000000" w:rsidRPr="00000000">
        <w:rPr>
          <w:rtl w:val="0"/>
        </w:rPr>
      </w:r>
    </w:p>
    <w:p w:rsidR="00000000" w:rsidDel="00000000" w:rsidP="00000000" w:rsidRDefault="00000000" w:rsidRPr="00000000" w14:paraId="00000033">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34">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35">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36">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37">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38">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39">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3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3B">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3C">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3F">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40">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41">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42">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43">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44">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47">
      <w:pPr>
        <w:rPr/>
      </w:pPr>
      <w:r w:rsidDel="00000000" w:rsidR="00000000" w:rsidRPr="00000000">
        <w:rPr>
          <w:rtl w:val="0"/>
        </w:rPr>
        <w:t xml:space="preserve">Una vez obtenida esta calificación:</w:t>
      </w:r>
    </w:p>
    <w:p w:rsidR="00000000" w:rsidDel="00000000" w:rsidP="00000000" w:rsidRDefault="00000000" w:rsidRPr="00000000" w14:paraId="00000048">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49">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4A">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