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04. Dominios con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Septiembre 2023</w:t>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¿Qué es Windows Server?</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Directorio activo y dominios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4zdfefsy2dqc">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3.1  Directorio activo (Active Directory)</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mnio9rly5drb">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3.2  Dominio</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b76a8r27lo8h">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3.3  Controlador de dominio</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ja4ctdp0rw7">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3.4  Árbol de dominios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pxua6jju2mit">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3.5  Bosque</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f513g1jp9x58">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3.6  Unidad organizativa</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6sl5371rr62s">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3.7  Relaciones de confianza</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jloa5ds0cqpg">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3.8  Directivas de grupo GPO</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bu3tk68vr7i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Gestión de dominios: Creación y despliegue</w:t>
              <w:tab/>
              <w:t xml:space="preserve">7</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94dmo3isgfec">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4.1  Instalación de un servidor Windows Server 2022</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7ynirlxqa9d">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4.2  Creación de un dominio: interfaz gráfica</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bvq34jvtfpmk">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4.3  Creación de un dominio: PowerShell</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fud5o0oba7r6">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4.4  Introduciendo clientes Windows en un dominio: interfaz gráfica</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c4lj2vem9ixi">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4.5  Introduciendo clientes Windows en un dominio: PowerShell</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xswrrmu2o7a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4.6  Añadir clientes GNU/Linux al dominio</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qvkrhhazhh8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Gestión de dominios: Gestión de usuarios, grupos y unidades organizativas</w:t>
              <w:tab/>
              <w:t xml:space="preserve">11</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et5rp5x5ytt4">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5.1  Usuarios y grupos locales de una máquina</w:t>
              <w:tab/>
              <w:t xml:space="preserve">11</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kuazfs5kpuvi">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5.2  Cuentas de usuario del dominio</w:t>
              <w:tab/>
              <w:t xml:space="preserve">11</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gxpb5h3jymk6">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5.3  Grupos del dominio</w:t>
              <w:tab/>
              <w:t xml:space="preserve">11</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p2ucfdmtkckg">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5.4  ¿Cuándo usar cada uno de los tipos de grupos de seguridad?</w:t>
              <w:tab/>
              <w:t xml:space="preserve">12</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mvkevbbhsmux">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5.5  Gestión de usuarios: interfaz gráfica</w:t>
              <w:tab/>
              <w:t xml:space="preserve">13</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p8hvefavgf6t">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5.6  Gestión de usuarios: PowerShell</w:t>
              <w:tab/>
              <w:t xml:space="preserve">13</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6hj9bsa5aa99">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5.7  Gestión de grupos: interfaz gráfica</w:t>
              <w:tab/>
              <w:t xml:space="preserve">14</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4tykczqfe1tx">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5.8  Gestión de grupos: PowerShell</w:t>
              <w:tab/>
              <w:t xml:space="preserve">14</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3j1au6hw3f2q">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5.9  Gestión de unidades organizativas: interfaz gráfica</w:t>
              <w:tab/>
              <w:t xml:space="preserve">15</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q7iqbgyaqkym">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5.10  Gestión de unidades organizativas: PowerShell</w:t>
              <w:tab/>
              <w:t xml:space="preserve">15</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mq3myk2qg3xi">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5.11  Gestión de GPOs: interfaz gráfica</w:t>
              <w:tab/>
              <w:t xml:space="preserve">16</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ind w:left="360" w:firstLine="0"/>
            <w:jc w:val="left"/>
            <w:rPr>
              <w:rFonts w:ascii="Verdana" w:cs="Verdana" w:eastAsia="Verdana" w:hAnsi="Verdana"/>
              <w:i w:val="0"/>
              <w:smallCaps w:val="0"/>
              <w:strike w:val="0"/>
              <w:color w:val="000000"/>
              <w:sz w:val="20"/>
              <w:szCs w:val="20"/>
              <w:u w:val="none"/>
              <w:shd w:fill="auto" w:val="clear"/>
              <w:vertAlign w:val="baseline"/>
            </w:rPr>
          </w:pPr>
          <w:hyperlink w:anchor="_bvciyfxxy8mn">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5.12  Gestión de GPOs: PowerShell</w:t>
              <w:tab/>
              <w:t xml:space="preserve">17</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1qzoyqqzkil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Materiales de apoyo/ampliación</w:t>
              <w:tab/>
              <w:t xml:space="preserve">17</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jc w:val="left"/>
            <w:rPr>
              <w:rFonts w:ascii="Verdana" w:cs="Verdana" w:eastAsia="Verdana" w:hAnsi="Verdana"/>
              <w:b w:val="1"/>
              <w:i w:val="0"/>
              <w:smallCaps w:val="0"/>
              <w:strike w:val="0"/>
              <w:color w:val="000000"/>
              <w:sz w:val="20"/>
              <w:szCs w:val="20"/>
              <w:u w:val="none"/>
              <w:shd w:fill="auto" w:val="clear"/>
              <w:vertAlign w:val="baseline"/>
            </w:rPr>
          </w:pPr>
          <w:hyperlink w:anchor="_24rncrc957x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Bibliografía</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3C">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D">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04. Dominios con Windows Server</w:t>
      </w:r>
      <w:r w:rsidDel="00000000" w:rsidR="00000000" w:rsidRPr="00000000">
        <w:rPr>
          <w:rtl w:val="0"/>
        </w:rPr>
      </w:r>
    </w:p>
    <w:p w:rsidR="00000000" w:rsidDel="00000000" w:rsidP="00000000" w:rsidRDefault="00000000" w:rsidRPr="00000000" w14:paraId="0000003E">
      <w:pPr>
        <w:pStyle w:val="Heading1"/>
        <w:numPr>
          <w:ilvl w:val="0"/>
          <w:numId w:val="7"/>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3F">
      <w:pPr>
        <w:ind w:left="0" w:firstLine="0"/>
        <w:rPr/>
      </w:pPr>
      <w:r w:rsidDel="00000000" w:rsidR="00000000" w:rsidRPr="00000000">
        <w:rPr>
          <w:rtl w:val="0"/>
        </w:rPr>
        <w:t xml:space="preserve">En el desarrollo de esta unidad trataremos la gestión de servidores con entornos Microsoft. Para ello realizaremos un resumen de los conceptos necesarios para la administración de este tipo de servidores (Directorio activo, dominios, usuarios, servicios, etc.) y explicaremos a grandes rasgos las principales operaciones a realizar.</w:t>
      </w:r>
    </w:p>
    <w:p w:rsidR="00000000" w:rsidDel="00000000" w:rsidP="00000000" w:rsidRDefault="00000000" w:rsidRPr="00000000" w14:paraId="00000040">
      <w:pPr>
        <w:pStyle w:val="Heading1"/>
        <w:numPr>
          <w:ilvl w:val="0"/>
          <w:numId w:val="7"/>
        </w:numPr>
        <w:ind w:left="432"/>
        <w:rPr>
          <w:smallCaps w:val="1"/>
          <w:color w:val="669966"/>
          <w:sz w:val="28"/>
          <w:szCs w:val="28"/>
        </w:rPr>
      </w:pPr>
      <w:bookmarkStart w:colFirst="0" w:colLast="0" w:name="_w4g88p8ssbw1" w:id="2"/>
      <w:bookmarkEnd w:id="2"/>
      <w:r w:rsidDel="00000000" w:rsidR="00000000" w:rsidRPr="00000000">
        <w:rPr>
          <w:rtl w:val="0"/>
        </w:rPr>
        <w:t xml:space="preserve">¿Qué es Windows Server?</w:t>
      </w:r>
    </w:p>
    <w:p w:rsidR="00000000" w:rsidDel="00000000" w:rsidP="00000000" w:rsidRDefault="00000000" w:rsidRPr="00000000" w14:paraId="00000041">
      <w:pPr>
        <w:ind w:left="0" w:firstLine="0"/>
        <w:rPr/>
      </w:pPr>
      <w:r w:rsidDel="00000000" w:rsidR="00000000" w:rsidRPr="00000000">
        <w:rPr>
          <w:rtl w:val="0"/>
        </w:rPr>
        <w:t xml:space="preserve">Windows Server es un sistema operativo desarrollado por Microsoft que está diseñado específicamente para ser utilizado en servidores. A diferencia de los sistemas operativos de escritorio, como Windows 10, Windows Server se centra en brindar servicios y funciones avanzadas para administrar redes, almacenamiento, aplicaciones empresariales y otros recursos de una organización. </w:t>
      </w:r>
    </w:p>
    <w:p w:rsidR="00000000" w:rsidDel="00000000" w:rsidP="00000000" w:rsidRDefault="00000000" w:rsidRPr="00000000" w14:paraId="00000042">
      <w:pPr>
        <w:ind w:left="0" w:firstLine="0"/>
        <w:rPr/>
      </w:pPr>
      <w:r w:rsidDel="00000000" w:rsidR="00000000" w:rsidRPr="00000000">
        <w:rPr>
          <w:rtl w:val="0"/>
        </w:rPr>
        <w:t xml:space="preserve">Windows Server ha evolucionado desde sus primeras versiones, donde eran conocidos como Windows NT, hasta la actual versión estable Windows Server 2022, la cual tiene soporte hasta el 14 de octubre de 2031. Para más información de versiones de Windows Server y soporte temporal de cada versión, podéis visitar </w:t>
      </w:r>
      <w:hyperlink r:id="rId9">
        <w:r w:rsidDel="00000000" w:rsidR="00000000" w:rsidRPr="00000000">
          <w:rPr>
            <w:color w:val="1155cc"/>
            <w:u w:val="single"/>
            <w:rtl w:val="0"/>
          </w:rPr>
          <w:t xml:space="preserve">Windows Server release information | Microsoft Learn</w:t>
        </w:r>
      </w:hyperlink>
      <w:r w:rsidDel="00000000" w:rsidR="00000000" w:rsidRPr="00000000">
        <w:rPr>
          <w:rtl w:val="0"/>
        </w:rPr>
        <w:t xml:space="preserve">.</w:t>
      </w:r>
    </w:p>
    <w:p w:rsidR="00000000" w:rsidDel="00000000" w:rsidP="00000000" w:rsidRDefault="00000000" w:rsidRPr="00000000" w14:paraId="00000043">
      <w:pPr>
        <w:pStyle w:val="Heading1"/>
        <w:numPr>
          <w:ilvl w:val="0"/>
          <w:numId w:val="7"/>
        </w:numPr>
        <w:ind w:left="432"/>
      </w:pPr>
      <w:bookmarkStart w:colFirst="0" w:colLast="0" w:name="_tgmv7yvou7p5" w:id="3"/>
      <w:bookmarkEnd w:id="3"/>
      <w:r w:rsidDel="00000000" w:rsidR="00000000" w:rsidRPr="00000000">
        <w:rPr>
          <w:rtl w:val="0"/>
        </w:rPr>
        <w:t xml:space="preserve">Directorio activo y dominios</w:t>
      </w:r>
    </w:p>
    <w:p w:rsidR="00000000" w:rsidDel="00000000" w:rsidP="00000000" w:rsidRDefault="00000000" w:rsidRPr="00000000" w14:paraId="00000044">
      <w:pPr>
        <w:pStyle w:val="Heading2"/>
        <w:numPr>
          <w:ilvl w:val="1"/>
          <w:numId w:val="7"/>
        </w:numPr>
        <w:ind w:left="576"/>
      </w:pPr>
      <w:bookmarkStart w:colFirst="0" w:colLast="0" w:name="_4zdfefsy2dqc" w:id="4"/>
      <w:bookmarkEnd w:id="4"/>
      <w:r w:rsidDel="00000000" w:rsidR="00000000" w:rsidRPr="00000000">
        <w:rPr>
          <w:rtl w:val="0"/>
        </w:rPr>
        <w:t xml:space="preserve">Directorio activo (Active Directory)</w:t>
      </w:r>
    </w:p>
    <w:p w:rsidR="00000000" w:rsidDel="00000000" w:rsidP="00000000" w:rsidRDefault="00000000" w:rsidRPr="00000000" w14:paraId="00000045">
      <w:pPr>
        <w:ind w:left="0" w:firstLine="0"/>
        <w:rPr/>
      </w:pPr>
      <w:r w:rsidDel="00000000" w:rsidR="00000000" w:rsidRPr="00000000">
        <w:rPr>
          <w:rtl w:val="0"/>
        </w:rPr>
        <w:t xml:space="preserve">El Directorio Activo (Active Directory) es una base de datos jerárquica organizada, establecida en uno o varios servidores, que se utiliza para almacenar información sobre diferentes objetos. Su propósito principal es centralizar diversas operaciones de red, como inicio de sesión desde equipos dentro de una organización, implementación de políticas, despliegue de aplicaciones, entre otras.</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En concreto, el directorio activo es una implementación específica del protocolo LDAP (Lightweight Directory Access Protocol) que almacena los objetos existentes en su sistema. Cualquier objeto dentro de este sistema, debe pertenecer a un dominio. Para saber más del protocolo LDAP </w:t>
      </w:r>
      <w:hyperlink r:id="rId10">
        <w:r w:rsidDel="00000000" w:rsidR="00000000" w:rsidRPr="00000000">
          <w:rPr>
            <w:color w:val="1155cc"/>
            <w:u w:val="single"/>
            <w:rtl w:val="0"/>
          </w:rPr>
          <w:t xml:space="preserve">https://es.wikipedia.org/wiki/Protocolo_ligero_de_acceso_a_directorios</w:t>
        </w:r>
      </w:hyperlink>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Los objetos básicos que permite almacenar el Directorio activo son:</w:t>
      </w:r>
    </w:p>
    <w:p w:rsidR="00000000" w:rsidDel="00000000" w:rsidP="00000000" w:rsidRDefault="00000000" w:rsidRPr="00000000" w14:paraId="00000049">
      <w:pPr>
        <w:ind w:left="0" w:firstLine="0"/>
        <w:rPr/>
      </w:pPr>
      <w:r w:rsidDel="00000000" w:rsidR="00000000" w:rsidRPr="00000000">
        <w:rPr>
          <w:rtl w:val="0"/>
        </w:rPr>
        <w:t xml:space="preserve">    • Usuarios</w:t>
      </w:r>
    </w:p>
    <w:p w:rsidR="00000000" w:rsidDel="00000000" w:rsidP="00000000" w:rsidRDefault="00000000" w:rsidRPr="00000000" w14:paraId="0000004A">
      <w:pPr>
        <w:ind w:left="0" w:firstLine="0"/>
        <w:rPr/>
      </w:pPr>
      <w:r w:rsidDel="00000000" w:rsidR="00000000" w:rsidRPr="00000000">
        <w:rPr>
          <w:rtl w:val="0"/>
        </w:rPr>
        <w:t xml:space="preserve">    • Grupos </w:t>
      </w:r>
    </w:p>
    <w:p w:rsidR="00000000" w:rsidDel="00000000" w:rsidP="00000000" w:rsidRDefault="00000000" w:rsidRPr="00000000" w14:paraId="0000004B">
      <w:pPr>
        <w:ind w:left="0" w:firstLine="0"/>
        <w:rPr/>
      </w:pPr>
      <w:r w:rsidDel="00000000" w:rsidR="00000000" w:rsidRPr="00000000">
        <w:rPr>
          <w:rtl w:val="0"/>
        </w:rPr>
        <w:t xml:space="preserve">    • Equipos </w:t>
      </w:r>
    </w:p>
    <w:p w:rsidR="00000000" w:rsidDel="00000000" w:rsidP="00000000" w:rsidRDefault="00000000" w:rsidRPr="00000000" w14:paraId="0000004C">
      <w:pPr>
        <w:ind w:left="0" w:firstLine="0"/>
        <w:rPr/>
      </w:pPr>
      <w:r w:rsidDel="00000000" w:rsidR="00000000" w:rsidRPr="00000000">
        <w:rPr>
          <w:rtl w:val="0"/>
        </w:rPr>
        <w:t xml:space="preserve">    • Impresoras</w:t>
      </w:r>
    </w:p>
    <w:p w:rsidR="00000000" w:rsidDel="00000000" w:rsidP="00000000" w:rsidRDefault="00000000" w:rsidRPr="00000000" w14:paraId="0000004D">
      <w:pPr>
        <w:ind w:left="0" w:firstLine="0"/>
        <w:rPr/>
      </w:pPr>
      <w:r w:rsidDel="00000000" w:rsidR="00000000" w:rsidRPr="00000000">
        <w:rPr>
          <w:rtl w:val="0"/>
        </w:rPr>
        <w:t xml:space="preserve">    • Unidades organizativas</w:t>
      </w:r>
    </w:p>
    <w:p w:rsidR="00000000" w:rsidDel="00000000" w:rsidP="00000000" w:rsidRDefault="00000000" w:rsidRPr="00000000" w14:paraId="0000004E">
      <w:pPr>
        <w:ind w:left="0" w:firstLine="0"/>
        <w:rPr/>
      </w:pPr>
      <w:r w:rsidDel="00000000" w:rsidR="00000000" w:rsidRPr="00000000">
        <w:rPr>
          <w:rtl w:val="0"/>
        </w:rPr>
        <w:t xml:space="preserve">El uso de Directivo activo permite el acceso a múltiples recursos con un solo inicio de sesión, evitando así tener que recordar credenciales para distintos elementos.</w:t>
      </w:r>
    </w:p>
    <w:p w:rsidR="00000000" w:rsidDel="00000000" w:rsidP="00000000" w:rsidRDefault="00000000" w:rsidRPr="00000000" w14:paraId="0000004F">
      <w:pPr>
        <w:ind w:left="0" w:firstLine="0"/>
        <w:rPr/>
      </w:pPr>
      <w:r w:rsidDel="00000000" w:rsidR="00000000" w:rsidRPr="00000000">
        <w:rPr>
          <w:rtl w:val="0"/>
        </w:rPr>
        <w:t xml:space="preserve">De manera avanzada, podrían añadirse nuevos objetos modificando el esquema del directorio, aunque esta operación no es habitual ni la realizaremos durante el curso</w:t>
      </w:r>
    </w:p>
    <w:p w:rsidR="00000000" w:rsidDel="00000000" w:rsidP="00000000" w:rsidRDefault="00000000" w:rsidRPr="00000000" w14:paraId="00000050">
      <w:pPr>
        <w:pStyle w:val="Heading2"/>
        <w:numPr>
          <w:ilvl w:val="1"/>
          <w:numId w:val="7"/>
        </w:numPr>
        <w:rPr>
          <w:color w:val="669966"/>
        </w:rPr>
      </w:pPr>
      <w:bookmarkStart w:colFirst="0" w:colLast="0" w:name="_mnio9rly5drb" w:id="5"/>
      <w:bookmarkEnd w:id="5"/>
      <w:r w:rsidDel="00000000" w:rsidR="00000000" w:rsidRPr="00000000">
        <w:rPr>
          <w:rtl w:val="0"/>
        </w:rPr>
        <w:t xml:space="preserve">Dominio</w:t>
      </w:r>
    </w:p>
    <w:p w:rsidR="00000000" w:rsidDel="00000000" w:rsidP="00000000" w:rsidRDefault="00000000" w:rsidRPr="00000000" w14:paraId="00000051">
      <w:pPr>
        <w:ind w:left="0" w:firstLine="0"/>
        <w:rPr/>
      </w:pPr>
      <w:r w:rsidDel="00000000" w:rsidR="00000000" w:rsidRPr="00000000">
        <w:rPr>
          <w:rtl w:val="0"/>
        </w:rPr>
        <w:t xml:space="preserve">Un dominio en el Directorio Activo es un conjunto de objetos relacionados entre sí, organizados de manera jerárquica. El dominio actúa como un contenedor que almacena y gestiona la información de los objetos asociados dentro del Directorio Activo. Es una estructura fundamental en la administración de redes, ya que proporciona un contexto lógico y seguro para gestionar usuarios, equipos, grupos y otros recursos dentro de una organización.</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Dentro de un dominio, tanto los recursos locales (como archivos y carpetas) como ciertos elementos del dominio (como impresoras compartidas) cuentan con listas de control de acceso (ACL, por sus siglas en inglés). Cada ACL almacena un conjunto de entradas de control de acceso (ACE, por sus siglas en inglés), que determinan si se concede o deniega un permiso a usuarios individuales o grupos de seguridad. De esta manera, se establece un control preciso sobre los derechos de acceso a recursos específicos dentro del dominio.</w:t>
      </w:r>
    </w:p>
    <w:p w:rsidR="00000000" w:rsidDel="00000000" w:rsidP="00000000" w:rsidRDefault="00000000" w:rsidRPr="00000000" w14:paraId="0000005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las “ACL” están compuestas por distintas “ACE”. Mediante estas “ACE” indican quién puede o no acceder a un recurso del sistema.</w:t>
      </w:r>
      <w:r w:rsidDel="00000000" w:rsidR="00000000" w:rsidRPr="00000000">
        <w:rPr>
          <w:rtl w:val="0"/>
        </w:rPr>
      </w:r>
    </w:p>
    <w:p w:rsidR="00000000" w:rsidDel="00000000" w:rsidP="00000000" w:rsidRDefault="00000000" w:rsidRPr="00000000" w14:paraId="00000055">
      <w:pPr>
        <w:pStyle w:val="Heading2"/>
        <w:numPr>
          <w:ilvl w:val="1"/>
          <w:numId w:val="7"/>
        </w:numPr>
        <w:rPr>
          <w:color w:val="669966"/>
        </w:rPr>
      </w:pPr>
      <w:bookmarkStart w:colFirst="0" w:colLast="0" w:name="_b76a8r27lo8h" w:id="6"/>
      <w:bookmarkEnd w:id="6"/>
      <w:r w:rsidDel="00000000" w:rsidR="00000000" w:rsidRPr="00000000">
        <w:rPr>
          <w:rtl w:val="0"/>
        </w:rPr>
        <w:t xml:space="preserve">Controlador de dominio</w:t>
      </w:r>
    </w:p>
    <w:p w:rsidR="00000000" w:rsidDel="00000000" w:rsidP="00000000" w:rsidRDefault="00000000" w:rsidRPr="00000000" w14:paraId="00000056">
      <w:pPr>
        <w:ind w:left="0" w:firstLine="0"/>
        <w:rPr/>
      </w:pPr>
      <w:r w:rsidDel="00000000" w:rsidR="00000000" w:rsidRPr="00000000">
        <w:rPr>
          <w:rtl w:val="0"/>
        </w:rPr>
        <w:t xml:space="preserve">Un controlador de dominio es un servidor que alberga la base de datos de objetos asociada a un dominio y replica esta información en otros controladores de dominio adicionales.</w:t>
      </w:r>
    </w:p>
    <w:p w:rsidR="00000000" w:rsidDel="00000000" w:rsidP="00000000" w:rsidRDefault="00000000" w:rsidRPr="00000000" w14:paraId="00000057">
      <w:pPr>
        <w:ind w:left="0" w:firstLine="0"/>
        <w:rPr/>
      </w:pPr>
      <w:r w:rsidDel="00000000" w:rsidR="00000000" w:rsidRPr="00000000">
        <w:rPr>
          <w:rtl w:val="0"/>
        </w:rPr>
        <w:t xml:space="preserve">Los controladores de dominio desempeñan un papel fundamental al autenticar y autorizar a los objetos dentro de su ámbito de control. Actúan como una autoridad centralizada para verificar la identidad de usuarios, equipos y otros recursos en el dominio, garantizando así la seguridad y el acceso adecuado a los recursos de la red.</w:t>
      </w:r>
    </w:p>
    <w:p w:rsidR="00000000" w:rsidDel="00000000" w:rsidP="00000000" w:rsidRDefault="00000000" w:rsidRPr="00000000" w14:paraId="00000058">
      <w:pPr>
        <w:ind w:left="0" w:firstLine="0"/>
        <w:rPr/>
      </w:pPr>
      <w:r w:rsidDel="00000000" w:rsidR="00000000" w:rsidRPr="00000000">
        <w:rPr>
          <w:rtl w:val="0"/>
        </w:rPr>
        <w:t xml:space="preserve">Estos controladores de dominio trabajan en conjunto para mantener la coherencia y la sincronización de la base de datos de objetos del dominio, asegurando que los cambios realizados en un controlador se reflejen en los demás. Esto garantiza la disponibilidad y la redundancia de la información dentro del dominio, mejorando la fiabilidad y la escalabilidad del entorno de red.</w:t>
      </w:r>
    </w:p>
    <w:p w:rsidR="00000000" w:rsidDel="00000000" w:rsidP="00000000" w:rsidRDefault="00000000" w:rsidRPr="00000000" w14:paraId="00000059">
      <w:pPr>
        <w:pStyle w:val="Heading2"/>
        <w:numPr>
          <w:ilvl w:val="1"/>
          <w:numId w:val="7"/>
        </w:numPr>
        <w:rPr>
          <w:color w:val="669966"/>
        </w:rPr>
      </w:pPr>
      <w:bookmarkStart w:colFirst="0" w:colLast="0" w:name="_ja4ctdp0rw7" w:id="7"/>
      <w:bookmarkEnd w:id="7"/>
      <w:r w:rsidDel="00000000" w:rsidR="00000000" w:rsidRPr="00000000">
        <w:rPr>
          <w:rtl w:val="0"/>
        </w:rPr>
        <w:t xml:space="preserve">Árbol de dominios</w:t>
      </w:r>
    </w:p>
    <w:p w:rsidR="00000000" w:rsidDel="00000000" w:rsidP="00000000" w:rsidRDefault="00000000" w:rsidRPr="00000000" w14:paraId="0000005A">
      <w:pPr>
        <w:ind w:left="0" w:firstLine="0"/>
        <w:rPr/>
      </w:pPr>
      <w:r w:rsidDel="00000000" w:rsidR="00000000" w:rsidRPr="00000000">
        <w:rPr>
          <w:rtl w:val="0"/>
        </w:rPr>
        <w:t xml:space="preserve">Un árbol de dominios es una estructura jerárquica de dominios interrelacionados, organizados generalmente mediante un sistema de nombres de dominio (DNS), que comparten una raíz común. Esta arquitectura se implementa con el propósito de fragmentar la estructura del Directorio Activo y lograr un mejor rendimiento al asignar responsabilidades a diferentes dominios dentro del Directorio Activo.</w:t>
      </w:r>
    </w:p>
    <w:p w:rsidR="00000000" w:rsidDel="00000000" w:rsidP="00000000" w:rsidRDefault="00000000" w:rsidRPr="00000000" w14:paraId="0000005B">
      <w:pPr>
        <w:ind w:left="0" w:firstLine="0"/>
        <w:rPr/>
      </w:pPr>
      <w:r w:rsidDel="00000000" w:rsidR="00000000" w:rsidRPr="00000000">
        <w:rPr>
          <w:rtl w:val="0"/>
        </w:rPr>
        <w:t xml:space="preserve">Al dividir la estructura en árbol de dominios, se pueden delegar tareas de administración y gestión a nivel de dominio, lo que proporciona una mayor flexibilidad y escalabilidad. Cada dominio dentro del árbol puede tener su propio conjunto de controladores de dominio y objetos asociados, lo que permite una distribución eficiente de la carga y una gestión más efectiva de los recursos de red en sistemas corporativos grandes.</w:t>
      </w:r>
    </w:p>
    <w:p w:rsidR="00000000" w:rsidDel="00000000" w:rsidP="00000000" w:rsidRDefault="00000000" w:rsidRPr="00000000" w14:paraId="0000005C">
      <w:pPr>
        <w:ind w:left="0" w:firstLine="0"/>
        <w:rPr/>
      </w:pPr>
      <w:r w:rsidDel="00000000" w:rsidR="00000000" w:rsidRPr="00000000">
        <w:rPr>
          <w:rtl w:val="0"/>
        </w:rPr>
        <w:t xml:space="preserve">Además, el uso de un sistema DNS para organizar los dominios dentro del árbol proporciona una resolución de nombres eficiente y facilita la navegación y la comunicación entre los distintos dominios y sus objetos.</w:t>
      </w:r>
    </w:p>
    <w:p w:rsidR="00000000" w:rsidDel="00000000" w:rsidP="00000000" w:rsidRDefault="00000000" w:rsidRPr="00000000" w14:paraId="0000005D">
      <w:pPr>
        <w:pStyle w:val="Heading2"/>
        <w:numPr>
          <w:ilvl w:val="1"/>
          <w:numId w:val="7"/>
        </w:numPr>
        <w:rPr>
          <w:color w:val="669966"/>
        </w:rPr>
      </w:pPr>
      <w:bookmarkStart w:colFirst="0" w:colLast="0" w:name="_pxua6jju2mit" w:id="8"/>
      <w:bookmarkEnd w:id="8"/>
      <w:r w:rsidDel="00000000" w:rsidR="00000000" w:rsidRPr="00000000">
        <w:rPr>
          <w:rtl w:val="0"/>
        </w:rPr>
        <w:t xml:space="preserve">Bosque</w:t>
      </w:r>
    </w:p>
    <w:p w:rsidR="00000000" w:rsidDel="00000000" w:rsidP="00000000" w:rsidRDefault="00000000" w:rsidRPr="00000000" w14:paraId="0000005E">
      <w:pPr>
        <w:ind w:left="0" w:firstLine="0"/>
        <w:rPr/>
      </w:pPr>
      <w:r w:rsidDel="00000000" w:rsidR="00000000" w:rsidRPr="00000000">
        <w:rPr>
          <w:rtl w:val="0"/>
        </w:rPr>
        <w:t xml:space="preserve">Un bosque en el contexto del Directorio Activo es un conjunto de árboles de dominios interconectados. En un bosque, al menos un dominio primario está asociado, y este dominio en particular almacena el esquema del bosque.</w:t>
      </w:r>
    </w:p>
    <w:p w:rsidR="00000000" w:rsidDel="00000000" w:rsidP="00000000" w:rsidRDefault="00000000" w:rsidRPr="00000000" w14:paraId="0000005F">
      <w:pPr>
        <w:ind w:left="0" w:firstLine="0"/>
        <w:rPr/>
      </w:pPr>
      <w:r w:rsidDel="00000000" w:rsidR="00000000" w:rsidRPr="00000000">
        <w:rPr>
          <w:rtl w:val="0"/>
        </w:rPr>
        <w:t xml:space="preserve">El concepto de bosque en el Directorio Activo es fundamental para establecer una estructura lógica y de confianza en una red empresarial. Los árboles de dominios dentro del bosque están conectados mediante relaciones de confianza, lo que permite la colaboración y el intercambio de recursos entre los dominios.</w:t>
      </w:r>
    </w:p>
    <w:p w:rsidR="00000000" w:rsidDel="00000000" w:rsidP="00000000" w:rsidRDefault="00000000" w:rsidRPr="00000000" w14:paraId="0000006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las actividades de este curso, trabajaremos únicamente con un único bosque.</w:t>
      </w:r>
    </w:p>
    <w:p w:rsidR="00000000" w:rsidDel="00000000" w:rsidP="00000000" w:rsidRDefault="00000000" w:rsidRPr="00000000" w14:paraId="00000061">
      <w:pPr>
        <w:pStyle w:val="Heading2"/>
        <w:numPr>
          <w:ilvl w:val="1"/>
          <w:numId w:val="7"/>
        </w:numPr>
        <w:rPr>
          <w:color w:val="669966"/>
        </w:rPr>
      </w:pPr>
      <w:bookmarkStart w:colFirst="0" w:colLast="0" w:name="_f513g1jp9x58" w:id="9"/>
      <w:bookmarkEnd w:id="9"/>
      <w:r w:rsidDel="00000000" w:rsidR="00000000" w:rsidRPr="00000000">
        <w:rPr>
          <w:rtl w:val="0"/>
        </w:rPr>
        <w:t xml:space="preserve">Unidad organizativa</w:t>
      </w:r>
    </w:p>
    <w:p w:rsidR="00000000" w:rsidDel="00000000" w:rsidP="00000000" w:rsidRDefault="00000000" w:rsidRPr="00000000" w14:paraId="00000062">
      <w:pPr>
        <w:ind w:left="0" w:firstLine="0"/>
        <w:rPr/>
      </w:pPr>
      <w:r w:rsidDel="00000000" w:rsidR="00000000" w:rsidRPr="00000000">
        <w:rPr>
          <w:rtl w:val="0"/>
        </w:rPr>
        <w:t xml:space="preserve">Una Unidad Organizativa (OU, por sus siglas en inglés) es un objeto utilizado para agrupar otros objetos dentro de un dominio de manera jerárquica. Las Unidades Organizativas tienen como propósito crear una estructura lógica que represente la organización, lo cual facilita las tareas de administración.</w:t>
      </w:r>
    </w:p>
    <w:p w:rsidR="00000000" w:rsidDel="00000000" w:rsidP="00000000" w:rsidRDefault="00000000" w:rsidRPr="00000000" w14:paraId="00000063">
      <w:pPr>
        <w:ind w:left="0" w:firstLine="0"/>
        <w:rPr/>
      </w:pPr>
      <w:r w:rsidDel="00000000" w:rsidR="00000000" w:rsidRPr="00000000">
        <w:rPr>
          <w:rtl w:val="0"/>
        </w:rPr>
        <w:t xml:space="preserve">Las Unidades Organizativas permiten organizar y gestionar de manera eficiente los objetos del Directorio Activo, como usuarios, equipos, grupos y otros recursos. Al establecer una estructura jerárquica mediante las OU, es posible reflejar la estructura de la organización, lo que facilita la aplicación de políticas, permisos y configuraciones específicas a grupos de objetos relacionados.</w:t>
      </w:r>
    </w:p>
    <w:p w:rsidR="00000000" w:rsidDel="00000000" w:rsidP="00000000" w:rsidRDefault="00000000" w:rsidRPr="00000000" w14:paraId="00000064">
      <w:pPr>
        <w:pStyle w:val="Heading2"/>
        <w:numPr>
          <w:ilvl w:val="1"/>
          <w:numId w:val="7"/>
        </w:numPr>
        <w:rPr>
          <w:color w:val="669966"/>
        </w:rPr>
      </w:pPr>
      <w:bookmarkStart w:colFirst="0" w:colLast="0" w:name="_6sl5371rr62s" w:id="10"/>
      <w:bookmarkEnd w:id="10"/>
      <w:r w:rsidDel="00000000" w:rsidR="00000000" w:rsidRPr="00000000">
        <w:rPr>
          <w:rtl w:val="0"/>
        </w:rPr>
        <w:t xml:space="preserve">Relaciones de confianza</w:t>
      </w:r>
    </w:p>
    <w:p w:rsidR="00000000" w:rsidDel="00000000" w:rsidP="00000000" w:rsidRDefault="00000000" w:rsidRPr="00000000" w14:paraId="00000065">
      <w:pPr>
        <w:ind w:left="0" w:firstLine="0"/>
        <w:rPr/>
      </w:pPr>
      <w:r w:rsidDel="00000000" w:rsidR="00000000" w:rsidRPr="00000000">
        <w:rPr>
          <w:rtl w:val="0"/>
        </w:rPr>
        <w:t xml:space="preserve">Las relaciones de confianza son fundamentales en el Directorio Activo y se establecen entre bosques, árboles y dominios para autenticar usuarios de un dominio en otro dominio. El objetivo principal es permitir que un usuario de un dominio, llamémoslo A, pueda acceder y autenticarse en otro dominio, denominado B.</w:t>
      </w:r>
    </w:p>
    <w:p w:rsidR="00000000" w:rsidDel="00000000" w:rsidP="00000000" w:rsidRDefault="00000000" w:rsidRPr="00000000" w14:paraId="00000066">
      <w:pPr>
        <w:ind w:left="0" w:firstLine="0"/>
        <w:rPr/>
      </w:pPr>
      <w:r w:rsidDel="00000000" w:rsidR="00000000" w:rsidRPr="00000000">
        <w:rPr>
          <w:rtl w:val="0"/>
        </w:rPr>
        <w:t xml:space="preserve">Cuando el dominio A confía en el dominio B, al intentar un usuario de B identificarse en el dominio A, el dominio A solicitará a B que valide las credenciales del usuario y, en caso de éxito, se le concederá el acceso.</w:t>
      </w:r>
    </w:p>
    <w:p w:rsidR="00000000" w:rsidDel="00000000" w:rsidP="00000000" w:rsidRDefault="00000000" w:rsidRPr="00000000" w14:paraId="00000067">
      <w:pPr>
        <w:ind w:left="0" w:firstLine="0"/>
        <w:rPr/>
      </w:pPr>
      <w:r w:rsidDel="00000000" w:rsidR="00000000" w:rsidRPr="00000000">
        <w:rPr>
          <w:rtl w:val="0"/>
        </w:rPr>
        <w:t xml:space="preserve">Es importante destacar que las relaciones de confianza son unidireccionales. Esto significa que si el dominio A confía en el dominio B, no implica automáticamente que B confíe en A. Si se desea establecer una confianza bidireccional, debe especificarse explícitamente.</w:t>
      </w:r>
    </w:p>
    <w:p w:rsidR="00000000" w:rsidDel="00000000" w:rsidP="00000000" w:rsidRDefault="00000000" w:rsidRPr="00000000" w14:paraId="00000068">
      <w:pPr>
        <w:ind w:left="0" w:firstLine="0"/>
        <w:rPr/>
      </w:pPr>
      <w:r w:rsidDel="00000000" w:rsidR="00000000" w:rsidRPr="00000000">
        <w:rPr>
          <w:rtl w:val="0"/>
        </w:rPr>
        <w:t xml:space="preserve">Además, es importante tener en cuenta que las relaciones de confianza no son necesariamente transitivas. Para que sean transitivas, es necesario indicarlo explícitamente. Esto significa que si el dominio A confía en el dominio B y el dominio B confía en el dominio C, no implica automáticamente que el dominio A confíe en el dominio C. Debe establecerse explícitamente una relación de confianza entre A y C para lograr la transitividad.</w:t>
      </w:r>
    </w:p>
    <w:p w:rsidR="00000000" w:rsidDel="00000000" w:rsidP="00000000" w:rsidRDefault="00000000" w:rsidRPr="00000000" w14:paraId="00000069">
      <w:pPr>
        <w:ind w:left="0" w:firstLine="0"/>
        <w:rPr/>
      </w:pPr>
      <w:r w:rsidDel="00000000" w:rsidR="00000000" w:rsidRPr="00000000">
        <w:rPr>
          <w:rtl w:val="0"/>
        </w:rPr>
        <w:t xml:space="preserve">Al crear dominios dentro de un mismo bosque, se generan automáticamente relaciones de confianza bidireccionales y transitivas entre los dominios de ese bosque. Sin embargo, estas relaciones pueden modificarse posteriormente según los requerimientos específicos de la organización.</w:t>
      </w:r>
    </w:p>
    <w:p w:rsidR="00000000" w:rsidDel="00000000" w:rsidP="00000000" w:rsidRDefault="00000000" w:rsidRPr="00000000" w14:paraId="0000006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 las relaciones de confianza en el Directorio Activo permiten autenticar usuarios de un dominio en otro dominio. Recuerda que estas relaciones son unidireccionales y no necesariamente transitivas.</w:t>
      </w:r>
      <w:r w:rsidDel="00000000" w:rsidR="00000000" w:rsidRPr="00000000">
        <w:rPr>
          <w:rtl w:val="0"/>
        </w:rPr>
      </w:r>
    </w:p>
    <w:p w:rsidR="00000000" w:rsidDel="00000000" w:rsidP="00000000" w:rsidRDefault="00000000" w:rsidRPr="00000000" w14:paraId="0000006B">
      <w:pPr>
        <w:pStyle w:val="Heading2"/>
        <w:numPr>
          <w:ilvl w:val="1"/>
          <w:numId w:val="7"/>
        </w:numPr>
        <w:rPr>
          <w:color w:val="669966"/>
        </w:rPr>
      </w:pPr>
      <w:bookmarkStart w:colFirst="0" w:colLast="0" w:name="_jloa5ds0cqpg" w:id="11"/>
      <w:bookmarkEnd w:id="11"/>
      <w:r w:rsidDel="00000000" w:rsidR="00000000" w:rsidRPr="00000000">
        <w:rPr>
          <w:rtl w:val="0"/>
        </w:rPr>
        <w:t xml:space="preserve">Directivas de grupo GPO</w:t>
      </w:r>
    </w:p>
    <w:p w:rsidR="00000000" w:rsidDel="00000000" w:rsidP="00000000" w:rsidRDefault="00000000" w:rsidRPr="00000000" w14:paraId="0000006C">
      <w:pPr>
        <w:ind w:left="0" w:firstLine="0"/>
        <w:rPr/>
      </w:pPr>
      <w:r w:rsidDel="00000000" w:rsidR="00000000" w:rsidRPr="00000000">
        <w:rPr>
          <w:rtl w:val="0"/>
        </w:rPr>
        <w:t xml:space="preserve">Las Directivas de Grupo son un conjunto de configuraciones que se pueden aplicar a objetos dentro de un dominio con el fin de implementar ajustes específicos. Estas directivas permiten modificar una variedad de funcionalidades destacadas, entre las cuales se encuentran:</w:t>
      </w:r>
    </w:p>
    <w:p w:rsidR="00000000" w:rsidDel="00000000" w:rsidP="00000000" w:rsidRDefault="00000000" w:rsidRPr="00000000" w14:paraId="0000006D">
      <w:pPr>
        <w:numPr>
          <w:ilvl w:val="0"/>
          <w:numId w:val="9"/>
        </w:numPr>
        <w:spacing w:after="0" w:afterAutospacing="0"/>
        <w:ind w:left="720" w:hanging="360"/>
        <w:rPr>
          <w:u w:val="none"/>
        </w:rPr>
      </w:pPr>
      <w:r w:rsidDel="00000000" w:rsidR="00000000" w:rsidRPr="00000000">
        <w:rPr>
          <w:b w:val="1"/>
          <w:rtl w:val="0"/>
        </w:rPr>
        <w:t xml:space="preserve">Comandos de inicio de sesión:</w:t>
      </w:r>
      <w:r w:rsidDel="00000000" w:rsidR="00000000" w:rsidRPr="00000000">
        <w:rPr>
          <w:rtl w:val="0"/>
        </w:rPr>
        <w:t xml:space="preserve"> las Directivas de Grupo brindan la capacidad de controlar y personalizar los comandos de inicio de sesión en los equipos del dominio. Esto incluye configuraciones como scripts de inicio, configuración de políticas de seguridad y acciones a ejecutar durante el inicio de sesión de un usuario.</w:t>
      </w:r>
    </w:p>
    <w:p w:rsidR="00000000" w:rsidDel="00000000" w:rsidP="00000000" w:rsidRDefault="00000000" w:rsidRPr="00000000" w14:paraId="0000006E">
      <w:pPr>
        <w:numPr>
          <w:ilvl w:val="0"/>
          <w:numId w:val="9"/>
        </w:numPr>
        <w:spacing w:after="0" w:afterAutospacing="0" w:before="0" w:beforeAutospacing="0"/>
        <w:ind w:left="720" w:hanging="360"/>
        <w:rPr>
          <w:u w:val="none"/>
        </w:rPr>
      </w:pPr>
      <w:r w:rsidDel="00000000" w:rsidR="00000000" w:rsidRPr="00000000">
        <w:rPr>
          <w:b w:val="1"/>
          <w:rtl w:val="0"/>
        </w:rPr>
        <w:t xml:space="preserve">Directivas de seguridad de cuentas de usuario: </w:t>
      </w:r>
      <w:r w:rsidDel="00000000" w:rsidR="00000000" w:rsidRPr="00000000">
        <w:rPr>
          <w:rtl w:val="0"/>
        </w:rPr>
        <w:t xml:space="preserve">m</w:t>
      </w:r>
      <w:r w:rsidDel="00000000" w:rsidR="00000000" w:rsidRPr="00000000">
        <w:rPr>
          <w:rtl w:val="0"/>
        </w:rPr>
        <w:t xml:space="preserve">ediante las Directivas de Grupo, es posible establecer configuraciones de seguridad para las cuentas de usuario en el dominio. Esto incluye la imposición de políticas de contraseñas, bloqueo de cuentas después de un número determinado de intentos fallidos, restricciones de inicio de sesión, entre otras medidas de seguridad.</w:t>
      </w:r>
    </w:p>
    <w:p w:rsidR="00000000" w:rsidDel="00000000" w:rsidP="00000000" w:rsidRDefault="00000000" w:rsidRPr="00000000" w14:paraId="0000006F">
      <w:pPr>
        <w:numPr>
          <w:ilvl w:val="0"/>
          <w:numId w:val="9"/>
        </w:numPr>
        <w:spacing w:before="0" w:beforeAutospacing="0"/>
        <w:ind w:left="720" w:hanging="360"/>
        <w:rPr>
          <w:u w:val="none"/>
        </w:rPr>
      </w:pPr>
      <w:r w:rsidDel="00000000" w:rsidR="00000000" w:rsidRPr="00000000">
        <w:rPr>
          <w:b w:val="1"/>
          <w:rtl w:val="0"/>
        </w:rPr>
        <w:t xml:space="preserve">Distribución de software a equipos clientes: </w:t>
      </w:r>
      <w:r w:rsidDel="00000000" w:rsidR="00000000" w:rsidRPr="00000000">
        <w:rPr>
          <w:rtl w:val="0"/>
        </w:rPr>
        <w:t xml:space="preserve">la</w:t>
      </w:r>
      <w:r w:rsidDel="00000000" w:rsidR="00000000" w:rsidRPr="00000000">
        <w:rPr>
          <w:rtl w:val="0"/>
        </w:rPr>
        <w:t xml:space="preserve">s Directivas de Grupo permiten la distribución y administración centralizada de software en los equipos clientes del dominio. Esto facilita la instalación, actualización y desinstalación de aplicaciones de forma automática y controlada en los equipos del dominio.</w:t>
      </w:r>
    </w:p>
    <w:p w:rsidR="00000000" w:rsidDel="00000000" w:rsidP="00000000" w:rsidRDefault="00000000" w:rsidRPr="00000000" w14:paraId="00000070">
      <w:pPr>
        <w:ind w:left="0" w:firstLine="0"/>
        <w:rPr/>
      </w:pPr>
      <w:r w:rsidDel="00000000" w:rsidR="00000000" w:rsidRPr="00000000">
        <w:rPr>
          <w:rtl w:val="0"/>
        </w:rPr>
        <w:t xml:space="preserve">Estas funcionalidades son solo algunos ejemplos de las muchas posibilidades que las Directivas de Grupo ofrecen para personalizar y gestionar la configuración en un entorno de dominio. Al utilizar estas directivas de manera efectiva, se pueden mantener configuraciones consistentes, establecer políticas de seguridad y simplificar la administración de la red en toda la organización.</w:t>
      </w:r>
    </w:p>
    <w:p w:rsidR="00000000" w:rsidDel="00000000" w:rsidP="00000000" w:rsidRDefault="00000000" w:rsidRPr="00000000" w14:paraId="00000071">
      <w:pPr>
        <w:pStyle w:val="Heading1"/>
        <w:numPr>
          <w:ilvl w:val="0"/>
          <w:numId w:val="7"/>
        </w:numPr>
        <w:ind w:left="432"/>
        <w:rPr>
          <w:smallCaps w:val="1"/>
          <w:color w:val="669966"/>
          <w:sz w:val="28"/>
          <w:szCs w:val="28"/>
        </w:rPr>
      </w:pPr>
      <w:bookmarkStart w:colFirst="0" w:colLast="0" w:name="_bu3tk68vr7in" w:id="12"/>
      <w:bookmarkEnd w:id="12"/>
      <w:r w:rsidDel="00000000" w:rsidR="00000000" w:rsidRPr="00000000">
        <w:rPr>
          <w:rtl w:val="0"/>
        </w:rPr>
        <w:t xml:space="preserve">Gestión de dominios: Creación y despliegue</w:t>
      </w:r>
    </w:p>
    <w:p w:rsidR="00000000" w:rsidDel="00000000" w:rsidP="00000000" w:rsidRDefault="00000000" w:rsidRPr="00000000" w14:paraId="00000072">
      <w:pPr>
        <w:pStyle w:val="Heading2"/>
        <w:numPr>
          <w:ilvl w:val="1"/>
          <w:numId w:val="7"/>
        </w:numPr>
      </w:pPr>
      <w:bookmarkStart w:colFirst="0" w:colLast="0" w:name="_94dmo3isgfec" w:id="13"/>
      <w:bookmarkEnd w:id="13"/>
      <w:r w:rsidDel="00000000" w:rsidR="00000000" w:rsidRPr="00000000">
        <w:rPr>
          <w:rtl w:val="0"/>
        </w:rPr>
        <w:t xml:space="preserve">Instalación de un servidor Windows Server 2022</w:t>
      </w:r>
    </w:p>
    <w:p w:rsidR="00000000" w:rsidDel="00000000" w:rsidP="00000000" w:rsidRDefault="00000000" w:rsidRPr="00000000" w14:paraId="00000073">
      <w:pPr>
        <w:ind w:left="0" w:firstLine="0"/>
        <w:rPr/>
      </w:pPr>
      <w:r w:rsidDel="00000000" w:rsidR="00000000" w:rsidRPr="00000000">
        <w:rPr>
          <w:rtl w:val="0"/>
        </w:rPr>
        <w:t xml:space="preserve">Durante la instalación de un servidor Windows Server 2022, se siguen varios pasos para seleccionar la versión adecuada y configurar diversos aspectos utilizando el asistente de instalación. Algunos de los elementos que se configuran durante este proceso incluyen la partición del disco, la configuración de fecha y hora, la creación de una contraseña para la cuenta de administrador, entre otros.</w:t>
      </w:r>
    </w:p>
    <w:p w:rsidR="00000000" w:rsidDel="00000000" w:rsidP="00000000" w:rsidRDefault="00000000" w:rsidRPr="00000000" w14:paraId="00000074">
      <w:pPr>
        <w:numPr>
          <w:ilvl w:val="0"/>
          <w:numId w:val="3"/>
        </w:numPr>
        <w:spacing w:after="0" w:afterAutospacing="0"/>
        <w:ind w:left="720" w:hanging="360"/>
        <w:rPr>
          <w:u w:val="none"/>
        </w:rPr>
      </w:pPr>
      <w:r w:rsidDel="00000000" w:rsidR="00000000" w:rsidRPr="00000000">
        <w:rPr>
          <w:rtl w:val="0"/>
        </w:rPr>
        <w:t xml:space="preserve">El primer paso es seleccionar la versión específica de Windows Server 2022 que se desea instalar, asegurándose de elegir la edición adecuada según las necesidades y requisitos del servidor.</w:t>
      </w:r>
    </w:p>
    <w:p w:rsidR="00000000" w:rsidDel="00000000" w:rsidP="00000000" w:rsidRDefault="00000000" w:rsidRPr="00000000" w14:paraId="00000075">
      <w:pPr>
        <w:numPr>
          <w:ilvl w:val="0"/>
          <w:numId w:val="3"/>
        </w:numPr>
        <w:spacing w:after="0" w:afterAutospacing="0" w:before="0" w:beforeAutospacing="0"/>
        <w:ind w:left="720" w:hanging="360"/>
        <w:rPr>
          <w:u w:val="none"/>
        </w:rPr>
      </w:pPr>
      <w:r w:rsidDel="00000000" w:rsidR="00000000" w:rsidRPr="00000000">
        <w:rPr>
          <w:rtl w:val="0"/>
        </w:rPr>
        <w:t xml:space="preserve">Luego, se procede a configurar el particionado del disco, lo que implica seleccionar el disco o partición en el cual se instalará el sistema operativo y definir su tamaño y formato.</w:t>
      </w:r>
    </w:p>
    <w:p w:rsidR="00000000" w:rsidDel="00000000" w:rsidP="00000000" w:rsidRDefault="00000000" w:rsidRPr="00000000" w14:paraId="00000076">
      <w:pPr>
        <w:numPr>
          <w:ilvl w:val="0"/>
          <w:numId w:val="3"/>
        </w:numPr>
        <w:spacing w:after="0" w:afterAutospacing="0" w:before="0" w:beforeAutospacing="0"/>
        <w:ind w:left="720" w:hanging="360"/>
        <w:rPr>
          <w:u w:val="none"/>
        </w:rPr>
      </w:pPr>
      <w:r w:rsidDel="00000000" w:rsidR="00000000" w:rsidRPr="00000000">
        <w:rPr>
          <w:rtl w:val="0"/>
        </w:rPr>
        <w:t xml:space="preserve">Después, se establece la configuración de fecha y hora para garantizar la sincronización adecuada del servidor con la red y otros dispositivos.</w:t>
      </w:r>
    </w:p>
    <w:p w:rsidR="00000000" w:rsidDel="00000000" w:rsidP="00000000" w:rsidRDefault="00000000" w:rsidRPr="00000000" w14:paraId="00000077">
      <w:pPr>
        <w:numPr>
          <w:ilvl w:val="0"/>
          <w:numId w:val="3"/>
        </w:numPr>
        <w:spacing w:before="0" w:beforeAutospacing="0"/>
        <w:ind w:left="720" w:hanging="360"/>
        <w:rPr>
          <w:u w:val="none"/>
        </w:rPr>
      </w:pPr>
      <w:r w:rsidDel="00000000" w:rsidR="00000000" w:rsidRPr="00000000">
        <w:rPr>
          <w:rtl w:val="0"/>
        </w:rPr>
        <w:t xml:space="preserve">En este punto, se crea una contraseña para la cuenta de administrador, que proporcionará acceso completo al servidor. Es fundamental elegir una contraseña segura y recordarla adecuadamente para garantizar la seguridad del sistema.</w:t>
      </w:r>
    </w:p>
    <w:p w:rsidR="00000000" w:rsidDel="00000000" w:rsidP="00000000" w:rsidRDefault="00000000" w:rsidRPr="00000000" w14:paraId="00000078">
      <w:pPr>
        <w:ind w:left="0" w:firstLine="0"/>
        <w:rPr>
          <w:smallCaps w:val="1"/>
          <w:color w:val="669966"/>
          <w:sz w:val="28"/>
          <w:szCs w:val="28"/>
        </w:rPr>
      </w:pPr>
      <w:r w:rsidDel="00000000" w:rsidR="00000000" w:rsidRPr="00000000">
        <w:rPr>
          <w:rtl w:val="0"/>
        </w:rPr>
        <w:t xml:space="preserve">Además de estos aspectos mencionados, el asistente de instalación también permite configurar otras opciones, como la configuración regional, las actualizaciones automáticas, los ajustes de red y la configuración de roles y características adicionales según las necesidades específicas del servidor.</w:t>
      </w:r>
      <w:r w:rsidDel="00000000" w:rsidR="00000000" w:rsidRPr="00000000">
        <w:rPr>
          <w:rtl w:val="0"/>
        </w:rPr>
      </w:r>
    </w:p>
    <w:p w:rsidR="00000000" w:rsidDel="00000000" w:rsidP="00000000" w:rsidRDefault="00000000" w:rsidRPr="00000000" w14:paraId="00000079">
      <w:pPr>
        <w:pStyle w:val="Heading2"/>
        <w:numPr>
          <w:ilvl w:val="1"/>
          <w:numId w:val="7"/>
        </w:numPr>
        <w:rPr>
          <w:color w:val="669966"/>
        </w:rPr>
      </w:pPr>
      <w:bookmarkStart w:colFirst="0" w:colLast="0" w:name="_7ynirlxqa9d" w:id="14"/>
      <w:bookmarkEnd w:id="14"/>
      <w:r w:rsidDel="00000000" w:rsidR="00000000" w:rsidRPr="00000000">
        <w:rPr>
          <w:rtl w:val="0"/>
        </w:rPr>
        <w:t xml:space="preserve">Creación de un dominio: interfaz gráfica</w:t>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Antes de crear un dominio,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07B">
      <w:pPr>
        <w:ind w:left="0" w:firstLine="0"/>
        <w:rPr/>
      </w:pPr>
      <w:r w:rsidDel="00000000" w:rsidR="00000000" w:rsidRPr="00000000">
        <w:rPr>
          <w:rtl w:val="0"/>
        </w:rPr>
        <w:t xml:space="preserve">Una vez todo listo, daremos los siguientes pasos (que pueden ser ligeramente distintos según la versión):</w:t>
      </w:r>
    </w:p>
    <w:p w:rsidR="00000000" w:rsidDel="00000000" w:rsidP="00000000" w:rsidRDefault="00000000" w:rsidRPr="00000000" w14:paraId="0000007C">
      <w:pPr>
        <w:numPr>
          <w:ilvl w:val="0"/>
          <w:numId w:val="12"/>
        </w:numPr>
        <w:spacing w:after="0" w:afterAutospacing="0"/>
        <w:ind w:left="720" w:hanging="360"/>
        <w:rPr>
          <w:u w:val="none"/>
        </w:rPr>
      </w:pPr>
      <w:r w:rsidDel="00000000" w:rsidR="00000000" w:rsidRPr="00000000">
        <w:rPr>
          <w:rtl w:val="0"/>
        </w:rPr>
        <w:t xml:space="preserve">Para crear un dominio, debemos utilizar la herramienta "Administrador del servidor" en el ordenador que deseamos utilizar como controlador de dominio. Desde allí, accederemos a la opción "Agregar roles y características".</w:t>
      </w:r>
    </w:p>
    <w:p w:rsidR="00000000" w:rsidDel="00000000" w:rsidP="00000000" w:rsidRDefault="00000000" w:rsidRPr="00000000" w14:paraId="0000007D">
      <w:pPr>
        <w:numPr>
          <w:ilvl w:val="0"/>
          <w:numId w:val="12"/>
        </w:numPr>
        <w:spacing w:after="0" w:afterAutospacing="0" w:before="0" w:beforeAutospacing="0"/>
        <w:ind w:left="720" w:hanging="360"/>
        <w:rPr>
          <w:u w:val="none"/>
        </w:rPr>
      </w:pPr>
      <w:r w:rsidDel="00000000" w:rsidR="00000000" w:rsidRPr="00000000">
        <w:rPr>
          <w:rtl w:val="0"/>
        </w:rPr>
        <w:t xml:space="preserve">Aparecerá un asistente en el cual seleccionaremos si queremos realizar una "Instalación basada en características o en roles". Luego, de la lista de servidores disponibles, elegiremos el servidor destinado a ser el controlador de dominio.</w:t>
      </w:r>
    </w:p>
    <w:p w:rsidR="00000000" w:rsidDel="00000000" w:rsidP="00000000" w:rsidRDefault="00000000" w:rsidRPr="00000000" w14:paraId="0000007E">
      <w:pPr>
        <w:numPr>
          <w:ilvl w:val="0"/>
          <w:numId w:val="12"/>
        </w:numPr>
        <w:spacing w:after="0" w:afterAutospacing="0" w:before="0" w:beforeAutospacing="0"/>
        <w:ind w:left="720" w:hanging="360"/>
        <w:rPr>
          <w:u w:val="none"/>
        </w:rPr>
      </w:pPr>
      <w:r w:rsidDel="00000000" w:rsidR="00000000" w:rsidRPr="00000000">
        <w:rPr>
          <w:rtl w:val="0"/>
        </w:rPr>
        <w:t xml:space="preserve">Una vez hecho esto, podremos seleccionar los roles que deseamos instalar en nuestro sistema. En este caso, elegiremos "Servicios de dominio de Active Directory", y al instalarlo, se nos indicará que se instalarán algunas características requeridas para este rol.</w:t>
      </w:r>
    </w:p>
    <w:p w:rsidR="00000000" w:rsidDel="00000000" w:rsidP="00000000" w:rsidRDefault="00000000" w:rsidRPr="00000000" w14:paraId="0000007F">
      <w:pPr>
        <w:numPr>
          <w:ilvl w:val="0"/>
          <w:numId w:val="12"/>
        </w:numPr>
        <w:spacing w:after="0" w:afterAutospacing="0" w:before="0" w:beforeAutospacing="0"/>
        <w:ind w:left="720" w:hanging="360"/>
        <w:rPr>
          <w:u w:val="none"/>
        </w:rPr>
      </w:pPr>
      <w:r w:rsidDel="00000000" w:rsidR="00000000" w:rsidRPr="00000000">
        <w:rPr>
          <w:rtl w:val="0"/>
        </w:rPr>
        <w:t xml:space="preserve">Generalmente, nuestro servidor también requerirá que instalemos otros roles para el correcto funcionamiento del dominio, como el rol de "Servidor DNS" o el rol de "Servidor DHCP".</w:t>
      </w:r>
    </w:p>
    <w:p w:rsidR="00000000" w:rsidDel="00000000" w:rsidP="00000000" w:rsidRDefault="00000000" w:rsidRPr="00000000" w14:paraId="00000080">
      <w:pPr>
        <w:numPr>
          <w:ilvl w:val="0"/>
          <w:numId w:val="12"/>
        </w:numPr>
        <w:ind w:left="720" w:hanging="360"/>
      </w:pPr>
      <w:r w:rsidDel="00000000" w:rsidR="00000000" w:rsidRPr="00000000">
        <w:rPr>
          <w:rtl w:val="0"/>
        </w:rPr>
        <w:t xml:space="preserve">La creación del dominio incluirá los siguientes pasos:</w:t>
      </w:r>
    </w:p>
    <w:p w:rsidR="00000000" w:rsidDel="00000000" w:rsidP="00000000" w:rsidRDefault="00000000" w:rsidRPr="00000000" w14:paraId="00000081">
      <w:pPr>
        <w:numPr>
          <w:ilvl w:val="1"/>
          <w:numId w:val="12"/>
        </w:numPr>
        <w:ind w:left="1440" w:hanging="360"/>
      </w:pPr>
      <w:r w:rsidDel="00000000" w:rsidR="00000000" w:rsidRPr="00000000">
        <w:rPr>
          <w:rtl w:val="0"/>
        </w:rPr>
        <w:t xml:space="preserve">Elegir si queremos unirlo a un bosque existente, crear un nuevo bosque o si este controlador será un controlador adicional de dominio.</w:t>
      </w:r>
    </w:p>
    <w:p w:rsidR="00000000" w:rsidDel="00000000" w:rsidP="00000000" w:rsidRDefault="00000000" w:rsidRPr="00000000" w14:paraId="00000082">
      <w:pPr>
        <w:numPr>
          <w:ilvl w:val="1"/>
          <w:numId w:val="12"/>
        </w:numPr>
        <w:ind w:left="1440" w:hanging="360"/>
      </w:pPr>
      <w:r w:rsidDel="00000000" w:rsidR="00000000" w:rsidRPr="00000000">
        <w:rPr>
          <w:rtl w:val="0"/>
        </w:rPr>
        <w:t xml:space="preserve">Especificar el nombre del dominio.</w:t>
      </w:r>
    </w:p>
    <w:p w:rsidR="00000000" w:rsidDel="00000000" w:rsidP="00000000" w:rsidRDefault="00000000" w:rsidRPr="00000000" w14:paraId="00000083">
      <w:pPr>
        <w:numPr>
          <w:ilvl w:val="1"/>
          <w:numId w:val="12"/>
        </w:numPr>
        <w:ind w:left="1440" w:hanging="360"/>
      </w:pPr>
      <w:r w:rsidDel="00000000" w:rsidR="00000000" w:rsidRPr="00000000">
        <w:rPr>
          <w:rtl w:val="0"/>
        </w:rPr>
        <w:t xml:space="preserve">Seleccionar el nivel de funcionalidad del dominio, lo cual determina la compatibilidad con otras versiones de Windows Server 20XX.</w:t>
      </w:r>
    </w:p>
    <w:p w:rsidR="00000000" w:rsidDel="00000000" w:rsidP="00000000" w:rsidRDefault="00000000" w:rsidRPr="00000000" w14:paraId="00000084">
      <w:pPr>
        <w:numPr>
          <w:ilvl w:val="1"/>
          <w:numId w:val="12"/>
        </w:numPr>
        <w:ind w:left="1440" w:hanging="360"/>
      </w:pPr>
      <w:r w:rsidDel="00000000" w:rsidR="00000000" w:rsidRPr="00000000">
        <w:rPr>
          <w:rtl w:val="0"/>
        </w:rPr>
        <w:t xml:space="preserve">Decidir si deseamos que nuestro servidor también funcione como servidor DNS del dominio (generalmente recomendado).</w:t>
      </w:r>
    </w:p>
    <w:p w:rsidR="00000000" w:rsidDel="00000000" w:rsidP="00000000" w:rsidRDefault="00000000" w:rsidRPr="00000000" w14:paraId="00000085">
      <w:pPr>
        <w:numPr>
          <w:ilvl w:val="1"/>
          <w:numId w:val="12"/>
        </w:numPr>
        <w:ind w:left="1440" w:hanging="360"/>
      </w:pPr>
      <w:r w:rsidDel="00000000" w:rsidR="00000000" w:rsidRPr="00000000">
        <w:rPr>
          <w:rtl w:val="0"/>
        </w:rPr>
        <w:t xml:space="preserve">Establecer una contraseña para la cuenta de administrador del dominio.</w:t>
      </w:r>
    </w:p>
    <w:p w:rsidR="00000000" w:rsidDel="00000000" w:rsidP="00000000" w:rsidRDefault="00000000" w:rsidRPr="00000000" w14:paraId="00000086">
      <w:pPr>
        <w:numPr>
          <w:ilvl w:val="0"/>
          <w:numId w:val="12"/>
        </w:numPr>
        <w:ind w:left="720" w:hanging="360"/>
        <w:rPr>
          <w:u w:val="none"/>
        </w:rPr>
      </w:pPr>
      <w:r w:rsidDel="00000000" w:rsidR="00000000" w:rsidRPr="00000000">
        <w:rPr>
          <w:rtl w:val="0"/>
        </w:rPr>
        <w:t xml:space="preserve">Después de instalar el software y reiniciar el servidor, se mostrarán notificaciones de configuración que debemos atender. En ellas, seleccionaremos la opción "Promover este servidor a controlador de dominio".</w:t>
      </w:r>
    </w:p>
    <w:p w:rsidR="00000000" w:rsidDel="00000000" w:rsidP="00000000" w:rsidRDefault="00000000" w:rsidRPr="00000000" w14:paraId="0000008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d</w:t>
      </w:r>
      <w:r w:rsidDel="00000000" w:rsidR="00000000" w:rsidRPr="00000000">
        <w:rPr>
          <w:rtl w:val="0"/>
        </w:rPr>
        <w:t xml:space="preserve">urante el proceso de promoción, se nos ofrecerá la opción de "Ver script", que nos mostrará un script PowerShell con todas las acciones realizadas hasta ese momento, lo cual puede resultar útil para la automatización de procesos.</w:t>
      </w:r>
    </w:p>
    <w:p w:rsidR="00000000" w:rsidDel="00000000" w:rsidP="00000000" w:rsidRDefault="00000000" w:rsidRPr="00000000" w14:paraId="00000088">
      <w:pPr>
        <w:pStyle w:val="Heading2"/>
        <w:numPr>
          <w:ilvl w:val="1"/>
          <w:numId w:val="7"/>
        </w:numPr>
        <w:rPr>
          <w:color w:val="669966"/>
        </w:rPr>
      </w:pPr>
      <w:bookmarkStart w:colFirst="0" w:colLast="0" w:name="_bvq34jvtfpmk" w:id="15"/>
      <w:bookmarkEnd w:id="15"/>
      <w:r w:rsidDel="00000000" w:rsidR="00000000" w:rsidRPr="00000000">
        <w:rPr>
          <w:rtl w:val="0"/>
        </w:rPr>
        <w:t xml:space="preserve">Creación de un dominio: PowerShell</w:t>
      </w:r>
    </w:p>
    <w:p w:rsidR="00000000" w:rsidDel="00000000" w:rsidP="00000000" w:rsidRDefault="00000000" w:rsidRPr="00000000" w14:paraId="00000089">
      <w:pPr>
        <w:rPr/>
      </w:pPr>
      <w:r w:rsidDel="00000000" w:rsidR="00000000" w:rsidRPr="00000000">
        <w:rPr>
          <w:rtl w:val="0"/>
        </w:rPr>
        <w:t xml:space="preserve">Al igual que cuando creamos un dominio mediante interfaz gráfica, antes de crear un dominio usando PowerShell, es común revisar y ajustar la configuración de red de acuerdo a nuestras necesidades. Por lo general, los servidores controladores de dominio se configuran con una dirección IP fija. </w:t>
      </w:r>
    </w:p>
    <w:p w:rsidR="00000000" w:rsidDel="00000000" w:rsidP="00000000" w:rsidRDefault="00000000" w:rsidRPr="00000000" w14:paraId="0000008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recomendable realizar la creación del dominio (y la mayoría de operaciones en Windows Server) mediante PowerShell, ya que tenemos mayor control de que está sucediendo y también facilita la replicación y la automatización.</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Dado que un Windows Server que va a hacer de controlador de dominio, utiliza generalmente IP fija, vamos a repasar los comandos PowerShell necesarios para gestionar esto.</w:t>
      </w:r>
    </w:p>
    <w:p w:rsidR="00000000" w:rsidDel="00000000" w:rsidP="00000000" w:rsidRDefault="00000000" w:rsidRPr="00000000" w14:paraId="0000008C">
      <w:pPr>
        <w:rPr>
          <w:b w:val="1"/>
          <w:u w:val="single"/>
        </w:rPr>
      </w:pPr>
      <w:r w:rsidDel="00000000" w:rsidR="00000000" w:rsidRPr="00000000">
        <w:rPr>
          <w:b w:val="1"/>
          <w:u w:val="single"/>
          <w:rtl w:val="0"/>
        </w:rPr>
        <w:t xml:space="preserve">Gestión de IP Fija con PowerShell (si procede)</w:t>
      </w:r>
    </w:p>
    <w:p w:rsidR="00000000" w:rsidDel="00000000" w:rsidP="00000000" w:rsidRDefault="00000000" w:rsidRPr="00000000" w14:paraId="0000008D">
      <w:pPr>
        <w:rPr/>
      </w:pPr>
      <w:r w:rsidDel="00000000" w:rsidR="00000000" w:rsidRPr="00000000">
        <w:rPr>
          <w:rtl w:val="0"/>
        </w:rPr>
        <w:t xml:space="preserve">En primer lugar, podemos obtener la lista de adaptadores de red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Get-NetAdapter</w:t>
            </w:r>
            <w:r w:rsidDel="00000000" w:rsidR="00000000" w:rsidRPr="00000000">
              <w:rPr>
                <w:rtl w:val="0"/>
              </w:rPr>
            </w:r>
          </w:p>
        </w:tc>
      </w:tr>
    </w:tbl>
    <w:p w:rsidR="00000000" w:rsidDel="00000000" w:rsidP="00000000" w:rsidRDefault="00000000" w:rsidRPr="00000000" w14:paraId="0000008F">
      <w:pPr>
        <w:rPr/>
      </w:pPr>
      <w:r w:rsidDel="00000000" w:rsidR="00000000" w:rsidRPr="00000000">
        <w:rPr>
          <w:rtl w:val="0"/>
        </w:rPr>
        <w:t xml:space="preserve">Con ello, por ejemplo, podemos consultar la IP de una interfaz de red con:</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).IPAddress</w:t>
            </w: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t xml:space="preserve">Si, por ejemplo, quisiéramos establecer una IP Fija, podríamos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New-NetIPAddress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-IPAddress </w:t>
            </w:r>
            <w:r w:rsidDel="00000000" w:rsidR="00000000" w:rsidRPr="00000000">
              <w:rPr>
                <w:rFonts w:ascii="Consolas" w:cs="Consolas" w:eastAsia="Consolas" w:hAnsi="Consolas"/>
                <w:color w:val="dd1144"/>
                <w:sz w:val="20"/>
                <w:szCs w:val="20"/>
                <w:shd w:fill="f8f8f8" w:val="clear"/>
                <w:rtl w:val="0"/>
              </w:rPr>
              <w:t xml:space="preserve">"DirecciónIP"</w:t>
            </w:r>
            <w:r w:rsidDel="00000000" w:rsidR="00000000" w:rsidRPr="00000000">
              <w:rPr>
                <w:rFonts w:ascii="Consolas" w:cs="Consolas" w:eastAsia="Consolas" w:hAnsi="Consolas"/>
                <w:color w:val="333333"/>
                <w:sz w:val="20"/>
                <w:szCs w:val="20"/>
                <w:shd w:fill="f8f8f8" w:val="clear"/>
                <w:rtl w:val="0"/>
              </w:rPr>
              <w:t xml:space="preserve"> -PrefixLength </w:t>
            </w:r>
            <w:r w:rsidDel="00000000" w:rsidR="00000000" w:rsidRPr="00000000">
              <w:rPr>
                <w:rFonts w:ascii="Consolas" w:cs="Consolas" w:eastAsia="Consolas" w:hAnsi="Consolas"/>
                <w:color w:val="dd1144"/>
                <w:sz w:val="20"/>
                <w:szCs w:val="20"/>
                <w:shd w:fill="f8f8f8" w:val="clear"/>
                <w:rtl w:val="0"/>
              </w:rPr>
              <w:t xml:space="preserve">"LongitudPrefijo"</w:t>
            </w:r>
            <w:r w:rsidDel="00000000" w:rsidR="00000000" w:rsidRPr="00000000">
              <w:rPr>
                <w:rFonts w:ascii="Consolas" w:cs="Consolas" w:eastAsia="Consolas" w:hAnsi="Consolas"/>
                <w:color w:val="333333"/>
                <w:sz w:val="20"/>
                <w:szCs w:val="20"/>
                <w:shd w:fill="f8f8f8" w:val="clear"/>
                <w:rtl w:val="0"/>
              </w:rPr>
              <w:t xml:space="preserve"> -DefaultGateway </w:t>
            </w:r>
            <w:r w:rsidDel="00000000" w:rsidR="00000000" w:rsidRPr="00000000">
              <w:rPr>
                <w:rFonts w:ascii="Consolas" w:cs="Consolas" w:eastAsia="Consolas" w:hAnsi="Consolas"/>
                <w:color w:val="dd1144"/>
                <w:sz w:val="20"/>
                <w:szCs w:val="20"/>
                <w:shd w:fill="f8f8f8" w:val="clear"/>
                <w:rtl w:val="0"/>
              </w:rPr>
              <w:t xml:space="preserve">"PuertaDeEnlace"</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t xml:space="preserve">Donde reemplazariamos "NombreInterfaz" con el nombre de la interfaz obtenido en el paso anterior, "DirecciónIP" con la dirección IP que deseas asignar, "LongitudPrefijo" con la longitud del prefijo de la máscara de subred (por ejemplo, 24 para una máscara de subred /24), y "PuertaDeEnlace" con la dirección IP de la puerta de enlace predeterminada.</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u w:val="single"/>
        </w:rPr>
      </w:pPr>
      <w:r w:rsidDel="00000000" w:rsidR="00000000" w:rsidRPr="00000000">
        <w:rPr>
          <w:b w:val="1"/>
          <w:u w:val="single"/>
          <w:rtl w:val="0"/>
        </w:rPr>
        <w:t xml:space="preserve">Promoviendo Windows Server a controlador de dominio</w:t>
      </w:r>
    </w:p>
    <w:p w:rsidR="00000000" w:rsidDel="00000000" w:rsidP="00000000" w:rsidRDefault="00000000" w:rsidRPr="00000000" w14:paraId="00000097">
      <w:pPr>
        <w:rPr/>
      </w:pPr>
      <w:r w:rsidDel="00000000" w:rsidR="00000000" w:rsidRPr="00000000">
        <w:rPr>
          <w:rtl w:val="0"/>
        </w:rPr>
        <w:t xml:space="preserve">Una vez configurada adecuadamente la red, promoveremos Windows Server a controlador de dominio. En primer lugar, instalaremos la función de "Servicios de dominio de Active Directory" en un servidor Windows Server. Esta función es necesaria para convertir el servidor en un controlador de dominio. Lo haremos con el comando:</w:t>
      </w: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Install-WindowsFeature -Name AD-Domain-Services -IncludeManagementTools</w:t>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t xml:space="preserve">Tras ello, promoveremos el servidor a controlador de dominio. Suponiendo que queramos crear un dominio llamado “serra.com” con nombre Netbios “SERRA”, utilizaremos el siguiente comando: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Install-ADDSForest -DomainName </w:t>
            </w:r>
            <w:r w:rsidDel="00000000" w:rsidR="00000000" w:rsidRPr="00000000">
              <w:rPr>
                <w:rFonts w:ascii="Consolas" w:cs="Consolas" w:eastAsia="Consolas" w:hAnsi="Consolas"/>
                <w:color w:val="dd1144"/>
                <w:sz w:val="20"/>
                <w:szCs w:val="20"/>
                <w:shd w:fill="f8f8f8" w:val="clear"/>
                <w:rtl w:val="0"/>
              </w:rPr>
              <w:t xml:space="preserve">"serra.com"</w:t>
            </w:r>
            <w:r w:rsidDel="00000000" w:rsidR="00000000" w:rsidRPr="00000000">
              <w:rPr>
                <w:rFonts w:ascii="Consolas" w:cs="Consolas" w:eastAsia="Consolas" w:hAnsi="Consolas"/>
                <w:color w:val="333333"/>
                <w:sz w:val="20"/>
                <w:szCs w:val="20"/>
                <w:shd w:fill="f8f8f8" w:val="clear"/>
                <w:rtl w:val="0"/>
              </w:rPr>
              <w:t xml:space="preserve"> -DomainNetbiosName </w:t>
            </w:r>
            <w:r w:rsidDel="00000000" w:rsidR="00000000" w:rsidRPr="00000000">
              <w:rPr>
                <w:rFonts w:ascii="Consolas" w:cs="Consolas" w:eastAsia="Consolas" w:hAnsi="Consolas"/>
                <w:color w:val="dd1144"/>
                <w:sz w:val="20"/>
                <w:szCs w:val="20"/>
                <w:shd w:fill="f8f8f8" w:val="clear"/>
                <w:rtl w:val="0"/>
              </w:rPr>
              <w:t xml:space="preserve">"SERRA"</w:t>
            </w:r>
            <w:r w:rsidDel="00000000" w:rsidR="00000000" w:rsidRPr="00000000">
              <w:rPr>
                <w:rFonts w:ascii="Consolas" w:cs="Consolas" w:eastAsia="Consolas" w:hAnsi="Consolas"/>
                <w:color w:val="333333"/>
                <w:sz w:val="20"/>
                <w:szCs w:val="20"/>
                <w:shd w:fill="f8f8f8" w:val="clear"/>
                <w:rtl w:val="0"/>
              </w:rPr>
              <w:t xml:space="preserve"> -DomainMode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-ForestMode </w:t>
            </w:r>
            <w:r w:rsidDel="00000000" w:rsidR="00000000" w:rsidRPr="00000000">
              <w:rPr>
                <w:rFonts w:ascii="Consolas" w:cs="Consolas" w:eastAsia="Consolas" w:hAnsi="Consolas"/>
                <w:color w:val="dd1144"/>
                <w:sz w:val="20"/>
                <w:szCs w:val="20"/>
                <w:shd w:fill="f8f8f8" w:val="clear"/>
                <w:rtl w:val="0"/>
              </w:rPr>
              <w:t xml:space="preserve">"WinThreshold"</w:t>
            </w:r>
            <w:r w:rsidDel="00000000" w:rsidR="00000000" w:rsidRPr="00000000">
              <w:rPr>
                <w:rFonts w:ascii="Consolas" w:cs="Consolas" w:eastAsia="Consolas" w:hAnsi="Consolas"/>
                <w:color w:val="333333"/>
                <w:sz w:val="20"/>
                <w:szCs w:val="20"/>
                <w:shd w:fill="f8f8f8" w:val="clear"/>
                <w:rtl w:val="0"/>
              </w:rPr>
              <w:t xml:space="preserve"> -InstallDNS -Force</w:t>
            </w:r>
            <w:r w:rsidDel="00000000" w:rsidR="00000000" w:rsidRPr="00000000">
              <w:rPr>
                <w:rtl w:val="0"/>
              </w:rPr>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El comando </w:t>
      </w:r>
      <w:r w:rsidDel="00000000" w:rsidR="00000000" w:rsidRPr="00000000">
        <w:rPr>
          <w:b w:val="1"/>
          <w:rtl w:val="0"/>
        </w:rPr>
        <w:t xml:space="preserve">Install-ADDSForest</w:t>
      </w:r>
      <w:r w:rsidDel="00000000" w:rsidR="00000000" w:rsidRPr="00000000">
        <w:rPr>
          <w:rtl w:val="0"/>
        </w:rPr>
        <w:t xml:space="preserve"> se utiliza para configurar un nuevo bosque de dominio en un servidor Windows Server y establecerlo como el primer controlador de dominio en ese dominio. El comando además establece el nombre del dominio, el modo de dominio y bosque, instalando el servicio DNS y forzando la ejecución sin solicitar confirmación adicional. Veamos la explicación de cada parámetro utilizado en el comando:</w:t>
      </w:r>
    </w:p>
    <w:p w:rsidR="00000000" w:rsidDel="00000000" w:rsidP="00000000" w:rsidRDefault="00000000" w:rsidRPr="00000000" w14:paraId="0000009D">
      <w:pPr>
        <w:numPr>
          <w:ilvl w:val="0"/>
          <w:numId w:val="15"/>
        </w:numPr>
        <w:spacing w:after="0" w:afterAutospacing="0"/>
        <w:ind w:left="720" w:hanging="360"/>
        <w:rPr>
          <w:u w:val="none"/>
        </w:rPr>
      </w:pPr>
      <w:r w:rsidDel="00000000" w:rsidR="00000000" w:rsidRPr="00000000">
        <w:rPr>
          <w:b w:val="1"/>
          <w:rtl w:val="0"/>
        </w:rPr>
        <w:t xml:space="preserve">DomainName "serra.com":</w:t>
      </w:r>
      <w:r w:rsidDel="00000000" w:rsidR="00000000" w:rsidRPr="00000000">
        <w:rPr>
          <w:rtl w:val="0"/>
        </w:rPr>
        <w:t xml:space="preserve"> Especifica el nombre del dominio que se creará. En este caso, el dominio se llamará "serra.com". Reemplaza "serra.com" con el nombre de dominio deseado.</w:t>
      </w:r>
    </w:p>
    <w:p w:rsidR="00000000" w:rsidDel="00000000" w:rsidP="00000000" w:rsidRDefault="00000000" w:rsidRPr="00000000" w14:paraId="0000009E">
      <w:pPr>
        <w:numPr>
          <w:ilvl w:val="0"/>
          <w:numId w:val="15"/>
        </w:numPr>
        <w:spacing w:after="0" w:afterAutospacing="0" w:before="0" w:beforeAutospacing="0"/>
        <w:ind w:left="720" w:hanging="360"/>
        <w:rPr>
          <w:u w:val="none"/>
        </w:rPr>
      </w:pPr>
      <w:r w:rsidDel="00000000" w:rsidR="00000000" w:rsidRPr="00000000">
        <w:rPr>
          <w:b w:val="1"/>
          <w:rtl w:val="0"/>
        </w:rPr>
        <w:t xml:space="preserve">DomainNetbiosName "SERRA":</w:t>
      </w:r>
      <w:r w:rsidDel="00000000" w:rsidR="00000000" w:rsidRPr="00000000">
        <w:rPr>
          <w:rtl w:val="0"/>
        </w:rPr>
        <w:t xml:space="preserve"> Establece el nombre NetBIOS del dominio. El nombre NetBIOS es un nombre de 15 caracteres que se utiliza para identificar el dominio en entornos antiguos de Windows. En este caso, el nombre NetBIOS del dominio será "SERRA". Puedes cambiarlo según tus preferencias, pero ten en cuenta que debe cumplir con las restricciones de nombres NetBIOS.</w:t>
      </w:r>
    </w:p>
    <w:p w:rsidR="00000000" w:rsidDel="00000000" w:rsidP="00000000" w:rsidRDefault="00000000" w:rsidRPr="00000000" w14:paraId="0000009F">
      <w:pPr>
        <w:numPr>
          <w:ilvl w:val="0"/>
          <w:numId w:val="15"/>
        </w:numPr>
        <w:spacing w:after="0" w:afterAutospacing="0" w:before="0" w:beforeAutospacing="0"/>
        <w:ind w:left="720" w:hanging="360"/>
        <w:rPr>
          <w:u w:val="none"/>
        </w:rPr>
      </w:pPr>
      <w:r w:rsidDel="00000000" w:rsidR="00000000" w:rsidRPr="00000000">
        <w:rPr>
          <w:b w:val="1"/>
          <w:rtl w:val="0"/>
        </w:rPr>
        <w:t xml:space="preserve">DomainMode "WinThreshold":</w:t>
      </w:r>
      <w:r w:rsidDel="00000000" w:rsidR="00000000" w:rsidRPr="00000000">
        <w:rPr>
          <w:rtl w:val="0"/>
        </w:rPr>
        <w:t xml:space="preserve"> Especifica el modo de dominio. El valor "WinThreshold" se refiere a Windows Server 2016 y versiones posteriores. Esto indica que el dominio funcionará en el nivel funcional de dominio compatible con Windows Server 2016. Si deseas utilizar otro nivel funcional, puedes elegir un valor adecuado para tu entorno.</w:t>
      </w:r>
    </w:p>
    <w:p w:rsidR="00000000" w:rsidDel="00000000" w:rsidP="00000000" w:rsidRDefault="00000000" w:rsidRPr="00000000" w14:paraId="000000A0">
      <w:pPr>
        <w:numPr>
          <w:ilvl w:val="0"/>
          <w:numId w:val="15"/>
        </w:numPr>
        <w:spacing w:after="0" w:afterAutospacing="0" w:before="0" w:beforeAutospacing="0"/>
        <w:ind w:left="720" w:hanging="360"/>
        <w:rPr>
          <w:u w:val="none"/>
        </w:rPr>
      </w:pPr>
      <w:r w:rsidDel="00000000" w:rsidR="00000000" w:rsidRPr="00000000">
        <w:rPr>
          <w:b w:val="1"/>
          <w:rtl w:val="0"/>
        </w:rPr>
        <w:t xml:space="preserve">-ForestMode "WinThreshold":</w:t>
      </w:r>
      <w:r w:rsidDel="00000000" w:rsidR="00000000" w:rsidRPr="00000000">
        <w:rPr>
          <w:rtl w:val="0"/>
        </w:rPr>
        <w:t xml:space="preserve"> Indica el modo de bosque. Al igual que el parámetro -DomainMode, el valor "WinThreshold" establece el nivel funcional del bosque compatible con Windows Server 2016. Puedes ajustar este valor según tus necesidades y la compatibilidad requerida con otras versiones de Windows.</w:t>
      </w:r>
    </w:p>
    <w:p w:rsidR="00000000" w:rsidDel="00000000" w:rsidP="00000000" w:rsidRDefault="00000000" w:rsidRPr="00000000" w14:paraId="000000A1">
      <w:pPr>
        <w:numPr>
          <w:ilvl w:val="0"/>
          <w:numId w:val="15"/>
        </w:numPr>
        <w:spacing w:after="0" w:afterAutospacing="0" w:before="0" w:beforeAutospacing="0"/>
        <w:ind w:left="720" w:hanging="360"/>
        <w:rPr>
          <w:u w:val="none"/>
        </w:rPr>
      </w:pPr>
      <w:r w:rsidDel="00000000" w:rsidR="00000000" w:rsidRPr="00000000">
        <w:rPr>
          <w:b w:val="1"/>
          <w:rtl w:val="0"/>
        </w:rPr>
        <w:t xml:space="preserve">-InstallDNS:</w:t>
      </w:r>
      <w:r w:rsidDel="00000000" w:rsidR="00000000" w:rsidRPr="00000000">
        <w:rPr>
          <w:rtl w:val="0"/>
        </w:rPr>
        <w:t xml:space="preserve"> Este parámetro indica que se debe instalar el servicio DNS (Domain Name System) en el controlador de dominio. DNS es esencial para la resolución de nombres en una infraestructura de dominio y se recomienda instalarlo junto con el controlador de dominio.</w:t>
      </w:r>
    </w:p>
    <w:p w:rsidR="00000000" w:rsidDel="00000000" w:rsidP="00000000" w:rsidRDefault="00000000" w:rsidRPr="00000000" w14:paraId="000000A2">
      <w:pPr>
        <w:numPr>
          <w:ilvl w:val="0"/>
          <w:numId w:val="15"/>
        </w:numPr>
        <w:spacing w:before="0" w:beforeAutospacing="0"/>
        <w:ind w:left="720" w:hanging="360"/>
        <w:rPr>
          <w:u w:val="none"/>
        </w:rPr>
      </w:pPr>
      <w:r w:rsidDel="00000000" w:rsidR="00000000" w:rsidRPr="00000000">
        <w:rPr>
          <w:b w:val="1"/>
          <w:rtl w:val="0"/>
        </w:rPr>
        <w:t xml:space="preserve">-Force:</w:t>
      </w:r>
      <w:r w:rsidDel="00000000" w:rsidR="00000000" w:rsidRPr="00000000">
        <w:rPr>
          <w:rtl w:val="0"/>
        </w:rPr>
        <w:t xml:space="preserve"> Este parámetro permite forzar la ejecución del comando sin solicitar confirmación adicional. Úsalo con precaución, ya que evita que se realicen verificaciones adicionales antes de la instalación del dominio.</w:t>
      </w:r>
    </w:p>
    <w:p w:rsidR="00000000" w:rsidDel="00000000" w:rsidP="00000000" w:rsidRDefault="00000000" w:rsidRPr="00000000" w14:paraId="000000A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utiliza este comando y otros que afecten a Windows  sabiendo que esta haciendo y revisando previamente a ejecutarlo que todo sea correcto.</w:t>
      </w:r>
      <w:r w:rsidDel="00000000" w:rsidR="00000000" w:rsidRPr="00000000">
        <w:rPr>
          <w:rtl w:val="0"/>
        </w:rPr>
      </w:r>
    </w:p>
    <w:p w:rsidR="00000000" w:rsidDel="00000000" w:rsidP="00000000" w:rsidRDefault="00000000" w:rsidRPr="00000000" w14:paraId="000000A4">
      <w:pPr>
        <w:pStyle w:val="Heading2"/>
        <w:numPr>
          <w:ilvl w:val="1"/>
          <w:numId w:val="7"/>
        </w:numPr>
        <w:rPr>
          <w:color w:val="669966"/>
        </w:rPr>
      </w:pPr>
      <w:bookmarkStart w:colFirst="0" w:colLast="0" w:name="_fud5o0oba7r6" w:id="16"/>
      <w:bookmarkEnd w:id="16"/>
      <w:r w:rsidDel="00000000" w:rsidR="00000000" w:rsidRPr="00000000">
        <w:rPr>
          <w:rtl w:val="0"/>
        </w:rPr>
        <w:t xml:space="preserve">Introduciendo clientes Windows en un dominio: interfaz gráfica</w:t>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Los clientes de un dominio suelen ser sistemas operativos como Windows Server 20xx (actuando como clientes), Windows 7, 8, 10 o 11. Para agregar un cliente al dominio, el cliente debe tener acceso de red al servidor. Luego, debemos modificar la configuración DNS del cliente para que utilice un servidor DNS capaz de resolver los nombres asociados al dominio al que desea unirse.</w:t>
      </w:r>
    </w:p>
    <w:p w:rsidR="00000000" w:rsidDel="00000000" w:rsidP="00000000" w:rsidRDefault="00000000" w:rsidRPr="00000000" w14:paraId="000000A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Después de configurar el DNS, se cambia el modo de trabajo del cliente de "Workstation" a "Dominio", indicando el nombre del dominio al que desea unirse. </w:t>
      </w:r>
    </w:p>
    <w:p w:rsidR="00000000" w:rsidDel="00000000" w:rsidP="00000000" w:rsidRDefault="00000000" w:rsidRPr="00000000" w14:paraId="000000A8">
      <w:pPr>
        <w:ind w:left="0" w:firstLine="0"/>
        <w:rPr/>
      </w:pPr>
      <w:r w:rsidDel="00000000" w:rsidR="00000000" w:rsidRPr="00000000">
        <w:rPr>
          <w:rtl w:val="0"/>
        </w:rPr>
        <w:t xml:space="preserve">Es importante mencionar que se deben ingresar las credenciales de un usuario del dominio que pertenezca al grupo "Administradores de controladores del dominio" para permitir la inclusión del cliente en el dominio. Para evitar confusiones con usuarios locales, se recomienda ingresar el identificador completo del usuario en el formato “NombreDominio\UsuarioAdmin” al momento de proporcionar las credenciales. </w:t>
      </w:r>
      <w:r w:rsidDel="00000000" w:rsidR="00000000" w:rsidRPr="00000000">
        <w:rPr>
          <w:b w:val="1"/>
          <w:u w:val="single"/>
          <w:rtl w:val="0"/>
        </w:rPr>
        <w:t xml:space="preserve">Si las credenciales son válidas y el proceso es exitoso, se deberá reiniciar el equipo para completar la unión al dominio.</w:t>
      </w:r>
      <w:r w:rsidDel="00000000" w:rsidR="00000000" w:rsidRPr="00000000">
        <w:rPr>
          <w:rtl w:val="0"/>
        </w:rPr>
      </w:r>
    </w:p>
    <w:p w:rsidR="00000000" w:rsidDel="00000000" w:rsidP="00000000" w:rsidRDefault="00000000" w:rsidRPr="00000000" w14:paraId="000000A9">
      <w:pPr>
        <w:pStyle w:val="Heading2"/>
        <w:numPr>
          <w:ilvl w:val="1"/>
          <w:numId w:val="7"/>
        </w:numPr>
        <w:rPr>
          <w:color w:val="669966"/>
        </w:rPr>
      </w:pPr>
      <w:bookmarkStart w:colFirst="0" w:colLast="0" w:name="_c4lj2vem9ixi" w:id="17"/>
      <w:bookmarkEnd w:id="17"/>
      <w:r w:rsidDel="00000000" w:rsidR="00000000" w:rsidRPr="00000000">
        <w:rPr>
          <w:rtl w:val="0"/>
        </w:rPr>
        <w:t xml:space="preserve">Introduciendo clientes Windows en un dominio: PowerShell</w:t>
      </w:r>
    </w:p>
    <w:p w:rsidR="00000000" w:rsidDel="00000000" w:rsidP="00000000" w:rsidRDefault="00000000" w:rsidRPr="00000000" w14:paraId="000000AA">
      <w:pPr>
        <w:rPr/>
      </w:pPr>
      <w:r w:rsidDel="00000000" w:rsidR="00000000" w:rsidRPr="00000000">
        <w:rPr>
          <w:rtl w:val="0"/>
        </w:rPr>
        <w:t xml:space="preserve">Igual que cuando añadimos un cliente desde interfaz gráfica, para agregar un cliente al dominio, el cliente debe tener acceso de red al servidor y utilizar un servidor DNS capaz de resolver los nombres asociados al dominio al que desea unirse.</w:t>
      </w:r>
    </w:p>
    <w:p w:rsidR="00000000" w:rsidDel="00000000" w:rsidP="00000000" w:rsidRDefault="00000000" w:rsidRPr="00000000" w14:paraId="000000AB">
      <w:pPr>
        <w:rPr/>
      </w:pPr>
      <w:r w:rsidDel="00000000" w:rsidR="00000000" w:rsidRPr="00000000">
        <w:rPr>
          <w:rtl w:val="0"/>
        </w:rPr>
        <w:t xml:space="preserve">Ya vimos como cambiar la IP con PowerShell en el apartado donde configuramos el servidor Windows Server. Si, además, queremos cambiar el servidor DNS de una interfaz, podemos usar el  comando: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Set-DnsClientServerAddress -InterfaceAlias </w:t>
            </w:r>
            <w:r w:rsidDel="00000000" w:rsidR="00000000" w:rsidRPr="00000000">
              <w:rPr>
                <w:rFonts w:ascii="Consolas" w:cs="Consolas" w:eastAsia="Consolas" w:hAnsi="Consolas"/>
                <w:color w:val="dd1144"/>
                <w:sz w:val="20"/>
                <w:szCs w:val="20"/>
                <w:shd w:fill="f8f8f8" w:val="clear"/>
                <w:rtl w:val="0"/>
              </w:rPr>
              <w:t xml:space="preserve">"NombreInterfaz"</w:t>
            </w:r>
            <w:r w:rsidDel="00000000" w:rsidR="00000000" w:rsidRPr="00000000">
              <w:rPr>
                <w:rFonts w:ascii="Consolas" w:cs="Consolas" w:eastAsia="Consolas" w:hAnsi="Consolas"/>
                <w:color w:val="333333"/>
                <w:sz w:val="20"/>
                <w:szCs w:val="20"/>
                <w:shd w:fill="f8f8f8" w:val="clear"/>
                <w:rtl w:val="0"/>
              </w:rPr>
              <w:t xml:space="preserve"> -ServerAddresses </w:t>
            </w:r>
            <w:r w:rsidDel="00000000" w:rsidR="00000000" w:rsidRPr="00000000">
              <w:rPr>
                <w:rFonts w:ascii="Consolas" w:cs="Consolas" w:eastAsia="Consolas" w:hAnsi="Consolas"/>
                <w:color w:val="dd1144"/>
                <w:sz w:val="20"/>
                <w:szCs w:val="20"/>
                <w:shd w:fill="f8f8f8" w:val="clear"/>
                <w:rtl w:val="0"/>
              </w:rPr>
              <w:t xml:space="preserve">"ServidorDNS1"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"ServidorDNS2"</w:t>
            </w: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t xml:space="preserve">Donde “ServidorDNS1” y “ServidorDNS2” son las IPs de los servidores DNS.</w:t>
      </w:r>
    </w:p>
    <w:p w:rsidR="00000000" w:rsidDel="00000000" w:rsidP="00000000" w:rsidRDefault="00000000" w:rsidRPr="00000000" w14:paraId="000000A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generalmente, colocarás como IP del servidor DNS, la IP de Windows Server.</w:t>
      </w:r>
    </w:p>
    <w:p w:rsidR="00000000" w:rsidDel="00000000" w:rsidP="00000000" w:rsidRDefault="00000000" w:rsidRPr="00000000" w14:paraId="000000AF">
      <w:pPr>
        <w:rPr/>
      </w:pPr>
      <w:r w:rsidDel="00000000" w:rsidR="00000000" w:rsidRPr="00000000">
        <w:rPr>
          <w:rtl w:val="0"/>
        </w:rPr>
        <w:t xml:space="preserve">Tras ello, procedemos a unir al cliente al dominio usando el comando Add-Computer. Este comando permite unir un equipo cliente a un dominio específico. Un ejemplo de uso:</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0086b3"/>
                <w:sz w:val="20"/>
                <w:szCs w:val="20"/>
                <w:shd w:fill="f8f8f8" w:val="clear"/>
                <w:rtl w:val="0"/>
              </w:rPr>
              <w:t xml:space="preserve">Add-Computer</w:t>
            </w:r>
            <w:r w:rsidDel="00000000" w:rsidR="00000000" w:rsidRPr="00000000">
              <w:rPr>
                <w:rFonts w:ascii="Consolas" w:cs="Consolas" w:eastAsia="Consolas" w:hAnsi="Consolas"/>
                <w:color w:val="333333"/>
                <w:sz w:val="20"/>
                <w:szCs w:val="20"/>
                <w:shd w:fill="f8f8f8" w:val="clear"/>
                <w:rtl w:val="0"/>
              </w:rPr>
              <w:t xml:space="preserve"> -DomainName </w:t>
            </w:r>
            <w:r w:rsidDel="00000000" w:rsidR="00000000" w:rsidRPr="00000000">
              <w:rPr>
                <w:rFonts w:ascii="Consolas" w:cs="Consolas" w:eastAsia="Consolas" w:hAnsi="Consolas"/>
                <w:color w:val="dd1144"/>
                <w:sz w:val="20"/>
                <w:szCs w:val="20"/>
                <w:shd w:fill="f8f8f8" w:val="clear"/>
                <w:rtl w:val="0"/>
              </w:rPr>
              <w:t xml:space="preserve">"NombreDominio"</w:t>
            </w:r>
            <w:r w:rsidDel="00000000" w:rsidR="00000000" w:rsidRPr="00000000">
              <w:rPr>
                <w:rFonts w:ascii="Consolas" w:cs="Consolas" w:eastAsia="Consolas" w:hAnsi="Consolas"/>
                <w:color w:val="333333"/>
                <w:sz w:val="20"/>
                <w:szCs w:val="20"/>
                <w:shd w:fill="f8f8f8" w:val="clear"/>
                <w:rtl w:val="0"/>
              </w:rPr>
              <w:t xml:space="preserve"> -Credential </w:t>
            </w:r>
            <w:r w:rsidDel="00000000" w:rsidR="00000000" w:rsidRPr="00000000">
              <w:rPr>
                <w:rFonts w:ascii="Consolas" w:cs="Consolas" w:eastAsia="Consolas" w:hAnsi="Consolas"/>
                <w:color w:val="dd1144"/>
                <w:sz w:val="20"/>
                <w:szCs w:val="20"/>
                <w:shd w:fill="f8f8f8" w:val="clear"/>
                <w:rtl w:val="0"/>
              </w:rPr>
              <w:t xml:space="preserve">"NombreDominio\UsuarioAdmin"</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t xml:space="preserve">Donde:</w:t>
      </w:r>
    </w:p>
    <w:p w:rsidR="00000000" w:rsidDel="00000000" w:rsidP="00000000" w:rsidRDefault="00000000" w:rsidRPr="00000000" w14:paraId="000000B2">
      <w:pPr>
        <w:numPr>
          <w:ilvl w:val="0"/>
          <w:numId w:val="13"/>
        </w:numPr>
        <w:spacing w:after="0" w:afterAutospacing="0"/>
        <w:ind w:left="720" w:hanging="360"/>
        <w:rPr>
          <w:u w:val="none"/>
        </w:rPr>
      </w:pPr>
      <w:r w:rsidDel="00000000" w:rsidR="00000000" w:rsidRPr="00000000">
        <w:rPr>
          <w:b w:val="1"/>
          <w:rtl w:val="0"/>
        </w:rPr>
        <w:t xml:space="preserve">DomainName "NombreDominio":</w:t>
      </w:r>
      <w:r w:rsidDel="00000000" w:rsidR="00000000" w:rsidRPr="00000000">
        <w:rPr>
          <w:rtl w:val="0"/>
        </w:rPr>
        <w:t xml:space="preserve"> Especifica el nombre del dominio al que se desea unir el cliente. Reemplaza "NombreDominio" con el nombre del dominio correspondiente.</w:t>
      </w:r>
    </w:p>
    <w:p w:rsidR="00000000" w:rsidDel="00000000" w:rsidP="00000000" w:rsidRDefault="00000000" w:rsidRPr="00000000" w14:paraId="000000B3">
      <w:pPr>
        <w:numPr>
          <w:ilvl w:val="0"/>
          <w:numId w:val="13"/>
        </w:numPr>
        <w:spacing w:before="0" w:beforeAutospacing="0"/>
        <w:ind w:left="720" w:hanging="360"/>
        <w:rPr>
          <w:u w:val="none"/>
        </w:rPr>
      </w:pPr>
      <w:r w:rsidDel="00000000" w:rsidR="00000000" w:rsidRPr="00000000">
        <w:rPr>
          <w:b w:val="1"/>
          <w:rtl w:val="0"/>
        </w:rPr>
        <w:t xml:space="preserve">Credential "NombreDominio\UsuarioAdmin":</w:t>
      </w:r>
      <w:r w:rsidDel="00000000" w:rsidR="00000000" w:rsidRPr="00000000">
        <w:rPr>
          <w:rtl w:val="0"/>
        </w:rPr>
        <w:t xml:space="preserve"> Indica las credenciales de un usuario del dominio que tenga los privilegios necesarios para unir el cliente al dominio. Reemplaza "NombreDominio" con el nombre del dominio y "UsuarioAdmin" con el nombre de usuario del administrador del dominio.</w:t>
      </w:r>
    </w:p>
    <w:p w:rsidR="00000000" w:rsidDel="00000000" w:rsidP="00000000" w:rsidRDefault="00000000" w:rsidRPr="00000000" w14:paraId="000000B4">
      <w:pPr>
        <w:rPr>
          <w:b w:val="1"/>
          <w:u w:val="single"/>
        </w:rPr>
      </w:pPr>
      <w:r w:rsidDel="00000000" w:rsidR="00000000" w:rsidRPr="00000000">
        <w:rPr>
          <w:rtl w:val="0"/>
        </w:rPr>
        <w:t xml:space="preserve">Una vez que se ejecuta el comando, el equipo cliente intentará unirse al dominio especificado utilizando las credenciales proporcionadas. </w:t>
      </w:r>
      <w:r w:rsidDel="00000000" w:rsidR="00000000" w:rsidRPr="00000000">
        <w:rPr>
          <w:b w:val="1"/>
          <w:u w:val="single"/>
          <w:rtl w:val="0"/>
        </w:rPr>
        <w:t xml:space="preserve">Si las credenciales son válidas y el proceso es exitoso, se deberá reiniciar el equipo para completar la unión al dominio.</w:t>
      </w:r>
    </w:p>
    <w:p w:rsidR="00000000" w:rsidDel="00000000" w:rsidP="00000000" w:rsidRDefault="00000000" w:rsidRPr="00000000" w14:paraId="000000B5">
      <w:pPr>
        <w:pStyle w:val="Heading2"/>
        <w:numPr>
          <w:ilvl w:val="1"/>
          <w:numId w:val="7"/>
        </w:numPr>
        <w:rPr>
          <w:color w:val="669966"/>
        </w:rPr>
      </w:pPr>
      <w:bookmarkStart w:colFirst="0" w:colLast="0" w:name="_xswrrmu2o7ar" w:id="18"/>
      <w:bookmarkEnd w:id="18"/>
      <w:r w:rsidDel="00000000" w:rsidR="00000000" w:rsidRPr="00000000">
        <w:rPr>
          <w:rtl w:val="0"/>
        </w:rPr>
        <w:t xml:space="preserve">Añadir clientes GNU/Linux al dominio</w:t>
      </w: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Dado que la autentificación en Active Directory de Windows Server utiliza Kerberos y LDAP para establecer la autenticación y la comunicación con el dominio, es</w:t>
      </w:r>
      <w:r w:rsidDel="00000000" w:rsidR="00000000" w:rsidRPr="00000000">
        <w:rPr>
          <w:rtl w:val="0"/>
        </w:rPr>
        <w:t xml:space="preserve"> posible agregar clientes GNU/Linux a dominios Windows. Para ello, además de una configuración de red adecuada y una resolución de DNS correcta, existen varias herramientas disponibles que facilitan la unión de clientes Linux a un dominio Windows. </w:t>
      </w:r>
    </w:p>
    <w:p w:rsidR="00000000" w:rsidDel="00000000" w:rsidP="00000000" w:rsidRDefault="00000000" w:rsidRPr="00000000" w14:paraId="000000B7">
      <w:pPr>
        <w:ind w:left="0" w:firstLine="0"/>
        <w:rPr/>
      </w:pPr>
      <w:r w:rsidDel="00000000" w:rsidR="00000000" w:rsidRPr="00000000">
        <w:rPr>
          <w:rtl w:val="0"/>
        </w:rPr>
        <w:t xml:space="preserve">Una de las más populares es </w:t>
      </w:r>
      <w:r w:rsidDel="00000000" w:rsidR="00000000" w:rsidRPr="00000000">
        <w:rPr>
          <w:b w:val="1"/>
          <w:rtl w:val="0"/>
        </w:rPr>
        <w:t xml:space="preserve">SSSD (System Security Services Daemon)</w:t>
      </w:r>
      <w:r w:rsidDel="00000000" w:rsidR="00000000" w:rsidRPr="00000000">
        <w:rPr>
          <w:rtl w:val="0"/>
        </w:rPr>
        <w:t xml:space="preserve">. Su web oficial es </w:t>
      </w:r>
      <w:hyperlink r:id="rId11">
        <w:r w:rsidDel="00000000" w:rsidR="00000000" w:rsidRPr="00000000">
          <w:rPr>
            <w:color w:val="1155cc"/>
            <w:u w:val="single"/>
            <w:rtl w:val="0"/>
          </w:rPr>
          <w:t xml:space="preserve">https://sssd.io/</w:t>
        </w:r>
      </w:hyperlink>
      <w:r w:rsidDel="00000000" w:rsidR="00000000" w:rsidRPr="00000000">
        <w:rPr>
          <w:rtl w:val="0"/>
        </w:rPr>
        <w:t xml:space="preserve">. </w:t>
      </w:r>
      <w:r w:rsidDel="00000000" w:rsidR="00000000" w:rsidRPr="00000000">
        <w:rPr>
          <w:rtl w:val="0"/>
        </w:rPr>
        <w:t xml:space="preserve">Esta herramienta </w:t>
      </w:r>
      <w:r w:rsidDel="00000000" w:rsidR="00000000" w:rsidRPr="00000000">
        <w:rPr>
          <w:rtl w:val="0"/>
        </w:rPr>
        <w:t xml:space="preserve">proporciona un conjunto de servicios para integrar sistemas Linux con servicios de directorio, como Active Directory. </w:t>
      </w:r>
    </w:p>
    <w:p w:rsidR="00000000" w:rsidDel="00000000" w:rsidP="00000000" w:rsidRDefault="00000000" w:rsidRPr="00000000" w14:paraId="000000B8">
      <w:pPr>
        <w:pStyle w:val="Heading1"/>
        <w:numPr>
          <w:ilvl w:val="0"/>
          <w:numId w:val="7"/>
        </w:numPr>
        <w:ind w:left="432"/>
        <w:rPr>
          <w:smallCaps w:val="1"/>
          <w:color w:val="669966"/>
          <w:sz w:val="28"/>
          <w:szCs w:val="28"/>
        </w:rPr>
      </w:pPr>
      <w:bookmarkStart w:colFirst="0" w:colLast="0" w:name="_qvkrhhazhh89" w:id="19"/>
      <w:bookmarkEnd w:id="19"/>
      <w:r w:rsidDel="00000000" w:rsidR="00000000" w:rsidRPr="00000000">
        <w:rPr>
          <w:rtl w:val="0"/>
        </w:rPr>
        <w:t xml:space="preserve"> Gestión de dominios: Gestión de usuarios, grupos y unidades organizativas</w:t>
      </w:r>
    </w:p>
    <w:p w:rsidR="00000000" w:rsidDel="00000000" w:rsidP="00000000" w:rsidRDefault="00000000" w:rsidRPr="00000000" w14:paraId="000000B9">
      <w:pPr>
        <w:pStyle w:val="Heading2"/>
        <w:numPr>
          <w:ilvl w:val="1"/>
          <w:numId w:val="7"/>
        </w:numPr>
        <w:rPr>
          <w:color w:val="669966"/>
        </w:rPr>
      </w:pPr>
      <w:bookmarkStart w:colFirst="0" w:colLast="0" w:name="_et5rp5x5ytt4" w:id="20"/>
      <w:bookmarkEnd w:id="20"/>
      <w:r w:rsidDel="00000000" w:rsidR="00000000" w:rsidRPr="00000000">
        <w:rPr>
          <w:rtl w:val="0"/>
        </w:rPr>
        <w:t xml:space="preserve">Usuarios y grupos locales de una máquina</w:t>
      </w:r>
    </w:p>
    <w:p w:rsidR="00000000" w:rsidDel="00000000" w:rsidP="00000000" w:rsidRDefault="00000000" w:rsidRPr="00000000" w14:paraId="000000BA">
      <w:pPr>
        <w:rPr/>
      </w:pPr>
      <w:r w:rsidDel="00000000" w:rsidR="00000000" w:rsidRPr="00000000">
        <w:rPr>
          <w:rtl w:val="0"/>
        </w:rPr>
        <w:t xml:space="preserve">Los usuarios y grupos locales en una máquina</w:t>
      </w:r>
      <w:r w:rsidDel="00000000" w:rsidR="00000000" w:rsidRPr="00000000">
        <w:rPr>
          <w:b w:val="1"/>
          <w:u w:val="single"/>
          <w:rtl w:val="0"/>
        </w:rPr>
        <w:t xml:space="preserve"> son aquellos que existen únicamente en esa máquina específica, ya sea que esté unida a un dominio o no</w:t>
      </w:r>
      <w:r w:rsidDel="00000000" w:rsidR="00000000" w:rsidRPr="00000000">
        <w:rPr>
          <w:rtl w:val="0"/>
        </w:rPr>
        <w:t xml:space="preserve">. Sin embargo, es importante destacar que en un entorno de dominio, el enfoque principal es utilizar usuarios y grupos del dominio para administrar y asignar permisos en toda la red.</w:t>
      </w:r>
    </w:p>
    <w:p w:rsidR="00000000" w:rsidDel="00000000" w:rsidP="00000000" w:rsidRDefault="00000000" w:rsidRPr="00000000" w14:paraId="000000BB">
      <w:pPr>
        <w:rPr/>
      </w:pPr>
      <w:r w:rsidDel="00000000" w:rsidR="00000000" w:rsidRPr="00000000">
        <w:rPr>
          <w:rtl w:val="0"/>
        </w:rPr>
        <w:t xml:space="preserve">En el caso de las máquinas unidas a un dominio, </w:t>
      </w:r>
      <w:r w:rsidDel="00000000" w:rsidR="00000000" w:rsidRPr="00000000">
        <w:rPr>
          <w:b w:val="1"/>
          <w:u w:val="single"/>
          <w:rtl w:val="0"/>
        </w:rPr>
        <w:t xml:space="preserve">se tiene la flexibilidad de agregar cuentas y grupos del dominio a los grupos locales de esa máquina</w:t>
      </w:r>
      <w:r w:rsidDel="00000000" w:rsidR="00000000" w:rsidRPr="00000000">
        <w:rPr>
          <w:rtl w:val="0"/>
        </w:rPr>
        <w:t xml:space="preserve">. Es decir, si tenemos el grupo local “GrupoLocal”, podemos agregarle como miembro tanto un grupo del dominio  llamado “GrupoDominio” como un usuario del dominio llamado “UsuarioDominio”. Esto facilita las tareas administrativas al permitir que los permisos y accesos se administren de manera centralizada a través del dominio.</w:t>
      </w:r>
    </w:p>
    <w:p w:rsidR="00000000" w:rsidDel="00000000" w:rsidP="00000000" w:rsidRDefault="00000000" w:rsidRPr="00000000" w14:paraId="000000BC">
      <w:pPr>
        <w:rPr/>
      </w:pPr>
      <w:r w:rsidDel="00000000" w:rsidR="00000000" w:rsidRPr="00000000">
        <w:rPr>
          <w:rtl w:val="0"/>
        </w:rPr>
        <w:t xml:space="preserve">Al añadir cuentas y grupos del dominio a los grupos locales de una máquina, se puede otorgar acceso a recursos específicos de la máquina a usuarios y grupos del dominio. Esto simplifica la gestión de permisos, ya que no es necesario crear usuarios y grupos locales en cada máquina individualmente.</w:t>
      </w:r>
    </w:p>
    <w:p w:rsidR="00000000" w:rsidDel="00000000" w:rsidP="00000000" w:rsidRDefault="00000000" w:rsidRPr="00000000" w14:paraId="000000B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al agregar cuentas y grupos del dominio a los grupos locales de una máquina, se deben considerar las configuraciones de seguridad y las políticas establecidas en el dominio. Esto garantiza que se respeten las restricciones y políticas de seguridad del dominio al otorgar permisos a usuarios y grupos en las máquinas locales.</w:t>
      </w:r>
      <w:r w:rsidDel="00000000" w:rsidR="00000000" w:rsidRPr="00000000">
        <w:rPr>
          <w:rtl w:val="0"/>
        </w:rPr>
      </w:r>
    </w:p>
    <w:p w:rsidR="00000000" w:rsidDel="00000000" w:rsidP="00000000" w:rsidRDefault="00000000" w:rsidRPr="00000000" w14:paraId="000000BE">
      <w:pPr>
        <w:pStyle w:val="Heading2"/>
        <w:numPr>
          <w:ilvl w:val="1"/>
          <w:numId w:val="7"/>
        </w:numPr>
        <w:rPr>
          <w:color w:val="669966"/>
        </w:rPr>
      </w:pPr>
      <w:bookmarkStart w:colFirst="0" w:colLast="0" w:name="_kuazfs5kpuvi" w:id="21"/>
      <w:bookmarkEnd w:id="21"/>
      <w:r w:rsidDel="00000000" w:rsidR="00000000" w:rsidRPr="00000000">
        <w:rPr>
          <w:rtl w:val="0"/>
        </w:rPr>
        <w:t xml:space="preserve">Cuentas de usuario del dominio</w:t>
      </w:r>
    </w:p>
    <w:p w:rsidR="00000000" w:rsidDel="00000000" w:rsidP="00000000" w:rsidRDefault="00000000" w:rsidRPr="00000000" w14:paraId="000000BF">
      <w:pPr>
        <w:rPr/>
      </w:pPr>
      <w:r w:rsidDel="00000000" w:rsidR="00000000" w:rsidRPr="00000000">
        <w:rPr>
          <w:rtl w:val="0"/>
        </w:rPr>
        <w:t xml:space="preserve">Una cuenta de usuario es un objeto utilizado para identificar y autenticar a un usuario en un dominio. Es importante destacar que una cuenta de usuario no siempre está asociada a una persona física, ya que también puede estar vinculada a otros propósitos, como la ejecución de un programa o servicio específico.</w:t>
      </w:r>
    </w:p>
    <w:p w:rsidR="00000000" w:rsidDel="00000000" w:rsidP="00000000" w:rsidRDefault="00000000" w:rsidRPr="00000000" w14:paraId="000000C0">
      <w:pPr>
        <w:rPr/>
      </w:pPr>
      <w:r w:rsidDel="00000000" w:rsidR="00000000" w:rsidRPr="00000000">
        <w:rPr>
          <w:rtl w:val="0"/>
        </w:rPr>
        <w:t xml:space="preserve">Los objetos de las cuentas de usuario son fundamentales para permitir la autenticación de un usuario y, con base en su identidad, otorgar o denegar acceso a los recursos del dominio. Estas cuentas se utilizan para administrar y controlar los permisos de los usuarios en la red.</w:t>
      </w:r>
    </w:p>
    <w:p w:rsidR="00000000" w:rsidDel="00000000" w:rsidP="00000000" w:rsidRDefault="00000000" w:rsidRPr="00000000" w14:paraId="000000C1">
      <w:pPr>
        <w:rPr/>
      </w:pPr>
      <w:r w:rsidDel="00000000" w:rsidR="00000000" w:rsidRPr="00000000">
        <w:rPr>
          <w:rtl w:val="0"/>
        </w:rPr>
        <w:t xml:space="preserve">En la instalación de Windows Server 2022, se crean algunas cuentas por defecto, como la cuenta de “Administrador.</w:t>
      </w:r>
    </w:p>
    <w:p w:rsidR="00000000" w:rsidDel="00000000" w:rsidP="00000000" w:rsidRDefault="00000000" w:rsidRPr="00000000" w14:paraId="000000C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 importante revisar y gestionar adecuadamente las configuraciones y permisos de estas cuentas, según las necesidades y políticas de seguridad específicas de cada organización.</w:t>
      </w:r>
      <w:r w:rsidDel="00000000" w:rsidR="00000000" w:rsidRPr="00000000">
        <w:rPr>
          <w:rtl w:val="0"/>
        </w:rPr>
      </w:r>
    </w:p>
    <w:p w:rsidR="00000000" w:rsidDel="00000000" w:rsidP="00000000" w:rsidRDefault="00000000" w:rsidRPr="00000000" w14:paraId="000000C3">
      <w:pPr>
        <w:pStyle w:val="Heading2"/>
        <w:numPr>
          <w:ilvl w:val="1"/>
          <w:numId w:val="7"/>
        </w:numPr>
        <w:rPr>
          <w:color w:val="669966"/>
        </w:rPr>
      </w:pPr>
      <w:bookmarkStart w:colFirst="0" w:colLast="0" w:name="_gxpb5h3jymk6" w:id="22"/>
      <w:bookmarkEnd w:id="22"/>
      <w:r w:rsidDel="00000000" w:rsidR="00000000" w:rsidRPr="00000000">
        <w:rPr>
          <w:rtl w:val="0"/>
        </w:rPr>
        <w:t xml:space="preserve">Grupos del dominio</w:t>
      </w:r>
    </w:p>
    <w:p w:rsidR="00000000" w:rsidDel="00000000" w:rsidP="00000000" w:rsidRDefault="00000000" w:rsidRPr="00000000" w14:paraId="000000C4">
      <w:pPr>
        <w:rPr/>
      </w:pPr>
      <w:r w:rsidDel="00000000" w:rsidR="00000000" w:rsidRPr="00000000">
        <w:rPr>
          <w:rtl w:val="0"/>
        </w:rPr>
        <w:t xml:space="preserve">Los grupos en el Directorio Activo son conjuntos de objetos que se administran como una única entidad, y su propósito principal es simplificar las tareas administrativas. Existen dos tipos de grupos en el Directorio Activo:</w:t>
      </w:r>
    </w:p>
    <w:p w:rsidR="00000000" w:rsidDel="00000000" w:rsidP="00000000" w:rsidRDefault="00000000" w:rsidRPr="00000000" w14:paraId="000000C5">
      <w:pPr>
        <w:numPr>
          <w:ilvl w:val="0"/>
          <w:numId w:val="8"/>
        </w:numPr>
        <w:spacing w:after="0" w:afterAutospacing="0"/>
        <w:ind w:left="720" w:hanging="360"/>
        <w:rPr>
          <w:u w:val="none"/>
        </w:rPr>
      </w:pPr>
      <w:r w:rsidDel="00000000" w:rsidR="00000000" w:rsidRPr="00000000">
        <w:rPr>
          <w:b w:val="1"/>
          <w:rtl w:val="0"/>
        </w:rPr>
        <w:t xml:space="preserve">Grupos de distribución:</w:t>
      </w:r>
      <w:r w:rsidDel="00000000" w:rsidR="00000000" w:rsidRPr="00000000">
        <w:rPr>
          <w:rtl w:val="0"/>
        </w:rPr>
        <w:t xml:space="preserve"> estos grupos se utilizan principalmente para la mensajería y funciones similares. Se crean para facilitar el envío de mensajes a un conjunto de usuarios.</w:t>
      </w:r>
    </w:p>
    <w:p w:rsidR="00000000" w:rsidDel="00000000" w:rsidP="00000000" w:rsidRDefault="00000000" w:rsidRPr="00000000" w14:paraId="000000C6">
      <w:pPr>
        <w:numPr>
          <w:ilvl w:val="0"/>
          <w:numId w:val="8"/>
        </w:numPr>
        <w:spacing w:before="0" w:beforeAutospacing="0"/>
        <w:ind w:left="720" w:hanging="360"/>
        <w:rPr>
          <w:u w:val="none"/>
        </w:rPr>
      </w:pPr>
      <w:r w:rsidDel="00000000" w:rsidR="00000000" w:rsidRPr="00000000">
        <w:rPr>
          <w:b w:val="1"/>
          <w:rtl w:val="0"/>
        </w:rPr>
        <w:t xml:space="preserve">Grupos de seguridad</w:t>
      </w:r>
      <w:r w:rsidDel="00000000" w:rsidR="00000000" w:rsidRPr="00000000">
        <w:rPr>
          <w:rtl w:val="0"/>
        </w:rPr>
        <w:t xml:space="preserve">: estos grupos son fundamentales en la administración del Directorio Activo y </w:t>
      </w:r>
      <w:r w:rsidDel="00000000" w:rsidR="00000000" w:rsidRPr="00000000">
        <w:rPr>
          <w:b w:val="1"/>
          <w:u w:val="single"/>
          <w:rtl w:val="0"/>
        </w:rPr>
        <w:t xml:space="preserve">son aquellos que usaremos habitualmente durante el módulo</w:t>
      </w:r>
      <w:r w:rsidDel="00000000" w:rsidR="00000000" w:rsidRPr="00000000">
        <w:rPr>
          <w:rtl w:val="0"/>
        </w:rPr>
        <w:t xml:space="preserve">. Estos que permiten definir el acceso a recursos mediante listas de control de acceso (ACLs). Los grupos de seguridad se utilizan para asignar permisos y controlar el acceso a objetos y recursos en el dominio. </w:t>
      </w:r>
    </w:p>
    <w:p w:rsidR="00000000" w:rsidDel="00000000" w:rsidP="00000000" w:rsidRDefault="00000000" w:rsidRPr="00000000" w14:paraId="000000C7">
      <w:pPr>
        <w:rPr/>
      </w:pPr>
      <w:r w:rsidDel="00000000" w:rsidR="00000000" w:rsidRPr="00000000">
        <w:rPr>
          <w:rtl w:val="0"/>
        </w:rPr>
        <w:t xml:space="preserve">Dentro de los grupos de seguridad, encontramos diferentes tipos de grupos según su alcance:</w:t>
      </w:r>
    </w:p>
    <w:p w:rsidR="00000000" w:rsidDel="00000000" w:rsidP="00000000" w:rsidRDefault="00000000" w:rsidRPr="00000000" w14:paraId="000000C8">
      <w:pPr>
        <w:numPr>
          <w:ilvl w:val="0"/>
          <w:numId w:val="1"/>
        </w:numPr>
        <w:spacing w:after="0" w:afterAutospacing="0"/>
        <w:ind w:left="720" w:hanging="360"/>
        <w:rPr>
          <w:u w:val="none"/>
        </w:rPr>
      </w:pPr>
      <w:r w:rsidDel="00000000" w:rsidR="00000000" w:rsidRPr="00000000">
        <w:rPr>
          <w:b w:val="1"/>
          <w:rtl w:val="0"/>
        </w:rPr>
        <w:t xml:space="preserve">Grupos locales de dominio: </w:t>
      </w:r>
      <w:r w:rsidDel="00000000" w:rsidR="00000000" w:rsidRPr="00000000">
        <w:rPr>
          <w:rtl w:val="0"/>
        </w:rPr>
        <w:t xml:space="preserve">Estos grupos pueden contener cuentas de cualquier dominio, grupos globales de cualquier dominio, grupos universales de cualquier dominio y grupos locales de dominio del mismo dominio que el grupo local de dominio primario. Los permisos de estos grupos se aplican únicamente en el dominio al que pertenecen y su replicación se limita a ese dominio.</w:t>
      </w:r>
    </w:p>
    <w:p w:rsidR="00000000" w:rsidDel="00000000" w:rsidP="00000000" w:rsidRDefault="00000000" w:rsidRPr="00000000" w14:paraId="000000C9">
      <w:pPr>
        <w:numPr>
          <w:ilvl w:val="0"/>
          <w:numId w:val="1"/>
        </w:numPr>
        <w:spacing w:after="0" w:afterAutospacing="0" w:before="0" w:beforeAutospacing="0"/>
        <w:ind w:left="720" w:hanging="360"/>
        <w:rPr>
          <w:u w:val="none"/>
        </w:rPr>
      </w:pPr>
      <w:r w:rsidDel="00000000" w:rsidR="00000000" w:rsidRPr="00000000">
        <w:rPr>
          <w:b w:val="1"/>
          <w:rtl w:val="0"/>
        </w:rPr>
        <w:t xml:space="preserve">Grupos globales:</w:t>
      </w:r>
      <w:r w:rsidDel="00000000" w:rsidR="00000000" w:rsidRPr="00000000">
        <w:rPr>
          <w:rtl w:val="0"/>
        </w:rPr>
        <w:t xml:space="preserve"> Estos grupos pueden contener cuentas y grupos globales del mismo dominio que el grupo global primario. Los permisos asignados a los grupos globales se extienden a cualquier dominio dentro del bosque al que pertenecen. La replicación de estos grupos se limita a su propio dominio.</w:t>
      </w:r>
    </w:p>
    <w:p w:rsidR="00000000" w:rsidDel="00000000" w:rsidP="00000000" w:rsidRDefault="00000000" w:rsidRPr="00000000" w14:paraId="000000CA">
      <w:pPr>
        <w:numPr>
          <w:ilvl w:val="0"/>
          <w:numId w:val="1"/>
        </w:numPr>
        <w:spacing w:before="0" w:beforeAutospacing="0"/>
        <w:ind w:left="720" w:hanging="360"/>
        <w:rPr>
          <w:u w:val="none"/>
        </w:rPr>
      </w:pPr>
      <w:r w:rsidDel="00000000" w:rsidR="00000000" w:rsidRPr="00000000">
        <w:rPr>
          <w:b w:val="1"/>
          <w:rtl w:val="0"/>
        </w:rPr>
        <w:t xml:space="preserve">Grupos universales:</w:t>
      </w:r>
      <w:r w:rsidDel="00000000" w:rsidR="00000000" w:rsidRPr="00000000">
        <w:rPr>
          <w:rtl w:val="0"/>
        </w:rPr>
        <w:t xml:space="preserve"> Estos grupos pueden contener cuentas y grupos globales y universales de cualquier dominio dentro del bosque donde resida el grupo universal. Los permisos asignados a los grupos universales se aplican en cualquier dominio del bosque. Sin embargo, su replicación se extiende a todo el árbol del bosque, lo que puede generar un mayor tráfico de replicación. Por lo tanto, se recomienda su uso en redes con múltiples dominios donde sea necesario compartir recursos y permisos en todo el bosque.</w:t>
      </w:r>
    </w:p>
    <w:p w:rsidR="00000000" w:rsidDel="00000000" w:rsidP="00000000" w:rsidRDefault="00000000" w:rsidRPr="00000000" w14:paraId="000000CB">
      <w:pPr>
        <w:rPr/>
      </w:pPr>
      <w:r w:rsidDel="00000000" w:rsidR="00000000" w:rsidRPr="00000000">
        <w:rPr>
          <w:rtl w:val="0"/>
        </w:rPr>
        <w:t xml:space="preserve">Si quieres entender mejor como funcionan los grupos en Windows Server 2022, recomendamos </w:t>
      </w:r>
      <w:hyperlink r:id="rId12">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0C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utilizar el tipo de grupo adecuado según el alcance necesario nos permitirá lograr un mejor rendimiento y eficiencia en el Directorio Activo.</w:t>
      </w:r>
      <w:r w:rsidDel="00000000" w:rsidR="00000000" w:rsidRPr="00000000">
        <w:rPr>
          <w:rtl w:val="0"/>
        </w:rPr>
      </w:r>
    </w:p>
    <w:p w:rsidR="00000000" w:rsidDel="00000000" w:rsidP="00000000" w:rsidRDefault="00000000" w:rsidRPr="00000000" w14:paraId="000000CD">
      <w:pPr>
        <w:pStyle w:val="Heading2"/>
        <w:numPr>
          <w:ilvl w:val="1"/>
          <w:numId w:val="7"/>
        </w:numPr>
        <w:rPr>
          <w:color w:val="669966"/>
        </w:rPr>
      </w:pPr>
      <w:bookmarkStart w:colFirst="0" w:colLast="0" w:name="_p2ucfdmtkckg" w:id="23"/>
      <w:bookmarkEnd w:id="23"/>
      <w:r w:rsidDel="00000000" w:rsidR="00000000" w:rsidRPr="00000000">
        <w:rPr>
          <w:rtl w:val="0"/>
        </w:rPr>
        <w:t xml:space="preserve">¿Cuándo usar cada uno de los tipos de grupos de seguridad?</w:t>
      </w:r>
    </w:p>
    <w:p w:rsidR="00000000" w:rsidDel="00000000" w:rsidP="00000000" w:rsidRDefault="00000000" w:rsidRPr="00000000" w14:paraId="000000CE">
      <w:pPr>
        <w:rPr/>
      </w:pPr>
      <w:r w:rsidDel="00000000" w:rsidR="00000000" w:rsidRPr="00000000">
        <w:rPr>
          <w:rtl w:val="0"/>
        </w:rPr>
        <w:t xml:space="preserve">Es importante comprender las diferencias y usos adecuados de los diferentes tipos de grupos en el Directorio Activo para lograr una administración eficiente de permisos y accesos a recursos en el dominio. Aquí hay una explicación más detallada sobre cuándo utilizar cada tipo de grupo:</w:t>
      </w:r>
    </w:p>
    <w:p w:rsidR="00000000" w:rsidDel="00000000" w:rsidP="00000000" w:rsidRDefault="00000000" w:rsidRPr="00000000" w14:paraId="000000CF">
      <w:pPr>
        <w:numPr>
          <w:ilvl w:val="0"/>
          <w:numId w:val="4"/>
        </w:numPr>
        <w:spacing w:after="0" w:afterAutospacing="0"/>
        <w:ind w:left="720" w:hanging="360"/>
        <w:rPr>
          <w:b w:val="1"/>
        </w:rPr>
      </w:pPr>
      <w:r w:rsidDel="00000000" w:rsidR="00000000" w:rsidRPr="00000000">
        <w:rPr>
          <w:b w:val="1"/>
          <w:rtl w:val="0"/>
        </w:rPr>
        <w:t xml:space="preserve">Grupos locales de dominio:</w:t>
      </w:r>
    </w:p>
    <w:p w:rsidR="00000000" w:rsidDel="00000000" w:rsidP="00000000" w:rsidRDefault="00000000" w:rsidRPr="00000000" w14:paraId="000000D0">
      <w:pPr>
        <w:numPr>
          <w:ilvl w:val="1"/>
          <w:numId w:val="4"/>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locales de dominio son ideales cuando se necesitan asignar permisos y controlar el acceso a recursos dentro del mismo dominio.</w:t>
      </w:r>
    </w:p>
    <w:p w:rsidR="00000000" w:rsidDel="00000000" w:rsidP="00000000" w:rsidRDefault="00000000" w:rsidRPr="00000000" w14:paraId="000000D1">
      <w:pPr>
        <w:numPr>
          <w:ilvl w:val="1"/>
          <w:numId w:val="4"/>
        </w:numPr>
        <w:spacing w:after="0" w:afterAutospacing="0" w:before="0" w:beforeAutospacing="0"/>
        <w:ind w:left="1440" w:hanging="360"/>
        <w:rPr>
          <w:u w:val="none"/>
        </w:rPr>
      </w:pPr>
      <w:r w:rsidDel="00000000" w:rsidR="00000000" w:rsidRPr="00000000">
        <w:rPr>
          <w:b w:val="1"/>
          <w:rtl w:val="0"/>
        </w:rPr>
        <w:t xml:space="preserve">Alcance limitado: </w:t>
      </w:r>
      <w:r w:rsidDel="00000000" w:rsidR="00000000" w:rsidRPr="00000000">
        <w:rPr>
          <w:rtl w:val="0"/>
        </w:rPr>
        <w:t xml:space="preserve">Estos grupos solo se aplican al dominio específico en el que se crean y su replicación se limita a ese dominio.</w:t>
      </w:r>
    </w:p>
    <w:p w:rsidR="00000000" w:rsidDel="00000000" w:rsidP="00000000" w:rsidRDefault="00000000" w:rsidRPr="00000000" w14:paraId="000000D2">
      <w:pPr>
        <w:numPr>
          <w:ilvl w:val="1"/>
          <w:numId w:val="4"/>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un recurso específico en un dominio y deseas conceder permisos a un grupo de usuarios dentro de ese dominio, puedes utilizar un grupo local de dominio.</w:t>
      </w:r>
    </w:p>
    <w:p w:rsidR="00000000" w:rsidDel="00000000" w:rsidP="00000000" w:rsidRDefault="00000000" w:rsidRPr="00000000" w14:paraId="000000D3">
      <w:pPr>
        <w:numPr>
          <w:ilvl w:val="0"/>
          <w:numId w:val="4"/>
        </w:numPr>
        <w:spacing w:after="0" w:afterAutospacing="0" w:before="0" w:beforeAutospacing="0"/>
        <w:ind w:left="720" w:hanging="360"/>
        <w:rPr>
          <w:b w:val="1"/>
        </w:rPr>
      </w:pPr>
      <w:r w:rsidDel="00000000" w:rsidR="00000000" w:rsidRPr="00000000">
        <w:rPr>
          <w:b w:val="1"/>
          <w:rtl w:val="0"/>
        </w:rPr>
        <w:t xml:space="preserve">Grupos globales:</w:t>
      </w:r>
    </w:p>
    <w:p w:rsidR="00000000" w:rsidDel="00000000" w:rsidP="00000000" w:rsidRDefault="00000000" w:rsidRPr="00000000" w14:paraId="000000D4">
      <w:pPr>
        <w:numPr>
          <w:ilvl w:val="1"/>
          <w:numId w:val="4"/>
        </w:numPr>
        <w:spacing w:after="0" w:afterAutospacing="0" w:before="0" w:beforeAutospacing="0"/>
        <w:ind w:left="1440" w:hanging="360"/>
        <w:rPr>
          <w:u w:val="none"/>
        </w:rPr>
      </w:pPr>
      <w:r w:rsidDel="00000000" w:rsidR="00000000" w:rsidRPr="00000000">
        <w:rPr>
          <w:b w:val="1"/>
          <w:rtl w:val="0"/>
        </w:rPr>
        <w:t xml:space="preserve">Uso recomendado: </w:t>
      </w:r>
      <w:r w:rsidDel="00000000" w:rsidR="00000000" w:rsidRPr="00000000">
        <w:rPr>
          <w:rtl w:val="0"/>
        </w:rPr>
        <w:t xml:space="preserve">Los grupos globales son útiles cuando se requiere asignar permisos y controlar el acceso a recursos en diferentes dominios dentro del mismo bosque.</w:t>
      </w:r>
    </w:p>
    <w:p w:rsidR="00000000" w:rsidDel="00000000" w:rsidP="00000000" w:rsidRDefault="00000000" w:rsidRPr="00000000" w14:paraId="000000D5">
      <w:pPr>
        <w:numPr>
          <w:ilvl w:val="1"/>
          <w:numId w:val="4"/>
        </w:numPr>
        <w:spacing w:after="0" w:afterAutospacing="0" w:before="0" w:beforeAutospacing="0"/>
        <w:ind w:left="1440" w:hanging="360"/>
        <w:rPr>
          <w:u w:val="none"/>
        </w:rPr>
      </w:pPr>
      <w:r w:rsidDel="00000000" w:rsidR="00000000" w:rsidRPr="00000000">
        <w:rPr>
          <w:b w:val="1"/>
          <w:rtl w:val="0"/>
        </w:rPr>
        <w:t xml:space="preserve">Alcance extendido:</w:t>
      </w:r>
      <w:r w:rsidDel="00000000" w:rsidR="00000000" w:rsidRPr="00000000">
        <w:rPr>
          <w:rtl w:val="0"/>
        </w:rPr>
        <w:t xml:space="preserve"> Los permisos asignados a los grupos globales se aplican a cualquier dominio dentro del bosque al que pertenecen.</w:t>
      </w:r>
    </w:p>
    <w:p w:rsidR="00000000" w:rsidDel="00000000" w:rsidP="00000000" w:rsidRDefault="00000000" w:rsidRPr="00000000" w14:paraId="000000D6">
      <w:pPr>
        <w:numPr>
          <w:ilvl w:val="1"/>
          <w:numId w:val="4"/>
        </w:numPr>
        <w:spacing w:after="0" w:afterAutospacing="0" w:before="0" w:beforeAutospacing="0"/>
        <w:ind w:left="1440" w:hanging="360"/>
        <w:rPr>
          <w:u w:val="none"/>
        </w:rPr>
      </w:pPr>
      <w:r w:rsidDel="00000000" w:rsidR="00000000" w:rsidRPr="00000000">
        <w:rPr>
          <w:b w:val="1"/>
          <w:rtl w:val="0"/>
        </w:rPr>
        <w:t xml:space="preserve">Ejemplo de uso:</w:t>
      </w:r>
      <w:r w:rsidDel="00000000" w:rsidR="00000000" w:rsidRPr="00000000">
        <w:rPr>
          <w:rtl w:val="0"/>
        </w:rPr>
        <w:t xml:space="preserve"> Si tienes varios dominios en un bosque y deseas otorgar acceso a un recurso compartido a usuarios de diferentes dominios, puedes utilizar un grupo global para agrupar a esos usuarios.</w:t>
      </w:r>
    </w:p>
    <w:p w:rsidR="00000000" w:rsidDel="00000000" w:rsidP="00000000" w:rsidRDefault="00000000" w:rsidRPr="00000000" w14:paraId="000000D7">
      <w:pPr>
        <w:numPr>
          <w:ilvl w:val="0"/>
          <w:numId w:val="4"/>
        </w:numPr>
        <w:spacing w:after="0" w:afterAutospacing="0" w:before="0" w:beforeAutospacing="0"/>
        <w:ind w:left="720" w:hanging="360"/>
        <w:rPr>
          <w:b w:val="1"/>
        </w:rPr>
      </w:pPr>
      <w:r w:rsidDel="00000000" w:rsidR="00000000" w:rsidRPr="00000000">
        <w:rPr>
          <w:b w:val="1"/>
          <w:rtl w:val="0"/>
        </w:rPr>
        <w:t xml:space="preserve">Grupos universales:</w:t>
      </w:r>
    </w:p>
    <w:p w:rsidR="00000000" w:rsidDel="00000000" w:rsidP="00000000" w:rsidRDefault="00000000" w:rsidRPr="00000000" w14:paraId="000000D8">
      <w:pPr>
        <w:numPr>
          <w:ilvl w:val="1"/>
          <w:numId w:val="4"/>
        </w:numPr>
        <w:spacing w:after="0" w:afterAutospacing="0" w:before="0" w:beforeAutospacing="0"/>
        <w:ind w:left="1440" w:hanging="360"/>
        <w:rPr>
          <w:u w:val="none"/>
        </w:rPr>
      </w:pPr>
      <w:r w:rsidDel="00000000" w:rsidR="00000000" w:rsidRPr="00000000">
        <w:rPr>
          <w:b w:val="1"/>
          <w:rtl w:val="0"/>
        </w:rPr>
        <w:t xml:space="preserve">Uso recomendado:</w:t>
      </w:r>
      <w:r w:rsidDel="00000000" w:rsidR="00000000" w:rsidRPr="00000000">
        <w:rPr>
          <w:rtl w:val="0"/>
        </w:rPr>
        <w:t xml:space="preserve"> Los grupos universales son beneficiosos cuando se necesita compartir permisos y controlar el acceso a recursos en todo el bosque, especialmente en entornos con múltiples dominios.</w:t>
      </w:r>
    </w:p>
    <w:p w:rsidR="00000000" w:rsidDel="00000000" w:rsidP="00000000" w:rsidRDefault="00000000" w:rsidRPr="00000000" w14:paraId="000000D9">
      <w:pPr>
        <w:numPr>
          <w:ilvl w:val="1"/>
          <w:numId w:val="4"/>
        </w:numPr>
        <w:spacing w:after="0" w:afterAutospacing="0" w:before="0" w:beforeAutospacing="0"/>
        <w:ind w:left="1440" w:hanging="360"/>
        <w:rPr>
          <w:u w:val="none"/>
        </w:rPr>
      </w:pPr>
      <w:r w:rsidDel="00000000" w:rsidR="00000000" w:rsidRPr="00000000">
        <w:rPr>
          <w:b w:val="1"/>
          <w:rtl w:val="0"/>
        </w:rPr>
        <w:t xml:space="preserve">Alcance amplio:</w:t>
      </w:r>
      <w:r w:rsidDel="00000000" w:rsidR="00000000" w:rsidRPr="00000000">
        <w:rPr>
          <w:rtl w:val="0"/>
        </w:rPr>
        <w:t xml:space="preserve"> Los permisos asignados a los grupos universales se aplican a cualquier dominio dentro del bosque y su replicación abarca todo el árbol del bosque.</w:t>
      </w:r>
    </w:p>
    <w:p w:rsidR="00000000" w:rsidDel="00000000" w:rsidP="00000000" w:rsidRDefault="00000000" w:rsidRPr="00000000" w14:paraId="000000DA">
      <w:pPr>
        <w:numPr>
          <w:ilvl w:val="1"/>
          <w:numId w:val="4"/>
        </w:numPr>
        <w:spacing w:before="0" w:beforeAutospacing="0"/>
        <w:ind w:left="1440" w:hanging="360"/>
        <w:rPr>
          <w:u w:val="none"/>
        </w:rPr>
      </w:pPr>
      <w:r w:rsidDel="00000000" w:rsidR="00000000" w:rsidRPr="00000000">
        <w:rPr>
          <w:b w:val="1"/>
          <w:rtl w:val="0"/>
        </w:rPr>
        <w:t xml:space="preserve">Ejemplo de uso: </w:t>
      </w:r>
      <w:r w:rsidDel="00000000" w:rsidR="00000000" w:rsidRPr="00000000">
        <w:rPr>
          <w:rtl w:val="0"/>
        </w:rPr>
        <w:t xml:space="preserve">Si tienes varios dominios en un bosque y necesitas otorgar permisos a usuarios de diferentes dominios para acceder a recursos en todo el bosque, puedes utilizar un grupo universal para gestionar esos permisos.</w:t>
      </w:r>
    </w:p>
    <w:p w:rsidR="00000000" w:rsidDel="00000000" w:rsidP="00000000" w:rsidRDefault="00000000" w:rsidRPr="00000000" w14:paraId="000000DB">
      <w:pPr>
        <w:rPr/>
      </w:pPr>
      <w:r w:rsidDel="00000000" w:rsidR="00000000" w:rsidRPr="00000000">
        <w:rPr>
          <w:rtl w:val="0"/>
        </w:rPr>
        <w:t xml:space="preserve">Es importante tener en cuenta que la elección del tipo de grupo adecuado depende del alcance necesario y las necesidades específicas de administración de permisos y accesos en tu entorno. Al seleccionar el tipo de grupo correcto, se logra un mejor rendimiento y eficiencia en la administración del Directorio Activo, asegurando que los usuarios adecuados tengan acceso a los recursos necesarios dentro del dominio.</w:t>
      </w:r>
    </w:p>
    <w:p w:rsidR="00000000" w:rsidDel="00000000" w:rsidP="00000000" w:rsidRDefault="00000000" w:rsidRPr="00000000" w14:paraId="000000D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w:t>
      </w:r>
      <w:r w:rsidDel="00000000" w:rsidR="00000000" w:rsidRPr="00000000">
        <w:rPr>
          <w:rtl w:val="0"/>
        </w:rPr>
        <w:t xml:space="preserve">urante el curso, lo más habitual será utilizar grupos locales de dominio y en alguna ocasión grupos globales.</w:t>
      </w:r>
    </w:p>
    <w:p w:rsidR="00000000" w:rsidDel="00000000" w:rsidP="00000000" w:rsidRDefault="00000000" w:rsidRPr="00000000" w14:paraId="000000DD">
      <w:pPr>
        <w:pStyle w:val="Heading2"/>
        <w:numPr>
          <w:ilvl w:val="1"/>
          <w:numId w:val="7"/>
        </w:numPr>
        <w:rPr>
          <w:color w:val="669966"/>
        </w:rPr>
      </w:pPr>
      <w:bookmarkStart w:colFirst="0" w:colLast="0" w:name="_mvkevbbhsmux" w:id="24"/>
      <w:bookmarkEnd w:id="24"/>
      <w:r w:rsidDel="00000000" w:rsidR="00000000" w:rsidRPr="00000000">
        <w:rPr>
          <w:rtl w:val="0"/>
        </w:rPr>
        <w:t xml:space="preserve">Gestión de usuarios: interfaz gráfica</w:t>
      </w:r>
    </w:p>
    <w:p w:rsidR="00000000" w:rsidDel="00000000" w:rsidP="00000000" w:rsidRDefault="00000000" w:rsidRPr="00000000" w14:paraId="000000DE">
      <w:pPr>
        <w:rPr/>
      </w:pPr>
      <w:r w:rsidDel="00000000" w:rsidR="00000000" w:rsidRPr="00000000">
        <w:rPr>
          <w:rtl w:val="0"/>
        </w:rPr>
        <w:t xml:space="preserve">Para gestionar usuarios en el Directorio Activo, puedes acceder a la herramienta "Usuarios y equipos de Active Directory" desde la ventana "Administrador del servidor".</w:t>
      </w:r>
    </w:p>
    <w:p w:rsidR="00000000" w:rsidDel="00000000" w:rsidP="00000000" w:rsidRDefault="00000000" w:rsidRPr="00000000" w14:paraId="000000DF">
      <w:pPr>
        <w:rPr/>
      </w:pPr>
      <w:r w:rsidDel="00000000" w:rsidR="00000000" w:rsidRPr="00000000">
        <w:rPr>
          <w:rtl w:val="0"/>
        </w:rPr>
        <w:t xml:space="preserve">En la sección "Users" de esta herramienta, podrás crear usuarios en el dominio. Al crear un usuario, se te solicitará proporcionar información como:</w:t>
      </w:r>
    </w:p>
    <w:p w:rsidR="00000000" w:rsidDel="00000000" w:rsidP="00000000" w:rsidRDefault="00000000" w:rsidRPr="00000000" w14:paraId="000000E0">
      <w:pPr>
        <w:numPr>
          <w:ilvl w:val="0"/>
          <w:numId w:val="5"/>
        </w:numPr>
        <w:spacing w:after="0" w:afterAutospacing="0"/>
        <w:ind w:left="720" w:hanging="360"/>
        <w:rPr>
          <w:u w:val="none"/>
        </w:rPr>
      </w:pPr>
      <w:r w:rsidDel="00000000" w:rsidR="00000000" w:rsidRPr="00000000">
        <w:rPr>
          <w:b w:val="1"/>
          <w:rtl w:val="0"/>
        </w:rPr>
        <w:t xml:space="preserve">Nombre de inicio de sesión</w:t>
      </w:r>
      <w:r w:rsidDel="00000000" w:rsidR="00000000" w:rsidRPr="00000000">
        <w:rPr>
          <w:rtl w:val="0"/>
        </w:rPr>
        <w:t xml:space="preserve">: Es el nombre único que identificará al usuario en el dominio.</w:t>
      </w:r>
    </w:p>
    <w:p w:rsidR="00000000" w:rsidDel="00000000" w:rsidP="00000000" w:rsidRDefault="00000000" w:rsidRPr="00000000" w14:paraId="000000E1">
      <w:pPr>
        <w:numPr>
          <w:ilvl w:val="0"/>
          <w:numId w:val="5"/>
        </w:numPr>
        <w:spacing w:after="0" w:afterAutospacing="0" w:before="0" w:beforeAutospacing="0"/>
        <w:ind w:left="720" w:hanging="360"/>
        <w:rPr>
          <w:u w:val="none"/>
        </w:rPr>
      </w:pPr>
      <w:r w:rsidDel="00000000" w:rsidR="00000000" w:rsidRPr="00000000">
        <w:rPr>
          <w:b w:val="1"/>
          <w:rtl w:val="0"/>
        </w:rPr>
        <w:t xml:space="preserve">Contraseña</w:t>
      </w:r>
      <w:r w:rsidDel="00000000" w:rsidR="00000000" w:rsidRPr="00000000">
        <w:rPr>
          <w:rtl w:val="0"/>
        </w:rPr>
        <w:t xml:space="preserve">: Debes establecer una contraseña segura para el usuario.</w:t>
      </w:r>
    </w:p>
    <w:p w:rsidR="00000000" w:rsidDel="00000000" w:rsidP="00000000" w:rsidRDefault="00000000" w:rsidRPr="00000000" w14:paraId="000000E2">
      <w:pPr>
        <w:numPr>
          <w:ilvl w:val="0"/>
          <w:numId w:val="5"/>
        </w:numPr>
        <w:spacing w:before="0" w:beforeAutospacing="0"/>
        <w:ind w:left="720" w:hanging="360"/>
        <w:rPr>
          <w:u w:val="none"/>
        </w:rPr>
      </w:pPr>
      <w:r w:rsidDel="00000000" w:rsidR="00000000" w:rsidRPr="00000000">
        <w:rPr>
          <w:b w:val="1"/>
          <w:rtl w:val="0"/>
        </w:rPr>
        <w:t xml:space="preserve">Opciones marcables</w:t>
      </w:r>
      <w:r w:rsidDel="00000000" w:rsidR="00000000" w:rsidRPr="00000000">
        <w:rPr>
          <w:rtl w:val="0"/>
        </w:rPr>
        <w:t xml:space="preserve">: Aquí podrás seleccionar opciones adicionales, como "Debe cambiar la contraseña al siguiente inicio de sesión", "El usuario no puede cambiar la contraseña", "La contraseña nunca expira" o "Cuenta deshabilitada".</w:t>
      </w:r>
    </w:p>
    <w:p w:rsidR="00000000" w:rsidDel="00000000" w:rsidP="00000000" w:rsidRDefault="00000000" w:rsidRPr="00000000" w14:paraId="000000E3">
      <w:pPr>
        <w:rPr/>
      </w:pPr>
      <w:r w:rsidDel="00000000" w:rsidR="00000000" w:rsidRPr="00000000">
        <w:rPr>
          <w:rtl w:val="0"/>
        </w:rPr>
        <w:t xml:space="preserve">Una vez creada la cuenta, si haces clic con el botón derecho del ratón y seleccionas "Propiedades", accederás a más opciones de configuración para la cuenta. Algunas opciones destacadas incluyen:</w:t>
      </w:r>
    </w:p>
    <w:p w:rsidR="00000000" w:rsidDel="00000000" w:rsidP="00000000" w:rsidRDefault="00000000" w:rsidRPr="00000000" w14:paraId="000000E4">
      <w:pPr>
        <w:numPr>
          <w:ilvl w:val="0"/>
          <w:numId w:val="16"/>
        </w:numPr>
        <w:spacing w:after="0" w:afterAutospacing="0"/>
        <w:ind w:left="720" w:hanging="360"/>
        <w:rPr>
          <w:u w:val="none"/>
        </w:rPr>
      </w:pPr>
      <w:r w:rsidDel="00000000" w:rsidR="00000000" w:rsidRPr="00000000">
        <w:rPr>
          <w:b w:val="1"/>
          <w:rtl w:val="0"/>
        </w:rPr>
        <w:t xml:space="preserve">Cambio de contraseña</w:t>
      </w:r>
      <w:r w:rsidDel="00000000" w:rsidR="00000000" w:rsidRPr="00000000">
        <w:rPr>
          <w:rtl w:val="0"/>
        </w:rPr>
        <w:t xml:space="preserve">: Permite cambiar la contraseña actual del usuario.</w:t>
      </w:r>
    </w:p>
    <w:p w:rsidR="00000000" w:rsidDel="00000000" w:rsidP="00000000" w:rsidRDefault="00000000" w:rsidRPr="00000000" w14:paraId="000000E5">
      <w:pPr>
        <w:numPr>
          <w:ilvl w:val="0"/>
          <w:numId w:val="16"/>
        </w:numPr>
        <w:spacing w:after="0" w:afterAutospacing="0" w:before="0" w:beforeAutospacing="0"/>
        <w:ind w:left="720" w:hanging="360"/>
        <w:rPr>
          <w:u w:val="none"/>
        </w:rPr>
      </w:pPr>
      <w:r w:rsidDel="00000000" w:rsidR="00000000" w:rsidRPr="00000000">
        <w:rPr>
          <w:b w:val="1"/>
          <w:rtl w:val="0"/>
        </w:rPr>
        <w:t xml:space="preserve">Horas de inicio de sesión:</w:t>
      </w:r>
      <w:r w:rsidDel="00000000" w:rsidR="00000000" w:rsidRPr="00000000">
        <w:rPr>
          <w:rtl w:val="0"/>
        </w:rPr>
        <w:t xml:space="preserve"> Aquí puedes especificar las horas durante las cuales se permite el inicio de sesión con esta cuenta.</w:t>
      </w:r>
    </w:p>
    <w:p w:rsidR="00000000" w:rsidDel="00000000" w:rsidP="00000000" w:rsidRDefault="00000000" w:rsidRPr="00000000" w14:paraId="000000E6">
      <w:pPr>
        <w:numPr>
          <w:ilvl w:val="0"/>
          <w:numId w:val="16"/>
        </w:numPr>
        <w:spacing w:after="0" w:afterAutospacing="0" w:before="0" w:beforeAutospacing="0"/>
        <w:ind w:left="720" w:hanging="360"/>
        <w:rPr>
          <w:u w:val="none"/>
        </w:rPr>
      </w:pPr>
      <w:r w:rsidDel="00000000" w:rsidR="00000000" w:rsidRPr="00000000">
        <w:rPr>
          <w:b w:val="1"/>
          <w:rtl w:val="0"/>
        </w:rPr>
        <w:t xml:space="preserve">Equipos desde los que se puede iniciar sesión:</w:t>
      </w:r>
      <w:r w:rsidDel="00000000" w:rsidR="00000000" w:rsidRPr="00000000">
        <w:rPr>
          <w:rtl w:val="0"/>
        </w:rPr>
        <w:t xml:space="preserve"> Puedes controlar desde qué equipos o estaciones de trabajo se permite al usuario iniciar sesión.</w:t>
      </w:r>
    </w:p>
    <w:p w:rsidR="00000000" w:rsidDel="00000000" w:rsidP="00000000" w:rsidRDefault="00000000" w:rsidRPr="00000000" w14:paraId="000000E7">
      <w:pPr>
        <w:numPr>
          <w:ilvl w:val="0"/>
          <w:numId w:val="16"/>
        </w:numPr>
        <w:spacing w:before="0" w:beforeAutospacing="0"/>
        <w:ind w:left="720" w:hanging="360"/>
        <w:rPr>
          <w:u w:val="none"/>
        </w:rPr>
      </w:pPr>
      <w:r w:rsidDel="00000000" w:rsidR="00000000" w:rsidRPr="00000000">
        <w:rPr>
          <w:b w:val="1"/>
          <w:rtl w:val="0"/>
        </w:rPr>
        <w:t xml:space="preserve">Visualización / Modificación de los grupos:</w:t>
      </w:r>
      <w:r w:rsidDel="00000000" w:rsidR="00000000" w:rsidRPr="00000000">
        <w:rPr>
          <w:rtl w:val="0"/>
        </w:rPr>
        <w:t xml:space="preserve"> Esta opción te permite ver y modificar los grupos a los que pertenece el usuario, lo que influye en los permisos y accesos que tiene dentro del dominio.</w:t>
      </w:r>
    </w:p>
    <w:p w:rsidR="00000000" w:rsidDel="00000000" w:rsidP="00000000" w:rsidRDefault="00000000" w:rsidRPr="00000000" w14:paraId="000000E8">
      <w:pPr>
        <w:pStyle w:val="Heading2"/>
        <w:numPr>
          <w:ilvl w:val="1"/>
          <w:numId w:val="7"/>
        </w:numPr>
        <w:rPr>
          <w:color w:val="669966"/>
        </w:rPr>
      </w:pPr>
      <w:bookmarkStart w:colFirst="0" w:colLast="0" w:name="_p8hvefavgf6t" w:id="25"/>
      <w:bookmarkEnd w:id="25"/>
      <w:r w:rsidDel="00000000" w:rsidR="00000000" w:rsidRPr="00000000">
        <w:rPr>
          <w:rtl w:val="0"/>
        </w:rPr>
        <w:t xml:space="preserve">Gestión de usuarios: PowerShell</w:t>
      </w:r>
    </w:p>
    <w:p w:rsidR="00000000" w:rsidDel="00000000" w:rsidP="00000000" w:rsidRDefault="00000000" w:rsidRPr="00000000" w14:paraId="000000E9">
      <w:pPr>
        <w:rPr/>
      </w:pPr>
      <w:r w:rsidDel="00000000" w:rsidR="00000000" w:rsidRPr="00000000">
        <w:rPr>
          <w:rtl w:val="0"/>
        </w:rPr>
        <w:t xml:space="preserve">La administración de usuarios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0EA">
      <w:pPr>
        <w:rPr>
          <w:b w:val="1"/>
        </w:rPr>
      </w:pPr>
      <w:r w:rsidDel="00000000" w:rsidR="00000000" w:rsidRPr="00000000">
        <w:rPr>
          <w:b w:val="1"/>
          <w:rtl w:val="0"/>
        </w:rPr>
        <w:t xml:space="preserve">Crear un usuario:</w:t>
      </w:r>
    </w:p>
    <w:p w:rsidR="00000000" w:rsidDel="00000000" w:rsidP="00000000" w:rsidRDefault="00000000" w:rsidRPr="00000000" w14:paraId="000000EB">
      <w:pPr>
        <w:rPr/>
      </w:pPr>
      <w:r w:rsidDel="00000000" w:rsidR="00000000" w:rsidRPr="00000000">
        <w:rPr>
          <w:rtl w:val="0"/>
        </w:rPr>
        <w:t xml:space="preserve">Puedes utilizar el comando New-ADUser para crear un nuevo usuario en el dominio. Por ejemplo: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New-ADUser -Name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-SamAccountName </w:t>
            </w:r>
            <w:r w:rsidDel="00000000" w:rsidR="00000000" w:rsidRPr="00000000">
              <w:rPr>
                <w:rFonts w:ascii="Consolas" w:cs="Consolas" w:eastAsia="Consolas" w:hAnsi="Consolas"/>
                <w:color w:val="dd1144"/>
                <w:sz w:val="20"/>
                <w:szCs w:val="20"/>
                <w:shd w:fill="f8f8f8" w:val="clear"/>
                <w:rtl w:val="0"/>
              </w:rPr>
              <w:t xml:space="preserve">"SamAccountName"</w:t>
            </w:r>
            <w:r w:rsidDel="00000000" w:rsidR="00000000" w:rsidRPr="00000000">
              <w:rPr>
                <w:rFonts w:ascii="Consolas" w:cs="Consolas" w:eastAsia="Consolas" w:hAnsi="Consolas"/>
                <w:color w:val="333333"/>
                <w:sz w:val="20"/>
                <w:szCs w:val="20"/>
                <w:shd w:fill="f8f8f8" w:val="clear"/>
                <w:rtl w:val="0"/>
              </w:rPr>
              <w:t xml:space="preserve"> -UserPrincipalName </w:t>
            </w:r>
            <w:r w:rsidDel="00000000" w:rsidR="00000000" w:rsidRPr="00000000">
              <w:rPr>
                <w:rFonts w:ascii="Consolas" w:cs="Consolas" w:eastAsia="Consolas" w:hAnsi="Consolas"/>
                <w:color w:val="dd1144"/>
                <w:sz w:val="20"/>
                <w:szCs w:val="20"/>
                <w:shd w:fill="f8f8f8" w:val="clear"/>
                <w:rtl w:val="0"/>
              </w:rPr>
              <w:t xml:space="preserve">"usuario@dominio.com"</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-PasswordNeverExpires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tl w:val="0"/>
              </w:rPr>
            </w:r>
          </w:p>
        </w:tc>
      </w:tr>
    </w:tbl>
    <w:p w:rsidR="00000000" w:rsidDel="00000000" w:rsidP="00000000" w:rsidRDefault="00000000" w:rsidRPr="00000000" w14:paraId="000000ED">
      <w:pPr>
        <w:rPr>
          <w:b w:val="1"/>
        </w:rPr>
      </w:pPr>
      <w:r w:rsidDel="00000000" w:rsidR="00000000" w:rsidRPr="00000000">
        <w:rPr>
          <w:b w:val="1"/>
          <w:rtl w:val="0"/>
        </w:rPr>
        <w:t xml:space="preserve">Establecer una contraseña para un usuario:</w:t>
      </w:r>
    </w:p>
    <w:p w:rsidR="00000000" w:rsidDel="00000000" w:rsidP="00000000" w:rsidRDefault="00000000" w:rsidRPr="00000000" w14:paraId="000000EE">
      <w:pPr>
        <w:rPr/>
      </w:pPr>
      <w:r w:rsidDel="00000000" w:rsidR="00000000" w:rsidRPr="00000000">
        <w:rPr>
          <w:rtl w:val="0"/>
        </w:rPr>
        <w:t xml:space="preserve">Puedes utilizar el comando Set-ADAccountPassword para establecer una nueva contraseña para un usuario. Por ejemplo:</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Set-ADAccountPassword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-NewPassword (</w:t>
            </w:r>
            <w:r w:rsidDel="00000000" w:rsidR="00000000" w:rsidRPr="00000000">
              <w:rPr>
                <w:rFonts w:ascii="Consolas" w:cs="Consolas" w:eastAsia="Consolas" w:hAnsi="Consolas"/>
                <w:color w:val="0086b3"/>
                <w:sz w:val="20"/>
                <w:szCs w:val="20"/>
                <w:shd w:fill="f8f8f8" w:val="clear"/>
                <w:rtl w:val="0"/>
              </w:rPr>
              <w:t xml:space="preserve">ConvertTo-SecureString</w:t>
            </w:r>
            <w:r w:rsidDel="00000000" w:rsidR="00000000" w:rsidRPr="00000000">
              <w:rPr>
                <w:rFonts w:ascii="Consolas" w:cs="Consolas" w:eastAsia="Consolas" w:hAnsi="Consolas"/>
                <w:color w:val="333333"/>
                <w:sz w:val="20"/>
                <w:szCs w:val="20"/>
                <w:shd w:fill="f8f8f8" w:val="clear"/>
                <w:rtl w:val="0"/>
              </w:rPr>
              <w:t xml:space="preserve"> -AsPlainText </w:t>
            </w:r>
            <w:r w:rsidDel="00000000" w:rsidR="00000000" w:rsidRPr="00000000">
              <w:rPr>
                <w:rFonts w:ascii="Consolas" w:cs="Consolas" w:eastAsia="Consolas" w:hAnsi="Consolas"/>
                <w:color w:val="dd1144"/>
                <w:sz w:val="20"/>
                <w:szCs w:val="20"/>
                <w:shd w:fill="f8f8f8" w:val="clear"/>
                <w:rtl w:val="0"/>
              </w:rPr>
              <w:t xml:space="preserve">"NuevaContraseña"</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0F0">
      <w:pPr>
        <w:rPr>
          <w:b w:val="1"/>
        </w:rPr>
      </w:pPr>
      <w:r w:rsidDel="00000000" w:rsidR="00000000" w:rsidRPr="00000000">
        <w:rPr>
          <w:b w:val="1"/>
          <w:rtl w:val="0"/>
        </w:rPr>
        <w:t xml:space="preserve">Cambiar opciones de cuenta de usuario:</w:t>
      </w:r>
    </w:p>
    <w:p w:rsidR="00000000" w:rsidDel="00000000" w:rsidP="00000000" w:rsidRDefault="00000000" w:rsidRPr="00000000" w14:paraId="000000F1">
      <w:pPr>
        <w:rPr/>
      </w:pPr>
      <w:r w:rsidDel="00000000" w:rsidR="00000000" w:rsidRPr="00000000">
        <w:rPr>
          <w:rtl w:val="0"/>
        </w:rPr>
        <w:t xml:space="preserve">Puedes utilizar el comando Set-ADUser para cambiar las opciones de cuenta de un usuario. Por ejemplo: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Fonts w:ascii="Consolas" w:cs="Consolas" w:eastAsia="Consolas" w:hAnsi="Consolas"/>
                <w:color w:val="333333"/>
                <w:sz w:val="20"/>
                <w:szCs w:val="20"/>
                <w:shd w:fill="f8f8f8" w:val="clear"/>
                <w:rtl w:val="0"/>
              </w:rPr>
              <w:t xml:space="preserve"> -ChangePasswordAtLogon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-CannotChangePassword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-Enabled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tl w:val="0"/>
              </w:rPr>
            </w:r>
          </w:p>
        </w:tc>
      </w:tr>
    </w:tbl>
    <w:p w:rsidR="00000000" w:rsidDel="00000000" w:rsidP="00000000" w:rsidRDefault="00000000" w:rsidRPr="00000000" w14:paraId="000000F3">
      <w:pPr>
        <w:rPr>
          <w:b w:val="1"/>
        </w:rPr>
      </w:pPr>
      <w:r w:rsidDel="00000000" w:rsidR="00000000" w:rsidRPr="00000000">
        <w:rPr>
          <w:b w:val="1"/>
          <w:rtl w:val="0"/>
        </w:rPr>
        <w:t xml:space="preserve">Obtener información de un usuario:</w:t>
      </w:r>
    </w:p>
    <w:p w:rsidR="00000000" w:rsidDel="00000000" w:rsidP="00000000" w:rsidRDefault="00000000" w:rsidRPr="00000000" w14:paraId="000000F4">
      <w:pPr>
        <w:rPr/>
      </w:pPr>
      <w:r w:rsidDel="00000000" w:rsidR="00000000" w:rsidRPr="00000000">
        <w:rPr>
          <w:rtl w:val="0"/>
        </w:rPr>
        <w:t xml:space="preserve">Puedes utilizar el comando Get-ADUser para obtener información detallada sobre un usuario en el dominio. Por ejemplo: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Get-ADUser -Identity </w:t>
            </w:r>
            <w:r w:rsidDel="00000000" w:rsidR="00000000" w:rsidRPr="00000000">
              <w:rPr>
                <w:rFonts w:ascii="Consolas" w:cs="Consolas" w:eastAsia="Consolas" w:hAnsi="Consolas"/>
                <w:color w:val="dd1144"/>
                <w:sz w:val="20"/>
                <w:szCs w:val="20"/>
                <w:shd w:fill="f8f8f8" w:val="clear"/>
                <w:rtl w:val="0"/>
              </w:rPr>
              <w:t xml:space="preserve">"NombreUsuario"</w:t>
            </w:r>
            <w:r w:rsidDel="00000000" w:rsidR="00000000" w:rsidRPr="00000000">
              <w:rPr>
                <w:rtl w:val="0"/>
              </w:rPr>
            </w:r>
          </w:p>
        </w:tc>
      </w:tr>
    </w:tbl>
    <w:p w:rsidR="00000000" w:rsidDel="00000000" w:rsidP="00000000" w:rsidRDefault="00000000" w:rsidRPr="00000000" w14:paraId="000000F6">
      <w:pPr>
        <w:rPr/>
      </w:pPr>
      <w:r w:rsidDel="00000000" w:rsidR="00000000" w:rsidRPr="00000000">
        <w:rPr>
          <w:rtl w:val="0"/>
        </w:rPr>
        <w:t xml:space="preserve">Estos son solo algunos ejemplos de cómo administrar usuarios en el Directorio Activo utilizando PowerShell. PowerShell proporciona una amplia gama de cmdlets específicos para la administración del Directorio Activo, lo que te permite automatizar tareas, aplicar configuraciones avanzadas y gestionar eficientemente las cuentas de usuario en el dominio.</w:t>
      </w:r>
    </w:p>
    <w:p w:rsidR="00000000" w:rsidDel="00000000" w:rsidP="00000000" w:rsidRDefault="00000000" w:rsidRPr="00000000" w14:paraId="000000F7">
      <w:pPr>
        <w:pStyle w:val="Heading2"/>
        <w:numPr>
          <w:ilvl w:val="1"/>
          <w:numId w:val="7"/>
        </w:numPr>
        <w:rPr>
          <w:color w:val="669966"/>
        </w:rPr>
      </w:pPr>
      <w:bookmarkStart w:colFirst="0" w:colLast="0" w:name="_6hj9bsa5aa99" w:id="26"/>
      <w:bookmarkEnd w:id="26"/>
      <w:r w:rsidDel="00000000" w:rsidR="00000000" w:rsidRPr="00000000">
        <w:rPr>
          <w:rtl w:val="0"/>
        </w:rPr>
        <w:t xml:space="preserve">Gestión de grupos: interfaz gráfica</w:t>
      </w:r>
    </w:p>
    <w:p w:rsidR="00000000" w:rsidDel="00000000" w:rsidP="00000000" w:rsidRDefault="00000000" w:rsidRPr="00000000" w14:paraId="000000F8">
      <w:pPr>
        <w:rPr/>
      </w:pPr>
      <w:r w:rsidDel="00000000" w:rsidR="00000000" w:rsidRPr="00000000">
        <w:rPr>
          <w:rtl w:val="0"/>
        </w:rPr>
        <w:t xml:space="preserve">Para administrar grupos en el Directorio Activo, puedes acceder a la herramienta "Usuarios y equipos de Active Directory" desde la ventana "Administrador del servidor".</w:t>
      </w:r>
    </w:p>
    <w:p w:rsidR="00000000" w:rsidDel="00000000" w:rsidP="00000000" w:rsidRDefault="00000000" w:rsidRPr="00000000" w14:paraId="000000F9">
      <w:pPr>
        <w:rPr/>
      </w:pPr>
      <w:r w:rsidDel="00000000" w:rsidR="00000000" w:rsidRPr="00000000">
        <w:rPr>
          <w:rtl w:val="0"/>
        </w:rPr>
        <w:t xml:space="preserve">En la sección "Users" de esta herramienta, podrás crear grupos en el dominio. Al crear un grupo, se te solicitará proporcionar información como:</w:t>
      </w:r>
    </w:p>
    <w:p w:rsidR="00000000" w:rsidDel="00000000" w:rsidP="00000000" w:rsidRDefault="00000000" w:rsidRPr="00000000" w14:paraId="000000FA">
      <w:pPr>
        <w:numPr>
          <w:ilvl w:val="0"/>
          <w:numId w:val="11"/>
        </w:numPr>
        <w:spacing w:after="0" w:afterAutospacing="0"/>
        <w:ind w:left="720" w:hanging="360"/>
        <w:rPr>
          <w:u w:val="none"/>
        </w:rPr>
      </w:pPr>
      <w:r w:rsidDel="00000000" w:rsidR="00000000" w:rsidRPr="00000000">
        <w:rPr>
          <w:b w:val="1"/>
          <w:rtl w:val="0"/>
        </w:rPr>
        <w:t xml:space="preserve">Nombre</w:t>
      </w:r>
      <w:r w:rsidDel="00000000" w:rsidR="00000000" w:rsidRPr="00000000">
        <w:rPr>
          <w:rtl w:val="0"/>
        </w:rPr>
        <w:t xml:space="preserve">: es el nombre único que identificará al grupo en el dominio.</w:t>
      </w:r>
    </w:p>
    <w:p w:rsidR="00000000" w:rsidDel="00000000" w:rsidP="00000000" w:rsidRDefault="00000000" w:rsidRPr="00000000" w14:paraId="000000FB">
      <w:pPr>
        <w:numPr>
          <w:ilvl w:val="0"/>
          <w:numId w:val="11"/>
        </w:numPr>
        <w:spacing w:after="0" w:afterAutospacing="0" w:before="0" w:beforeAutospacing="0"/>
        <w:ind w:left="720" w:hanging="360"/>
        <w:rPr>
          <w:u w:val="none"/>
        </w:rPr>
      </w:pPr>
      <w:r w:rsidDel="00000000" w:rsidR="00000000" w:rsidRPr="00000000">
        <w:rPr>
          <w:b w:val="1"/>
          <w:rtl w:val="0"/>
        </w:rPr>
        <w:t xml:space="preserve">Tipo del grupo: </w:t>
      </w:r>
      <w:r w:rsidDel="00000000" w:rsidR="00000000" w:rsidRPr="00000000">
        <w:rPr>
          <w:rtl w:val="0"/>
        </w:rPr>
        <w:t xml:space="preserve">d</w:t>
      </w:r>
      <w:r w:rsidDel="00000000" w:rsidR="00000000" w:rsidRPr="00000000">
        <w:rPr>
          <w:rtl w:val="0"/>
        </w:rPr>
        <w:t xml:space="preserve">ebes especificar si el grupo es de distribución o de seguridad. Los grupos de distribución se utilizan principalmente para funciones como la mensajería, mientras que los grupos de seguridad se utilizan para administrar permisos y controlar el acceso a recursos. Durante el curso, </w:t>
      </w:r>
      <w:r w:rsidDel="00000000" w:rsidR="00000000" w:rsidRPr="00000000">
        <w:rPr>
          <w:b w:val="1"/>
          <w:rtl w:val="0"/>
        </w:rPr>
        <w:t xml:space="preserve">normalmente utilizaremos grupos de seguridad.</w:t>
      </w:r>
    </w:p>
    <w:p w:rsidR="00000000" w:rsidDel="00000000" w:rsidP="00000000" w:rsidRDefault="00000000" w:rsidRPr="00000000" w14:paraId="000000FC">
      <w:pPr>
        <w:numPr>
          <w:ilvl w:val="0"/>
          <w:numId w:val="11"/>
        </w:numPr>
        <w:spacing w:before="0" w:beforeAutospacing="0"/>
        <w:ind w:left="720" w:hanging="360"/>
        <w:rPr>
          <w:u w:val="none"/>
        </w:rPr>
      </w:pPr>
      <w:r w:rsidDel="00000000" w:rsidR="00000000" w:rsidRPr="00000000">
        <w:rPr>
          <w:b w:val="1"/>
          <w:rtl w:val="0"/>
        </w:rPr>
        <w:t xml:space="preserve">Ámbito</w:t>
      </w:r>
      <w:r w:rsidDel="00000000" w:rsidR="00000000" w:rsidRPr="00000000">
        <w:rPr>
          <w:rtl w:val="0"/>
        </w:rPr>
        <w:t xml:space="preserve">: Aquí deberás seleccionar el ámbito del grupo, que puede ser local, global o universal. </w:t>
      </w:r>
    </w:p>
    <w:p w:rsidR="00000000" w:rsidDel="00000000" w:rsidP="00000000" w:rsidRDefault="00000000" w:rsidRPr="00000000" w14:paraId="000000FD">
      <w:pPr>
        <w:rPr/>
      </w:pPr>
      <w:r w:rsidDel="00000000" w:rsidR="00000000" w:rsidRPr="00000000">
        <w:rPr>
          <w:rtl w:val="0"/>
        </w:rPr>
        <w:t xml:space="preserve">Una vez creado el grupo, si haces clic con el botón derecho del ratón y seleccionas "Propiedades", accederás a más opciones de configuración para el grupo. Algunas opciones destacadas incluyen:</w:t>
      </w:r>
    </w:p>
    <w:p w:rsidR="00000000" w:rsidDel="00000000" w:rsidP="00000000" w:rsidRDefault="00000000" w:rsidRPr="00000000" w14:paraId="000000FE">
      <w:pPr>
        <w:numPr>
          <w:ilvl w:val="0"/>
          <w:numId w:val="6"/>
        </w:numPr>
        <w:spacing w:after="0" w:afterAutospacing="0"/>
        <w:ind w:left="720" w:hanging="360"/>
        <w:rPr>
          <w:u w:val="none"/>
        </w:rPr>
      </w:pPr>
      <w:r w:rsidDel="00000000" w:rsidR="00000000" w:rsidRPr="00000000">
        <w:rPr>
          <w:b w:val="1"/>
          <w:rtl w:val="0"/>
        </w:rPr>
        <w:t xml:space="preserve">Miembros</w:t>
      </w:r>
      <w:r w:rsidDel="00000000" w:rsidR="00000000" w:rsidRPr="00000000">
        <w:rPr>
          <w:rtl w:val="0"/>
        </w:rPr>
        <w:t xml:space="preserve">: Esta opción te permite agregar miembros al grupo, ya sean cuentas de usuario u otros grupos. Puedes seleccionar los usuarios o grupos relevantes y agregarlos al grupo en esta sección.</w:t>
      </w:r>
    </w:p>
    <w:p w:rsidR="00000000" w:rsidDel="00000000" w:rsidP="00000000" w:rsidRDefault="00000000" w:rsidRPr="00000000" w14:paraId="000000FF">
      <w:pPr>
        <w:numPr>
          <w:ilvl w:val="0"/>
          <w:numId w:val="6"/>
        </w:numPr>
        <w:spacing w:before="0" w:beforeAutospacing="0"/>
        <w:ind w:left="720" w:hanging="360"/>
        <w:rPr>
          <w:u w:val="none"/>
        </w:rPr>
      </w:pPr>
      <w:r w:rsidDel="00000000" w:rsidR="00000000" w:rsidRPr="00000000">
        <w:rPr>
          <w:b w:val="1"/>
          <w:rtl w:val="0"/>
        </w:rPr>
        <w:t xml:space="preserve">Miembro de: </w:t>
      </w:r>
      <w:r w:rsidDel="00000000" w:rsidR="00000000" w:rsidRPr="00000000">
        <w:rPr>
          <w:rtl w:val="0"/>
        </w:rPr>
        <w:t xml:space="preserve">Aquí se muestra una lista de los grupos de los cuales el grupo actual es miembro. Esto te permite visualizar y administrar las relaciones de pertenencia entre los grupos.</w:t>
      </w:r>
    </w:p>
    <w:p w:rsidR="00000000" w:rsidDel="00000000" w:rsidP="00000000" w:rsidRDefault="00000000" w:rsidRPr="00000000" w14:paraId="00000100">
      <w:pPr>
        <w:pStyle w:val="Heading2"/>
        <w:numPr>
          <w:ilvl w:val="1"/>
          <w:numId w:val="7"/>
        </w:numPr>
        <w:rPr>
          <w:color w:val="669966"/>
        </w:rPr>
      </w:pPr>
      <w:bookmarkStart w:colFirst="0" w:colLast="0" w:name="_4tykczqfe1tx" w:id="27"/>
      <w:bookmarkEnd w:id="27"/>
      <w:r w:rsidDel="00000000" w:rsidR="00000000" w:rsidRPr="00000000">
        <w:rPr>
          <w:rtl w:val="0"/>
        </w:rPr>
        <w:t xml:space="preserve">Gestión de grupos: PowerShell</w:t>
      </w:r>
    </w:p>
    <w:p w:rsidR="00000000" w:rsidDel="00000000" w:rsidP="00000000" w:rsidRDefault="00000000" w:rsidRPr="00000000" w14:paraId="00000101">
      <w:pPr>
        <w:rPr/>
      </w:pPr>
      <w:r w:rsidDel="00000000" w:rsidR="00000000" w:rsidRPr="00000000">
        <w:rPr>
          <w:rtl w:val="0"/>
        </w:rPr>
        <w:t xml:space="preserve">La administración de grupos en el Directorio Activo también se puede realizar de manera eficiente mediante PowerShell. A continuación, te mostraré cómo llevar a cabo algunas tareas comunes utilizando comandos de PowerShell:</w:t>
      </w:r>
    </w:p>
    <w:p w:rsidR="00000000" w:rsidDel="00000000" w:rsidP="00000000" w:rsidRDefault="00000000" w:rsidRPr="00000000" w14:paraId="00000102">
      <w:pPr>
        <w:rPr>
          <w:b w:val="1"/>
        </w:rPr>
      </w:pPr>
      <w:r w:rsidDel="00000000" w:rsidR="00000000" w:rsidRPr="00000000">
        <w:rPr>
          <w:b w:val="1"/>
          <w:rtl w:val="0"/>
        </w:rPr>
        <w:t xml:space="preserve">Crear un grupo:</w:t>
      </w:r>
    </w:p>
    <w:p w:rsidR="00000000" w:rsidDel="00000000" w:rsidP="00000000" w:rsidRDefault="00000000" w:rsidRPr="00000000" w14:paraId="00000103">
      <w:pPr>
        <w:rPr/>
      </w:pPr>
      <w:r w:rsidDel="00000000" w:rsidR="00000000" w:rsidRPr="00000000">
        <w:rPr>
          <w:rtl w:val="0"/>
        </w:rPr>
        <w:t xml:space="preserve">Puedes utilizar el comando New-ADGroup para crear un nuevo grupo en el dominio. Por ejemplo: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New-ADGroup -Name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-GroupScope Global -GroupCategory Security</w:t>
            </w:r>
            <w:r w:rsidDel="00000000" w:rsidR="00000000" w:rsidRPr="00000000">
              <w:rPr>
                <w:rtl w:val="0"/>
              </w:rPr>
            </w:r>
          </w:p>
        </w:tc>
      </w:tr>
    </w:tbl>
    <w:p w:rsidR="00000000" w:rsidDel="00000000" w:rsidP="00000000" w:rsidRDefault="00000000" w:rsidRPr="00000000" w14:paraId="00000105">
      <w:pPr>
        <w:rPr>
          <w:b w:val="1"/>
        </w:rPr>
      </w:pPr>
      <w:r w:rsidDel="00000000" w:rsidR="00000000" w:rsidRPr="00000000">
        <w:rPr>
          <w:b w:val="1"/>
          <w:rtl w:val="0"/>
        </w:rPr>
        <w:t xml:space="preserve">Agregar miembros a un grupo:</w:t>
      </w:r>
    </w:p>
    <w:p w:rsidR="00000000" w:rsidDel="00000000" w:rsidP="00000000" w:rsidRDefault="00000000" w:rsidRPr="00000000" w14:paraId="00000106">
      <w:pPr>
        <w:rPr/>
      </w:pPr>
      <w:r w:rsidDel="00000000" w:rsidR="00000000" w:rsidRPr="00000000">
        <w:rPr>
          <w:rtl w:val="0"/>
        </w:rPr>
        <w:t xml:space="preserve">Puedes utilizar el comando Add-ADGroupMember para agregar miembros a un grupo existente. Por ejemplo: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Add-ADGroupMember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-Members </w:t>
            </w:r>
            <w:r w:rsidDel="00000000" w:rsidR="00000000" w:rsidRPr="00000000">
              <w:rPr>
                <w:rFonts w:ascii="Consolas" w:cs="Consolas" w:eastAsia="Consolas" w:hAnsi="Consolas"/>
                <w:color w:val="dd1144"/>
                <w:sz w:val="20"/>
                <w:szCs w:val="20"/>
                <w:shd w:fill="f8f8f8" w:val="clear"/>
                <w:rtl w:val="0"/>
              </w:rPr>
              <w:t xml:space="preserve">"Usuario1"</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"Usuario2"</w:t>
            </w:r>
            <w:r w:rsidDel="00000000" w:rsidR="00000000" w:rsidRPr="00000000">
              <w:rPr>
                <w:rtl w:val="0"/>
              </w:rPr>
            </w:r>
          </w:p>
        </w:tc>
      </w:tr>
    </w:tbl>
    <w:p w:rsidR="00000000" w:rsidDel="00000000" w:rsidP="00000000" w:rsidRDefault="00000000" w:rsidRPr="00000000" w14:paraId="00000108">
      <w:pPr>
        <w:rPr>
          <w:b w:val="1"/>
        </w:rPr>
      </w:pPr>
      <w:r w:rsidDel="00000000" w:rsidR="00000000" w:rsidRPr="00000000">
        <w:rPr>
          <w:b w:val="1"/>
          <w:rtl w:val="0"/>
        </w:rPr>
        <w:t xml:space="preserve">Obtener información de un grupo:</w:t>
      </w:r>
    </w:p>
    <w:p w:rsidR="00000000" w:rsidDel="00000000" w:rsidP="00000000" w:rsidRDefault="00000000" w:rsidRPr="00000000" w14:paraId="00000109">
      <w:pPr>
        <w:rPr/>
      </w:pPr>
      <w:r w:rsidDel="00000000" w:rsidR="00000000" w:rsidRPr="00000000">
        <w:rPr>
          <w:rtl w:val="0"/>
        </w:rPr>
        <w:t xml:space="preserve">Puedes utilizar el comando Get-ADGroup para obtener información detallada sobre un grupo en el dominio. Por ejemplo:</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tl w:val="0"/>
              </w:rPr>
            </w:r>
          </w:p>
        </w:tc>
      </w:tr>
    </w:tbl>
    <w:p w:rsidR="00000000" w:rsidDel="00000000" w:rsidP="00000000" w:rsidRDefault="00000000" w:rsidRPr="00000000" w14:paraId="0000010B">
      <w:pPr>
        <w:rPr>
          <w:b w:val="1"/>
        </w:rPr>
      </w:pPr>
      <w:r w:rsidDel="00000000" w:rsidR="00000000" w:rsidRPr="00000000">
        <w:rPr>
          <w:b w:val="1"/>
          <w:rtl w:val="0"/>
        </w:rPr>
        <w:t xml:space="preserve">Modificar propiedades de un grupo:</w:t>
      </w:r>
    </w:p>
    <w:p w:rsidR="00000000" w:rsidDel="00000000" w:rsidP="00000000" w:rsidRDefault="00000000" w:rsidRPr="00000000" w14:paraId="0000010C">
      <w:pPr>
        <w:rPr/>
      </w:pPr>
      <w:r w:rsidDel="00000000" w:rsidR="00000000" w:rsidRPr="00000000">
        <w:rPr>
          <w:rtl w:val="0"/>
        </w:rPr>
        <w:t xml:space="preserve">Puedes utilizar el comando Set-ADGroup para modificar las propiedades de un grupo existente. Por ejemplo:</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Set-ADGroup -Identity </w:t>
            </w:r>
            <w:r w:rsidDel="00000000" w:rsidR="00000000" w:rsidRPr="00000000">
              <w:rPr>
                <w:rFonts w:ascii="Consolas" w:cs="Consolas" w:eastAsia="Consolas" w:hAnsi="Consolas"/>
                <w:color w:val="dd1144"/>
                <w:sz w:val="20"/>
                <w:szCs w:val="20"/>
                <w:shd w:fill="f8f8f8" w:val="clear"/>
                <w:rtl w:val="0"/>
              </w:rPr>
              <w:t xml:space="preserve">"NombreGrupo"</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del grupo"</w:t>
            </w:r>
            <w:r w:rsidDel="00000000" w:rsidR="00000000" w:rsidRPr="00000000">
              <w:rPr>
                <w:rtl w:val="0"/>
              </w:rPr>
            </w:r>
          </w:p>
        </w:tc>
      </w:tr>
    </w:tbl>
    <w:p w:rsidR="00000000" w:rsidDel="00000000" w:rsidP="00000000" w:rsidRDefault="00000000" w:rsidRPr="00000000" w14:paraId="0000010E">
      <w:pPr>
        <w:rPr/>
      </w:pPr>
      <w:r w:rsidDel="00000000" w:rsidR="00000000" w:rsidRPr="00000000">
        <w:rPr>
          <w:rtl w:val="0"/>
        </w:rPr>
        <w:t xml:space="preserve">Estos son solo algunos ejemplos de cómo administrar grupos en el Directorio Activo utilizando PowerShell, pero existen muchas más posibilidades.</w:t>
      </w:r>
    </w:p>
    <w:p w:rsidR="00000000" w:rsidDel="00000000" w:rsidP="00000000" w:rsidRDefault="00000000" w:rsidRPr="00000000" w14:paraId="0000010F">
      <w:pPr>
        <w:pStyle w:val="Heading2"/>
        <w:numPr>
          <w:ilvl w:val="1"/>
          <w:numId w:val="7"/>
        </w:numPr>
      </w:pPr>
      <w:bookmarkStart w:colFirst="0" w:colLast="0" w:name="_3j1au6hw3f2q" w:id="28"/>
      <w:bookmarkEnd w:id="28"/>
      <w:r w:rsidDel="00000000" w:rsidR="00000000" w:rsidRPr="00000000">
        <w:rPr>
          <w:rtl w:val="0"/>
        </w:rPr>
        <w:t xml:space="preserve">Gestión de unidades organizativas: interfaz gráfica</w:t>
      </w:r>
    </w:p>
    <w:p w:rsidR="00000000" w:rsidDel="00000000" w:rsidP="00000000" w:rsidRDefault="00000000" w:rsidRPr="00000000" w14:paraId="00000110">
      <w:pPr>
        <w:rPr/>
      </w:pPr>
      <w:r w:rsidDel="00000000" w:rsidR="00000000" w:rsidRPr="00000000">
        <w:rPr>
          <w:rtl w:val="0"/>
        </w:rPr>
        <w:t xml:space="preserve">Para administrar unidades organizativas en el Directorio Activo, puedes acceder a la herramienta "Usuarios y equipos de Active Directory" desde la ventana "Administrador del servidor".</w:t>
      </w:r>
    </w:p>
    <w:p w:rsidR="00000000" w:rsidDel="00000000" w:rsidP="00000000" w:rsidRDefault="00000000" w:rsidRPr="00000000" w14:paraId="00000111">
      <w:pPr>
        <w:rPr/>
      </w:pPr>
      <w:r w:rsidDel="00000000" w:rsidR="00000000" w:rsidRPr="00000000">
        <w:rPr>
          <w:rtl w:val="0"/>
        </w:rPr>
        <w:t xml:space="preserve">En la sección "Users" de esta herramienta, podrás crear unidades organizativas dentro de las cuales puedes organizar y administrar objetos y otras unidades organizativas. Para crear una unidad organizativa, sigue estos pasos:</w:t>
      </w:r>
    </w:p>
    <w:p w:rsidR="00000000" w:rsidDel="00000000" w:rsidP="00000000" w:rsidRDefault="00000000" w:rsidRPr="00000000" w14:paraId="00000112">
      <w:pPr>
        <w:numPr>
          <w:ilvl w:val="0"/>
          <w:numId w:val="2"/>
        </w:numPr>
        <w:spacing w:after="0" w:afterAutospacing="0"/>
        <w:ind w:left="720" w:hanging="360"/>
        <w:rPr>
          <w:u w:val="none"/>
        </w:rPr>
      </w:pPr>
      <w:r w:rsidDel="00000000" w:rsidR="00000000" w:rsidRPr="00000000">
        <w:rPr>
          <w:rtl w:val="0"/>
        </w:rPr>
        <w:t xml:space="preserve">Haz clic con el botón derecho del ratón en la ubicación donde deseas crear la unidad organizativa, ya sea en el nivel raíz o dentro de otra unidad organizativa existente.</w:t>
      </w:r>
    </w:p>
    <w:p w:rsidR="00000000" w:rsidDel="00000000" w:rsidP="00000000" w:rsidRDefault="00000000" w:rsidRPr="00000000" w14:paraId="00000113">
      <w:pPr>
        <w:numPr>
          <w:ilvl w:val="0"/>
          <w:numId w:val="2"/>
        </w:numPr>
        <w:spacing w:after="0" w:afterAutospacing="0" w:before="0" w:beforeAutospacing="0"/>
        <w:ind w:left="720" w:hanging="360"/>
        <w:rPr>
          <w:u w:val="none"/>
        </w:rPr>
      </w:pPr>
      <w:r w:rsidDel="00000000" w:rsidR="00000000" w:rsidRPr="00000000">
        <w:rPr>
          <w:rtl w:val="0"/>
        </w:rPr>
        <w:t xml:space="preserve">Selecciona "Nueva" y luego elige "Unidad Organizativa" en el menú desplegable.</w:t>
      </w:r>
    </w:p>
    <w:p w:rsidR="00000000" w:rsidDel="00000000" w:rsidP="00000000" w:rsidRDefault="00000000" w:rsidRPr="00000000" w14:paraId="00000114">
      <w:pPr>
        <w:numPr>
          <w:ilvl w:val="0"/>
          <w:numId w:val="2"/>
        </w:numPr>
        <w:spacing w:before="0" w:beforeAutospacing="0"/>
        <w:ind w:left="720" w:hanging="360"/>
        <w:rPr>
          <w:u w:val="none"/>
        </w:rPr>
      </w:pPr>
      <w:r w:rsidDel="00000000" w:rsidR="00000000" w:rsidRPr="00000000">
        <w:rPr>
          <w:rtl w:val="0"/>
        </w:rPr>
        <w:t xml:space="preserve">Asigna un nombre significativo a la unidad organizativa y haz clic en "Aceptar" para crearla.</w:t>
      </w:r>
    </w:p>
    <w:p w:rsidR="00000000" w:rsidDel="00000000" w:rsidP="00000000" w:rsidRDefault="00000000" w:rsidRPr="00000000" w14:paraId="00000115">
      <w:pPr>
        <w:rPr/>
      </w:pPr>
      <w:r w:rsidDel="00000000" w:rsidR="00000000" w:rsidRPr="00000000">
        <w:rPr>
          <w:rtl w:val="0"/>
        </w:rPr>
        <w:t xml:space="preserve">Una vez creada la unidad organizativa, puedes comenzar a organizar los objetos y otras unidades organizativas dentro de ella. Para hacerlo, simplemente arrastra y suelta los objetos desde la sección "Users" o desde otras unidades organizativas.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Además de la creación y organización de unidades organizativas, la herramienta "Usuarios y equipos de Active Directory" también te permite acceder a varias opciones de configuración y administración de unidades organizativas. Al hacer clic con el botón derecho del ratón en una unidad organizativa y seleccionar "Propiedades", podrás acceder a opciones como:</w:t>
      </w:r>
    </w:p>
    <w:p w:rsidR="00000000" w:rsidDel="00000000" w:rsidP="00000000" w:rsidRDefault="00000000" w:rsidRPr="00000000" w14:paraId="00000118">
      <w:pPr>
        <w:numPr>
          <w:ilvl w:val="0"/>
          <w:numId w:val="17"/>
        </w:numPr>
        <w:spacing w:after="0" w:afterAutospacing="0"/>
        <w:ind w:left="720" w:hanging="360"/>
        <w:rPr>
          <w:u w:val="none"/>
        </w:rPr>
      </w:pPr>
      <w:r w:rsidDel="00000000" w:rsidR="00000000" w:rsidRPr="00000000">
        <w:rPr>
          <w:b w:val="1"/>
          <w:rtl w:val="0"/>
        </w:rPr>
        <w:t xml:space="preserve">Seguridad</w:t>
      </w:r>
      <w:r w:rsidDel="00000000" w:rsidR="00000000" w:rsidRPr="00000000">
        <w:rPr>
          <w:rtl w:val="0"/>
        </w:rPr>
        <w:t xml:space="preserve">: Permite configurar los permisos y los niveles de acceso para la unidad organizativa.</w:t>
      </w:r>
    </w:p>
    <w:p w:rsidR="00000000" w:rsidDel="00000000" w:rsidP="00000000" w:rsidRDefault="00000000" w:rsidRPr="00000000" w14:paraId="00000119">
      <w:pPr>
        <w:numPr>
          <w:ilvl w:val="0"/>
          <w:numId w:val="17"/>
        </w:numPr>
        <w:spacing w:after="0" w:afterAutospacing="0" w:before="0" w:beforeAutospacing="0"/>
        <w:ind w:left="720" w:hanging="360"/>
        <w:rPr>
          <w:u w:val="none"/>
        </w:rPr>
      </w:pPr>
      <w:r w:rsidDel="00000000" w:rsidR="00000000" w:rsidRPr="00000000">
        <w:rPr>
          <w:b w:val="1"/>
          <w:rtl w:val="0"/>
        </w:rPr>
        <w:t xml:space="preserve">Políticas de grupo:</w:t>
      </w:r>
      <w:r w:rsidDel="00000000" w:rsidR="00000000" w:rsidRPr="00000000">
        <w:rPr>
          <w:rtl w:val="0"/>
        </w:rPr>
        <w:t xml:space="preserve"> Permite aplicar políticas específicas a la unidad organizativa y a los objetos contenidos en ella.</w:t>
      </w:r>
    </w:p>
    <w:p w:rsidR="00000000" w:rsidDel="00000000" w:rsidP="00000000" w:rsidRDefault="00000000" w:rsidRPr="00000000" w14:paraId="0000011A">
      <w:pPr>
        <w:numPr>
          <w:ilvl w:val="0"/>
          <w:numId w:val="17"/>
        </w:numPr>
        <w:spacing w:before="0" w:beforeAutospacing="0"/>
        <w:ind w:left="720" w:hanging="360"/>
        <w:rPr>
          <w:u w:val="none"/>
        </w:rPr>
      </w:pPr>
      <w:r w:rsidDel="00000000" w:rsidR="00000000" w:rsidRPr="00000000">
        <w:rPr>
          <w:b w:val="1"/>
          <w:rtl w:val="0"/>
        </w:rPr>
        <w:t xml:space="preserve">Ubicación</w:t>
      </w:r>
      <w:r w:rsidDel="00000000" w:rsidR="00000000" w:rsidRPr="00000000">
        <w:rPr>
          <w:rtl w:val="0"/>
        </w:rPr>
        <w:t xml:space="preserve">: Muestra la ruta completa de la unidad organizativa dentro de la estructura del Directorio Activo.</w:t>
      </w:r>
      <w:r w:rsidDel="00000000" w:rsidR="00000000" w:rsidRPr="00000000">
        <w:rPr>
          <w:rtl w:val="0"/>
        </w:rPr>
      </w:r>
    </w:p>
    <w:p w:rsidR="00000000" w:rsidDel="00000000" w:rsidP="00000000" w:rsidRDefault="00000000" w:rsidRPr="00000000" w14:paraId="0000011B">
      <w:pPr>
        <w:pStyle w:val="Heading2"/>
        <w:numPr>
          <w:ilvl w:val="1"/>
          <w:numId w:val="7"/>
        </w:numPr>
        <w:rPr>
          <w:color w:val="669966"/>
        </w:rPr>
      </w:pPr>
      <w:bookmarkStart w:colFirst="0" w:colLast="0" w:name="_q7iqbgyaqkym" w:id="29"/>
      <w:bookmarkEnd w:id="29"/>
      <w:r w:rsidDel="00000000" w:rsidR="00000000" w:rsidRPr="00000000">
        <w:rPr>
          <w:rtl w:val="0"/>
        </w:rPr>
        <w:t xml:space="preserve">Gestión de unidades organizativas: </w:t>
      </w:r>
      <w:r w:rsidDel="00000000" w:rsidR="00000000" w:rsidRPr="00000000">
        <w:rPr>
          <w:rtl w:val="0"/>
        </w:rPr>
        <w:t xml:space="preserve">PowerShell</w:t>
      </w:r>
    </w:p>
    <w:p w:rsidR="00000000" w:rsidDel="00000000" w:rsidP="00000000" w:rsidRDefault="00000000" w:rsidRPr="00000000" w14:paraId="0000011C">
      <w:pPr>
        <w:rPr/>
      </w:pPr>
      <w:r w:rsidDel="00000000" w:rsidR="00000000" w:rsidRPr="00000000">
        <w:rPr>
          <w:rtl w:val="0"/>
        </w:rPr>
        <w:t xml:space="preserve">La administración de unidades organizativas en el Directorio Activo también se puede realizar de manera eficiente mediante PowerShell. A continuación, algunos ejemplos:</w:t>
      </w:r>
    </w:p>
    <w:p w:rsidR="00000000" w:rsidDel="00000000" w:rsidP="00000000" w:rsidRDefault="00000000" w:rsidRPr="00000000" w14:paraId="0000011D">
      <w:pPr>
        <w:rPr>
          <w:b w:val="1"/>
        </w:rPr>
      </w:pPr>
      <w:r w:rsidDel="00000000" w:rsidR="00000000" w:rsidRPr="00000000">
        <w:rPr>
          <w:b w:val="1"/>
          <w:rtl w:val="0"/>
        </w:rPr>
        <w:t xml:space="preserve">Crear una unidad organizativa:</w:t>
      </w:r>
    </w:p>
    <w:p w:rsidR="00000000" w:rsidDel="00000000" w:rsidP="00000000" w:rsidRDefault="00000000" w:rsidRPr="00000000" w14:paraId="0000011E">
      <w:pPr>
        <w:rPr/>
      </w:pPr>
      <w:r w:rsidDel="00000000" w:rsidR="00000000" w:rsidRPr="00000000">
        <w:rPr>
          <w:rtl w:val="0"/>
        </w:rPr>
        <w:t xml:space="preserve">Puedes utilizar el comando New-ADOrganizationalUnit para crear una nueva unidad organizativa en el dominio. Por ejemplo:</w:t>
      </w:r>
    </w:p>
    <w:tbl>
      <w:tblPr>
        <w:tblStyle w:val="Table16"/>
        <w:jc w:val="left"/>
        <w:tblLayout w:type="fixed"/>
        <w:tblLook w:val="0600"/>
      </w:tblPr>
      <w:tblGrid>
        <w:gridCol w:w="9640"/>
        <w:tblGridChange w:id="0">
          <w:tblGrid>
            <w:gridCol w:w="9640"/>
          </w:tblGrid>
        </w:tblGridChange>
      </w:tblGrid>
      <w:tr>
        <w:trPr>
          <w:cantSplit w:val="0"/>
          <w:trHeight w:val="765" w:hRule="atLeast"/>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New-ADOrganizationalUnit -Name </w:t>
            </w:r>
            <w:r w:rsidDel="00000000" w:rsidR="00000000" w:rsidRPr="00000000">
              <w:rPr>
                <w:rFonts w:ascii="Consolas" w:cs="Consolas" w:eastAsia="Consolas" w:hAnsi="Consolas"/>
                <w:color w:val="dd1144"/>
                <w:sz w:val="20"/>
                <w:szCs w:val="20"/>
                <w:shd w:fill="f8f8f8" w:val="clear"/>
                <w:rtl w:val="0"/>
              </w:rPr>
              <w:t xml:space="preserve">"NombreUnidadOrganizativa"</w:t>
            </w:r>
            <w:r w:rsidDel="00000000" w:rsidR="00000000" w:rsidRPr="00000000">
              <w:rPr>
                <w:rFonts w:ascii="Consolas" w:cs="Consolas" w:eastAsia="Consolas" w:hAnsi="Consolas"/>
                <w:color w:val="333333"/>
                <w:sz w:val="20"/>
                <w:szCs w:val="20"/>
                <w:shd w:fill="f8f8f8" w:val="clear"/>
                <w:rtl w:val="0"/>
              </w:rPr>
              <w:t xml:space="preserve"> -Path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20">
      <w:pPr>
        <w:rPr>
          <w:b w:val="1"/>
        </w:rPr>
      </w:pPr>
      <w:r w:rsidDel="00000000" w:rsidR="00000000" w:rsidRPr="00000000">
        <w:rPr>
          <w:b w:val="1"/>
          <w:rtl w:val="0"/>
        </w:rPr>
        <w:t xml:space="preserve">Mover objetos a una unidad organizativa:</w:t>
      </w:r>
    </w:p>
    <w:p w:rsidR="00000000" w:rsidDel="00000000" w:rsidP="00000000" w:rsidRDefault="00000000" w:rsidRPr="00000000" w14:paraId="00000121">
      <w:pPr>
        <w:rPr/>
      </w:pPr>
      <w:r w:rsidDel="00000000" w:rsidR="00000000" w:rsidRPr="00000000">
        <w:rPr>
          <w:rtl w:val="0"/>
        </w:rPr>
        <w:t xml:space="preserve">Puedes utilizar el comando Move-ADObject para mover objetos, como usuarios, grupos o equipos, a una unidad organizativa específica. Por ejemplo: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Move-ADObject -Identity </w:t>
            </w:r>
            <w:r w:rsidDel="00000000" w:rsidR="00000000" w:rsidRPr="00000000">
              <w:rPr>
                <w:rFonts w:ascii="Consolas" w:cs="Consolas" w:eastAsia="Consolas" w:hAnsi="Consolas"/>
                <w:color w:val="dd1144"/>
                <w:sz w:val="20"/>
                <w:szCs w:val="20"/>
                <w:shd w:fill="f8f8f8" w:val="clear"/>
                <w:rtl w:val="0"/>
              </w:rPr>
              <w:t xml:space="preserve">"CN=Usuario1,OU=UnidadesOrganizativas,DC=dominio,DC=com"</w:t>
            </w:r>
            <w:r w:rsidDel="00000000" w:rsidR="00000000" w:rsidRPr="00000000">
              <w:rPr>
                <w:rFonts w:ascii="Consolas" w:cs="Consolas" w:eastAsia="Consolas" w:hAnsi="Consolas"/>
                <w:color w:val="333333"/>
                <w:sz w:val="20"/>
                <w:szCs w:val="20"/>
                <w:shd w:fill="f8f8f8" w:val="clear"/>
                <w:rtl w:val="0"/>
              </w:rPr>
              <w:t xml:space="preserve"> -TargetPath </w:t>
            </w:r>
            <w:r w:rsidDel="00000000" w:rsidR="00000000" w:rsidRPr="00000000">
              <w:rPr>
                <w:rFonts w:ascii="Consolas" w:cs="Consolas" w:eastAsia="Consolas" w:hAnsi="Consolas"/>
                <w:color w:val="dd1144"/>
                <w:sz w:val="20"/>
                <w:szCs w:val="20"/>
                <w:shd w:fill="f8f8f8" w:val="clear"/>
                <w:rtl w:val="0"/>
              </w:rPr>
              <w:t xml:space="preserve">"OU=NuevaUnidadOrganizativa,DC=dominio,DC=com"</w:t>
            </w:r>
            <w:r w:rsidDel="00000000" w:rsidR="00000000" w:rsidRPr="00000000">
              <w:rPr>
                <w:rtl w:val="0"/>
              </w:rPr>
            </w:r>
          </w:p>
        </w:tc>
      </w:tr>
    </w:tbl>
    <w:p w:rsidR="00000000" w:rsidDel="00000000" w:rsidP="00000000" w:rsidRDefault="00000000" w:rsidRPr="00000000" w14:paraId="00000123">
      <w:pPr>
        <w:rPr>
          <w:b w:val="1"/>
        </w:rPr>
      </w:pPr>
      <w:r w:rsidDel="00000000" w:rsidR="00000000" w:rsidRPr="00000000">
        <w:rPr>
          <w:b w:val="1"/>
          <w:rtl w:val="0"/>
        </w:rPr>
        <w:t xml:space="preserve">Obtener información de una unidad organizativa:</w:t>
      </w:r>
    </w:p>
    <w:p w:rsidR="00000000" w:rsidDel="00000000" w:rsidP="00000000" w:rsidRDefault="00000000" w:rsidRPr="00000000" w14:paraId="00000124">
      <w:pPr>
        <w:rPr/>
      </w:pPr>
      <w:r w:rsidDel="00000000" w:rsidR="00000000" w:rsidRPr="00000000">
        <w:rPr>
          <w:rtl w:val="0"/>
        </w:rPr>
        <w:t xml:space="preserve">Puedes utilizar el comando Get-ADOrganizationalUnit para obtener información detallada sobre una unidad organizativa en el dominio. Por ejemplo: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tl w:val="0"/>
              </w:rPr>
            </w:r>
          </w:p>
        </w:tc>
      </w:tr>
    </w:tbl>
    <w:p w:rsidR="00000000" w:rsidDel="00000000" w:rsidP="00000000" w:rsidRDefault="00000000" w:rsidRPr="00000000" w14:paraId="00000126">
      <w:pPr>
        <w:rPr>
          <w:b w:val="1"/>
        </w:rPr>
      </w:pPr>
      <w:r w:rsidDel="00000000" w:rsidR="00000000" w:rsidRPr="00000000">
        <w:rPr>
          <w:b w:val="1"/>
          <w:rtl w:val="0"/>
        </w:rPr>
        <w:t xml:space="preserve">Modificar propiedades de una unidad organizativa:</w:t>
      </w:r>
    </w:p>
    <w:p w:rsidR="00000000" w:rsidDel="00000000" w:rsidP="00000000" w:rsidRDefault="00000000" w:rsidRPr="00000000" w14:paraId="00000127">
      <w:pPr>
        <w:rPr/>
      </w:pPr>
      <w:r w:rsidDel="00000000" w:rsidR="00000000" w:rsidRPr="00000000">
        <w:rPr>
          <w:rtl w:val="0"/>
        </w:rPr>
        <w:t xml:space="preserve">Puedes utilizar el comando Set-ADOrganizationalUnit para modificar las propiedades de una unidad organizativa existente. Por ejemplo:</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Set-ADOrganizationalUnit -Identity </w:t>
            </w:r>
            <w:r w:rsidDel="00000000" w:rsidR="00000000" w:rsidRPr="00000000">
              <w:rPr>
                <w:rFonts w:ascii="Consolas" w:cs="Consolas" w:eastAsia="Consolas" w:hAnsi="Consolas"/>
                <w:color w:val="dd1144"/>
                <w:sz w:val="20"/>
                <w:szCs w:val="20"/>
                <w:shd w:fill="f8f8f8" w:val="clear"/>
                <w:rtl w:val="0"/>
              </w:rPr>
              <w:t xml:space="preserve">"OU=UnidadesOrganizativas,DC=dominio,DC=com"</w:t>
            </w:r>
            <w:r w:rsidDel="00000000" w:rsidR="00000000" w:rsidRPr="00000000">
              <w:rPr>
                <w:rFonts w:ascii="Consolas" w:cs="Consolas" w:eastAsia="Consolas" w:hAnsi="Consolas"/>
                <w:color w:val="333333"/>
                <w:sz w:val="20"/>
                <w:szCs w:val="20"/>
                <w:shd w:fill="f8f8f8" w:val="clear"/>
                <w:rtl w:val="0"/>
              </w:rPr>
              <w:t xml:space="preserve"> -Description </w:t>
            </w:r>
            <w:r w:rsidDel="00000000" w:rsidR="00000000" w:rsidRPr="00000000">
              <w:rPr>
                <w:rFonts w:ascii="Consolas" w:cs="Consolas" w:eastAsia="Consolas" w:hAnsi="Consolas"/>
                <w:color w:val="dd1144"/>
                <w:sz w:val="20"/>
                <w:szCs w:val="20"/>
                <w:shd w:fill="f8f8f8" w:val="clear"/>
                <w:rtl w:val="0"/>
              </w:rPr>
              <w:t xml:space="preserve">"Nueva descripción de la unidad organizativa"</w:t>
            </w:r>
            <w:r w:rsidDel="00000000" w:rsidR="00000000" w:rsidRPr="00000000">
              <w:rPr>
                <w:rtl w:val="0"/>
              </w:rPr>
            </w:r>
          </w:p>
        </w:tc>
      </w:tr>
    </w:tbl>
    <w:p w:rsidR="00000000" w:rsidDel="00000000" w:rsidP="00000000" w:rsidRDefault="00000000" w:rsidRPr="00000000" w14:paraId="00000129">
      <w:pPr>
        <w:rPr/>
      </w:pPr>
      <w:r w:rsidDel="00000000" w:rsidR="00000000" w:rsidRPr="00000000">
        <w:rPr>
          <w:rtl w:val="0"/>
        </w:rPr>
        <w:t xml:space="preserve">Estos son solo algunos ejemplos de cómo administrar unidades organizativas en el Directorio Activo utilizando PowerShell, pero existen muchas más posibilidades.</w:t>
      </w:r>
    </w:p>
    <w:p w:rsidR="00000000" w:rsidDel="00000000" w:rsidP="00000000" w:rsidRDefault="00000000" w:rsidRPr="00000000" w14:paraId="0000012A">
      <w:pPr>
        <w:pStyle w:val="Heading2"/>
        <w:numPr>
          <w:ilvl w:val="1"/>
          <w:numId w:val="7"/>
        </w:numPr>
        <w:rPr>
          <w:color w:val="669966"/>
        </w:rPr>
      </w:pPr>
      <w:bookmarkStart w:colFirst="0" w:colLast="0" w:name="_mq3myk2qg3xi" w:id="30"/>
      <w:bookmarkEnd w:id="30"/>
      <w:r w:rsidDel="00000000" w:rsidR="00000000" w:rsidRPr="00000000">
        <w:rPr>
          <w:rtl w:val="0"/>
        </w:rPr>
        <w:t xml:space="preserve">Gestión de GPOs: interfaz gráfica</w:t>
      </w:r>
    </w:p>
    <w:p w:rsidR="00000000" w:rsidDel="00000000" w:rsidP="00000000" w:rsidRDefault="00000000" w:rsidRPr="00000000" w14:paraId="0000012B">
      <w:pPr>
        <w:rPr/>
      </w:pPr>
      <w:r w:rsidDel="00000000" w:rsidR="00000000" w:rsidRPr="00000000">
        <w:rPr>
          <w:rtl w:val="0"/>
        </w:rPr>
        <w:t xml:space="preserve">Para administrar las Directivas de Grupo (GPO) en el Directorio Activo, puedes utilizar la herramienta "Editor de administración de directivas de grupo" (GPMC) a través de una interfaz gráfica. A continuación, te mostraré cómo llevar a cabo algunas tareas comunes utilizando la interfaz gráfica del GPMC.</w:t>
      </w:r>
    </w:p>
    <w:p w:rsidR="00000000" w:rsidDel="00000000" w:rsidP="00000000" w:rsidRDefault="00000000" w:rsidRPr="00000000" w14:paraId="0000012C">
      <w:pPr>
        <w:rPr/>
      </w:pPr>
      <w:r w:rsidDel="00000000" w:rsidR="00000000" w:rsidRPr="00000000">
        <w:rPr>
          <w:rtl w:val="0"/>
        </w:rPr>
        <w:t xml:space="preserve">En primer lugar, deberás abrir el “Editor de administración de directivas de grupo”. Puedes hacerlo accediendo a,”Inicio”, allí en "Herramientas administrativas" y allí en "Editor de administración de directivas de grupo". Una vez en el editor, algunas de las acciones que se pueden realizar son:</w:t>
      </w:r>
    </w:p>
    <w:p w:rsidR="00000000" w:rsidDel="00000000" w:rsidP="00000000" w:rsidRDefault="00000000" w:rsidRPr="00000000" w14:paraId="0000012D">
      <w:pPr>
        <w:numPr>
          <w:ilvl w:val="0"/>
          <w:numId w:val="14"/>
        </w:numPr>
        <w:spacing w:after="0" w:afterAutospacing="0"/>
        <w:ind w:left="720" w:hanging="360"/>
        <w:rPr>
          <w:b w:val="1"/>
        </w:rPr>
      </w:pPr>
      <w:r w:rsidDel="00000000" w:rsidR="00000000" w:rsidRPr="00000000">
        <w:rPr>
          <w:b w:val="1"/>
          <w:rtl w:val="0"/>
        </w:rPr>
        <w:t xml:space="preserve">Crear una nueva GPO: </w:t>
      </w:r>
    </w:p>
    <w:p w:rsidR="00000000" w:rsidDel="00000000" w:rsidP="00000000" w:rsidRDefault="00000000" w:rsidRPr="00000000" w14:paraId="0000012E">
      <w:pPr>
        <w:numPr>
          <w:ilvl w:val="1"/>
          <w:numId w:val="14"/>
        </w:numPr>
        <w:spacing w:after="0" w:afterAutospacing="0" w:before="0" w:beforeAutospacing="0"/>
        <w:ind w:left="1440" w:hanging="360"/>
        <w:rPr>
          <w:u w:val="none"/>
        </w:rPr>
      </w:pPr>
      <w:r w:rsidDel="00000000" w:rsidR="00000000" w:rsidRPr="00000000">
        <w:rPr>
          <w:rtl w:val="0"/>
        </w:rPr>
        <w:t xml:space="preserve">Haz clic con el botón derecho del ratón en la carpeta "Directivas de grupo de bosque" o "Directivas de grupo de dominio" en la jerarquía de navegación.</w:t>
      </w:r>
    </w:p>
    <w:p w:rsidR="00000000" w:rsidDel="00000000" w:rsidP="00000000" w:rsidRDefault="00000000" w:rsidRPr="00000000" w14:paraId="0000012F">
      <w:pPr>
        <w:numPr>
          <w:ilvl w:val="1"/>
          <w:numId w:val="14"/>
        </w:numPr>
        <w:spacing w:after="0" w:afterAutospacing="0" w:before="0" w:beforeAutospacing="0"/>
        <w:ind w:left="1440" w:hanging="360"/>
        <w:rPr>
          <w:u w:val="none"/>
        </w:rPr>
      </w:pPr>
      <w:r w:rsidDel="00000000" w:rsidR="00000000" w:rsidRPr="00000000">
        <w:rPr>
          <w:rtl w:val="0"/>
        </w:rPr>
        <w:t xml:space="preserve">Selecciona "Crear GPO en este dominio y vincularlo aquí".</w:t>
      </w:r>
    </w:p>
    <w:p w:rsidR="00000000" w:rsidDel="00000000" w:rsidP="00000000" w:rsidRDefault="00000000" w:rsidRPr="00000000" w14:paraId="00000130">
      <w:pPr>
        <w:numPr>
          <w:ilvl w:val="1"/>
          <w:numId w:val="14"/>
        </w:numPr>
        <w:spacing w:after="0" w:afterAutospacing="0" w:before="0" w:beforeAutospacing="0"/>
        <w:ind w:left="1440" w:hanging="360"/>
        <w:rPr>
          <w:u w:val="none"/>
        </w:rPr>
      </w:pPr>
      <w:r w:rsidDel="00000000" w:rsidR="00000000" w:rsidRPr="00000000">
        <w:rPr>
          <w:rtl w:val="0"/>
        </w:rPr>
        <w:t xml:space="preserve">Asigna un nombre descriptivo a la nueva GPO y haz clic en "Aceptar".</w:t>
      </w:r>
    </w:p>
    <w:p w:rsidR="00000000" w:rsidDel="00000000" w:rsidP="00000000" w:rsidRDefault="00000000" w:rsidRPr="00000000" w14:paraId="00000131">
      <w:pPr>
        <w:numPr>
          <w:ilvl w:val="0"/>
          <w:numId w:val="14"/>
        </w:numPr>
        <w:spacing w:after="0" w:afterAutospacing="0" w:before="0" w:beforeAutospacing="0"/>
        <w:ind w:left="720" w:hanging="360"/>
        <w:rPr>
          <w:b w:val="1"/>
        </w:rPr>
      </w:pPr>
      <w:r w:rsidDel="00000000" w:rsidR="00000000" w:rsidRPr="00000000">
        <w:rPr>
          <w:b w:val="1"/>
          <w:rtl w:val="0"/>
        </w:rPr>
        <w:t xml:space="preserve">Configurar una GPO:</w:t>
      </w:r>
    </w:p>
    <w:p w:rsidR="00000000" w:rsidDel="00000000" w:rsidP="00000000" w:rsidRDefault="00000000" w:rsidRPr="00000000" w14:paraId="00000132">
      <w:pPr>
        <w:numPr>
          <w:ilvl w:val="1"/>
          <w:numId w:val="14"/>
        </w:numPr>
        <w:spacing w:after="0" w:afterAutospacing="0" w:before="0" w:beforeAutospacing="0"/>
        <w:ind w:left="1440" w:hanging="360"/>
        <w:rPr>
          <w:u w:val="none"/>
        </w:rPr>
      </w:pPr>
      <w:r w:rsidDel="00000000" w:rsidR="00000000" w:rsidRPr="00000000">
        <w:rPr>
          <w:rtl w:val="0"/>
        </w:rPr>
        <w:t xml:space="preserve">Una vez creada la GPO, puedes configurarla según tus necesidades. Para ello, haz clic con el botón derecho del ratón en la GPO y selecciona "Editar". Se abrirá el "Editor de administración de directivas de grupo" donde podrás definir las políticas y configuraciones que deseas aplicar.</w:t>
      </w:r>
    </w:p>
    <w:p w:rsidR="00000000" w:rsidDel="00000000" w:rsidP="00000000" w:rsidRDefault="00000000" w:rsidRPr="00000000" w14:paraId="00000133">
      <w:pPr>
        <w:numPr>
          <w:ilvl w:val="0"/>
          <w:numId w:val="14"/>
        </w:numPr>
        <w:spacing w:after="0" w:afterAutospacing="0" w:before="0" w:beforeAutospacing="0"/>
        <w:ind w:left="720" w:hanging="360"/>
        <w:rPr>
          <w:b w:val="1"/>
        </w:rPr>
      </w:pPr>
      <w:r w:rsidDel="00000000" w:rsidR="00000000" w:rsidRPr="00000000">
        <w:rPr>
          <w:b w:val="1"/>
          <w:rtl w:val="0"/>
        </w:rPr>
        <w:t xml:space="preserve">Vincular una GPO a un contenedor:</w:t>
      </w:r>
    </w:p>
    <w:p w:rsidR="00000000" w:rsidDel="00000000" w:rsidP="00000000" w:rsidRDefault="00000000" w:rsidRPr="00000000" w14:paraId="00000134">
      <w:pPr>
        <w:numPr>
          <w:ilvl w:val="1"/>
          <w:numId w:val="14"/>
        </w:numPr>
        <w:spacing w:after="0" w:afterAutospacing="0" w:before="0" w:beforeAutospacing="0"/>
        <w:ind w:left="1440" w:hanging="360"/>
        <w:rPr>
          <w:u w:val="none"/>
        </w:rPr>
      </w:pPr>
      <w:r w:rsidDel="00000000" w:rsidR="00000000" w:rsidRPr="00000000">
        <w:rPr>
          <w:rtl w:val="0"/>
        </w:rPr>
        <w:t xml:space="preserve">Para aplicar una GPO a un contenedor específico, como un dominio, una unidad organizativa o un sitio.</w:t>
      </w:r>
    </w:p>
    <w:p w:rsidR="00000000" w:rsidDel="00000000" w:rsidP="00000000" w:rsidRDefault="00000000" w:rsidRPr="00000000" w14:paraId="00000135">
      <w:pPr>
        <w:numPr>
          <w:ilvl w:val="1"/>
          <w:numId w:val="14"/>
        </w:numPr>
        <w:spacing w:after="0" w:afterAutospacing="0" w:before="0" w:beforeAutospacing="0"/>
        <w:ind w:left="1440" w:hanging="360"/>
        <w:rPr>
          <w:u w:val="none"/>
        </w:rPr>
      </w:pPr>
      <w:r w:rsidDel="00000000" w:rsidR="00000000" w:rsidRPr="00000000">
        <w:rPr>
          <w:rtl w:val="0"/>
        </w:rPr>
        <w:t xml:space="preserve">En la jerarquía de navegación del GPMC, selecciona el contenedor donde deseas vincular la GPO.</w:t>
      </w:r>
    </w:p>
    <w:p w:rsidR="00000000" w:rsidDel="00000000" w:rsidP="00000000" w:rsidRDefault="00000000" w:rsidRPr="00000000" w14:paraId="00000136">
      <w:pPr>
        <w:numPr>
          <w:ilvl w:val="1"/>
          <w:numId w:val="14"/>
        </w:numPr>
        <w:spacing w:after="0" w:afterAutospacing="0" w:before="0" w:beforeAutospacing="0"/>
        <w:ind w:left="1440" w:hanging="360"/>
        <w:rPr>
          <w:u w:val="none"/>
        </w:rPr>
      </w:pPr>
      <w:r w:rsidDel="00000000" w:rsidR="00000000" w:rsidRPr="00000000">
        <w:rPr>
          <w:rtl w:val="0"/>
        </w:rPr>
        <w:t xml:space="preserve">Haz clic con el botón derecho del ratón y elige "Vincular una GPO existente".</w:t>
      </w:r>
    </w:p>
    <w:p w:rsidR="00000000" w:rsidDel="00000000" w:rsidP="00000000" w:rsidRDefault="00000000" w:rsidRPr="00000000" w14:paraId="00000137">
      <w:pPr>
        <w:numPr>
          <w:ilvl w:val="1"/>
          <w:numId w:val="14"/>
        </w:numPr>
        <w:spacing w:after="0" w:afterAutospacing="0" w:before="0" w:beforeAutospacing="0"/>
        <w:ind w:left="1440" w:hanging="360"/>
        <w:rPr>
          <w:u w:val="none"/>
        </w:rPr>
      </w:pPr>
      <w:r w:rsidDel="00000000" w:rsidR="00000000" w:rsidRPr="00000000">
        <w:rPr>
          <w:rtl w:val="0"/>
        </w:rPr>
        <w:t xml:space="preserve">Selecciona la GPO que deseas vincular y haz clic en "Aceptar".</w:t>
      </w:r>
    </w:p>
    <w:p w:rsidR="00000000" w:rsidDel="00000000" w:rsidP="00000000" w:rsidRDefault="00000000" w:rsidRPr="00000000" w14:paraId="00000138">
      <w:pPr>
        <w:numPr>
          <w:ilvl w:val="0"/>
          <w:numId w:val="14"/>
        </w:numPr>
        <w:spacing w:after="0" w:afterAutospacing="0" w:before="0" w:beforeAutospacing="0"/>
        <w:ind w:left="720" w:hanging="360"/>
        <w:rPr>
          <w:b w:val="1"/>
        </w:rPr>
      </w:pPr>
      <w:r w:rsidDel="00000000" w:rsidR="00000000" w:rsidRPr="00000000">
        <w:rPr>
          <w:b w:val="1"/>
          <w:rtl w:val="0"/>
        </w:rPr>
        <w:t xml:space="preserve">Administrar las configuraciones de una GPO:</w:t>
      </w:r>
    </w:p>
    <w:p w:rsidR="00000000" w:rsidDel="00000000" w:rsidP="00000000" w:rsidRDefault="00000000" w:rsidRPr="00000000" w14:paraId="00000139">
      <w:pPr>
        <w:numPr>
          <w:ilvl w:val="1"/>
          <w:numId w:val="14"/>
        </w:numPr>
        <w:spacing w:after="0" w:afterAutospacing="0" w:before="0" w:beforeAutospacing="0"/>
        <w:ind w:left="1440" w:hanging="360"/>
        <w:rPr>
          <w:u w:val="none"/>
        </w:rPr>
      </w:pPr>
      <w:r w:rsidDel="00000000" w:rsidR="00000000" w:rsidRPr="00000000">
        <w:rPr>
          <w:rtl w:val="0"/>
        </w:rPr>
        <w:t xml:space="preserve">Al editar una GPO, podrás acceder a diferentes categorías de configuración, como "Configuración de usuario" y "Configuración de equipo". Estas categorías te permiten definir las políticas específicas que se aplicarán a los usuarios y equipos dentro del ámbito de la GPO.</w:t>
      </w:r>
    </w:p>
    <w:p w:rsidR="00000000" w:rsidDel="00000000" w:rsidP="00000000" w:rsidRDefault="00000000" w:rsidRPr="00000000" w14:paraId="0000013A">
      <w:pPr>
        <w:numPr>
          <w:ilvl w:val="0"/>
          <w:numId w:val="14"/>
        </w:numPr>
        <w:spacing w:after="0" w:afterAutospacing="0" w:before="0" w:beforeAutospacing="0"/>
        <w:ind w:left="720" w:hanging="360"/>
        <w:rPr>
          <w:b w:val="1"/>
        </w:rPr>
      </w:pPr>
      <w:r w:rsidDel="00000000" w:rsidR="00000000" w:rsidRPr="00000000">
        <w:rPr>
          <w:b w:val="1"/>
          <w:rtl w:val="0"/>
        </w:rPr>
        <w:t xml:space="preserve">Aplicar una GPO:</w:t>
      </w:r>
    </w:p>
    <w:p w:rsidR="00000000" w:rsidDel="00000000" w:rsidP="00000000" w:rsidRDefault="00000000" w:rsidRPr="00000000" w14:paraId="0000013B">
      <w:pPr>
        <w:numPr>
          <w:ilvl w:val="1"/>
          <w:numId w:val="14"/>
        </w:numPr>
        <w:spacing w:before="0" w:beforeAutospacing="0"/>
        <w:ind w:left="1440" w:hanging="360"/>
        <w:rPr>
          <w:u w:val="none"/>
        </w:rPr>
      </w:pPr>
      <w:r w:rsidDel="00000000" w:rsidR="00000000" w:rsidRPr="00000000">
        <w:rPr>
          <w:rtl w:val="0"/>
        </w:rPr>
        <w:t xml:space="preserve">Después de configurar una GPO, puedes aplicarla en el dominio o en un contenedor específico seleccionando la GPO y haciendo clic con el botón derecho del ratón en "Aplicar" o utilizando la opción "Forzar actualización de directivas" para que los cambios se apliquen de inmediato.</w:t>
      </w:r>
    </w:p>
    <w:p w:rsidR="00000000" w:rsidDel="00000000" w:rsidP="00000000" w:rsidRDefault="00000000" w:rsidRPr="00000000" w14:paraId="0000013C">
      <w:pPr>
        <w:pStyle w:val="Heading2"/>
        <w:numPr>
          <w:ilvl w:val="1"/>
          <w:numId w:val="7"/>
        </w:numPr>
        <w:rPr>
          <w:color w:val="669966"/>
        </w:rPr>
      </w:pPr>
      <w:bookmarkStart w:colFirst="0" w:colLast="0" w:name="_bvciyfxxy8mn" w:id="31"/>
      <w:bookmarkEnd w:id="31"/>
      <w:r w:rsidDel="00000000" w:rsidR="00000000" w:rsidRPr="00000000">
        <w:rPr>
          <w:rtl w:val="0"/>
        </w:rPr>
        <w:t xml:space="preserve">Gestión de GPOs: PowerShell</w:t>
      </w:r>
    </w:p>
    <w:p w:rsidR="00000000" w:rsidDel="00000000" w:rsidP="00000000" w:rsidRDefault="00000000" w:rsidRPr="00000000" w14:paraId="0000013D">
      <w:pPr>
        <w:rPr/>
      </w:pPr>
      <w:r w:rsidDel="00000000" w:rsidR="00000000" w:rsidRPr="00000000">
        <w:rPr>
          <w:rtl w:val="0"/>
        </w:rPr>
        <w:t xml:space="preserve">La administración de las Directivas de Grupo (GPO) en el Directorio Activo también se puede realizar de manera eficiente mediante PowerShell. A continuación, algunos ejemplos cómo llevar a cabo algunas tareas comunes utilizando comandos de PowerShell:</w:t>
      </w:r>
    </w:p>
    <w:p w:rsidR="00000000" w:rsidDel="00000000" w:rsidP="00000000" w:rsidRDefault="00000000" w:rsidRPr="00000000" w14:paraId="0000013E">
      <w:pPr>
        <w:rPr>
          <w:b w:val="1"/>
        </w:rPr>
      </w:pPr>
      <w:r w:rsidDel="00000000" w:rsidR="00000000" w:rsidRPr="00000000">
        <w:rPr>
          <w:b w:val="1"/>
          <w:rtl w:val="0"/>
        </w:rPr>
        <w:t xml:space="preserve">Crear una nueva GPO:</w:t>
      </w:r>
    </w:p>
    <w:p w:rsidR="00000000" w:rsidDel="00000000" w:rsidP="00000000" w:rsidRDefault="00000000" w:rsidRPr="00000000" w14:paraId="0000013F">
      <w:pPr>
        <w:rPr/>
      </w:pPr>
      <w:r w:rsidDel="00000000" w:rsidR="00000000" w:rsidRPr="00000000">
        <w:rPr>
          <w:rtl w:val="0"/>
        </w:rPr>
        <w:t xml:space="preserve">Puedes utilizar el comando New-GPO para crear una nueva GPO en el Directorio Activo. Por ejemplo:</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41">
      <w:pPr>
        <w:rPr>
          <w:b w:val="1"/>
        </w:rPr>
      </w:pPr>
      <w:r w:rsidDel="00000000" w:rsidR="00000000" w:rsidRPr="00000000">
        <w:rPr>
          <w:b w:val="1"/>
          <w:rtl w:val="0"/>
        </w:rPr>
        <w:t xml:space="preserve">Configurar una GPO:</w:t>
      </w:r>
    </w:p>
    <w:p w:rsidR="00000000" w:rsidDel="00000000" w:rsidP="00000000" w:rsidRDefault="00000000" w:rsidRPr="00000000" w14:paraId="00000142">
      <w:pPr>
        <w:rPr/>
      </w:pPr>
      <w:r w:rsidDel="00000000" w:rsidR="00000000" w:rsidRPr="00000000">
        <w:rPr>
          <w:rtl w:val="0"/>
        </w:rPr>
        <w:t xml:space="preserve">Una vez creada la GPO, puedes configurarla según tus necesidades utilizando el comando Set-GPRegistryValue, Set-GPRegistryValue, Set-GPPermission, entre otros. Por ejemplo, para establecer una configuración de registro en la GPO: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Set-GPRegistryValue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-Key </w:t>
            </w:r>
            <w:r w:rsidDel="00000000" w:rsidR="00000000" w:rsidRPr="00000000">
              <w:rPr>
                <w:rFonts w:ascii="Consolas" w:cs="Consolas" w:eastAsia="Consolas" w:hAnsi="Consolas"/>
                <w:color w:val="dd1144"/>
                <w:sz w:val="20"/>
                <w:szCs w:val="20"/>
                <w:shd w:fill="f8f8f8" w:val="clear"/>
                <w:rtl w:val="0"/>
              </w:rPr>
              <w:t xml:space="preserve">"HKEY_CURRENT_USER\Software\Ejemplo"</w:t>
            </w:r>
            <w:r w:rsidDel="00000000" w:rsidR="00000000" w:rsidRPr="00000000">
              <w:rPr>
                <w:rFonts w:ascii="Consolas" w:cs="Consolas" w:eastAsia="Consolas" w:hAnsi="Consolas"/>
                <w:color w:val="333333"/>
                <w:sz w:val="20"/>
                <w:szCs w:val="20"/>
                <w:shd w:fill="f8f8f8" w:val="clear"/>
                <w:rtl w:val="0"/>
              </w:rPr>
              <w:t xml:space="preserve"> -ValueName </w:t>
            </w:r>
            <w:r w:rsidDel="00000000" w:rsidR="00000000" w:rsidRPr="00000000">
              <w:rPr>
                <w:rFonts w:ascii="Consolas" w:cs="Consolas" w:eastAsia="Consolas" w:hAnsi="Consolas"/>
                <w:color w:val="dd1144"/>
                <w:sz w:val="20"/>
                <w:szCs w:val="20"/>
                <w:shd w:fill="f8f8f8" w:val="clear"/>
                <w:rtl w:val="0"/>
              </w:rPr>
              <w:t xml:space="preserve">"EjemploConfig"</w:t>
            </w:r>
            <w:r w:rsidDel="00000000" w:rsidR="00000000" w:rsidRPr="00000000">
              <w:rPr>
                <w:rFonts w:ascii="Consolas" w:cs="Consolas" w:eastAsia="Consolas" w:hAnsi="Consolas"/>
                <w:color w:val="333333"/>
                <w:sz w:val="20"/>
                <w:szCs w:val="20"/>
                <w:shd w:fill="f8f8f8" w:val="clear"/>
                <w:rtl w:val="0"/>
              </w:rPr>
              <w:t xml:space="preserve"> -Value </w:t>
            </w:r>
            <w:r w:rsidDel="00000000" w:rsidR="00000000" w:rsidRPr="00000000">
              <w:rPr>
                <w:rFonts w:ascii="Consolas" w:cs="Consolas" w:eastAsia="Consolas" w:hAnsi="Consolas"/>
                <w:color w:val="008080"/>
                <w:sz w:val="20"/>
                <w:szCs w:val="20"/>
                <w:shd w:fill="f8f8f8" w:val="clear"/>
                <w:rtl w:val="0"/>
              </w:rPr>
              <w:t xml:space="preserve">1</w:t>
            </w:r>
            <w:r w:rsidDel="00000000" w:rsidR="00000000" w:rsidRPr="00000000">
              <w:rPr>
                <w:rtl w:val="0"/>
              </w:rPr>
            </w:r>
          </w:p>
        </w:tc>
      </w:tr>
    </w:tbl>
    <w:p w:rsidR="00000000" w:rsidDel="00000000" w:rsidP="00000000" w:rsidRDefault="00000000" w:rsidRPr="00000000" w14:paraId="00000144">
      <w:pPr>
        <w:rPr>
          <w:b w:val="1"/>
        </w:rPr>
      </w:pPr>
      <w:r w:rsidDel="00000000" w:rsidR="00000000" w:rsidRPr="00000000">
        <w:rPr>
          <w:b w:val="1"/>
          <w:rtl w:val="0"/>
        </w:rPr>
        <w:t xml:space="preserve">Vincular una GPO a un contenedor:</w:t>
      </w:r>
    </w:p>
    <w:p w:rsidR="00000000" w:rsidDel="00000000" w:rsidP="00000000" w:rsidRDefault="00000000" w:rsidRPr="00000000" w14:paraId="00000145">
      <w:pPr>
        <w:rPr/>
      </w:pPr>
      <w:r w:rsidDel="00000000" w:rsidR="00000000" w:rsidRPr="00000000">
        <w:rPr>
          <w:rtl w:val="0"/>
        </w:rPr>
        <w:t xml:space="preserve">Puedes utilizar el comando New-GPLink para vincular una GPO a un contenedor específico, como un dominio, una unidad organizativa o un sitio. Por ejemplo:</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New-GPLink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Fonts w:ascii="Consolas" w:cs="Consolas" w:eastAsia="Consolas" w:hAnsi="Consolas"/>
                <w:color w:val="333333"/>
                <w:sz w:val="20"/>
                <w:szCs w:val="20"/>
                <w:shd w:fill="f8f8f8" w:val="clear"/>
                <w:rtl w:val="0"/>
              </w:rPr>
              <w:t xml:space="preserve"> -Target </w:t>
            </w:r>
            <w:r w:rsidDel="00000000" w:rsidR="00000000" w:rsidRPr="00000000">
              <w:rPr>
                <w:rFonts w:ascii="Consolas" w:cs="Consolas" w:eastAsia="Consolas" w:hAnsi="Consolas"/>
                <w:color w:val="dd1144"/>
                <w:sz w:val="20"/>
                <w:szCs w:val="20"/>
                <w:shd w:fill="f8f8f8" w:val="clear"/>
                <w:rtl w:val="0"/>
              </w:rPr>
              <w:t xml:space="preserve">"OU=UnidadOrganizativa,DC=dominio,DC=com"</w:t>
            </w:r>
            <w:r w:rsidDel="00000000" w:rsidR="00000000" w:rsidRPr="00000000">
              <w:rPr>
                <w:rtl w:val="0"/>
              </w:rPr>
            </w:r>
          </w:p>
        </w:tc>
      </w:tr>
    </w:tbl>
    <w:p w:rsidR="00000000" w:rsidDel="00000000" w:rsidP="00000000" w:rsidRDefault="00000000" w:rsidRPr="00000000" w14:paraId="00000147">
      <w:pPr>
        <w:rPr>
          <w:b w:val="1"/>
        </w:rPr>
      </w:pPr>
      <w:r w:rsidDel="00000000" w:rsidR="00000000" w:rsidRPr="00000000">
        <w:rPr>
          <w:b w:val="1"/>
          <w:rtl w:val="0"/>
        </w:rPr>
        <w:t xml:space="preserve">Obtener información de una GPO:</w:t>
      </w:r>
    </w:p>
    <w:p w:rsidR="00000000" w:rsidDel="00000000" w:rsidP="00000000" w:rsidRDefault="00000000" w:rsidRPr="00000000" w14:paraId="00000148">
      <w:pPr>
        <w:rPr/>
      </w:pPr>
      <w:r w:rsidDel="00000000" w:rsidR="00000000" w:rsidRPr="00000000">
        <w:rPr>
          <w:rtl w:val="0"/>
        </w:rPr>
        <w:t xml:space="preserve">Puedes utilizar el comando Get-GPO para obtener información detallada sobre una GPO en el Directorio Activo. Por ejemplo:</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Get-GPO -Name </w:t>
            </w:r>
            <w:r w:rsidDel="00000000" w:rsidR="00000000" w:rsidRPr="00000000">
              <w:rPr>
                <w:rFonts w:ascii="Consolas" w:cs="Consolas" w:eastAsia="Consolas" w:hAnsi="Consolas"/>
                <w:color w:val="dd1144"/>
                <w:sz w:val="20"/>
                <w:szCs w:val="20"/>
                <w:shd w:fill="f8f8f8" w:val="clear"/>
                <w:rtl w:val="0"/>
              </w:rPr>
              <w:t xml:space="preserve">"NombreGPO"</w:t>
            </w:r>
            <w:r w:rsidDel="00000000" w:rsidR="00000000" w:rsidRPr="00000000">
              <w:rPr>
                <w:rtl w:val="0"/>
              </w:rPr>
            </w:r>
          </w:p>
        </w:tc>
      </w:tr>
    </w:tbl>
    <w:p w:rsidR="00000000" w:rsidDel="00000000" w:rsidP="00000000" w:rsidRDefault="00000000" w:rsidRPr="00000000" w14:paraId="0000014A">
      <w:pPr>
        <w:rPr>
          <w:b w:val="1"/>
        </w:rPr>
      </w:pPr>
      <w:r w:rsidDel="00000000" w:rsidR="00000000" w:rsidRPr="00000000">
        <w:rPr>
          <w:b w:val="1"/>
          <w:rtl w:val="0"/>
        </w:rPr>
        <w:t xml:space="preserve">Aplicar una GPO:</w:t>
      </w:r>
    </w:p>
    <w:p w:rsidR="00000000" w:rsidDel="00000000" w:rsidP="00000000" w:rsidRDefault="00000000" w:rsidRPr="00000000" w14:paraId="0000014B">
      <w:pPr>
        <w:rPr/>
      </w:pPr>
      <w:r w:rsidDel="00000000" w:rsidR="00000000" w:rsidRPr="00000000">
        <w:rPr>
          <w:rtl w:val="0"/>
        </w:rPr>
        <w:t xml:space="preserve">Después de configurar una GPO, puedes aplicarla utilizando el comando Invoke-GPUpdate. Por ejemplo, para aplicar la GPO en un equipo remoto: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Invoke-GPUpdate -Computer </w:t>
            </w:r>
            <w:r w:rsidDel="00000000" w:rsidR="00000000" w:rsidRPr="00000000">
              <w:rPr>
                <w:rFonts w:ascii="Consolas" w:cs="Consolas" w:eastAsia="Consolas" w:hAnsi="Consolas"/>
                <w:color w:val="dd1144"/>
                <w:sz w:val="20"/>
                <w:szCs w:val="20"/>
                <w:shd w:fill="f8f8f8" w:val="clear"/>
                <w:rtl w:val="0"/>
              </w:rPr>
              <w:t xml:space="preserve">"NombreEquipo"</w:t>
            </w:r>
            <w:r w:rsidDel="00000000" w:rsidR="00000000" w:rsidRPr="00000000">
              <w:rPr>
                <w:rFonts w:ascii="Consolas" w:cs="Consolas" w:eastAsia="Consolas" w:hAnsi="Consolas"/>
                <w:color w:val="333333"/>
                <w:sz w:val="20"/>
                <w:szCs w:val="20"/>
                <w:shd w:fill="f8f8f8" w:val="clear"/>
                <w:rtl w:val="0"/>
              </w:rPr>
              <w:t xml:space="preserve"> -Force</w:t>
            </w:r>
            <w:r w:rsidDel="00000000" w:rsidR="00000000" w:rsidRPr="00000000">
              <w:rPr>
                <w:rtl w:val="0"/>
              </w:rPr>
            </w:r>
          </w:p>
        </w:tc>
      </w:tr>
    </w:tbl>
    <w:p w:rsidR="00000000" w:rsidDel="00000000" w:rsidP="00000000" w:rsidRDefault="00000000" w:rsidRPr="00000000" w14:paraId="0000014D">
      <w:pPr>
        <w:rPr/>
      </w:pPr>
      <w:r w:rsidDel="00000000" w:rsidR="00000000" w:rsidRPr="00000000">
        <w:rPr>
          <w:rtl w:val="0"/>
        </w:rPr>
        <w:t xml:space="preserve">Estos son algunos ejemplos de como gestionar las distintas GPOs usando PowerShell.</w:t>
      </w:r>
      <w:r w:rsidDel="00000000" w:rsidR="00000000" w:rsidRPr="00000000">
        <w:rPr>
          <w:rtl w:val="0"/>
        </w:rPr>
      </w:r>
    </w:p>
    <w:p w:rsidR="00000000" w:rsidDel="00000000" w:rsidP="00000000" w:rsidRDefault="00000000" w:rsidRPr="00000000" w14:paraId="0000014E">
      <w:pPr>
        <w:pStyle w:val="Heading1"/>
        <w:numPr>
          <w:ilvl w:val="0"/>
          <w:numId w:val="7"/>
        </w:numPr>
        <w:ind w:left="432"/>
        <w:rPr>
          <w:smallCaps w:val="1"/>
          <w:color w:val="669966"/>
          <w:sz w:val="28"/>
          <w:szCs w:val="28"/>
        </w:rPr>
      </w:pPr>
      <w:bookmarkStart w:colFirst="0" w:colLast="0" w:name="_1qzoyqqzkil0" w:id="32"/>
      <w:bookmarkEnd w:id="32"/>
      <w:r w:rsidDel="00000000" w:rsidR="00000000" w:rsidRPr="00000000">
        <w:rPr>
          <w:rtl w:val="0"/>
        </w:rPr>
        <w:t xml:space="preserve">Materiales de apoyo/ampliación</w:t>
      </w:r>
    </w:p>
    <w:p w:rsidR="00000000" w:rsidDel="00000000" w:rsidP="00000000" w:rsidRDefault="00000000" w:rsidRPr="00000000" w14:paraId="0000014F">
      <w:pPr>
        <w:rPr/>
      </w:pPr>
      <w:r w:rsidDel="00000000" w:rsidR="00000000" w:rsidRPr="00000000">
        <w:rPr>
          <w:rtl w:val="0"/>
        </w:rPr>
        <w:t xml:space="preserve">Para los procesos descritos, puedes utilizar como material de apoyo el libro gratuito y con licencia libre “Sistemas Operativos en Red, 2ª edición” de SomeBooks.es. El libro está disponible en la siguiente dirección </w:t>
      </w:r>
      <w:hyperlink r:id="rId13">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En concreto, para esta unidad, pueden ser útiles los capítulos:</w:t>
      </w:r>
    </w:p>
    <w:p w:rsidR="00000000" w:rsidDel="00000000" w:rsidP="00000000" w:rsidRDefault="00000000" w:rsidRPr="00000000" w14:paraId="00000151">
      <w:pPr>
        <w:numPr>
          <w:ilvl w:val="0"/>
          <w:numId w:val="10"/>
        </w:numPr>
        <w:spacing w:after="0" w:afterAutospacing="0"/>
        <w:ind w:left="720" w:hanging="360"/>
        <w:rPr>
          <w:u w:val="none"/>
        </w:rPr>
      </w:pPr>
      <w:r w:rsidDel="00000000" w:rsidR="00000000" w:rsidRPr="00000000">
        <w:rPr>
          <w:rtl w:val="0"/>
        </w:rPr>
        <w:t xml:space="preserve">Capítulo 2: Instalación de Windows Server</w:t>
      </w:r>
    </w:p>
    <w:p w:rsidR="00000000" w:rsidDel="00000000" w:rsidP="00000000" w:rsidRDefault="00000000" w:rsidRPr="00000000" w14:paraId="00000152">
      <w:pPr>
        <w:numPr>
          <w:ilvl w:val="0"/>
          <w:numId w:val="10"/>
        </w:numPr>
        <w:spacing w:after="0" w:afterAutospacing="0" w:before="0" w:beforeAutospacing="0"/>
        <w:ind w:left="720" w:hanging="360"/>
        <w:rPr>
          <w:u w:val="none"/>
        </w:rPr>
      </w:pPr>
      <w:r w:rsidDel="00000000" w:rsidR="00000000" w:rsidRPr="00000000">
        <w:rPr>
          <w:rtl w:val="0"/>
        </w:rPr>
        <w:t xml:space="preserve">Capítulo 3: Tareas administrativas en Windows Server</w:t>
      </w:r>
    </w:p>
    <w:p w:rsidR="00000000" w:rsidDel="00000000" w:rsidP="00000000" w:rsidRDefault="00000000" w:rsidRPr="00000000" w14:paraId="00000153">
      <w:pPr>
        <w:numPr>
          <w:ilvl w:val="0"/>
          <w:numId w:val="10"/>
        </w:numPr>
        <w:spacing w:before="0" w:beforeAutospacing="0"/>
        <w:ind w:left="720" w:hanging="360"/>
        <w:rPr>
          <w:u w:val="none"/>
        </w:rPr>
      </w:pPr>
      <w:r w:rsidDel="00000000" w:rsidR="00000000" w:rsidRPr="00000000">
        <w:rPr>
          <w:rtl w:val="0"/>
        </w:rPr>
        <w:t xml:space="preserve">Capítulo 6: Dominios en Windows Server</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1"/>
        <w:numPr>
          <w:ilvl w:val="0"/>
          <w:numId w:val="7"/>
        </w:numPr>
        <w:ind w:left="432"/>
        <w:rPr>
          <w:smallCaps w:val="1"/>
          <w:color w:val="669966"/>
          <w:sz w:val="28"/>
          <w:szCs w:val="28"/>
        </w:rPr>
      </w:pPr>
      <w:bookmarkStart w:colFirst="0" w:colLast="0" w:name="_24rncrc957xj" w:id="33"/>
      <w:bookmarkEnd w:id="33"/>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56">
      <w:pPr>
        <w:ind w:left="0" w:firstLine="0"/>
        <w:rPr/>
      </w:pPr>
      <w:r w:rsidDel="00000000" w:rsidR="00000000" w:rsidRPr="00000000">
        <w:rPr>
          <w:rtl w:val="0"/>
        </w:rPr>
        <w:t xml:space="preserve">[1] “Sistemas Operativos en Red, 2ª edición” de SomeBooks. El libro está disponible en la siguiente dirección </w:t>
      </w:r>
      <w:hyperlink r:id="rId14">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t xml:space="preserve">[2] Mastering Windows Server 2022 - Fourth Edition, Jordan Krause </w:t>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t xml:space="preserve">[3] Introducción a Windows Server 2022</w:t>
      </w:r>
    </w:p>
    <w:p w:rsidR="00000000" w:rsidDel="00000000" w:rsidP="00000000" w:rsidRDefault="00000000" w:rsidRPr="00000000" w14:paraId="0000015B">
      <w:pPr>
        <w:ind w:left="0" w:firstLine="0"/>
        <w:rPr/>
      </w:pPr>
      <w:r w:rsidDel="00000000" w:rsidR="00000000" w:rsidRPr="00000000">
        <w:rPr>
          <w:rtl w:val="0"/>
        </w:rPr>
        <w:t xml:space="preserve"> </w:t>
      </w:r>
      <w:hyperlink r:id="rId15">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t xml:space="preserve">[4] Grupos en Windows Server 2022</w:t>
      </w:r>
    </w:p>
    <w:p w:rsidR="00000000" w:rsidDel="00000000" w:rsidP="00000000" w:rsidRDefault="00000000" w:rsidRPr="00000000" w14:paraId="0000015E">
      <w:pPr>
        <w:ind w:left="0" w:firstLine="0"/>
        <w:rPr/>
      </w:pPr>
      <w:hyperlink r:id="rId16">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6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64">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04. Dominios con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sssd.io/" TargetMode="External"/><Relationship Id="rId10" Type="http://schemas.openxmlformats.org/officeDocument/2006/relationships/hyperlink" Target="https://es.wikipedia.org/wiki/Protocolo_ligero_de_acceso_a_directorios" TargetMode="External"/><Relationship Id="rId13" Type="http://schemas.openxmlformats.org/officeDocument/2006/relationships/hyperlink" Target="http://somebooks.es/sistemas-operativos-red-2a-edicion/" TargetMode="External"/><Relationship Id="rId12" Type="http://schemas.openxmlformats.org/officeDocument/2006/relationships/hyperlink" Target="https://learn.microsoft.com/es-es/windows-server/identity/ad-ds/manage/understand-security-grou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en-us/windows-server/get-started/windows-server-release-info" TargetMode="External"/><Relationship Id="rId15" Type="http://schemas.openxmlformats.org/officeDocument/2006/relationships/hyperlink" Target="https://learn.microsoft.com/es-es/windows-server/get-started/get-started-with-windows-server" TargetMode="External"/><Relationship Id="rId14" Type="http://schemas.openxmlformats.org/officeDocument/2006/relationships/hyperlink" Target="http://somebooks.es/sistemas-operativos-red-2a-edicion/" TargetMode="External"/><Relationship Id="rId17" Type="http://schemas.openxmlformats.org/officeDocument/2006/relationships/header" Target="header1.xml"/><Relationship Id="rId16" Type="http://schemas.openxmlformats.org/officeDocument/2006/relationships/hyperlink" Target="https://learn.microsoft.com/es-es/windows-server/identity/ad-ds/manage/understand-security-groups"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