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Actividades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Miércoles 15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2F">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w:t>
      </w:r>
    </w:p>
    <w:p w:rsidR="00000000" w:rsidDel="00000000" w:rsidP="00000000" w:rsidRDefault="00000000" w:rsidRPr="00000000" w14:paraId="00000030">
      <w:pPr>
        <w:rPr/>
      </w:pPr>
      <w:r w:rsidDel="00000000" w:rsidR="00000000" w:rsidRPr="00000000">
        <w:rPr>
          <w:rtl w:val="0"/>
        </w:rPr>
        <w:t xml:space="preserve">En la empresa se utilizan 2 equipos informáticos con Windows 10 y un equipo con Ubuntu Linux . Se debe compartir desde uno de los dos equipos informáticos:</w:t>
      </w:r>
    </w:p>
    <w:p w:rsidR="00000000" w:rsidDel="00000000" w:rsidP="00000000" w:rsidRDefault="00000000" w:rsidRPr="00000000" w14:paraId="00000031">
      <w:pPr>
        <w:numPr>
          <w:ilvl w:val="0"/>
          <w:numId w:val="2"/>
        </w:numPr>
        <w:spacing w:after="0" w:afterAutospacing="0"/>
        <w:ind w:left="720" w:hanging="360"/>
        <w:rPr>
          <w:u w:val="none"/>
        </w:rPr>
      </w:pPr>
      <w:r w:rsidDel="00000000" w:rsidR="00000000" w:rsidRPr="00000000">
        <w:rPr>
          <w:rtl w:val="0"/>
        </w:rPr>
        <w:t xml:space="preserve">En uno de los Windows, una carpeta compartida llamada como el departamento (“Marketing”, “Contabilidad” y “Técnico”) que solo sea accesible a miembros de cada uno de sus grupos.</w:t>
      </w:r>
    </w:p>
    <w:p w:rsidR="00000000" w:rsidDel="00000000" w:rsidP="00000000" w:rsidRDefault="00000000" w:rsidRPr="00000000" w14:paraId="00000032">
      <w:pPr>
        <w:numPr>
          <w:ilvl w:val="0"/>
          <w:numId w:val="2"/>
        </w:numPr>
        <w:spacing w:before="0" w:beforeAutospacing="0"/>
        <w:ind w:left="720" w:hanging="360"/>
        <w:rPr>
          <w:u w:val="none"/>
        </w:rPr>
      </w:pPr>
      <w:r w:rsidDel="00000000" w:rsidR="00000000" w:rsidRPr="00000000">
        <w:rPr>
          <w:rtl w:val="0"/>
        </w:rPr>
        <w:t xml:space="preserve">En el otro equipo Windows, se debe instalar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33">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w:t>
      </w:r>
    </w:p>
    <w:p w:rsidR="00000000" w:rsidDel="00000000" w:rsidP="00000000" w:rsidRDefault="00000000" w:rsidRPr="00000000" w14:paraId="00000034">
      <w:pPr>
        <w:rPr/>
      </w:pPr>
      <w:r w:rsidDel="00000000" w:rsidR="00000000" w:rsidRPr="00000000">
        <w:rPr>
          <w:rtl w:val="0"/>
        </w:rPr>
        <w:t xml:space="preserve">La empresa cuenta con los siguientes empleados: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Andrés Trozado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atrozado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Alba 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tc>
      </w:tr>
    </w:tbl>
    <w:p w:rsidR="00000000" w:rsidDel="00000000" w:rsidP="00000000" w:rsidRDefault="00000000" w:rsidRPr="00000000" w14:paraId="0000004F">
      <w:pPr>
        <w:rPr/>
      </w:pPr>
      <w:r w:rsidDel="00000000" w:rsidR="00000000" w:rsidRPr="00000000">
        <w:rPr>
          <w:rtl w:val="0"/>
        </w:rPr>
        <w:t xml:space="preserve">Se desea configurar el sistema de forma que sea lo más flexible posible y que facilite las tareas de administración, dado que se prevé que en un futuro cercano la empresa crezca al fusionarse con otra empresa del sector, ampliando el número de empleados drásticamente.</w:t>
      </w:r>
    </w:p>
    <w:p w:rsidR="00000000" w:rsidDel="00000000" w:rsidP="00000000" w:rsidRDefault="00000000" w:rsidRPr="00000000" w14:paraId="00000050">
      <w:pPr>
        <w:rPr/>
      </w:pPr>
      <w:r w:rsidDel="00000000" w:rsidR="00000000" w:rsidRPr="00000000">
        <w:rPr>
          <w:rtl w:val="0"/>
        </w:rPr>
        <w:t xml:space="preserve">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51">
      <w:pPr>
        <w:numPr>
          <w:ilvl w:val="0"/>
          <w:numId w:val="3"/>
        </w:numPr>
        <w:spacing w:after="0" w:afterAutospacing="0"/>
        <w:ind w:left="720" w:hanging="360"/>
        <w:rPr>
          <w:u w:val="none"/>
        </w:rPr>
      </w:pPr>
      <w:r w:rsidDel="00000000" w:rsidR="00000000" w:rsidRPr="00000000">
        <w:rPr>
          <w:rtl w:val="0"/>
        </w:rPr>
        <w:t xml:space="preserve">Todos los usuarios tendrán perfiles móviles y un directorio de datos en el servidor que se conectará automáticamente a la unidad X:</w:t>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53">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54">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55">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56">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57">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58">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59">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5A">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5B">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5C">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5D">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E">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F">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60">
      <w:pPr>
        <w:numPr>
          <w:ilvl w:val="1"/>
          <w:numId w:val="3"/>
        </w:numPr>
        <w:spacing w:after="0" w:afterAutospacing="0"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61">
      <w:pPr>
        <w:numPr>
          <w:ilvl w:val="0"/>
          <w:numId w:val="3"/>
        </w:numPr>
        <w:spacing w:before="0" w:beforeAutospacing="0"/>
        <w:ind w:left="720" w:hanging="360"/>
        <w:rPr>
          <w:u w:val="none"/>
        </w:rPr>
      </w:pPr>
      <w:r w:rsidDel="00000000" w:rsidR="00000000" w:rsidRPr="00000000">
        <w:rPr>
          <w:rtl w:val="0"/>
        </w:rPr>
        <w:t xml:space="preserve">Una vez creado configurado el servidor de dominio, debes añadir los dos equipos Windows y el equipo Linux de los empleados al dominio y probar que todas las configuraciones funcionan tal y como se esperaba. Demuestra este proceso con capturas de pantalla y explicando los pasos que consideres oportunos.</w:t>
      </w:r>
      <w:r w:rsidDel="00000000" w:rsidR="00000000" w:rsidRPr="00000000">
        <w:rPr>
          <w:rtl w:val="0"/>
        </w:rPr>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5">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