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Noviembre 2023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gkce722qi3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Actividad 02</w:t>
            </w:r>
          </w:hyperlink>
          <w:hyperlink w:anchor="_egkce722qi3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4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24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Lunes 20 de noviembre a las 23:55.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2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4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2B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2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3"/>
      <w:bookmarkEnd w:id="3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Para esta actividad, instalaremos un servidor Windows Server 2022. El servidor debe llamarse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“WS2022_inicialnombre1erapellido”, por ejemplo, en mi caso, “Sergi García,”, se llamaría “WS2022_sgarcia”. </w:t>
      </w:r>
    </w:p>
    <w:p w:rsidR="00000000" w:rsidDel="00000000" w:rsidP="00000000" w:rsidRDefault="00000000" w:rsidRPr="00000000" w14:paraId="00000031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Una vez instalado realiza las siguientes tareas propuestas</w:t>
      </w:r>
      <w:r w:rsidDel="00000000" w:rsidR="00000000" w:rsidRPr="00000000">
        <w:rPr>
          <w:b w:val="1"/>
          <w:u w:val="single"/>
          <w:rtl w:val="0"/>
        </w:rPr>
        <w:t xml:space="preserve"> usando la interfaz gráfica: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Crea un dominio que se llame SERRA_inicialnombre1erapellido, por ejemplo, en mi caso, “Sergi García”, se llamaría “SERRA_sgarcia”.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Une un sistema “Windows 10 Pro” al dominio creado en tu servidor de dominio.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Crea un usuario “prueba” en el servidor de dominio Windows Server y comprueba que puedes loguearte con ese usuario en la máquina Windows 10 que se ha unido al dominio.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capturas explicando todo el proceso.</w:t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gkce722qi3k" w:id="4"/>
      <w:bookmarkEnd w:id="4"/>
      <w:r w:rsidDel="00000000" w:rsidR="00000000" w:rsidRPr="00000000">
        <w:rPr>
          <w:rtl w:val="0"/>
        </w:rPr>
        <w:t xml:space="preserve">Actividad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La diferencia de esta actividad con la anterior es que utilizaremos únicamente comandos.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Para esta actividad, instalaremos un servidor Windows Server 2022. El servidor debe llamarse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“WS2022_inicialnombre1erapellido”, por ejemplo, en mi caso, “Sergi García,”, se llamaría “WS2022_sgarcia”. </w:t>
      </w:r>
    </w:p>
    <w:p w:rsidR="00000000" w:rsidDel="00000000" w:rsidP="00000000" w:rsidRDefault="00000000" w:rsidRPr="00000000" w14:paraId="0000003A">
      <w:pPr>
        <w:rPr>
          <w:b w:val="1"/>
          <w:u w:val="single"/>
        </w:rPr>
      </w:pPr>
      <w:r w:rsidDel="00000000" w:rsidR="00000000" w:rsidRPr="00000000">
        <w:rPr>
          <w:rtl w:val="0"/>
        </w:rPr>
        <w:t xml:space="preserve">Una vez instalado, realiza las siguientes tareas propuestas</w:t>
      </w:r>
      <w:r w:rsidDel="00000000" w:rsidR="00000000" w:rsidRPr="00000000">
        <w:rPr>
          <w:b w:val="1"/>
          <w:u w:val="single"/>
          <w:rtl w:val="0"/>
        </w:rPr>
        <w:t xml:space="preserve"> usando comandos PowerShell: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Crea en Windows Servver un dominio que se llame SERRA_inicialnombre1erapellido, por ejemplo, en mi caso, “Sergi García”, se llamaría “SERRA_sgarcia”.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Une un sistema “Windows 10 Pro” al dominio creado en tu servidor de dominio.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Crea un usuario “prueba” en el servidor de dominio Windows Server y comprueba que puedes loguearte con ese usuario en la máquina Windows 10 que se ha unido al dominio.</w:t>
      </w:r>
    </w:p>
    <w:p w:rsidR="00000000" w:rsidDel="00000000" w:rsidP="00000000" w:rsidRDefault="00000000" w:rsidRPr="00000000" w14:paraId="0000003E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capturas, explicando todo el proceso y también en texto cada uno de los comandos utilizados, explicando en detalle el comando.</w:t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06. Actividades evaluables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