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UD07. Actividades evaluables 01</w:t>
      </w:r>
      <w:r w:rsidDel="00000000" w:rsidR="00000000" w:rsidRPr="00000000">
        <w:rPr>
          <w:rtl w:val="0"/>
        </w:rPr>
      </w:r>
    </w:p>
    <w:p w:rsidR="00000000" w:rsidDel="00000000" w:rsidP="00000000" w:rsidRDefault="00000000" w:rsidRPr="00000000" w14:paraId="00000022">
      <w:pPr>
        <w:pStyle w:val="Heading1"/>
        <w:numPr>
          <w:ilvl w:val="0"/>
          <w:numId w:val="4"/>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1 de diciembre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4"/>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5"/>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5"/>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5"/>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4"/>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 desea instalar y configurar un dominio con Active Directory para organizar y facilitar la administración de toda la red y de los recursos disponibles en la misma. Para ello, se hará uso de un servidor donde se instalará y configurará Windows Server 2022 haciendo de controlador del dominio de la empresa. El nombre del dominio puede ser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Los requisitos son (sin ningún orden en específico):</w:t>
      </w:r>
    </w:p>
    <w:p w:rsidR="00000000" w:rsidDel="00000000" w:rsidP="00000000" w:rsidRDefault="00000000" w:rsidRPr="00000000" w14:paraId="00000035">
      <w:pPr>
        <w:numPr>
          <w:ilvl w:val="0"/>
          <w:numId w:val="2"/>
        </w:numPr>
        <w:spacing w:after="0" w:afterAutospacing="0"/>
        <w:ind w:left="720" w:hanging="360"/>
        <w:rPr>
          <w:u w:val="none"/>
        </w:rPr>
      </w:pPr>
      <w:r w:rsidDel="00000000" w:rsidR="00000000" w:rsidRPr="00000000">
        <w:rPr>
          <w:rtl w:val="0"/>
        </w:rPr>
        <w:t xml:space="preserve">Se debe centralizar la gestión de los usuarios en el dominio.</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Los empleados trabajarán con un “Windows 10 Pro” y un equipo con “Ubuntu Linux”. Ambas deben estar dentro del dominio.</w:t>
      </w:r>
    </w:p>
    <w:p w:rsidR="00000000" w:rsidDel="00000000" w:rsidP="00000000" w:rsidRDefault="00000000" w:rsidRPr="00000000" w14:paraId="00000037">
      <w:pPr>
        <w:numPr>
          <w:ilvl w:val="0"/>
          <w:numId w:val="2"/>
        </w:numPr>
        <w:spacing w:after="0" w:afterAutospacing="0" w:before="0" w:beforeAutospacing="0"/>
        <w:ind w:left="720" w:hanging="360"/>
      </w:pPr>
      <w:r w:rsidDel="00000000" w:rsidR="00000000" w:rsidRPr="00000000">
        <w:rPr>
          <w:rtl w:val="0"/>
        </w:rPr>
        <w:t xml:space="preserve">Deberéis configurar el “Escritorio Móvil” en un servidor Windows para todos los usuarios. Al realizar, deberéis acceder con un mismo usuario desde otros equipos, para comprobar que los cambios en el escritorio permanecen de un equipo a otro.</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Deberéis configurar Windows Server 2022 para poder acceder a él vía VPN. Prueba a conectarte por VPN desde un Windows 10.</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En el servidor existirá un volumen en RAID 5 (No es el espejo, ese es RAID 1). Necesitaréis 3 discos para el RAID 5. </w:t>
      </w:r>
    </w:p>
    <w:p w:rsidR="00000000" w:rsidDel="00000000" w:rsidP="00000000" w:rsidRDefault="00000000" w:rsidRPr="00000000" w14:paraId="0000003A">
      <w:pPr>
        <w:numPr>
          <w:ilvl w:val="0"/>
          <w:numId w:val="2"/>
        </w:numPr>
        <w:spacing w:after="0" w:afterAutospacing="0" w:before="0" w:beforeAutospacing="0"/>
        <w:ind w:left="720" w:hanging="360"/>
        <w:rPr>
          <w:u w:val="none"/>
        </w:rPr>
      </w:pPr>
      <w:r w:rsidDel="00000000" w:rsidR="00000000" w:rsidRPr="00000000">
        <w:rPr>
          <w:rtl w:val="0"/>
        </w:rPr>
        <w:t xml:space="preserve">En el volumen en RAID 5 el sistema tendrá varias carpetas compartidas:</w:t>
      </w:r>
    </w:p>
    <w:p w:rsidR="00000000" w:rsidDel="00000000" w:rsidP="00000000" w:rsidRDefault="00000000" w:rsidRPr="00000000" w14:paraId="0000003B">
      <w:pPr>
        <w:numPr>
          <w:ilvl w:val="1"/>
          <w:numId w:val="2"/>
        </w:numPr>
        <w:spacing w:after="0" w:afterAutospacing="0" w:before="0" w:beforeAutospacing="0"/>
        <w:ind w:left="1440" w:hanging="360"/>
        <w:rPr>
          <w:u w:val="none"/>
        </w:rPr>
      </w:pPr>
      <w:r w:rsidDel="00000000" w:rsidR="00000000" w:rsidRPr="00000000">
        <w:rPr>
          <w:rtl w:val="0"/>
        </w:rPr>
        <w:t xml:space="preserve">Una carpeta para cada departamento (“Marketing”, “Contabilidad” y “Técnico”) que solo era accesible a miembros de cada uno de sus grupos.</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Las carpetas del Escritorio móvil.</w:t>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Instala desde el servidor, en los equipos Windows del dominio, una impresora PDF (como por ejemplo) </w:t>
      </w:r>
      <w:hyperlink r:id="rId9">
        <w:r w:rsidDel="00000000" w:rsidR="00000000" w:rsidRPr="00000000">
          <w:rPr>
            <w:color w:val="1155cc"/>
            <w:u w:val="single"/>
            <w:rtl w:val="0"/>
          </w:rPr>
          <w:t xml:space="preserve">https://www.bullzip.com/products/pdf/info.php</w:t>
        </w:r>
      </w:hyperlink>
      <w:r w:rsidDel="00000000" w:rsidR="00000000" w:rsidRPr="00000000">
        <w:rPr>
          <w:rtl w:val="0"/>
        </w:rPr>
        <w:t xml:space="preserve"> y compartirla para los usuarios miembros del departamento de “Marketing”.</w:t>
      </w:r>
    </w:p>
    <w:p w:rsidR="00000000" w:rsidDel="00000000" w:rsidP="00000000" w:rsidRDefault="00000000" w:rsidRPr="00000000" w14:paraId="0000003E">
      <w:pPr>
        <w:numPr>
          <w:ilvl w:val="0"/>
          <w:numId w:val="2"/>
        </w:numPr>
        <w:spacing w:after="0" w:afterAutospacing="0" w:before="0" w:beforeAutospacing="0"/>
        <w:ind w:left="720" w:hanging="360"/>
      </w:pPr>
      <w:r w:rsidDel="00000000" w:rsidR="00000000" w:rsidRPr="00000000">
        <w:rPr>
          <w:rtl w:val="0"/>
        </w:rPr>
        <w:t xml:space="preserve">Instala desde tu servidor, en todos los equipos Windows del dominio, un paquete MSI que elijas, mediante Group Policy (Directiva de Grupo).</w:t>
      </w:r>
    </w:p>
    <w:p w:rsidR="00000000" w:rsidDel="00000000" w:rsidP="00000000" w:rsidRDefault="00000000" w:rsidRPr="00000000" w14:paraId="0000003F">
      <w:pPr>
        <w:numPr>
          <w:ilvl w:val="0"/>
          <w:numId w:val="2"/>
        </w:numPr>
        <w:spacing w:after="0" w:afterAutospacing="0" w:before="0" w:beforeAutospacing="0"/>
        <w:ind w:left="720" w:hanging="360"/>
      </w:pPr>
      <w:r w:rsidDel="00000000" w:rsidR="00000000" w:rsidRPr="00000000">
        <w:rPr>
          <w:rtl w:val="0"/>
        </w:rPr>
        <w:t xml:space="preserve">Configura en tu servidor Windows Server 2022, el software Serva </w:t>
      </w:r>
      <w:hyperlink r:id="rId10">
        <w:r w:rsidDel="00000000" w:rsidR="00000000" w:rsidRPr="00000000">
          <w:rPr>
            <w:color w:val="1155cc"/>
            <w:u w:val="single"/>
            <w:rtl w:val="0"/>
          </w:rPr>
          <w:t xml:space="preserve">https://www.vercot.com/~serva/</w:t>
        </w:r>
      </w:hyperlink>
      <w:r w:rsidDel="00000000" w:rsidR="00000000" w:rsidRPr="00000000">
        <w:rPr>
          <w:rtl w:val="0"/>
        </w:rPr>
        <w:t xml:space="preserve"> que permite instalaciones de sistemas operativos vía red. Deberás configurarlo para permitirte de forma remota instalar un sistema Linux en un equipo de tu red. </w:t>
      </w:r>
    </w:p>
    <w:p w:rsidR="00000000" w:rsidDel="00000000" w:rsidP="00000000" w:rsidRDefault="00000000" w:rsidRPr="00000000" w14:paraId="00000040">
      <w:pPr>
        <w:numPr>
          <w:ilvl w:val="1"/>
          <w:numId w:val="2"/>
        </w:numPr>
        <w:spacing w:after="0" w:afterAutospacing="0" w:before="0" w:beforeAutospacing="0"/>
        <w:ind w:left="1440" w:hanging="360"/>
      </w:pPr>
      <w:r w:rsidDel="00000000" w:rsidR="00000000" w:rsidRPr="00000000">
        <w:rPr>
          <w:rtl w:val="0"/>
        </w:rPr>
        <w:t xml:space="preserve">Utilizando una máquina virtual y arranque PXE, demuestra que arranca el instalador.</w:t>
      </w:r>
    </w:p>
    <w:p w:rsidR="00000000" w:rsidDel="00000000" w:rsidP="00000000" w:rsidRDefault="00000000" w:rsidRPr="00000000" w14:paraId="00000041">
      <w:pPr>
        <w:numPr>
          <w:ilvl w:val="0"/>
          <w:numId w:val="2"/>
        </w:numPr>
        <w:spacing w:before="0" w:beforeAutospacing="0"/>
        <w:ind w:left="720" w:hanging="360"/>
        <w:rPr>
          <w:u w:val="none"/>
        </w:rPr>
      </w:pPr>
      <w:r w:rsidDel="00000000" w:rsidR="00000000" w:rsidRPr="00000000">
        <w:rPr>
          <w:rtl w:val="0"/>
        </w:rPr>
        <w:t xml:space="preserve">Crea los usuarios y grupos del dominio necesarios, así como los permisos existentes. Para facilitar la creación de cuentas de usuario, se pide crear plantillas de usuario para cada uno de los departamentos de la empresa, puesto que todos los usuarios de cada departamento comparten una serie de características.</w:t>
      </w:r>
    </w:p>
    <w:p w:rsidR="00000000" w:rsidDel="00000000" w:rsidP="00000000" w:rsidRDefault="00000000" w:rsidRPr="00000000" w14:paraId="00000042">
      <w:pPr>
        <w:rPr>
          <w:b w:val="1"/>
          <w:u w:val="single"/>
        </w:rPr>
      </w:pPr>
      <w:r w:rsidDel="00000000" w:rsidR="00000000" w:rsidRPr="00000000">
        <w:rPr>
          <w:b w:val="1"/>
          <w:u w:val="single"/>
          <w:rtl w:val="0"/>
        </w:rPr>
        <w:t xml:space="preserve">Características para la creación de usuarios</w:t>
      </w:r>
    </w:p>
    <w:p w:rsidR="00000000" w:rsidDel="00000000" w:rsidP="00000000" w:rsidRDefault="00000000" w:rsidRPr="00000000" w14:paraId="00000043">
      <w:pPr>
        <w:numPr>
          <w:ilvl w:val="0"/>
          <w:numId w:val="3"/>
        </w:numPr>
        <w:spacing w:after="0" w:afterAutospacing="0"/>
        <w:ind w:left="720" w:hanging="360"/>
        <w:rPr>
          <w:u w:val="none"/>
        </w:rPr>
      </w:pPr>
      <w:r w:rsidDel="00000000" w:rsidR="00000000" w:rsidRPr="00000000">
        <w:rPr>
          <w:rtl w:val="0"/>
        </w:rPr>
        <w:t xml:space="preserve">Todos los usuarios tendrán </w:t>
      </w:r>
      <w:r w:rsidDel="00000000" w:rsidR="00000000" w:rsidRPr="00000000">
        <w:rPr>
          <w:b w:val="1"/>
          <w:u w:val="single"/>
          <w:rtl w:val="0"/>
        </w:rPr>
        <w:t xml:space="preserve">escritorios móviles (mismo perfil incluso aunque cambien de PC). </w:t>
      </w:r>
      <w:r w:rsidDel="00000000" w:rsidR="00000000" w:rsidRPr="00000000">
        <w:rPr>
          <w:rtl w:val="0"/>
        </w:rPr>
        <w:t xml:space="preserve">Los escritorios móviles estarán alojados en el volumen en RAID 5.</w:t>
      </w:r>
    </w:p>
    <w:p w:rsidR="00000000" w:rsidDel="00000000" w:rsidP="00000000" w:rsidRDefault="00000000" w:rsidRPr="00000000" w14:paraId="00000044">
      <w:pPr>
        <w:numPr>
          <w:ilvl w:val="1"/>
          <w:numId w:val="3"/>
        </w:numPr>
        <w:spacing w:after="0" w:afterAutospacing="0" w:before="0" w:beforeAutospacing="0"/>
        <w:ind w:left="1440" w:hanging="360"/>
        <w:rPr>
          <w:u w:val="none"/>
        </w:rPr>
      </w:pPr>
      <w:r w:rsidDel="00000000" w:rsidR="00000000" w:rsidRPr="00000000">
        <w:rPr>
          <w:rtl w:val="0"/>
        </w:rPr>
        <w:t xml:space="preserve">Dependiendo del departamento al que pertenezcan los usuarios, tendrán ciertas limitaciones:</w:t>
      </w:r>
    </w:p>
    <w:p w:rsidR="00000000" w:rsidDel="00000000" w:rsidP="00000000" w:rsidRDefault="00000000" w:rsidRPr="00000000" w14:paraId="00000045">
      <w:pPr>
        <w:numPr>
          <w:ilvl w:val="2"/>
          <w:numId w:val="3"/>
        </w:numPr>
        <w:spacing w:after="0" w:afterAutospacing="0" w:before="0" w:beforeAutospacing="0"/>
        <w:ind w:left="2160" w:hanging="360"/>
        <w:rPr>
          <w:u w:val="none"/>
        </w:rPr>
      </w:pPr>
      <w:r w:rsidDel="00000000" w:rsidR="00000000" w:rsidRPr="00000000">
        <w:rPr>
          <w:rtl w:val="0"/>
        </w:rPr>
        <w:t xml:space="preserve">Marketing:  Trabajarán de lunes a viernes de 10:00 a 14:00 y de 17:00 a 20:00.</w:t>
      </w:r>
    </w:p>
    <w:p w:rsidR="00000000" w:rsidDel="00000000" w:rsidP="00000000" w:rsidRDefault="00000000" w:rsidRPr="00000000" w14:paraId="00000046">
      <w:pPr>
        <w:numPr>
          <w:ilvl w:val="2"/>
          <w:numId w:val="3"/>
        </w:numPr>
        <w:spacing w:after="0" w:afterAutospacing="0" w:before="0" w:beforeAutospacing="0"/>
        <w:ind w:left="2160" w:hanging="360"/>
        <w:rPr>
          <w:u w:val="none"/>
        </w:rPr>
      </w:pPr>
      <w:r w:rsidDel="00000000" w:rsidR="00000000" w:rsidRPr="00000000">
        <w:rPr>
          <w:rtl w:val="0"/>
        </w:rPr>
        <w:t xml:space="preserve">Contabilidad:     Trabajarán de lunes a viernes de 7:00 a 15:00.</w:t>
      </w:r>
    </w:p>
    <w:p w:rsidR="00000000" w:rsidDel="00000000" w:rsidP="00000000" w:rsidRDefault="00000000" w:rsidRPr="00000000" w14:paraId="00000047">
      <w:pPr>
        <w:numPr>
          <w:ilvl w:val="2"/>
          <w:numId w:val="3"/>
        </w:numPr>
        <w:spacing w:after="0" w:afterAutospacing="0" w:before="0" w:beforeAutospacing="0"/>
        <w:ind w:left="2160" w:hanging="360"/>
        <w:rPr>
          <w:u w:val="none"/>
        </w:rPr>
      </w:pPr>
      <w:r w:rsidDel="00000000" w:rsidR="00000000" w:rsidRPr="00000000">
        <w:rPr>
          <w:rtl w:val="0"/>
        </w:rPr>
        <w:t xml:space="preserve">Técnico: Podrán trabajar de lunes a viernes de 7:00 a 22:00.  Sábados: 9:00 a     14:00.</w:t>
      </w:r>
    </w:p>
    <w:p w:rsidR="00000000" w:rsidDel="00000000" w:rsidP="00000000" w:rsidRDefault="00000000" w:rsidRPr="00000000" w14:paraId="00000048">
      <w:pPr>
        <w:numPr>
          <w:ilvl w:val="1"/>
          <w:numId w:val="3"/>
        </w:numPr>
        <w:spacing w:after="0" w:afterAutospacing="0" w:before="0" w:beforeAutospacing="0"/>
        <w:ind w:left="1440" w:hanging="360"/>
        <w:rPr>
          <w:u w:val="none"/>
        </w:rPr>
      </w:pPr>
      <w:r w:rsidDel="00000000" w:rsidR="00000000" w:rsidRPr="00000000">
        <w:rPr>
          <w:rtl w:val="0"/>
        </w:rPr>
        <w:t xml:space="preserve">Como se prevé que la empresa va a crecer en breve, vamos a utilizar plantillas de usuarios. Deberás   crear las siguientes plantillas y configurarlas para facilitarte el trabajo posterior de creación     de usuarios.</w:t>
      </w:r>
    </w:p>
    <w:p w:rsidR="00000000" w:rsidDel="00000000" w:rsidP="00000000" w:rsidRDefault="00000000" w:rsidRPr="00000000" w14:paraId="00000049">
      <w:pPr>
        <w:numPr>
          <w:ilvl w:val="2"/>
          <w:numId w:val="3"/>
        </w:numPr>
        <w:spacing w:after="0" w:afterAutospacing="0" w:before="0" w:beforeAutospacing="0"/>
        <w:ind w:left="2160" w:hanging="360"/>
        <w:rPr>
          <w:u w:val="none"/>
        </w:rPr>
      </w:pPr>
      <w:r w:rsidDel="00000000" w:rsidR="00000000" w:rsidRPr="00000000">
        <w:rPr>
          <w:rtl w:val="0"/>
        </w:rPr>
        <w:t xml:space="preserve">_usuarioMarketing</w:t>
      </w:r>
    </w:p>
    <w:p w:rsidR="00000000" w:rsidDel="00000000" w:rsidP="00000000" w:rsidRDefault="00000000" w:rsidRPr="00000000" w14:paraId="0000004A">
      <w:pPr>
        <w:numPr>
          <w:ilvl w:val="2"/>
          <w:numId w:val="3"/>
        </w:numPr>
        <w:spacing w:after="0" w:afterAutospacing="0" w:before="0" w:beforeAutospacing="0"/>
        <w:ind w:left="2160" w:hanging="360"/>
        <w:rPr>
          <w:u w:val="none"/>
        </w:rPr>
      </w:pPr>
      <w:r w:rsidDel="00000000" w:rsidR="00000000" w:rsidRPr="00000000">
        <w:rPr>
          <w:rtl w:val="0"/>
        </w:rPr>
        <w:t xml:space="preserve">_usuarioContabilidad</w:t>
      </w:r>
    </w:p>
    <w:p w:rsidR="00000000" w:rsidDel="00000000" w:rsidP="00000000" w:rsidRDefault="00000000" w:rsidRPr="00000000" w14:paraId="0000004B">
      <w:pPr>
        <w:numPr>
          <w:ilvl w:val="2"/>
          <w:numId w:val="3"/>
        </w:numPr>
        <w:spacing w:after="0" w:afterAutospacing="0" w:before="0" w:beforeAutospacing="0"/>
        <w:ind w:left="2160" w:hanging="360"/>
        <w:rPr>
          <w:u w:val="none"/>
        </w:rPr>
      </w:pPr>
      <w:r w:rsidDel="00000000" w:rsidR="00000000" w:rsidRPr="00000000">
        <w:rPr>
          <w:rtl w:val="0"/>
        </w:rPr>
        <w:t xml:space="preserve">_usuarioTecnico</w:t>
      </w:r>
    </w:p>
    <w:p w:rsidR="00000000" w:rsidDel="00000000" w:rsidP="00000000" w:rsidRDefault="00000000" w:rsidRPr="00000000" w14:paraId="0000004C">
      <w:pPr>
        <w:numPr>
          <w:ilvl w:val="0"/>
          <w:numId w:val="3"/>
        </w:numPr>
        <w:spacing w:after="0" w:afterAutospacing="0" w:before="0" w:beforeAutospacing="0"/>
        <w:ind w:left="720" w:hanging="360"/>
        <w:rPr>
          <w:u w:val="none"/>
        </w:rPr>
      </w:pPr>
      <w:r w:rsidDel="00000000" w:rsidR="00000000" w:rsidRPr="00000000">
        <w:rPr>
          <w:rtl w:val="0"/>
        </w:rPr>
        <w:t xml:space="preserve">Debes configurar las siguientes políticas de seguridad, que afectan a los empleados de marketing y contabilidad, los que no pueden:</w:t>
      </w:r>
    </w:p>
    <w:p w:rsidR="00000000" w:rsidDel="00000000" w:rsidP="00000000" w:rsidRDefault="00000000" w:rsidRPr="00000000" w14:paraId="0000004D">
      <w:pPr>
        <w:numPr>
          <w:ilvl w:val="1"/>
          <w:numId w:val="3"/>
        </w:numPr>
        <w:spacing w:after="0" w:afterAutospacing="0" w:before="0" w:beforeAutospacing="0"/>
        <w:ind w:left="1440" w:hanging="360"/>
        <w:rPr>
          <w:u w:val="none"/>
        </w:rPr>
      </w:pPr>
      <w:r w:rsidDel="00000000" w:rsidR="00000000" w:rsidRPr="00000000">
        <w:rPr>
          <w:rtl w:val="0"/>
        </w:rPr>
        <w:t xml:space="preserve">Cambiar el escritorio</w:t>
      </w:r>
    </w:p>
    <w:p w:rsidR="00000000" w:rsidDel="00000000" w:rsidP="00000000" w:rsidRDefault="00000000" w:rsidRPr="00000000" w14:paraId="0000004E">
      <w:pPr>
        <w:numPr>
          <w:ilvl w:val="1"/>
          <w:numId w:val="3"/>
        </w:numPr>
        <w:spacing w:after="0" w:afterAutospacing="0" w:before="0" w:beforeAutospacing="0"/>
        <w:ind w:left="1440" w:hanging="360"/>
        <w:rPr>
          <w:u w:val="none"/>
        </w:rPr>
      </w:pPr>
      <w:r w:rsidDel="00000000" w:rsidR="00000000" w:rsidRPr="00000000">
        <w:rPr>
          <w:rtl w:val="0"/>
        </w:rPr>
        <w:t xml:space="preserve">Acceder al panel de control y Configuración</w:t>
      </w:r>
    </w:p>
    <w:p w:rsidR="00000000" w:rsidDel="00000000" w:rsidP="00000000" w:rsidRDefault="00000000" w:rsidRPr="00000000" w14:paraId="0000004F">
      <w:pPr>
        <w:numPr>
          <w:ilvl w:val="1"/>
          <w:numId w:val="3"/>
        </w:numPr>
        <w:spacing w:after="0" w:afterAutospacing="0" w:before="0" w:beforeAutospacing="0"/>
        <w:ind w:left="1440" w:hanging="360"/>
        <w:rPr>
          <w:u w:val="none"/>
        </w:rPr>
      </w:pPr>
      <w:r w:rsidDel="00000000" w:rsidR="00000000" w:rsidRPr="00000000">
        <w:rPr>
          <w:rtl w:val="0"/>
        </w:rPr>
        <w:t xml:space="preserve">Apagar, reiniciar, suspender e hibernar sus equipos</w:t>
      </w:r>
    </w:p>
    <w:p w:rsidR="00000000" w:rsidDel="00000000" w:rsidP="00000000" w:rsidRDefault="00000000" w:rsidRPr="00000000" w14:paraId="00000050">
      <w:pPr>
        <w:numPr>
          <w:ilvl w:val="1"/>
          <w:numId w:val="3"/>
        </w:numPr>
        <w:spacing w:after="0" w:afterAutospacing="0" w:before="0" w:beforeAutospacing="0"/>
        <w:ind w:left="1440" w:hanging="360"/>
        <w:rPr>
          <w:u w:val="none"/>
        </w:rPr>
      </w:pPr>
      <w:r w:rsidDel="00000000" w:rsidR="00000000" w:rsidRPr="00000000">
        <w:rPr>
          <w:rtl w:val="0"/>
        </w:rPr>
        <w:t xml:space="preserve">No tienen acceso al símbolo del sistema</w:t>
      </w:r>
    </w:p>
    <w:p w:rsidR="00000000" w:rsidDel="00000000" w:rsidP="00000000" w:rsidRDefault="00000000" w:rsidRPr="00000000" w14:paraId="00000051">
      <w:pPr>
        <w:numPr>
          <w:ilvl w:val="1"/>
          <w:numId w:val="3"/>
        </w:numPr>
        <w:spacing w:after="0" w:afterAutospacing="0" w:before="0" w:beforeAutospacing="0"/>
        <w:ind w:left="1440" w:hanging="360"/>
        <w:rPr>
          <w:u w:val="none"/>
        </w:rPr>
      </w:pPr>
      <w:r w:rsidDel="00000000" w:rsidR="00000000" w:rsidRPr="00000000">
        <w:rPr>
          <w:rtl w:val="0"/>
        </w:rPr>
        <w:t xml:space="preserve">No pueden instalar software</w:t>
      </w:r>
    </w:p>
    <w:p w:rsidR="00000000" w:rsidDel="00000000" w:rsidP="00000000" w:rsidRDefault="00000000" w:rsidRPr="00000000" w14:paraId="00000052">
      <w:pPr>
        <w:numPr>
          <w:ilvl w:val="1"/>
          <w:numId w:val="3"/>
        </w:numPr>
        <w:spacing w:before="0" w:beforeAutospacing="0"/>
        <w:ind w:left="1440" w:hanging="360"/>
        <w:rPr>
          <w:u w:val="none"/>
        </w:rPr>
      </w:pPr>
      <w:r w:rsidDel="00000000" w:rsidR="00000000" w:rsidRPr="00000000">
        <w:rPr>
          <w:rtl w:val="0"/>
        </w:rPr>
        <w:t xml:space="preserve">No pueden conectar unidades extraíbles (USB)</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b w:val="1"/>
          <w:u w:val="single"/>
          <w:rtl w:val="0"/>
        </w:rPr>
        <w:t xml:space="preserve">La empresa cuenta con los siguientes empleados:</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center"/>
              <w:rPr>
                <w:b w:val="1"/>
              </w:rPr>
            </w:pPr>
            <w:r w:rsidDel="00000000" w:rsidR="00000000" w:rsidRPr="00000000">
              <w:rPr>
                <w:b w:val="1"/>
                <w:rtl w:val="0"/>
              </w:rPr>
              <w:t xml:space="preserve">Empleado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center"/>
              <w:rPr>
                <w:b w:val="1"/>
              </w:rPr>
            </w:pPr>
            <w:r w:rsidDel="00000000" w:rsidR="00000000" w:rsidRPr="00000000">
              <w:rPr>
                <w:b w:val="1"/>
                <w:rtl w:val="0"/>
              </w:rPr>
              <w:t xml:space="preserve">Nombre de Usuario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center"/>
              <w:rPr>
                <w:b w:val="1"/>
              </w:rPr>
            </w:pPr>
            <w:r w:rsidDel="00000000" w:rsidR="00000000" w:rsidRPr="00000000">
              <w:rPr>
                <w:b w:val="1"/>
                <w:rtl w:val="0"/>
              </w:rPr>
              <w:t xml:space="preserve">Departamento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Cristina 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cronaldo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Elena 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enito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rtl w:val="0"/>
              </w:rPr>
              <w:t xml:space="preserve">Oscar 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rtl w:val="0"/>
              </w:rPr>
              <w:t xml:space="preserve">oacol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left"/>
              <w:rPr/>
            </w:pPr>
            <w:r w:rsidDel="00000000" w:rsidR="00000000" w:rsidRPr="00000000">
              <w:rPr>
                <w:rtl w:val="0"/>
              </w:rPr>
              <w:t xml:space="preserve">Aitor 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rtl w:val="0"/>
              </w:rPr>
              <w:t xml:space="preserve">atilla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rtl w:val="0"/>
              </w:rPr>
              <w:t xml:space="preserve">Contabilidad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Helen 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hchufe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rtl w:val="0"/>
              </w:rPr>
              <w:t xml:space="preserve">Armando 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aguerra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rtl w:val="0"/>
              </w:rPr>
              <w:t xml:space="preserve">Lola 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rtl w:val="0"/>
              </w:rPr>
              <w:t xml:space="preserve">lmento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left"/>
              <w:rPr/>
            </w:pPr>
            <w:r w:rsidDel="00000000" w:rsidR="00000000" w:rsidRPr="00000000">
              <w:rPr>
                <w:rtl w:val="0"/>
              </w:rPr>
              <w:t xml:space="preserve">Técnico</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y texto explicativo (o en su defecto, video narrado) probando que el sistema funciona tal como se ha pedido. </w:t>
      </w:r>
      <w:r w:rsidDel="00000000" w:rsidR="00000000" w:rsidRPr="00000000">
        <w:rPr>
          <w:b w:val="1"/>
          <w:u w:val="single"/>
          <w:rtl w:val="0"/>
        </w:rPr>
        <w:t xml:space="preserve">No debe hacerse capturas/video del proceso de configuración, sino solo del proceso de prueba.</w:t>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3">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vercot.com/~serva/"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llzip.com/products/pdf/info.ph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