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 xml:space="preserve">OCA Oracle Certified Associate – Java SE 8 – Recap </w:t>
      </w:r>
    </w:p>
    <w:p>
      <w:pPr>
        <w:pStyle w:val="Normal"/>
        <w:bidi w:val="0"/>
        <w:jc w:val="center"/>
        <w:rPr>
          <w:b/>
          <w:b/>
          <w:bCs/>
        </w:rPr>
      </w:pPr>
      <w:r>
        <w:rPr>
          <w:b/>
          <w:bCs/>
        </w:rPr>
      </w:r>
    </w:p>
    <w:p>
      <w:pPr>
        <w:pStyle w:val="Normal"/>
        <w:bidi w:val="0"/>
        <w:jc w:val="left"/>
        <w:rPr>
          <w:b w:val="false"/>
          <w:b w:val="false"/>
          <w:bCs w:val="false"/>
          <w:sz w:val="26"/>
          <w:szCs w:val="26"/>
        </w:rPr>
      </w:pPr>
      <w:r>
        <w:rPr>
          <w:b/>
          <w:bCs/>
          <w:sz w:val="26"/>
          <w:szCs w:val="26"/>
        </w:rPr>
        <w:t xml:space="preserve">Chapter 1 </w:t>
      </w:r>
      <w:r>
        <w:rPr>
          <w:b w:val="false"/>
          <w:bCs w:val="false"/>
          <w:sz w:val="26"/>
          <w:szCs w:val="26"/>
        </w:rPr>
        <w:t>: Java Building Blocks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i/>
          <w:i/>
          <w:iCs/>
          <w:sz w:val="24"/>
          <w:szCs w:val="24"/>
        </w:rPr>
      </w:pPr>
      <w:r>
        <w:rPr>
          <w:b w:val="false"/>
          <w:bCs w:val="false"/>
          <w:i/>
          <w:iCs/>
          <w:sz w:val="24"/>
          <w:szCs w:val="24"/>
        </w:rPr>
        <w:t>Java Class Structure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object is a runtime instance of a class in memory. All the objects of different classes represent the state of the program.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Members of the class → Fields(Variables) + Methods</w:t>
      </w:r>
    </w:p>
    <w:p>
      <w:pPr>
        <w:pStyle w:val="Normal"/>
        <w:bidi w:val="0"/>
        <w:jc w:val="left"/>
        <w:rPr>
          <w:b w:val="false"/>
          <w:b w:val="false"/>
          <w:bCs w:val="false"/>
          <w:sz w:val="24"/>
          <w:szCs w:val="24"/>
        </w:rPr>
      </w:pPr>
      <w:r>
        <w:rPr>
          <w:b w:val="false"/>
          <w:bCs w:val="false"/>
          <w:sz w:val="24"/>
          <w:szCs w:val="24"/>
        </w:rPr>
        <w:t>Variable → hold the state of the program.</w:t>
      </w:r>
    </w:p>
    <w:p>
      <w:pPr>
        <w:pStyle w:val="Normal"/>
        <w:bidi w:val="0"/>
        <w:jc w:val="left"/>
        <w:rPr>
          <w:b w:val="false"/>
          <w:b w:val="false"/>
          <w:bCs w:val="false"/>
          <w:sz w:val="24"/>
          <w:szCs w:val="24"/>
        </w:rPr>
      </w:pPr>
      <w:r>
        <w:rPr>
          <w:b w:val="false"/>
          <w:bCs w:val="false"/>
          <w:sz w:val="24"/>
          <w:szCs w:val="24"/>
        </w:rPr>
        <w:t>Methods → Operate on variables state.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Keyword: A word with special meaning.</w:t>
      </w:r>
    </w:p>
    <w:p>
      <w:pPr>
        <w:pStyle w:val="Normal"/>
        <w:bidi w:val="0"/>
        <w:jc w:val="left"/>
        <w:rPr>
          <w:b w:val="false"/>
          <w:b w:val="false"/>
          <w:bCs w:val="false"/>
          <w:sz w:val="24"/>
          <w:szCs w:val="24"/>
        </w:rPr>
      </w:pPr>
      <w:r>
        <w:rPr>
          <w:b w:val="false"/>
          <w:bCs w:val="false"/>
          <w:sz w:val="24"/>
          <w:szCs w:val="24"/>
        </w:rPr>
        <w:t>Method: Operation that can be called from other classes.</w:t>
      </w:r>
    </w:p>
    <w:p>
      <w:pPr>
        <w:pStyle w:val="Normal"/>
        <w:bidi w:val="0"/>
        <w:jc w:val="left"/>
        <w:rPr>
          <w:b w:val="false"/>
          <w:b w:val="false"/>
          <w:bCs w:val="false"/>
          <w:sz w:val="24"/>
          <w:szCs w:val="24"/>
        </w:rPr>
      </w:pPr>
      <w:r>
        <w:rPr>
          <w:b w:val="false"/>
          <w:bCs w:val="false"/>
          <w:sz w:val="24"/>
          <w:szCs w:val="24"/>
        </w:rPr>
        <w:t>Method signature: full declaration of a method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i/>
          <w:iCs/>
          <w:sz w:val="24"/>
          <w:szCs w:val="24"/>
        </w:rPr>
      </w:pPr>
      <w:r>
        <w:rPr>
          <w:b w:val="false"/>
          <w:bCs w:val="false"/>
          <w:i/>
          <w:iCs/>
          <w:sz w:val="24"/>
          <w:szCs w:val="24"/>
        </w:rPr>
        <w:t>Main method</w:t>
      </w:r>
    </w:p>
    <w:p>
      <w:pPr>
        <w:pStyle w:val="Normal"/>
        <w:bidi w:val="0"/>
        <w:jc w:val="left"/>
        <w:rPr>
          <w:b w:val="false"/>
          <w:b w:val="false"/>
          <w:bCs w:val="false"/>
          <w:i w:val="false"/>
          <w:i w:val="false"/>
          <w:iCs w:val="false"/>
          <w:sz w:val="24"/>
          <w:szCs w:val="24"/>
        </w:rPr>
      </w:pPr>
      <w:r>
        <w:rPr>
          <w:b w:val="false"/>
          <w:bCs w:val="false"/>
          <w:i w:val="false"/>
          <w:iCs w:val="false"/>
          <w:sz w:val="24"/>
          <w:szCs w:val="24"/>
        </w:rPr>
        <w:t>A Java program begins execution with its main() method. Main method is the gateway between the startup of a Java process (managed by JVM) and the beginning of the programmer’s code. JVM calls on the underlying system to allocate memory and CPU time, access files and so on.</w:t>
      </w:r>
    </w:p>
    <w:p>
      <w:pPr>
        <w:pStyle w:val="Normal"/>
        <w:bidi w:val="0"/>
        <w:jc w:val="left"/>
        <w:rPr>
          <w:b w:val="false"/>
          <w:b w:val="false"/>
          <w:bCs w:val="false"/>
          <w:i w:val="false"/>
          <w:i w:val="false"/>
          <w:iCs w:val="false"/>
          <w:sz w:val="24"/>
          <w:szCs w:val="24"/>
        </w:rPr>
      </w:pP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2">
            <wp:simplePos x="0" y="0"/>
            <wp:positionH relativeFrom="column">
              <wp:posOffset>-5715</wp:posOffset>
            </wp:positionH>
            <wp:positionV relativeFrom="paragraph">
              <wp:posOffset>67945</wp:posOffset>
            </wp:positionV>
            <wp:extent cx="2967990" cy="92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7990" cy="927735"/>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and run the code we type it in a file with name </w:t>
      </w:r>
      <w:r>
        <w:rPr>
          <w:b/>
          <w:bCs/>
          <w:i w:val="false"/>
          <w:iCs w:val="false"/>
          <w:sz w:val="24"/>
          <w:szCs w:val="24"/>
        </w:rPr>
        <w:t xml:space="preserve">Zoo.java </w:t>
      </w:r>
      <w:r>
        <w:rPr>
          <w:b w:val="false"/>
          <w:bCs w:val="false"/>
          <w:i w:val="false"/>
          <w:iCs w:val="false"/>
          <w:sz w:val="24"/>
          <w:szCs w:val="24"/>
        </w:rPr>
        <w:t>and we execute:</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javac</w:t>
      </w:r>
      <w:r>
        <w:rPr>
          <w:b w:val="false"/>
          <w:bCs w:val="false"/>
          <w:i w:val="false"/>
          <w:iCs w:val="false"/>
          <w:sz w:val="26"/>
          <w:szCs w:val="26"/>
        </w:rPr>
        <w:t xml:space="preserve"> Zoo.java</w:t>
      </w:r>
    </w:p>
    <w:p>
      <w:pPr>
        <w:pStyle w:val="Normal"/>
        <w:bidi w:val="0"/>
        <w:jc w:val="left"/>
        <w:rPr>
          <w:b w:val="false"/>
          <w:b w:val="false"/>
          <w:bCs w:val="false"/>
          <w:i w:val="false"/>
          <w:i w:val="false"/>
          <w:iCs w:val="false"/>
          <w:sz w:val="26"/>
          <w:szCs w:val="26"/>
        </w:rPr>
      </w:pPr>
      <w:r>
        <w:rPr>
          <w:b w:val="false"/>
          <w:bCs w:val="false"/>
          <w:i w:val="false"/>
          <w:iCs w:val="false"/>
          <w:sz w:val="26"/>
          <w:szCs w:val="26"/>
        </w:rPr>
        <w:t xml:space="preserve">$ </w:t>
      </w:r>
      <w:r>
        <w:rPr>
          <w:b/>
          <w:bCs/>
          <w:i w:val="false"/>
          <w:iCs w:val="false"/>
          <w:sz w:val="26"/>
          <w:szCs w:val="26"/>
        </w:rPr>
        <w:t>java</w:t>
      </w:r>
      <w:r>
        <w:rPr>
          <w:b w:val="false"/>
          <w:bCs w:val="false"/>
          <w:i w:val="false"/>
          <w:iCs w:val="false"/>
          <w:sz w:val="26"/>
          <w:szCs w:val="26"/>
        </w:rPr>
        <w:t xml:space="preserve"> Zoo</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To compile Java Code the file must have the extension: </w:t>
      </w:r>
      <w:r>
        <w:rPr>
          <w:b/>
          <w:bCs/>
          <w:i w:val="false"/>
          <w:iCs w:val="false"/>
          <w:sz w:val="24"/>
          <w:szCs w:val="24"/>
        </w:rPr>
        <w:t xml:space="preserve">.java </w:t>
      </w:r>
      <w:r>
        <w:rPr>
          <w:b w:val="false"/>
          <w:bCs w:val="false"/>
          <w:i w:val="false"/>
          <w:iCs w:val="false"/>
          <w:sz w:val="24"/>
          <w:szCs w:val="24"/>
        </w:rPr>
        <w:t xml:space="preserve">, while the </w:t>
      </w:r>
      <w:r>
        <w:rPr>
          <w:b/>
          <w:bCs/>
          <w:i w:val="false"/>
          <w:iCs w:val="false"/>
          <w:sz w:val="24"/>
          <w:szCs w:val="24"/>
        </w:rPr>
        <w:t>name of the file must be the same as the name of the class</w:t>
      </w:r>
      <w:r>
        <w:rPr>
          <w:b w:val="false"/>
          <w:bCs w:val="false"/>
          <w:i w:val="false"/>
          <w:iCs w:val="false"/>
          <w:sz w:val="24"/>
          <w:szCs w:val="24"/>
        </w:rPr>
        <w:t xml:space="preserve">. The result of the compilation is a file of </w:t>
      </w:r>
      <w:r>
        <w:rPr>
          <w:b/>
          <w:bCs/>
          <w:i/>
          <w:iCs/>
          <w:sz w:val="24"/>
          <w:szCs w:val="24"/>
        </w:rPr>
        <w:t>bytecode</w:t>
      </w:r>
      <w:r>
        <w:rPr>
          <w:b w:val="false"/>
          <w:bCs w:val="false"/>
          <w:i w:val="false"/>
          <w:iCs w:val="false"/>
          <w:sz w:val="24"/>
          <w:szCs w:val="24"/>
        </w:rPr>
        <w:t xml:space="preserve"> by the same name, but with the </w:t>
      </w:r>
      <w:r>
        <w:rPr>
          <w:b/>
          <w:bCs/>
          <w:i w:val="false"/>
          <w:iCs w:val="false"/>
          <w:sz w:val="24"/>
          <w:szCs w:val="24"/>
        </w:rPr>
        <w:t>.class</w:t>
      </w:r>
      <w:r>
        <w:rPr>
          <w:b w:val="false"/>
          <w:bCs w:val="false"/>
          <w:i w:val="false"/>
          <w:iCs w:val="false"/>
          <w:sz w:val="24"/>
          <w:szCs w:val="24"/>
        </w:rPr>
        <w:t xml:space="preserve"> extension instead of </w:t>
      </w:r>
      <w:r>
        <w:rPr>
          <w:b/>
          <w:bCs/>
          <w:i w:val="false"/>
          <w:iCs w:val="false"/>
          <w:sz w:val="24"/>
          <w:szCs w:val="24"/>
        </w:rPr>
        <w:t>.java</w:t>
      </w:r>
      <w:r>
        <w:rPr>
          <w:b w:val="false"/>
          <w:bCs w:val="false"/>
          <w:i w:val="false"/>
          <w:iCs w:val="false"/>
          <w:sz w:val="24"/>
          <w:szCs w:val="24"/>
        </w:rPr>
        <w:t xml:space="preserve">. </w:t>
      </w:r>
      <w:r>
        <w:rPr>
          <w:b/>
          <w:bCs/>
          <w:i w:val="false"/>
          <w:iCs w:val="false"/>
          <w:sz w:val="24"/>
          <w:szCs w:val="24"/>
        </w:rPr>
        <w:t>Bytecode</w:t>
      </w:r>
      <w:r>
        <w:rPr>
          <w:b w:val="false"/>
          <w:bCs w:val="false"/>
          <w:i w:val="false"/>
          <w:iCs w:val="false"/>
          <w:sz w:val="24"/>
          <w:szCs w:val="24"/>
        </w:rPr>
        <w:t xml:space="preserve"> consists of </w:t>
      </w:r>
      <w:r>
        <w:rPr>
          <w:b/>
          <w:bCs/>
          <w:i w:val="false"/>
          <w:iCs w:val="false"/>
          <w:sz w:val="24"/>
          <w:szCs w:val="24"/>
        </w:rPr>
        <w:t>instructions</w:t>
      </w:r>
      <w:r>
        <w:rPr>
          <w:b w:val="false"/>
          <w:bCs w:val="false"/>
          <w:i w:val="false"/>
          <w:iCs w:val="false"/>
          <w:sz w:val="24"/>
          <w:szCs w:val="24"/>
        </w:rPr>
        <w:t xml:space="preserve"> that the </w:t>
      </w:r>
      <w:r>
        <w:rPr>
          <w:b/>
          <w:bCs/>
          <w:i w:val="false"/>
          <w:iCs w:val="false"/>
          <w:sz w:val="24"/>
          <w:szCs w:val="24"/>
        </w:rPr>
        <w:t>JVM</w:t>
      </w:r>
      <w:r>
        <w:rPr>
          <w:b w:val="false"/>
          <w:bCs w:val="false"/>
          <w:i w:val="false"/>
          <w:iCs w:val="false"/>
          <w:sz w:val="24"/>
          <w:szCs w:val="24"/>
        </w:rPr>
        <w:t xml:space="preserve"> knows how to </w:t>
      </w:r>
      <w:r>
        <w:rPr>
          <w:b/>
          <w:bCs/>
          <w:i w:val="false"/>
          <w:iCs w:val="false"/>
          <w:sz w:val="24"/>
          <w:szCs w:val="24"/>
        </w:rPr>
        <w:t>execute</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Main() → </w:t>
      </w:r>
    </w:p>
    <w:tbl>
      <w:tblPr>
        <w:tblW w:w="9972" w:type="dxa"/>
        <w:jc w:val="left"/>
        <w:tblInd w:w="0" w:type="dxa"/>
        <w:tblLayout w:type="fixed"/>
        <w:tblCellMar>
          <w:top w:w="55" w:type="dxa"/>
          <w:left w:w="55" w:type="dxa"/>
          <w:bottom w:w="55" w:type="dxa"/>
          <w:right w:w="55" w:type="dxa"/>
        </w:tblCellMar>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public</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static</w:t>
            </w:r>
          </w:p>
        </w:tc>
        <w:tc>
          <w:tcPr>
            <w:tcW w:w="1663"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void</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main</w:t>
            </w:r>
          </w:p>
        </w:tc>
        <w:tc>
          <w:tcPr>
            <w:tcW w:w="1661" w:type="dxa"/>
            <w:tcBorders>
              <w:top w:val="single" w:sz="2" w:space="0" w:color="000000"/>
              <w:left w:val="single" w:sz="2" w:space="0" w:color="000000"/>
              <w:bottom w:val="single" w:sz="2" w:space="0" w:color="000000"/>
            </w:tcBorders>
          </w:tcPr>
          <w:p>
            <w:pPr>
              <w:pStyle w:val="TableContents"/>
              <w:widowControl w:val="false"/>
              <w:bidi w:val="0"/>
              <w:jc w:val="left"/>
              <w:rPr>
                <w:sz w:val="24"/>
                <w:szCs w:val="24"/>
              </w:rPr>
            </w:pPr>
            <w:r>
              <w:rPr>
                <w:sz w:val="24"/>
                <w:szCs w:val="24"/>
              </w:rPr>
              <w:t>(String[] args)</w:t>
            </w:r>
          </w:p>
        </w:tc>
        <w:tc>
          <w:tcPr>
            <w:tcW w:w="1662"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r>
        <w:trPr/>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Access modifier, declares the method’s level of exposure to potential callers in the program</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Binds the method to the class so it can be called by just the class name ( no objects is needed to be created by Java to call main method)</w:t>
            </w:r>
          </w:p>
          <w:p>
            <w:pPr>
              <w:pStyle w:val="TableContents"/>
              <w:widowControl w:val="false"/>
              <w:bidi w:val="0"/>
              <w:jc w:val="left"/>
              <w:rPr>
                <w:sz w:val="24"/>
                <w:szCs w:val="24"/>
              </w:rPr>
            </w:pPr>
            <w:r>
              <w:rPr>
                <w:sz w:val="24"/>
                <w:szCs w:val="24"/>
              </w:rPr>
              <w:t>Presence of a non-static main method will throw an Exception</w:t>
            </w:r>
          </w:p>
        </w:tc>
        <w:tc>
          <w:tcPr>
            <w:tcW w:w="1663"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Return type.</w:t>
            </w:r>
          </w:p>
          <w:p>
            <w:pPr>
              <w:pStyle w:val="TableContents"/>
              <w:widowControl w:val="false"/>
              <w:bidi w:val="0"/>
              <w:jc w:val="left"/>
              <w:rPr>
                <w:sz w:val="24"/>
                <w:szCs w:val="24"/>
              </w:rPr>
            </w:pPr>
            <w:r>
              <w:rPr>
                <w:sz w:val="24"/>
                <w:szCs w:val="24"/>
              </w:rPr>
              <w:t>Void return types are preferred when changing an object state</w:t>
            </w:r>
          </w:p>
        </w:tc>
        <w:tc>
          <w:tcPr>
            <w:tcW w:w="1662"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Name</w:t>
            </w:r>
          </w:p>
        </w:tc>
        <w:tc>
          <w:tcPr>
            <w:tcW w:w="1661" w:type="dxa"/>
            <w:tcBorders>
              <w:left w:val="single" w:sz="2" w:space="0" w:color="000000"/>
              <w:bottom w:val="single" w:sz="2" w:space="0" w:color="000000"/>
            </w:tcBorders>
          </w:tcPr>
          <w:p>
            <w:pPr>
              <w:pStyle w:val="TableContents"/>
              <w:widowControl w:val="false"/>
              <w:bidi w:val="0"/>
              <w:jc w:val="left"/>
              <w:rPr>
                <w:sz w:val="24"/>
                <w:szCs w:val="24"/>
              </w:rPr>
            </w:pPr>
            <w:r>
              <w:rPr>
                <w:sz w:val="24"/>
                <w:szCs w:val="24"/>
              </w:rPr>
              <w:t>Parameter list. It consists of an array of String objects.</w:t>
            </w:r>
          </w:p>
          <w:p>
            <w:pPr>
              <w:pStyle w:val="TableContents"/>
              <w:widowControl w:val="false"/>
              <w:bidi w:val="0"/>
              <w:jc w:val="left"/>
              <w:rPr>
                <w:sz w:val="24"/>
                <w:szCs w:val="24"/>
              </w:rPr>
            </w:pPr>
            <w:r>
              <w:rPr>
                <w:sz w:val="24"/>
                <w:szCs w:val="24"/>
              </w:rPr>
              <w:t>args is only the name of the parameter list. It can be any other name, it just indicates that these are command line arguments.</w:t>
            </w:r>
          </w:p>
          <w:p>
            <w:pPr>
              <w:pStyle w:val="TableContents"/>
              <w:widowControl w:val="false"/>
              <w:bidi w:val="0"/>
              <w:jc w:val="left"/>
              <w:rPr>
                <w:sz w:val="24"/>
                <w:szCs w:val="24"/>
              </w:rPr>
            </w:pPr>
            <w:r>
              <w:rPr>
                <w:sz w:val="24"/>
                <w:szCs w:val="24"/>
              </w:rPr>
              <w:t>When giving arguments they are separated by spaces. If you need space inside a word use double quotes: “San Diego”</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sz w:val="24"/>
                <w:szCs w:val="24"/>
              </w:rPr>
            </w:pPr>
            <w:r>
              <w:rPr>
                <w:sz w:val="24"/>
                <w:szCs w:val="24"/>
              </w:rPr>
            </w:r>
          </w:p>
        </w:tc>
      </w:tr>
    </w:tbl>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i/>
          <w:i/>
          <w:iCs/>
        </w:rPr>
      </w:pPr>
      <w:r>
        <w:rPr>
          <w:i/>
          <w:iCs/>
        </w:rPr>
        <w:t>Import statements</w:t>
      </w:r>
    </w:p>
    <w:p>
      <w:pPr>
        <w:pStyle w:val="Normal"/>
        <w:bidi w:val="0"/>
        <w:jc w:val="left"/>
        <w:rPr>
          <w:i w:val="false"/>
          <w:i w:val="false"/>
          <w:iCs w:val="false"/>
        </w:rPr>
      </w:pPr>
      <w:r>
        <w:rPr>
          <w:i w:val="false"/>
          <w:iCs w:val="false"/>
        </w:rPr>
        <w:t xml:space="preserve">Java classes are grouped into packages. The import statements tell the compiler which package to look in to find a class. This is simlilar to how mailing a letter works. Importing all the classes of a package is done through </w:t>
      </w:r>
      <w:r>
        <w:rPr>
          <w:b/>
          <w:bCs/>
          <w:i w:val="false"/>
          <w:iCs w:val="false"/>
        </w:rPr>
        <w:t>wildcard</w:t>
      </w:r>
      <w:r>
        <w:rPr>
          <w:i w:val="false"/>
          <w:iCs w:val="false"/>
        </w:rPr>
        <w:t xml:space="preserve"> → </w:t>
      </w:r>
      <w:r>
        <w:rPr>
          <w:b/>
          <w:bCs/>
          <w:i w:val="false"/>
          <w:iCs w:val="false"/>
        </w:rPr>
        <w:t xml:space="preserve">*. </w:t>
      </w:r>
      <w:r>
        <w:rPr>
          <w:b/>
          <w:bCs/>
          <w:i/>
          <w:iCs/>
        </w:rPr>
        <w:t>This kind of approach DOES NOT slow down program. (Wildcard only importes all classes-files, not packages and classes inside nested packages)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val="false"/>
          <w:i w:val="false"/>
          <w:iCs w:val="false"/>
        </w:rPr>
      </w:pPr>
      <w:r>
        <w:rPr>
          <w:b w:val="false"/>
          <w:bCs w:val="false"/>
          <w:i w:val="false"/>
          <w:iCs w:val="false"/>
        </w:rPr>
        <w:t>Package:</w:t>
      </w:r>
      <w:r>
        <w:rPr>
          <w:b w:val="false"/>
          <w:bCs w:val="false"/>
          <w:i/>
          <w:iCs/>
        </w:rPr>
        <w:t xml:space="preserve"> java.lang</w:t>
      </w:r>
      <w:r>
        <w:rPr>
          <w:b w:val="false"/>
          <w:bCs w:val="false"/>
          <w:i w:val="false"/>
          <w:iCs w:val="false"/>
        </w:rPr>
        <w:t xml:space="preserve"> → Is automatically imported in each Java Program.</w:t>
      </w:r>
    </w:p>
    <w:p>
      <w:pPr>
        <w:pStyle w:val="Normal"/>
        <w:bidi w:val="0"/>
        <w:jc w:val="left"/>
        <w:rPr>
          <w:i w:val="false"/>
          <w:i w:val="false"/>
          <w:iCs w:val="false"/>
        </w:rPr>
      </w:pPr>
      <w:r>
        <w:rPr>
          <w:b w:val="false"/>
          <w:bCs w:val="false"/>
          <w:i w:val="false"/>
          <w:iCs w:val="false"/>
        </w:rPr>
        <w:t>Classes in the same package are automatically imported.</w:t>
      </w:r>
    </w:p>
    <w:p>
      <w:pPr>
        <w:pStyle w:val="Normal"/>
        <w:bidi w:val="0"/>
        <w:jc w:val="left"/>
        <w:rPr>
          <w:b w:val="false"/>
          <w:b w:val="false"/>
          <w:bCs w:val="false"/>
        </w:rPr>
      </w:pPr>
      <w:r>
        <w:rPr>
          <w:b w:val="false"/>
          <w:bCs w:val="false"/>
        </w:rPr>
      </w:r>
    </w:p>
    <w:p>
      <w:pPr>
        <w:pStyle w:val="Normal"/>
        <w:bidi w:val="0"/>
        <w:jc w:val="left"/>
        <w:rPr>
          <w:i/>
          <w:i/>
          <w:iCs/>
        </w:rPr>
      </w:pPr>
      <w:r>
        <w:rPr>
          <w:b w:val="false"/>
          <w:bCs w:val="false"/>
          <w:i/>
          <w:iCs/>
        </w:rPr>
        <w:t>Naming conflicts</w:t>
      </w:r>
    </w:p>
    <w:p>
      <w:pPr>
        <w:pStyle w:val="Normal"/>
        <w:bidi w:val="0"/>
        <w:jc w:val="left"/>
        <w:rPr>
          <w:i w:val="false"/>
          <w:i w:val="false"/>
          <w:iCs w:val="false"/>
        </w:rPr>
      </w:pPr>
      <w:r>
        <w:rPr>
          <w:b w:val="false"/>
          <w:bCs w:val="false"/>
          <w:i w:val="false"/>
          <w:iCs w:val="false"/>
        </w:rPr>
        <w:t xml:space="preserve">When a class (name) used in a program, is present in multiple packages imported , Java will not compile the code. (ambiguous types) for ex. There are 2 Date classes in Java: java.util.Date and java.sql.Date. </w:t>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posOffset>-74930</wp:posOffset>
            </wp:positionH>
            <wp:positionV relativeFrom="paragraph">
              <wp:posOffset>81915</wp:posOffset>
            </wp:positionV>
            <wp:extent cx="3922395" cy="7416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922395" cy="7416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3">
            <wp:simplePos x="0" y="0"/>
            <wp:positionH relativeFrom="column">
              <wp:posOffset>-6985</wp:posOffset>
            </wp:positionH>
            <wp:positionV relativeFrom="paragraph">
              <wp:posOffset>99060</wp:posOffset>
            </wp:positionV>
            <wp:extent cx="2772410" cy="1311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72410" cy="13112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If you must use 2 classes with the same name inside one program you can use the qualified names of each or at leas one.</w:t>
      </w:r>
    </w:p>
    <w:p>
      <w:pPr>
        <w:pStyle w:val="Normal"/>
        <w:bidi w:val="0"/>
        <w:jc w:val="left"/>
        <w:rPr>
          <w:i w:val="false"/>
          <w:i w:val="false"/>
          <w:iCs w:val="false"/>
        </w:rPr>
      </w:pPr>
      <w:r>
        <w:rPr>
          <w:i w:val="false"/>
          <w:iCs w:val="false"/>
        </w:rPr>
        <w:t>public class Conflicts {</w:t>
      </w:r>
    </w:p>
    <w:p>
      <w:pPr>
        <w:pStyle w:val="Normal"/>
        <w:bidi w:val="0"/>
        <w:jc w:val="left"/>
        <w:rPr>
          <w:i w:val="false"/>
          <w:i w:val="false"/>
          <w:iCs w:val="false"/>
        </w:rPr>
      </w:pPr>
      <w:r>
        <w:rPr>
          <w:i w:val="false"/>
          <w:iCs w:val="false"/>
        </w:rPr>
        <w:tab/>
        <w:t>java.util.Date date;</w:t>
      </w:r>
    </w:p>
    <w:p>
      <w:pPr>
        <w:pStyle w:val="Normal"/>
        <w:bidi w:val="0"/>
        <w:jc w:val="left"/>
        <w:rPr>
          <w:i w:val="false"/>
          <w:i w:val="false"/>
          <w:iCs w:val="false"/>
        </w:rPr>
      </w:pPr>
      <w:r>
        <w:rPr>
          <w:i w:val="false"/>
          <w:iCs w:val="false"/>
        </w:rPr>
        <w:tab/>
        <w:t>java.sql.Date sqlDate;</w:t>
      </w:r>
    </w:p>
    <w:p>
      <w:pPr>
        <w:pStyle w:val="Normal"/>
        <w:bidi w:val="0"/>
        <w:jc w:val="left"/>
        <w:rPr>
          <w:i w:val="false"/>
          <w:i w:val="false"/>
          <w:iCs w:val="false"/>
        </w:rPr>
      </w:pPr>
      <w:r>
        <w:rPr>
          <w:i w:val="false"/>
          <w:iCs w:val="false"/>
        </w:rPr>
        <w:t>}</w:t>
      </w:r>
    </w:p>
    <w:p>
      <w:pPr>
        <w:pStyle w:val="Normal"/>
        <w:bidi w:val="0"/>
        <w:jc w:val="left"/>
        <w:rPr>
          <w:i/>
          <w:i/>
          <w:iCs/>
        </w:rPr>
      </w:pPr>
      <w:r>
        <w:rPr>
          <w:i/>
          <w:iCs/>
        </w:rPr>
        <w:t>Instance initilalizer blocks</w:t>
      </w:r>
    </w:p>
    <w:p>
      <w:pPr>
        <w:pStyle w:val="Normal"/>
        <w:bidi w:val="0"/>
        <w:jc w:val="left"/>
        <w:rPr>
          <w:i w:val="false"/>
          <w:i w:val="false"/>
          <w:iCs w:val="false"/>
        </w:rPr>
      </w:pPr>
      <w:r>
        <w:rPr>
          <w:i w:val="false"/>
          <w:iCs w:val="false"/>
        </w:rPr>
        <w:t xml:space="preserve">Code Block outside a method → </w:t>
      </w:r>
      <w:r>
        <w:rPr>
          <w:b/>
          <w:bCs/>
          <w:i w:val="false"/>
          <w:iCs w:val="false"/>
        </w:rPr>
        <w:t>instance initializer.</w:t>
      </w:r>
    </w:p>
    <w:p>
      <w:pPr>
        <w:pStyle w:val="Normal"/>
        <w:bidi w:val="0"/>
        <w:jc w:val="left"/>
        <w:rPr>
          <w:i w:val="false"/>
          <w:i w:val="false"/>
          <w:iCs w:val="false"/>
        </w:rPr>
      </w:pPr>
      <w:r>
        <w:rPr>
          <w:b/>
          <w:bCs/>
          <w:i w:val="false"/>
          <w:iCs w:val="false"/>
        </w:rPr>
        <w:t>public class Chicken {</w:t>
      </w:r>
    </w:p>
    <w:p>
      <w:pPr>
        <w:pStyle w:val="Normal"/>
        <w:bidi w:val="0"/>
        <w:jc w:val="left"/>
        <w:rPr>
          <w:i w:val="false"/>
          <w:i w:val="false"/>
          <w:iCs w:val="false"/>
        </w:rPr>
      </w:pPr>
      <w:r>
        <w:rPr>
          <w:b/>
          <w:bCs/>
          <w:i w:val="false"/>
          <w:iCs w:val="false"/>
        </w:rPr>
        <w:tab/>
      </w:r>
      <w:r>
        <w:rPr>
          <w:b w:val="false"/>
          <w:bCs w:val="false"/>
          <w:i w:val="false"/>
          <w:iCs w:val="false"/>
        </w:rPr>
        <w:t>private String field = “String”;</w:t>
      </w:r>
    </w:p>
    <w:p>
      <w:pPr>
        <w:pStyle w:val="Normal"/>
        <w:bidi w:val="0"/>
        <w:jc w:val="left"/>
        <w:rPr>
          <w:i w:val="false"/>
          <w:i w:val="false"/>
          <w:iCs w:val="false"/>
        </w:rPr>
      </w:pPr>
      <w:r>
        <w:rPr>
          <w:b/>
          <w:bCs/>
          <w:i w:val="false"/>
          <w:iCs w:val="false"/>
        </w:rPr>
        <w:tab/>
        <w:t xml:space="preserve">{ </w:t>
      </w:r>
      <w:r>
        <w:rPr>
          <w:b w:val="false"/>
          <w:bCs w:val="false"/>
          <w:i w:val="false"/>
          <w:iCs w:val="false"/>
        </w:rPr>
        <w:t>System.out.println(“Set field to String”);</w:t>
      </w:r>
      <w:r>
        <w:rPr>
          <w:b/>
          <w:bCs/>
          <w:i w:val="false"/>
          <w:iCs w:val="false"/>
        </w:rPr>
        <w:t xml:space="preserve"> }</w:t>
      </w:r>
    </w:p>
    <w:p>
      <w:pPr>
        <w:pStyle w:val="Normal"/>
        <w:bidi w:val="0"/>
        <w:jc w:val="left"/>
        <w:rPr>
          <w:b/>
          <w:b/>
          <w:bCs/>
        </w:rPr>
      </w:pPr>
      <w:r>
        <w:rPr>
          <w:b/>
          <w:bCs/>
        </w:rPr>
      </w:r>
    </w:p>
    <w:p>
      <w:pPr>
        <w:pStyle w:val="Normal"/>
        <w:bidi w:val="0"/>
        <w:jc w:val="left"/>
        <w:rPr>
          <w:i w:val="false"/>
          <w:i w:val="false"/>
          <w:iCs w:val="false"/>
        </w:rPr>
      </w:pPr>
      <w:r>
        <w:rPr>
          <w:b/>
          <w:bCs/>
          <w:i w:val="false"/>
          <w:iCs w:val="false"/>
        </w:rPr>
        <w:tab/>
        <w:t>void someMethod(){ }</w:t>
      </w:r>
    </w:p>
    <w:p>
      <w:pPr>
        <w:pStyle w:val="Normal"/>
        <w:bidi w:val="0"/>
        <w:jc w:val="left"/>
        <w:rPr>
          <w:b/>
          <w:b/>
          <w:bCs/>
        </w:rPr>
      </w:pPr>
      <w:r>
        <w:rPr>
          <w:b/>
          <w:bCs/>
        </w:rPr>
      </w:r>
    </w:p>
    <w:p>
      <w:pPr>
        <w:pStyle w:val="Normal"/>
        <w:bidi w:val="0"/>
        <w:jc w:val="left"/>
        <w:rPr>
          <w:i w:val="false"/>
          <w:i w:val="false"/>
          <w:iCs w:val="false"/>
        </w:rPr>
      </w:pPr>
      <w:r>
        <w:rPr>
          <w:b/>
          <w:bCs/>
          <w:i w:val="false"/>
          <w:iCs w:val="false"/>
        </w:rPr>
        <w:t>}</w:t>
      </w:r>
    </w:p>
    <w:p>
      <w:pPr>
        <w:pStyle w:val="Normal"/>
        <w:bidi w:val="0"/>
        <w:jc w:val="left"/>
        <w:rPr>
          <w:b/>
          <w:b/>
          <w:bCs/>
        </w:rPr>
      </w:pPr>
      <w:r>
        <w:rPr>
          <w:b/>
          <w:bCs/>
        </w:rPr>
      </w:r>
    </w:p>
    <w:p>
      <w:pPr>
        <w:pStyle w:val="Normal"/>
        <w:bidi w:val="0"/>
        <w:jc w:val="left"/>
        <w:rPr>
          <w:b w:val="false"/>
          <w:b w:val="false"/>
          <w:bCs w:val="false"/>
          <w:i/>
          <w:i/>
          <w:iCs/>
        </w:rPr>
      </w:pPr>
      <w:r>
        <w:rPr>
          <w:b w:val="false"/>
          <w:bCs w:val="false"/>
          <w:i/>
          <w:iCs/>
        </w:rPr>
        <w:t>Fields and instance initializers are run</w:t>
      </w:r>
    </w:p>
    <w:p>
      <w:pPr>
        <w:pStyle w:val="Normal"/>
        <w:bidi w:val="0"/>
        <w:jc w:val="left"/>
        <w:rPr>
          <w:i w:val="false"/>
          <w:i w:val="false"/>
          <w:iCs w:val="false"/>
        </w:rPr>
      </w:pPr>
      <w:r>
        <w:rPr>
          <w:b/>
          <w:bCs/>
          <w:i w:val="false"/>
          <w:iCs w:val="false"/>
        </w:rPr>
        <w:t xml:space="preserve">1) </w:t>
      </w:r>
      <w:r>
        <w:rPr>
          <w:b w:val="false"/>
          <w:bCs w:val="false"/>
          <w:i/>
          <w:iCs/>
        </w:rPr>
        <w:t>In the order they appear in</w:t>
      </w:r>
    </w:p>
    <w:p>
      <w:pPr>
        <w:pStyle w:val="Normal"/>
        <w:bidi w:val="0"/>
        <w:jc w:val="left"/>
        <w:rPr>
          <w:i w:val="false"/>
          <w:i w:val="false"/>
          <w:iCs w:val="false"/>
        </w:rPr>
      </w:pPr>
      <w:r>
        <w:rPr>
          <w:b/>
          <w:bCs/>
          <w:i w:val="false"/>
          <w:iCs w:val="false"/>
        </w:rPr>
        <w:t xml:space="preserve">2) </w:t>
      </w:r>
      <w:r>
        <w:rPr>
          <w:b w:val="false"/>
          <w:bCs w:val="false"/>
          <w:i/>
          <w:iCs/>
        </w:rPr>
        <w:t>Before the constructor</w:t>
      </w:r>
    </w:p>
    <w:p>
      <w:pPr>
        <w:pStyle w:val="Normal"/>
        <w:bidi w:val="0"/>
        <w:jc w:val="left"/>
        <w:rPr>
          <w:b w:val="false"/>
          <w:b w:val="false"/>
          <w:bCs w:val="false"/>
          <w:i/>
          <w:i/>
          <w:iCs/>
        </w:rPr>
      </w:pPr>
      <w:r>
        <w:rPr>
          <w:b w:val="false"/>
          <w:bCs w:val="false"/>
          <w:i/>
          <w:iCs/>
        </w:rPr>
      </w:r>
    </w:p>
    <w:p>
      <w:pPr>
        <w:pStyle w:val="Normal"/>
        <w:bidi w:val="0"/>
        <w:jc w:val="left"/>
        <w:rPr>
          <w:b/>
          <w:b/>
          <w:bCs/>
          <w:i w:val="false"/>
          <w:i w:val="false"/>
          <w:iCs w:val="false"/>
        </w:rPr>
      </w:pPr>
      <w:r>
        <w:rPr>
          <w:b/>
          <w:bCs/>
          <w:i/>
          <w:iCs/>
        </w:rPr>
        <w:t>Object references vs Primitives</w:t>
      </w:r>
    </w:p>
    <w:p>
      <w:pPr>
        <w:pStyle w:val="Normal"/>
        <w:bidi w:val="0"/>
        <w:jc w:val="left"/>
        <w:rPr>
          <w:i/>
          <w:i/>
          <w:iCs/>
        </w:rPr>
      </w:pPr>
      <w:r>
        <w:rPr>
          <w:i/>
          <w:iCs/>
        </w:rPr>
      </w:r>
    </w:p>
    <w:p>
      <w:pPr>
        <w:pStyle w:val="Normal"/>
        <w:bidi w:val="0"/>
        <w:jc w:val="left"/>
        <w:rPr>
          <w:i/>
          <w:i/>
          <w:iCs/>
        </w:rPr>
      </w:pPr>
      <w:r>
        <w:rPr>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7509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750945"/>
                    </a:xfrm>
                    <a:prstGeom prst="rect">
                      <a:avLst/>
                    </a:prstGeom>
                  </pic:spPr>
                </pic:pic>
              </a:graphicData>
            </a:graphic>
          </wp:anchor>
        </w:drawing>
      </w:r>
    </w:p>
    <w:p>
      <w:pPr>
        <w:pStyle w:val="Normal"/>
        <w:bidi w:val="0"/>
        <w:jc w:val="left"/>
        <w:rPr>
          <w:i/>
          <w:i/>
          <w:iCs/>
        </w:rPr>
      </w:pPr>
      <w:r>
        <w:rPr>
          <w:i/>
          <w:iCs/>
        </w:rPr>
      </w:r>
    </w:p>
    <w:p>
      <w:pPr>
        <w:pStyle w:val="Normal"/>
        <w:bidi w:val="0"/>
        <w:jc w:val="left"/>
        <w:rPr>
          <w:i/>
          <w:i/>
          <w:iCs/>
        </w:rPr>
      </w:pPr>
      <w:r>
        <w:rPr>
          <w:i/>
          <w:iCs/>
        </w:rPr>
      </w:r>
    </w:p>
    <w:p>
      <w:pPr>
        <w:pStyle w:val="Normal"/>
        <w:bidi w:val="0"/>
        <w:jc w:val="left"/>
        <w:rPr>
          <w:b w:val="false"/>
          <w:b w:val="false"/>
          <w:bCs w:val="false"/>
          <w:i w:val="false"/>
          <w:i w:val="false"/>
          <w:iCs w:val="false"/>
        </w:rPr>
      </w:pPr>
      <w:r>
        <w:rPr>
          <w:b w:val="false"/>
          <w:bCs w:val="false"/>
          <w:i w:val="false"/>
          <w:iCs w:val="false"/>
        </w:rPr>
        <w:t xml:space="preserve">When a number is present in the code, it is called a literal.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Java allows you to specify digits in several other formats:</w:t>
      </w:r>
    </w:p>
    <w:p>
      <w:pPr>
        <w:pStyle w:val="Normal"/>
        <w:numPr>
          <w:ilvl w:val="0"/>
          <w:numId w:val="1"/>
        </w:numPr>
        <w:bidi w:val="0"/>
        <w:jc w:val="left"/>
        <w:rPr>
          <w:b w:val="false"/>
          <w:b w:val="false"/>
          <w:bCs w:val="false"/>
          <w:i w:val="false"/>
          <w:i w:val="false"/>
          <w:iCs w:val="false"/>
        </w:rPr>
      </w:pPr>
      <w:r>
        <w:rPr>
          <w:b w:val="false"/>
          <w:bCs w:val="false"/>
          <w:i w:val="false"/>
          <w:iCs w:val="false"/>
        </w:rPr>
        <w:t>octal</w:t>
      </w:r>
    </w:p>
    <w:p>
      <w:pPr>
        <w:pStyle w:val="Normal"/>
        <w:numPr>
          <w:ilvl w:val="0"/>
          <w:numId w:val="1"/>
        </w:numPr>
        <w:bidi w:val="0"/>
        <w:jc w:val="left"/>
        <w:rPr>
          <w:b w:val="false"/>
          <w:b w:val="false"/>
          <w:bCs w:val="false"/>
          <w:i w:val="false"/>
          <w:i w:val="false"/>
          <w:iCs w:val="false"/>
        </w:rPr>
      </w:pPr>
      <w:r>
        <w:rPr>
          <w:b w:val="false"/>
          <w:bCs w:val="false"/>
          <w:i w:val="false"/>
          <w:iCs w:val="false"/>
        </w:rPr>
        <w:t>hexadecimal (0xFF)</w:t>
      </w:r>
    </w:p>
    <w:p>
      <w:pPr>
        <w:pStyle w:val="Normal"/>
        <w:numPr>
          <w:ilvl w:val="0"/>
          <w:numId w:val="1"/>
        </w:numPr>
        <w:bidi w:val="0"/>
        <w:jc w:val="left"/>
        <w:rPr>
          <w:b w:val="false"/>
          <w:b w:val="false"/>
          <w:bCs w:val="false"/>
          <w:i w:val="false"/>
          <w:i w:val="false"/>
          <w:iCs w:val="false"/>
        </w:rPr>
      </w:pPr>
      <w:r>
        <w:rPr>
          <w:b w:val="false"/>
          <w:bCs w:val="false"/>
          <w:i w:val="false"/>
          <w:iCs w:val="false"/>
        </w:rPr>
        <w:t>binary</w:t>
      </w:r>
    </w:p>
    <w:p>
      <w:pPr>
        <w:pStyle w:val="Normal"/>
        <w:bidi w:val="0"/>
        <w:jc w:val="left"/>
        <w:rPr>
          <w:b w:val="false"/>
          <w:b w:val="false"/>
          <w:bCs w:val="false"/>
          <w:i w:val="false"/>
          <w:i w:val="false"/>
          <w:iCs w:val="false"/>
        </w:rPr>
      </w:pPr>
      <w:r>
        <w:rPr>
          <w:b w:val="false"/>
          <w:bCs w:val="false"/>
          <w:i w:val="false"/>
          <w:iCs w:val="false"/>
        </w:rPr>
        <w:t>Number literals can have multiple underscores in order to make them easier to read:</w:t>
      </w:r>
    </w:p>
    <w:p>
      <w:pPr>
        <w:pStyle w:val="Normal"/>
        <w:bidi w:val="0"/>
        <w:jc w:val="left"/>
        <w:rPr>
          <w:b w:val="false"/>
          <w:b w:val="false"/>
          <w:bCs w:val="false"/>
          <w:i w:val="false"/>
          <w:i w:val="false"/>
          <w:iCs w:val="false"/>
        </w:rPr>
      </w:pPr>
      <w:r>
        <w:rPr>
          <w:b w:val="false"/>
          <w:bCs w:val="false"/>
          <w:i w:val="false"/>
          <w:iCs w:val="false"/>
        </w:rPr>
        <w:t>for example:</w:t>
      </w:r>
    </w:p>
    <w:p>
      <w:pPr>
        <w:pStyle w:val="Normal"/>
        <w:bidi w:val="0"/>
        <w:jc w:val="left"/>
        <w:rPr>
          <w:b w:val="false"/>
          <w:b w:val="false"/>
          <w:bCs w:val="false"/>
          <w:i w:val="false"/>
          <w:i w:val="false"/>
          <w:iCs w:val="false"/>
        </w:rPr>
      </w:pPr>
      <w:r>
        <w:rPr>
          <w:b w:val="false"/>
          <w:bCs w:val="false"/>
          <w:i w:val="false"/>
          <w:iCs w:val="false"/>
        </w:rPr>
        <w:t>int million  = 1000000;</w:t>
      </w:r>
    </w:p>
    <w:p>
      <w:pPr>
        <w:pStyle w:val="Normal"/>
        <w:bidi w:val="0"/>
        <w:jc w:val="left"/>
        <w:rPr>
          <w:b w:val="false"/>
          <w:b w:val="false"/>
          <w:bCs w:val="false"/>
          <w:i w:val="false"/>
          <w:i w:val="false"/>
          <w:iCs w:val="false"/>
        </w:rPr>
      </w:pPr>
      <w:r>
        <w:rPr>
          <w:b w:val="false"/>
          <w:bCs w:val="false"/>
          <w:i w:val="false"/>
          <w:iCs w:val="false"/>
        </w:rPr>
        <w:t>int million = 1_000_000;</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Underscores can </w:t>
      </w:r>
      <w:r>
        <w:rPr>
          <w:b/>
          <w:bCs/>
          <w:i w:val="false"/>
          <w:iCs w:val="false"/>
        </w:rPr>
        <w:t>NOT</w:t>
      </w:r>
      <w:r>
        <w:rPr>
          <w:b w:val="false"/>
          <w:bCs w:val="false"/>
          <w:i w:val="false"/>
          <w:iCs w:val="false"/>
        </w:rPr>
        <w:t xml:space="preserve"> be added in this places :</w:t>
      </w:r>
    </w:p>
    <w:p>
      <w:pPr>
        <w:pStyle w:val="Normal"/>
        <w:numPr>
          <w:ilvl w:val="0"/>
          <w:numId w:val="2"/>
        </w:numPr>
        <w:bidi w:val="0"/>
        <w:jc w:val="left"/>
        <w:rPr>
          <w:b w:val="false"/>
          <w:b w:val="false"/>
          <w:bCs w:val="false"/>
          <w:i w:val="false"/>
          <w:i w:val="false"/>
          <w:iCs w:val="false"/>
        </w:rPr>
      </w:pPr>
      <w:r>
        <w:rPr>
          <w:b w:val="false"/>
          <w:bCs w:val="false"/>
          <w:i w:val="false"/>
          <w:iCs w:val="false"/>
        </w:rPr>
        <w:t>in the beginning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in the end of the literals</w:t>
      </w:r>
    </w:p>
    <w:p>
      <w:pPr>
        <w:pStyle w:val="Normal"/>
        <w:numPr>
          <w:ilvl w:val="0"/>
          <w:numId w:val="2"/>
        </w:numPr>
        <w:bidi w:val="0"/>
        <w:jc w:val="left"/>
        <w:rPr>
          <w:b w:val="false"/>
          <w:b w:val="false"/>
          <w:bCs w:val="false"/>
          <w:i w:val="false"/>
          <w:i w:val="false"/>
          <w:iCs w:val="false"/>
        </w:rPr>
      </w:pPr>
      <w:r>
        <w:rPr>
          <w:b w:val="false"/>
          <w:bCs w:val="false"/>
          <w:i w:val="false"/>
          <w:iCs w:val="false"/>
        </w:rPr>
        <w:t>right before a decimal point</w:t>
      </w:r>
    </w:p>
    <w:p>
      <w:pPr>
        <w:pStyle w:val="Normal"/>
        <w:numPr>
          <w:ilvl w:val="0"/>
          <w:numId w:val="2"/>
        </w:numPr>
        <w:bidi w:val="0"/>
        <w:jc w:val="left"/>
        <w:rPr>
          <w:b w:val="false"/>
          <w:b w:val="false"/>
          <w:bCs w:val="false"/>
          <w:i w:val="false"/>
          <w:i w:val="false"/>
          <w:iCs w:val="false"/>
        </w:rPr>
      </w:pPr>
      <w:r>
        <w:rPr>
          <w:b w:val="false"/>
          <w:bCs w:val="false"/>
          <w:i w:val="false"/>
          <w:iCs w:val="false"/>
        </w:rPr>
        <w:t>right after a decimal point</w:t>
      </w:r>
    </w:p>
    <w:p>
      <w:pPr>
        <w:pStyle w:val="Normal"/>
        <w:bidi w:val="0"/>
        <w:jc w:val="left"/>
        <w:rPr>
          <w:b/>
          <w:b/>
          <w:bCs/>
        </w:rPr>
      </w:pPr>
      <w:r>
        <w:rPr>
          <w:b/>
          <w:bCs/>
        </w:rPr>
      </w:r>
    </w:p>
    <w:p>
      <w:pPr>
        <w:pStyle w:val="Normal"/>
        <w:bidi w:val="0"/>
        <w:jc w:val="left"/>
        <w:rPr>
          <w:b w:val="false"/>
          <w:b w:val="false"/>
          <w:bCs w:val="false"/>
          <w:i w:val="false"/>
          <w:i w:val="false"/>
          <w:iCs w:val="false"/>
        </w:rPr>
      </w:pPr>
      <w:r>
        <w:rPr>
          <w:b/>
          <w:bCs/>
          <w:i w:val="false"/>
          <w:iCs w:val="false"/>
        </w:rPr>
        <w:t>Reference types: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A reference type refers to an object. Unlike primitive types that hold their values in memory where the variable is allocated,references do not hold the value of the object they refer to. Instead they hold a reference which points to an object by storing the memory address where the object is located. Unlike other languages, Java does not allow to learn what the physical memory address is. You can only use the reference to refer to the object.</w:t>
      </w:r>
    </w:p>
    <w:p>
      <w:pPr>
        <w:pStyle w:val="Normal"/>
        <w:bidi w:val="0"/>
        <w:jc w:val="left"/>
        <w:rPr>
          <w:b w:val="false"/>
          <w:b w:val="false"/>
          <w:bCs w:val="false"/>
          <w:i w:val="false"/>
          <w:i w:val="false"/>
          <w:iCs w:val="false"/>
        </w:rPr>
      </w:pPr>
      <w:r>
        <w:rPr>
          <w:b w:val="false"/>
          <w:bCs w:val="false"/>
          <w:i w:val="false"/>
          <w:iCs w:val="false"/>
        </w:rPr>
        <w:t>A value is assigned to a reference in one of 2 ways:</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another object of the same type</w:t>
      </w:r>
    </w:p>
    <w:p>
      <w:pPr>
        <w:pStyle w:val="Normal"/>
        <w:numPr>
          <w:ilvl w:val="0"/>
          <w:numId w:val="3"/>
        </w:numPr>
        <w:bidi w:val="0"/>
        <w:jc w:val="left"/>
        <w:rPr>
          <w:b w:val="false"/>
          <w:b w:val="false"/>
          <w:bCs w:val="false"/>
          <w:i w:val="false"/>
          <w:i w:val="false"/>
          <w:iCs w:val="false"/>
        </w:rPr>
      </w:pPr>
      <w:r>
        <w:rPr>
          <w:b w:val="false"/>
          <w:bCs w:val="false"/>
          <w:i w:val="false"/>
          <w:iCs w:val="false"/>
        </w:rPr>
        <w:t>A reference can be assigned to a new object using the new keyword</w:t>
      </w:r>
    </w:p>
    <w:p>
      <w:pPr>
        <w:pStyle w:val="Normal"/>
        <w:bidi w:val="0"/>
        <w:jc w:val="left"/>
        <w:rPr>
          <w:b/>
          <w:b/>
          <w:bCs/>
          <w:i w:val="false"/>
          <w:i w:val="false"/>
          <w:iCs w:val="false"/>
        </w:rPr>
      </w:pPr>
      <w:r>
        <w:rPr>
          <w:b/>
          <w:bCs/>
          <w:i w:val="false"/>
          <w:iCs w:val="false"/>
        </w:rPr>
        <w:t>An object in memory can be accessed only via reference.</w:t>
      </w:r>
    </w:p>
    <w:p>
      <w:pPr>
        <w:pStyle w:val="Normal"/>
        <w:bidi w:val="0"/>
        <w:jc w:val="left"/>
        <w:rPr>
          <w:b/>
          <w:b/>
          <w:bCs/>
          <w:i/>
          <w:i/>
          <w:iCs/>
        </w:rPr>
      </w:pPr>
      <w:r>
        <w:rPr>
          <w:b/>
          <w:bCs/>
          <w:i/>
          <w:iCs/>
        </w:rPr>
      </w:r>
    </w:p>
    <w:p>
      <w:pPr>
        <w:pStyle w:val="Normal"/>
        <w:bidi w:val="0"/>
        <w:jc w:val="left"/>
        <w:rPr>
          <w:b/>
          <w:b/>
          <w:bCs/>
          <w:i/>
          <w:i/>
          <w:iCs/>
        </w:rPr>
      </w:pPr>
      <w:r>
        <w:rPr>
          <w:b/>
          <w:bCs/>
          <w:i/>
          <w:iCs/>
        </w:rPr>
        <w:t>Key differences</w:t>
      </w:r>
    </w:p>
    <w:p>
      <w:pPr>
        <w:pStyle w:val="Normal"/>
        <w:bidi w:val="0"/>
        <w:jc w:val="left"/>
        <w:rPr>
          <w:b w:val="false"/>
          <w:b w:val="false"/>
          <w:bCs w:val="false"/>
          <w:i w:val="false"/>
          <w:i w:val="false"/>
          <w:iCs w:val="false"/>
        </w:rPr>
      </w:pPr>
      <w:r>
        <w:rPr>
          <w:b w:val="false"/>
          <w:bCs w:val="false"/>
          <w:i w:val="false"/>
          <w:iCs w:val="false"/>
        </w:rPr>
        <w:t>Reference types can be assigned to null (they don’t currently point to an object) , while primitive values can’t. Trying to set a primitive type to null will give a compiler error and not compile.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Declaring and initializing variables</w:t>
      </w:r>
    </w:p>
    <w:p>
      <w:pPr>
        <w:pStyle w:val="Normal"/>
        <w:bidi w:val="0"/>
        <w:jc w:val="left"/>
        <w:rPr>
          <w:b w:val="false"/>
          <w:b w:val="false"/>
          <w:bCs w:val="false"/>
          <w:i w:val="false"/>
          <w:i w:val="false"/>
          <w:iCs w:val="false"/>
        </w:rPr>
      </w:pPr>
      <w:r>
        <w:rPr>
          <w:b w:val="false"/>
          <w:bCs w:val="false"/>
          <w:i w:val="false"/>
          <w:iCs w:val="false"/>
        </w:rPr>
        <w:t>A variable is a name for a piece of memory that stores data. When you declare a variable you need to state the variable type along with giving it a name.</w:t>
      </w:r>
    </w:p>
    <w:p>
      <w:pPr>
        <w:pStyle w:val="Normal"/>
        <w:bidi w:val="0"/>
        <w:jc w:val="left"/>
        <w:rPr>
          <w:b w:val="false"/>
          <w:b w:val="false"/>
          <w:bCs w:val="false"/>
          <w:i w:val="false"/>
          <w:i w:val="false"/>
          <w:iCs w:val="false"/>
        </w:rPr>
      </w:pPr>
      <w:r>
        <w:rPr>
          <w:b w:val="false"/>
          <w:bCs w:val="false"/>
          <w:i w:val="false"/>
          <w:iCs w:val="false"/>
        </w:rPr>
        <w:t>After declaring a variable we can give it a value. This is called initializing.</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Identifiers</w:t>
      </w:r>
    </w:p>
    <w:p>
      <w:pPr>
        <w:pStyle w:val="Normal"/>
        <w:bidi w:val="0"/>
        <w:jc w:val="left"/>
        <w:rPr>
          <w:b w:val="false"/>
          <w:b w:val="false"/>
          <w:bCs w:val="false"/>
          <w:i w:val="false"/>
          <w:i w:val="false"/>
          <w:iCs w:val="false"/>
        </w:rPr>
      </w:pPr>
      <w:r>
        <w:rPr>
          <w:b w:val="false"/>
          <w:bCs w:val="false"/>
          <w:i w:val="false"/>
          <w:iCs w:val="false"/>
        </w:rPr>
        <w:t>Legal identifiers:</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4"/>
        </w:numPr>
        <w:bidi w:val="0"/>
        <w:jc w:val="left"/>
        <w:rPr>
          <w:b w:val="false"/>
          <w:b w:val="false"/>
          <w:bCs w:val="false"/>
          <w:i w:val="false"/>
          <w:i w:val="false"/>
          <w:iCs w:val="false"/>
        </w:rPr>
      </w:pPr>
      <w:r>
        <w:rPr>
          <w:b w:val="false"/>
          <w:bCs w:val="false"/>
          <w:i w:val="false"/>
          <w:iCs w:val="false"/>
        </w:rPr>
        <w:t>The name must begin with a letter or symbol $ , _ ;</w:t>
      </w:r>
    </w:p>
    <w:p>
      <w:pPr>
        <w:pStyle w:val="Normal"/>
        <w:numPr>
          <w:ilvl w:val="0"/>
          <w:numId w:val="4"/>
        </w:numPr>
        <w:bidi w:val="0"/>
        <w:jc w:val="left"/>
        <w:rPr>
          <w:b w:val="false"/>
          <w:b w:val="false"/>
          <w:bCs w:val="false"/>
          <w:i w:val="false"/>
          <w:i w:val="false"/>
          <w:iCs w:val="false"/>
        </w:rPr>
      </w:pPr>
      <w:r>
        <w:rPr>
          <w:b w:val="false"/>
          <w:bCs w:val="false"/>
          <w:i w:val="false"/>
          <w:iCs w:val="false"/>
        </w:rPr>
        <w:t>Subsequent characters may also have numbers</w:t>
      </w:r>
    </w:p>
    <w:p>
      <w:pPr>
        <w:pStyle w:val="Normal"/>
        <w:numPr>
          <w:ilvl w:val="0"/>
          <w:numId w:val="4"/>
        </w:numPr>
        <w:bidi w:val="0"/>
        <w:jc w:val="left"/>
        <w:rPr>
          <w:b w:val="false"/>
          <w:b w:val="false"/>
          <w:bCs w:val="false"/>
          <w:i w:val="false"/>
          <w:i w:val="false"/>
          <w:iCs w:val="false"/>
        </w:rPr>
      </w:pPr>
      <w:r>
        <w:rPr>
          <w:b w:val="false"/>
          <w:bCs w:val="false"/>
          <w:i w:val="false"/>
          <w:iCs w:val="false"/>
        </w:rPr>
        <w:t>The same name cannot be used as a Java reserved word , so you are not allowed to use it.</w:t>
      </w:r>
    </w:p>
    <w:p>
      <w:pPr>
        <w:pStyle w:val="Normal"/>
        <w:numPr>
          <w:ilvl w:val="0"/>
          <w:numId w:val="0"/>
        </w:numPr>
        <w:bidi w:val="0"/>
        <w:ind w:left="720" w:hanging="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(You can’t use </w:t>
      </w:r>
      <w:r>
        <w:rPr>
          <w:b/>
          <w:bCs/>
          <w:i w:val="false"/>
          <w:iCs w:val="false"/>
        </w:rPr>
        <w:t>const</w:t>
      </w:r>
      <w:r>
        <w:rPr>
          <w:b w:val="false"/>
          <w:bCs w:val="false"/>
          <w:i w:val="false"/>
          <w:iCs w:val="false"/>
        </w:rPr>
        <w:t xml:space="preserve"> or </w:t>
      </w:r>
      <w:r>
        <w:rPr>
          <w:b/>
          <w:bCs/>
          <w:i w:val="false"/>
          <w:iCs w:val="false"/>
        </w:rPr>
        <w:t xml:space="preserve">goto </w:t>
      </w:r>
      <w:r>
        <w:rPr>
          <w:b w:val="false"/>
          <w:bCs w:val="false"/>
          <w:i w:val="false"/>
          <w:iCs w:val="false"/>
        </w:rPr>
        <w:t xml:space="preserve">since java thinks they might be used in the </w:t>
      </w:r>
      <w:r>
        <w:rPr>
          <w:rFonts w:eastAsia="NSimSun" w:cs="Arial"/>
          <w:b w:val="false"/>
          <w:bCs w:val="false"/>
          <w:i w:val="false"/>
          <w:iCs w:val="false"/>
          <w:color w:val="auto"/>
          <w:kern w:val="2"/>
          <w:sz w:val="24"/>
          <w:szCs w:val="24"/>
          <w:lang w:val="en-US" w:eastAsia="zh-CN" w:bidi="hi-IN"/>
        </w:rPr>
        <w:t>future</w:t>
      </w:r>
      <w:r>
        <w:rPr>
          <w:b w:val="false"/>
          <w:bCs w:val="false"/>
          <w:i w:val="false"/>
          <w:iCs w:val="false"/>
        </w:rPr>
        <w:t>)</w:t>
      </w:r>
    </w:p>
    <w:p>
      <w:pPr>
        <w:pStyle w:val="Normal"/>
        <w:bidi w:val="0"/>
        <w:jc w:val="left"/>
        <w:rPr>
          <w:b w:val="false"/>
          <w:b w:val="false"/>
          <w:bCs w:val="false"/>
          <w:i w:val="false"/>
          <w:i w:val="false"/>
          <w:iCs w:val="false"/>
        </w:rPr>
      </w:pPr>
      <w:r>
        <w:rPr/>
      </w:r>
    </w:p>
    <w:p>
      <w:pPr>
        <w:pStyle w:val="Normal"/>
        <w:bidi w:val="0"/>
        <w:jc w:val="left"/>
        <w:rPr>
          <w:b/>
          <w:b/>
          <w:bCs/>
        </w:rPr>
      </w:pPr>
      <w:r>
        <w:rPr>
          <w:b/>
          <w:bCs/>
          <w:i w:val="false"/>
          <w:iCs w:val="false"/>
        </w:rPr>
        <w:t>Local Variables</w:t>
      </w:r>
    </w:p>
    <w:p>
      <w:pPr>
        <w:pStyle w:val="Normal"/>
        <w:bidi w:val="0"/>
        <w:jc w:val="left"/>
        <w:rPr>
          <w:b w:val="false"/>
          <w:b w:val="false"/>
          <w:bCs w:val="false"/>
        </w:rPr>
      </w:pPr>
      <w:r>
        <w:rPr>
          <w:b w:val="false"/>
          <w:bCs w:val="false"/>
          <w:i w:val="false"/>
          <w:iCs w:val="false"/>
        </w:rPr>
        <w:t>A local variable is a variable defined within a method. Local variables must be initialized before use. They do not have default value and contain garbage data until initialized. The compiler will not let you read an uninitialized value.</w:t>
      </w:r>
    </w:p>
    <w:p>
      <w:pPr>
        <w:pStyle w:val="Normal"/>
        <w:bidi w:val="0"/>
        <w:jc w:val="left"/>
        <w:rPr>
          <w:b w:val="false"/>
          <w:b w:val="false"/>
          <w:bCs w:val="false"/>
        </w:rPr>
      </w:pPr>
      <w:r>
        <w:rPr>
          <w:b w:val="false"/>
          <w:bCs w:val="false"/>
          <w:i/>
          <w:iCs/>
        </w:rPr>
        <w:t>Following code generates an error:</w:t>
      </w:r>
      <w:r>
        <w:rPr>
          <w:b w:val="false"/>
          <w:bCs w:val="false"/>
          <w:i w:val="false"/>
          <w:iCs w:val="false"/>
        </w:rPr>
        <w:b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drawing>
          <wp:anchor behindDoc="0" distT="0" distB="0" distL="0" distR="0" simplePos="0" locked="0" layoutInCell="0" allowOverlap="1" relativeHeight="6">
            <wp:simplePos x="0" y="0"/>
            <wp:positionH relativeFrom="column">
              <wp:posOffset>165735</wp:posOffset>
            </wp:positionH>
            <wp:positionV relativeFrom="paragraph">
              <wp:posOffset>-158750</wp:posOffset>
            </wp:positionV>
            <wp:extent cx="4925060" cy="1908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25060" cy="1908175"/>
                    </a:xfrm>
                    <a:prstGeom prst="rect">
                      <a:avLst/>
                    </a:prstGeom>
                  </pic:spPr>
                </pic:pic>
              </a:graphicData>
            </a:graphic>
          </wp:anchor>
        </w:drawing>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Be careful of uninitialized variables with conditions ex :</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bCs/>
          <w:i w:val="false"/>
          <w:iCs w:val="false"/>
        </w:rPr>
        <w:t>int</w:t>
      </w:r>
      <w:r>
        <w:rPr>
          <w:b w:val="false"/>
          <w:bCs w:val="false"/>
          <w:i w:val="false"/>
          <w:iCs w:val="false"/>
        </w:rPr>
        <w:t xml:space="preserve"> i ;</w:t>
      </w:r>
    </w:p>
    <w:p>
      <w:pPr>
        <w:pStyle w:val="Normal"/>
        <w:bidi w:val="0"/>
        <w:jc w:val="left"/>
        <w:rPr>
          <w:b w:val="false"/>
          <w:b w:val="false"/>
          <w:bCs w:val="false"/>
        </w:rPr>
      </w:pPr>
      <w:r>
        <w:rPr>
          <w:b/>
          <w:bCs/>
          <w:i w:val="false"/>
          <w:iCs w:val="false"/>
        </w:rPr>
        <w:t>if</w:t>
      </w:r>
      <w:r>
        <w:rPr>
          <w:b w:val="false"/>
          <w:bCs w:val="false"/>
          <w:i w:val="false"/>
          <w:iCs w:val="false"/>
        </w:rPr>
        <w:t xml:space="preserve"> (condition) {</w:t>
      </w:r>
    </w:p>
    <w:p>
      <w:pPr>
        <w:pStyle w:val="Normal"/>
        <w:bidi w:val="0"/>
        <w:jc w:val="left"/>
        <w:rPr>
          <w:b w:val="false"/>
          <w:b w:val="false"/>
          <w:bCs w:val="false"/>
        </w:rPr>
      </w:pPr>
      <w:r>
        <w:rPr>
          <w:b w:val="false"/>
          <w:bCs w:val="false"/>
          <w:i w:val="false"/>
          <w:iCs w:val="false"/>
        </w:rPr>
        <w:tab/>
        <w:t>i = 0;</w:t>
      </w:r>
    </w:p>
    <w:p>
      <w:pPr>
        <w:pStyle w:val="Normal"/>
        <w:bidi w:val="0"/>
        <w:jc w:val="left"/>
        <w:rPr>
          <w:b w:val="false"/>
          <w:b w:val="false"/>
          <w:bCs w:val="false"/>
        </w:rPr>
      </w:pPr>
      <w:r>
        <w:rPr>
          <w:b w:val="false"/>
          <w:bCs w:val="false"/>
          <w:i w:val="false"/>
          <w:iCs w:val="false"/>
        </w:rPr>
        <w:t>}</w:t>
      </w:r>
    </w:p>
    <w:p>
      <w:pPr>
        <w:pStyle w:val="Normal"/>
        <w:bidi w:val="0"/>
        <w:jc w:val="left"/>
        <w:rPr>
          <w:b w:val="false"/>
          <w:b w:val="false"/>
          <w:bCs w:val="false"/>
        </w:rPr>
      </w:pPr>
      <w:r>
        <w:rPr>
          <w:b/>
          <w:bCs/>
          <w:i w:val="false"/>
          <w:iCs w:val="false"/>
        </w:rPr>
        <w:t>return</w:t>
      </w:r>
      <w:r>
        <w:rPr>
          <w:b w:val="false"/>
          <w:bCs w:val="false"/>
          <w:i w:val="false"/>
          <w:iCs w:val="false"/>
        </w:rPr>
        <w:t xml:space="preserve"> i;  // does not compile – compiler knows that variable i might not be initialized if the condition </w:t>
        <w:tab/>
        <w:tab/>
        <w:tab/>
        <w:t>//evaluates to false</w:t>
      </w:r>
    </w:p>
    <w:p>
      <w:pPr>
        <w:pStyle w:val="Normal"/>
        <w:bidi w:val="0"/>
        <w:jc w:val="left"/>
        <w:rPr>
          <w:i w:val="false"/>
          <w:i w:val="false"/>
          <w:iCs w:val="false"/>
        </w:rPr>
      </w:pPr>
      <w:r>
        <w:rPr>
          <w:b w:val="false"/>
          <w:bCs w:val="false"/>
        </w:rPr>
      </w:r>
    </w:p>
    <w:p>
      <w:pPr>
        <w:pStyle w:val="Normal"/>
        <w:bidi w:val="0"/>
        <w:jc w:val="left"/>
        <w:rPr>
          <w:b/>
          <w:b/>
          <w:bCs/>
        </w:rPr>
      </w:pPr>
      <w:r>
        <w:rPr>
          <w:b/>
          <w:bCs/>
          <w:i w:val="false"/>
          <w:iCs w:val="false"/>
        </w:rPr>
        <w:t>Instance and class variables</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 xml:space="preserve">Variables that are </w:t>
      </w:r>
      <w:r>
        <w:rPr>
          <w:b/>
          <w:bCs/>
          <w:i w:val="false"/>
          <w:iCs w:val="false"/>
        </w:rPr>
        <w:t>not local variables</w:t>
      </w:r>
      <w:r>
        <w:rPr>
          <w:b w:val="false"/>
          <w:bCs w:val="false"/>
          <w:i w:val="false"/>
          <w:iCs w:val="false"/>
        </w:rPr>
        <w:t xml:space="preserve"> are known as </w:t>
      </w:r>
      <w:r>
        <w:rPr>
          <w:b/>
          <w:bCs/>
          <w:i w:val="false"/>
          <w:iCs w:val="false"/>
        </w:rPr>
        <w:t>instance</w:t>
      </w:r>
      <w:r>
        <w:rPr>
          <w:b w:val="false"/>
          <w:bCs w:val="false"/>
          <w:i w:val="false"/>
          <w:iCs w:val="false"/>
        </w:rPr>
        <w:t xml:space="preserve"> </w:t>
      </w:r>
      <w:r>
        <w:rPr>
          <w:b/>
          <w:bCs/>
          <w:i w:val="false"/>
          <w:iCs w:val="false"/>
        </w:rPr>
        <w:t>variables</w:t>
      </w:r>
      <w:r>
        <w:rPr>
          <w:b w:val="false"/>
          <w:bCs w:val="false"/>
          <w:i w:val="false"/>
          <w:iCs w:val="false"/>
        </w:rPr>
        <w:t xml:space="preserve"> or class variables. </w:t>
      </w:r>
      <w:r>
        <w:rPr>
          <w:b/>
          <w:bCs/>
          <w:i w:val="false"/>
          <w:iCs w:val="false"/>
        </w:rPr>
        <w:t>Instance</w:t>
      </w:r>
      <w:r>
        <w:rPr>
          <w:b w:val="false"/>
          <w:bCs w:val="false"/>
          <w:i w:val="false"/>
          <w:iCs w:val="false"/>
        </w:rPr>
        <w:t xml:space="preserve"> </w:t>
      </w:r>
      <w:r>
        <w:rPr>
          <w:b/>
          <w:bCs/>
          <w:i w:val="false"/>
          <w:iCs w:val="false"/>
        </w:rPr>
        <w:t>variables</w:t>
      </w:r>
      <w:r>
        <w:rPr>
          <w:b w:val="false"/>
          <w:bCs w:val="false"/>
          <w:i w:val="false"/>
          <w:iCs w:val="false"/>
        </w:rPr>
        <w:t xml:space="preserve"> are also called fields. However, </w:t>
      </w:r>
      <w:r>
        <w:rPr>
          <w:b/>
          <w:bCs/>
          <w:i w:val="false"/>
          <w:iCs w:val="false"/>
        </w:rPr>
        <w:t>class variables</w:t>
      </w:r>
      <w:r>
        <w:rPr>
          <w:b w:val="false"/>
          <w:bCs w:val="false"/>
          <w:i w:val="false"/>
          <w:iCs w:val="false"/>
        </w:rPr>
        <w:t xml:space="preserve"> are </w:t>
      </w:r>
      <w:r>
        <w:rPr>
          <w:b/>
          <w:bCs/>
          <w:i w:val="false"/>
          <w:iCs w:val="false"/>
        </w:rPr>
        <w:t>shared</w:t>
      </w:r>
      <w:r>
        <w:rPr>
          <w:b w:val="false"/>
          <w:bCs w:val="false"/>
          <w:i w:val="false"/>
          <w:iCs w:val="false"/>
        </w:rPr>
        <w:t xml:space="preserve"> across multiple objects.</w:t>
      </w:r>
    </w:p>
    <w:p>
      <w:pPr>
        <w:pStyle w:val="Normal"/>
        <w:bidi w:val="0"/>
        <w:jc w:val="left"/>
        <w:rPr>
          <w:i w:val="false"/>
          <w:i w:val="false"/>
          <w:iCs w:val="false"/>
        </w:rPr>
      </w:pPr>
      <w:r>
        <w:rPr>
          <w:b/>
          <w:bCs/>
        </w:rPr>
      </w:r>
    </w:p>
    <w:p>
      <w:pPr>
        <w:pStyle w:val="Normal"/>
        <w:bidi w:val="0"/>
        <w:jc w:val="left"/>
        <w:rPr>
          <w:b w:val="false"/>
          <w:b w:val="false"/>
          <w:bCs w:val="false"/>
        </w:rPr>
      </w:pPr>
      <w:r>
        <w:rPr>
          <w:b w:val="false"/>
          <w:bCs w:val="false"/>
          <w:i w:val="false"/>
          <w:iCs w:val="false"/>
        </w:rPr>
        <w:t xml:space="preserve">A class variable has the keyword </w:t>
      </w:r>
      <w:r>
        <w:rPr>
          <w:b/>
          <w:bCs/>
          <w:i w:val="false"/>
          <w:iCs w:val="false"/>
        </w:rPr>
        <w:t>static</w:t>
      </w:r>
      <w:r>
        <w:rPr>
          <w:b w:val="false"/>
          <w:bCs w:val="false"/>
          <w:i w:val="false"/>
          <w:iCs w:val="false"/>
        </w:rPr>
        <w:t xml:space="preserve"> before it.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Instance and class variables do not require initialization. As soon as they are declared they are given a default value.</w:t>
      </w:r>
    </w:p>
    <w:p>
      <w:pPr>
        <w:pStyle w:val="Normal"/>
        <w:bidi w:val="0"/>
        <w:jc w:val="left"/>
        <w:rPr>
          <w:b w:val="false"/>
          <w:b w:val="false"/>
          <w:bCs w:val="false"/>
        </w:rPr>
      </w:pPr>
      <w:r>
        <w:rPr>
          <w:b w:val="false"/>
          <w:bCs w:val="false"/>
          <w:i w:val="false"/>
          <w:iCs w:val="false"/>
        </w:rPr>
        <w:t>Default values of instance/class variables:</w:t>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rPr>
                <w:b/>
                <w:b/>
                <w:bCs/>
              </w:rPr>
            </w:pPr>
            <w:r>
              <w:rPr>
                <w:b/>
                <w:bCs/>
              </w:rPr>
              <w:t>Type</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Default initialization value</w:t>
            </w:r>
          </w:p>
        </w:tc>
      </w:tr>
      <w:tr>
        <w:trPr/>
        <w:tc>
          <w:tcPr>
            <w:tcW w:w="4986" w:type="dxa"/>
            <w:tcBorders>
              <w:left w:val="single" w:sz="2" w:space="0" w:color="000000"/>
              <w:bottom w:val="single" w:sz="2" w:space="0" w:color="000000"/>
            </w:tcBorders>
          </w:tcPr>
          <w:p>
            <w:pPr>
              <w:pStyle w:val="TableContents"/>
              <w:rPr/>
            </w:pPr>
            <w:r>
              <w:rPr/>
              <w:t>boolean</w:t>
            </w:r>
          </w:p>
        </w:tc>
        <w:tc>
          <w:tcPr>
            <w:tcW w:w="4986" w:type="dxa"/>
            <w:tcBorders>
              <w:left w:val="single" w:sz="2" w:space="0" w:color="000000"/>
              <w:bottom w:val="single" w:sz="2" w:space="0" w:color="000000"/>
              <w:right w:val="single" w:sz="2" w:space="0" w:color="000000"/>
            </w:tcBorders>
          </w:tcPr>
          <w:p>
            <w:pPr>
              <w:pStyle w:val="TableContents"/>
              <w:rPr/>
            </w:pPr>
            <w:r>
              <w:rPr/>
              <w:t>false</w:t>
            </w:r>
          </w:p>
        </w:tc>
      </w:tr>
      <w:tr>
        <w:trPr/>
        <w:tc>
          <w:tcPr>
            <w:tcW w:w="4986" w:type="dxa"/>
            <w:tcBorders>
              <w:left w:val="single" w:sz="2" w:space="0" w:color="000000"/>
              <w:bottom w:val="single" w:sz="2" w:space="0" w:color="000000"/>
            </w:tcBorders>
          </w:tcPr>
          <w:p>
            <w:pPr>
              <w:pStyle w:val="TableContents"/>
              <w:rPr/>
            </w:pPr>
            <w:r>
              <w:rPr>
                <w:rFonts w:eastAsia="NSimSun" w:cs="Arial"/>
                <w:color w:val="auto"/>
                <w:kern w:val="2"/>
                <w:sz w:val="24"/>
                <w:szCs w:val="24"/>
                <w:lang w:val="en-US" w:eastAsia="zh-CN" w:bidi="hi-IN"/>
              </w:rPr>
              <w:t>b</w:t>
            </w:r>
            <w:r>
              <w:rPr/>
              <w:t>yte,short,int,long</w:t>
            </w:r>
          </w:p>
        </w:tc>
        <w:tc>
          <w:tcPr>
            <w:tcW w:w="4986" w:type="dxa"/>
            <w:tcBorders>
              <w:left w:val="single" w:sz="2" w:space="0" w:color="000000"/>
              <w:bottom w:val="single" w:sz="2" w:space="0" w:color="000000"/>
              <w:right w:val="single" w:sz="2" w:space="0" w:color="000000"/>
            </w:tcBorders>
          </w:tcPr>
          <w:p>
            <w:pPr>
              <w:pStyle w:val="TableContents"/>
              <w:rPr/>
            </w:pPr>
            <w:r>
              <w:rPr/>
              <w:t>0 (type’s bit length)</w:t>
            </w:r>
          </w:p>
        </w:tc>
      </w:tr>
      <w:tr>
        <w:trPr/>
        <w:tc>
          <w:tcPr>
            <w:tcW w:w="4986" w:type="dxa"/>
            <w:tcBorders>
              <w:left w:val="single" w:sz="2" w:space="0" w:color="000000"/>
              <w:bottom w:val="single" w:sz="2" w:space="0" w:color="000000"/>
            </w:tcBorders>
          </w:tcPr>
          <w:p>
            <w:pPr>
              <w:pStyle w:val="TableContents"/>
              <w:rPr/>
            </w:pPr>
            <w:r>
              <w:rPr/>
              <w:t>float,double</w:t>
            </w:r>
          </w:p>
        </w:tc>
        <w:tc>
          <w:tcPr>
            <w:tcW w:w="4986" w:type="dxa"/>
            <w:tcBorders>
              <w:left w:val="single" w:sz="2" w:space="0" w:color="000000"/>
              <w:bottom w:val="single" w:sz="2" w:space="0" w:color="000000"/>
              <w:right w:val="single" w:sz="2" w:space="0" w:color="000000"/>
            </w:tcBorders>
          </w:tcPr>
          <w:p>
            <w:pPr>
              <w:pStyle w:val="TableContents"/>
              <w:rPr/>
            </w:pPr>
            <w:r>
              <w:rPr/>
              <w:t>0.0</w:t>
            </w:r>
          </w:p>
        </w:tc>
      </w:tr>
      <w:tr>
        <w:trPr/>
        <w:tc>
          <w:tcPr>
            <w:tcW w:w="4986" w:type="dxa"/>
            <w:tcBorders>
              <w:left w:val="single" w:sz="2" w:space="0" w:color="000000"/>
              <w:bottom w:val="single" w:sz="2" w:space="0" w:color="000000"/>
            </w:tcBorders>
          </w:tcPr>
          <w:p>
            <w:pPr>
              <w:pStyle w:val="TableContents"/>
              <w:rPr/>
            </w:pPr>
            <w:r>
              <w:rPr/>
              <w:t>char</w:t>
            </w:r>
          </w:p>
        </w:tc>
        <w:tc>
          <w:tcPr>
            <w:tcW w:w="4986" w:type="dxa"/>
            <w:tcBorders>
              <w:left w:val="single" w:sz="2" w:space="0" w:color="000000"/>
              <w:bottom w:val="single" w:sz="2" w:space="0" w:color="000000"/>
              <w:right w:val="single" w:sz="2" w:space="0" w:color="000000"/>
            </w:tcBorders>
          </w:tcPr>
          <w:p>
            <w:pPr>
              <w:pStyle w:val="TableContents"/>
              <w:rPr/>
            </w:pPr>
            <w:r>
              <w:rPr/>
              <w:t>‘</w:t>
            </w:r>
            <w:r>
              <w:rPr/>
              <w:t>\u000’ (NUL)</w:t>
            </w:r>
          </w:p>
        </w:tc>
      </w:tr>
      <w:tr>
        <w:trPr/>
        <w:tc>
          <w:tcPr>
            <w:tcW w:w="4986" w:type="dxa"/>
            <w:tcBorders>
              <w:left w:val="single" w:sz="2" w:space="0" w:color="000000"/>
              <w:bottom w:val="single" w:sz="2" w:space="0" w:color="000000"/>
            </w:tcBorders>
          </w:tcPr>
          <w:p>
            <w:pPr>
              <w:pStyle w:val="TableContents"/>
              <w:rPr/>
            </w:pPr>
            <w:r>
              <w:rPr/>
              <w:t>All object references (including String and everything else )</w:t>
            </w:r>
          </w:p>
        </w:tc>
        <w:tc>
          <w:tcPr>
            <w:tcW w:w="4986" w:type="dxa"/>
            <w:tcBorders>
              <w:left w:val="single" w:sz="2" w:space="0" w:color="000000"/>
              <w:bottom w:val="single" w:sz="2" w:space="0" w:color="000000"/>
              <w:right w:val="single" w:sz="2" w:space="0" w:color="000000"/>
            </w:tcBorders>
          </w:tcPr>
          <w:p>
            <w:pPr>
              <w:pStyle w:val="TableContents"/>
              <w:rPr/>
            </w:pPr>
            <w:r>
              <w:rPr/>
              <w:t>null</w:t>
            </w:r>
          </w:p>
        </w:tc>
      </w:tr>
    </w:tbl>
    <w:p>
      <w:pPr>
        <w:pStyle w:val="Normal"/>
        <w:bidi w:val="0"/>
        <w:jc w:val="left"/>
        <w:rPr>
          <w:i w:val="false"/>
          <w:i w:val="false"/>
          <w:iCs w:val="false"/>
        </w:rPr>
      </w:pPr>
      <w:r>
        <w:rPr>
          <w:b w:val="false"/>
          <w:bCs w:val="false"/>
        </w:rPr>
      </w:r>
    </w:p>
    <w:p>
      <w:pPr>
        <w:pStyle w:val="Normal"/>
        <w:bidi w:val="0"/>
        <w:jc w:val="left"/>
        <w:rPr>
          <w:b/>
          <w:b/>
          <w:bCs/>
        </w:rPr>
      </w:pPr>
      <w:r>
        <w:rPr>
          <w:b/>
          <w:bCs/>
          <w:i w:val="false"/>
          <w:iCs w:val="false"/>
        </w:rPr>
        <w:t>Variables scope</w:t>
      </w:r>
    </w:p>
    <w:p>
      <w:pPr>
        <w:pStyle w:val="Normal"/>
        <w:bidi w:val="0"/>
        <w:jc w:val="left"/>
        <w:rPr>
          <w:b w:val="false"/>
          <w:b w:val="false"/>
          <w:bCs w:val="false"/>
        </w:rPr>
      </w:pPr>
      <w:r>
        <w:rPr>
          <w:b w:val="false"/>
          <w:bCs w:val="false"/>
          <w:i w:val="false"/>
          <w:iCs w:val="false"/>
        </w:rPr>
        <w:t>Each block of code ({…}) has its own scope and variables declared within a scope cannot be used outside of it.</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Nested blocks:</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i w:val="false"/>
          <w:iCs w:val="false"/>
        </w:rPr>
        <w:t>Variables declared in a block which contains smaller blocks inside , can be used inside the smaller blocks.</w:t>
      </w:r>
    </w:p>
    <w:p>
      <w:pPr>
        <w:pStyle w:val="Normal"/>
        <w:bidi w:val="0"/>
        <w:jc w:val="left"/>
        <w:rPr>
          <w:b w:val="false"/>
          <w:b w:val="false"/>
          <w:bCs w:val="false"/>
        </w:rPr>
      </w:pPr>
      <w:r>
        <w:rPr>
          <w:b/>
          <w:bCs/>
          <w:i w:val="false"/>
          <w:iCs w:val="false"/>
        </w:rPr>
        <w:t>Local</w:t>
      </w:r>
      <w:r>
        <w:rPr>
          <w:b w:val="false"/>
          <w:bCs w:val="false"/>
          <w:i w:val="false"/>
          <w:iCs w:val="false"/>
        </w:rPr>
        <w:t xml:space="preserve"> variables : in </w:t>
      </w:r>
      <w:r>
        <w:rPr>
          <w:b/>
          <w:bCs/>
          <w:i w:val="false"/>
          <w:iCs w:val="false"/>
        </w:rPr>
        <w:t>scope</w:t>
      </w:r>
      <w:r>
        <w:rPr>
          <w:b w:val="false"/>
          <w:bCs w:val="false"/>
          <w:i w:val="false"/>
          <w:iCs w:val="false"/>
        </w:rPr>
        <w:t xml:space="preserve"> from declaration to </w:t>
      </w:r>
      <w:r>
        <w:rPr>
          <w:b/>
          <w:bCs/>
          <w:i w:val="false"/>
          <w:iCs w:val="false"/>
        </w:rPr>
        <w:t>end of block</w:t>
      </w:r>
    </w:p>
    <w:p>
      <w:pPr>
        <w:pStyle w:val="Normal"/>
        <w:bidi w:val="0"/>
        <w:jc w:val="left"/>
        <w:rPr>
          <w:b w:val="false"/>
          <w:b w:val="false"/>
          <w:bCs w:val="false"/>
        </w:rPr>
      </w:pPr>
      <w:r>
        <w:rPr>
          <w:b/>
          <w:bCs/>
          <w:i w:val="false"/>
          <w:iCs w:val="false"/>
        </w:rPr>
        <w:t>Instance</w:t>
      </w:r>
      <w:r>
        <w:rPr>
          <w:b w:val="false"/>
          <w:bCs w:val="false"/>
          <w:i w:val="false"/>
          <w:iCs w:val="false"/>
        </w:rPr>
        <w:t xml:space="preserve"> variables: in </w:t>
      </w:r>
      <w:r>
        <w:rPr>
          <w:b/>
          <w:bCs/>
          <w:i w:val="false"/>
          <w:iCs w:val="false"/>
        </w:rPr>
        <w:t>scope</w:t>
      </w:r>
      <w:r>
        <w:rPr>
          <w:b w:val="false"/>
          <w:bCs w:val="false"/>
          <w:i w:val="false"/>
          <w:iCs w:val="false"/>
        </w:rPr>
        <w:t xml:space="preserve"> from declaration until object </w:t>
      </w:r>
      <w:r>
        <w:rPr>
          <w:b/>
          <w:bCs/>
          <w:i w:val="false"/>
          <w:iCs w:val="false"/>
        </w:rPr>
        <w:t>garbage is collected</w:t>
      </w:r>
    </w:p>
    <w:p>
      <w:pPr>
        <w:pStyle w:val="Normal"/>
        <w:bidi w:val="0"/>
        <w:jc w:val="left"/>
        <w:rPr>
          <w:b w:val="false"/>
          <w:b w:val="false"/>
          <w:bCs w:val="false"/>
        </w:rPr>
      </w:pPr>
      <w:r>
        <w:rPr>
          <w:b/>
          <w:bCs/>
          <w:i w:val="false"/>
          <w:iCs w:val="false"/>
        </w:rPr>
        <w:t>Class</w:t>
      </w:r>
      <w:r>
        <w:rPr>
          <w:b w:val="false"/>
          <w:bCs w:val="false"/>
          <w:i w:val="false"/>
          <w:iCs w:val="false"/>
        </w:rPr>
        <w:t xml:space="preserve"> variables: in </w:t>
      </w:r>
      <w:r>
        <w:rPr>
          <w:b/>
          <w:bCs/>
          <w:i w:val="false"/>
          <w:iCs w:val="false"/>
        </w:rPr>
        <w:t>scope</w:t>
      </w:r>
      <w:r>
        <w:rPr>
          <w:b w:val="false"/>
          <w:bCs w:val="false"/>
          <w:i w:val="false"/>
          <w:iCs w:val="false"/>
        </w:rPr>
        <w:t xml:space="preserve"> from declaration until </w:t>
      </w:r>
      <w:r>
        <w:rPr>
          <w:b/>
          <w:bCs/>
          <w:i w:val="false"/>
          <w:iCs w:val="false"/>
        </w:rPr>
        <w:t>program ends</w:t>
      </w:r>
    </w:p>
    <w:p>
      <w:pPr>
        <w:pStyle w:val="Normal"/>
        <w:bidi w:val="0"/>
        <w:jc w:val="left"/>
        <w:rPr>
          <w:i w:val="false"/>
          <w:i w:val="false"/>
          <w:iCs w:val="false"/>
        </w:rPr>
      </w:pPr>
      <w:r>
        <w:rPr>
          <w:b w:val="false"/>
          <w:bCs w:val="false"/>
        </w:rPr>
      </w:r>
    </w:p>
    <w:p>
      <w:pPr>
        <w:pStyle w:val="Normal"/>
        <w:bidi w:val="0"/>
        <w:jc w:val="left"/>
        <w:rPr>
          <w:b/>
          <w:b/>
          <w:bCs/>
          <w:i w:val="false"/>
          <w:i w:val="false"/>
          <w:iCs w:val="false"/>
          <w:sz w:val="28"/>
          <w:szCs w:val="28"/>
        </w:rPr>
      </w:pPr>
      <w:r>
        <w:rPr>
          <w:b/>
          <w:bCs/>
          <w:i w:val="false"/>
          <w:iCs w:val="false"/>
          <w:sz w:val="28"/>
          <w:szCs w:val="28"/>
        </w:rPr>
        <w:t>Ordering elements in a Class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tbl>
      <w:tblPr>
        <w:tblW w:w="9972" w:type="dxa"/>
        <w:jc w:val="left"/>
        <w:tblInd w:w="0" w:type="dxa"/>
        <w:tblLayout w:type="fixed"/>
        <w:tblCellMar>
          <w:top w:w="55" w:type="dxa"/>
          <w:left w:w="55"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tcBorders>
            <w:shd w:fill="EEEEEE" w:val="clear"/>
          </w:tcPr>
          <w:p>
            <w:pPr>
              <w:pStyle w:val="TableContents"/>
              <w:rPr>
                <w:b/>
                <w:b/>
                <w:bCs/>
              </w:rPr>
            </w:pPr>
            <w:r>
              <w:rPr>
                <w:b/>
                <w:bCs/>
              </w:rPr>
              <w:t>Element</w:t>
            </w:r>
          </w:p>
        </w:tc>
        <w:tc>
          <w:tcPr>
            <w:tcW w:w="2493" w:type="dxa"/>
            <w:tcBorders>
              <w:top w:val="single" w:sz="2" w:space="0" w:color="000000"/>
              <w:left w:val="single" w:sz="2" w:space="0" w:color="000000"/>
              <w:bottom w:val="single" w:sz="2" w:space="0" w:color="000000"/>
            </w:tcBorders>
            <w:shd w:fill="EEEEEE" w:val="clear"/>
          </w:tcPr>
          <w:p>
            <w:pPr>
              <w:pStyle w:val="TableContents"/>
              <w:rPr>
                <w:b/>
                <w:b/>
                <w:bCs/>
              </w:rPr>
            </w:pPr>
            <w:r>
              <w:rPr>
                <w:b/>
                <w:bCs/>
              </w:rPr>
              <w:t>Example</w:t>
            </w:r>
          </w:p>
        </w:tc>
        <w:tc>
          <w:tcPr>
            <w:tcW w:w="2493" w:type="dxa"/>
            <w:tcBorders>
              <w:top w:val="single" w:sz="2" w:space="0" w:color="000000"/>
              <w:left w:val="single" w:sz="2" w:space="0" w:color="000000"/>
              <w:bottom w:val="single" w:sz="2" w:space="0" w:color="000000"/>
            </w:tcBorders>
            <w:shd w:fill="EEEEEE" w:val="clear"/>
          </w:tcPr>
          <w:p>
            <w:pPr>
              <w:pStyle w:val="TableContents"/>
              <w:rPr>
                <w:b/>
                <w:b/>
                <w:bCs/>
              </w:rPr>
            </w:pPr>
            <w:r>
              <w:rPr>
                <w:b/>
                <w:bCs/>
              </w:rPr>
              <w:t>Required ?</w:t>
            </w:r>
          </w:p>
        </w:tc>
        <w:tc>
          <w:tcPr>
            <w:tcW w:w="2493" w:type="dxa"/>
            <w:tcBorders>
              <w:top w:val="single" w:sz="2" w:space="0" w:color="000000"/>
              <w:left w:val="single" w:sz="2" w:space="0" w:color="000000"/>
              <w:bottom w:val="single" w:sz="2" w:space="0" w:color="000000"/>
              <w:right w:val="single" w:sz="2" w:space="0" w:color="000000"/>
            </w:tcBorders>
            <w:shd w:fill="EEEEEE" w:val="clear"/>
          </w:tcPr>
          <w:p>
            <w:pPr>
              <w:pStyle w:val="TableContents"/>
              <w:rPr>
                <w:b/>
                <w:b/>
                <w:bCs/>
              </w:rPr>
            </w:pPr>
            <w:r>
              <w:rPr>
                <w:b/>
                <w:bCs/>
              </w:rPr>
              <w:t>Where does it go ?</w:t>
            </w:r>
          </w:p>
        </w:tc>
      </w:tr>
      <w:tr>
        <w:trPr/>
        <w:tc>
          <w:tcPr>
            <w:tcW w:w="2493" w:type="dxa"/>
            <w:tcBorders>
              <w:left w:val="single" w:sz="2" w:space="0" w:color="000000"/>
              <w:bottom w:val="single" w:sz="2" w:space="0" w:color="000000"/>
            </w:tcBorders>
          </w:tcPr>
          <w:p>
            <w:pPr>
              <w:pStyle w:val="TableContents"/>
              <w:rPr/>
            </w:pPr>
            <w:r>
              <w:rPr/>
              <w:t>Package declaration</w:t>
            </w:r>
          </w:p>
        </w:tc>
        <w:tc>
          <w:tcPr>
            <w:tcW w:w="2493" w:type="dxa"/>
            <w:tcBorders>
              <w:left w:val="single" w:sz="2" w:space="0" w:color="000000"/>
              <w:bottom w:val="single" w:sz="2" w:space="0" w:color="000000"/>
            </w:tcBorders>
          </w:tcPr>
          <w:p>
            <w:pPr>
              <w:pStyle w:val="TableContents"/>
              <w:rPr/>
            </w:pPr>
            <w:r>
              <w:rPr/>
              <w:t>package abc;</w:t>
            </w:r>
          </w:p>
        </w:tc>
        <w:tc>
          <w:tcPr>
            <w:tcW w:w="2493" w:type="dxa"/>
            <w:tcBorders>
              <w:left w:val="single" w:sz="2" w:space="0" w:color="000000"/>
              <w:bottom w:val="single" w:sz="2" w:space="0" w:color="000000"/>
            </w:tcBorders>
          </w:tcPr>
          <w:p>
            <w:pPr>
              <w:pStyle w:val="TableContents"/>
              <w:rPr/>
            </w:pPr>
            <w:r>
              <w:rPr/>
              <w:t>NO</w:t>
            </w:r>
          </w:p>
        </w:tc>
        <w:tc>
          <w:tcPr>
            <w:tcW w:w="2493" w:type="dxa"/>
            <w:tcBorders>
              <w:left w:val="single" w:sz="2" w:space="0" w:color="000000"/>
              <w:bottom w:val="single" w:sz="2" w:space="0" w:color="000000"/>
              <w:right w:val="single" w:sz="2" w:space="0" w:color="000000"/>
            </w:tcBorders>
          </w:tcPr>
          <w:p>
            <w:pPr>
              <w:pStyle w:val="TableContents"/>
              <w:rPr/>
            </w:pPr>
            <w:r>
              <w:rPr/>
              <w:t>First line</w:t>
            </w:r>
          </w:p>
        </w:tc>
      </w:tr>
      <w:tr>
        <w:trPr/>
        <w:tc>
          <w:tcPr>
            <w:tcW w:w="2493" w:type="dxa"/>
            <w:tcBorders>
              <w:left w:val="single" w:sz="2" w:space="0" w:color="000000"/>
              <w:bottom w:val="single" w:sz="2" w:space="0" w:color="000000"/>
            </w:tcBorders>
          </w:tcPr>
          <w:p>
            <w:pPr>
              <w:pStyle w:val="TableContents"/>
              <w:rPr/>
            </w:pPr>
            <w:r>
              <w:rPr/>
              <w:t>Import statement</w:t>
            </w:r>
          </w:p>
        </w:tc>
        <w:tc>
          <w:tcPr>
            <w:tcW w:w="2493" w:type="dxa"/>
            <w:tcBorders>
              <w:left w:val="single" w:sz="2" w:space="0" w:color="000000"/>
              <w:bottom w:val="single" w:sz="2" w:space="0" w:color="000000"/>
            </w:tcBorders>
          </w:tcPr>
          <w:p>
            <w:pPr>
              <w:pStyle w:val="TableContents"/>
              <w:rPr/>
            </w:pPr>
            <w:r>
              <w:rPr/>
              <w:t>import java.util.*;</w:t>
            </w:r>
          </w:p>
        </w:tc>
        <w:tc>
          <w:tcPr>
            <w:tcW w:w="2493" w:type="dxa"/>
            <w:tcBorders>
              <w:left w:val="single" w:sz="2" w:space="0" w:color="000000"/>
              <w:bottom w:val="single" w:sz="2" w:space="0" w:color="000000"/>
            </w:tcBorders>
          </w:tcPr>
          <w:p>
            <w:pPr>
              <w:pStyle w:val="TableContents"/>
              <w:rPr/>
            </w:pPr>
            <w:r>
              <w:rPr/>
              <w:t>NO</w:t>
            </w:r>
          </w:p>
        </w:tc>
        <w:tc>
          <w:tcPr>
            <w:tcW w:w="2493" w:type="dxa"/>
            <w:tcBorders>
              <w:left w:val="single" w:sz="2" w:space="0" w:color="000000"/>
              <w:bottom w:val="single" w:sz="2" w:space="0" w:color="000000"/>
              <w:right w:val="single" w:sz="2" w:space="0" w:color="000000"/>
            </w:tcBorders>
          </w:tcPr>
          <w:p>
            <w:pPr>
              <w:pStyle w:val="TableContents"/>
              <w:rPr/>
            </w:pPr>
            <w:r>
              <w:rPr/>
              <w:t>Immediately after package</w:t>
            </w:r>
          </w:p>
        </w:tc>
      </w:tr>
      <w:tr>
        <w:trPr/>
        <w:tc>
          <w:tcPr>
            <w:tcW w:w="2493" w:type="dxa"/>
            <w:tcBorders>
              <w:left w:val="single" w:sz="2" w:space="0" w:color="000000"/>
              <w:bottom w:val="single" w:sz="2" w:space="0" w:color="000000"/>
            </w:tcBorders>
          </w:tcPr>
          <w:p>
            <w:pPr>
              <w:pStyle w:val="TableContents"/>
              <w:rPr/>
            </w:pPr>
            <w:r>
              <w:rPr/>
              <w:t>Class declaration</w:t>
            </w:r>
          </w:p>
        </w:tc>
        <w:tc>
          <w:tcPr>
            <w:tcW w:w="2493" w:type="dxa"/>
            <w:tcBorders>
              <w:left w:val="single" w:sz="2" w:space="0" w:color="000000"/>
              <w:bottom w:val="single" w:sz="2" w:space="0" w:color="000000"/>
            </w:tcBorders>
          </w:tcPr>
          <w:p>
            <w:pPr>
              <w:pStyle w:val="TableContents"/>
              <w:rPr/>
            </w:pPr>
            <w:r>
              <w:rPr/>
              <w:t>public class C</w:t>
            </w:r>
          </w:p>
        </w:tc>
        <w:tc>
          <w:tcPr>
            <w:tcW w:w="2493" w:type="dxa"/>
            <w:tcBorders>
              <w:left w:val="single" w:sz="2" w:space="0" w:color="000000"/>
              <w:bottom w:val="single" w:sz="2" w:space="0" w:color="000000"/>
            </w:tcBorders>
          </w:tcPr>
          <w:p>
            <w:pPr>
              <w:pStyle w:val="TableContents"/>
              <w:rPr/>
            </w:pPr>
            <w:r>
              <w:rPr/>
              <w:t>YES</w:t>
            </w:r>
          </w:p>
        </w:tc>
        <w:tc>
          <w:tcPr>
            <w:tcW w:w="2493" w:type="dxa"/>
            <w:tcBorders>
              <w:left w:val="single" w:sz="2" w:space="0" w:color="000000"/>
              <w:bottom w:val="single" w:sz="2" w:space="0" w:color="000000"/>
              <w:right w:val="single" w:sz="2" w:space="0" w:color="000000"/>
            </w:tcBorders>
          </w:tcPr>
          <w:p>
            <w:pPr>
              <w:pStyle w:val="TableContents"/>
              <w:rPr/>
            </w:pPr>
            <w:r>
              <w:rPr/>
              <w:t>Immediately after import</w:t>
            </w:r>
          </w:p>
        </w:tc>
      </w:tr>
      <w:tr>
        <w:trPr/>
        <w:tc>
          <w:tcPr>
            <w:tcW w:w="2493" w:type="dxa"/>
            <w:tcBorders>
              <w:left w:val="single" w:sz="2" w:space="0" w:color="000000"/>
              <w:bottom w:val="single" w:sz="2" w:space="0" w:color="000000"/>
            </w:tcBorders>
          </w:tcPr>
          <w:p>
            <w:pPr>
              <w:pStyle w:val="TableContents"/>
              <w:rPr/>
            </w:pPr>
            <w:r>
              <w:rPr/>
              <w:t>Field declaration</w:t>
            </w:r>
          </w:p>
        </w:tc>
        <w:tc>
          <w:tcPr>
            <w:tcW w:w="2493" w:type="dxa"/>
            <w:tcBorders>
              <w:left w:val="single" w:sz="2" w:space="0" w:color="000000"/>
              <w:bottom w:val="single" w:sz="2" w:space="0" w:color="000000"/>
            </w:tcBorders>
          </w:tcPr>
          <w:p>
            <w:pPr>
              <w:pStyle w:val="TableContents"/>
              <w:rPr/>
            </w:pPr>
            <w:r>
              <w:rPr/>
              <w:t>int value;</w:t>
            </w:r>
          </w:p>
        </w:tc>
        <w:tc>
          <w:tcPr>
            <w:tcW w:w="2493" w:type="dxa"/>
            <w:tcBorders>
              <w:left w:val="single" w:sz="2" w:space="0" w:color="000000"/>
              <w:bottom w:val="single" w:sz="2" w:space="0" w:color="000000"/>
            </w:tcBorders>
          </w:tcPr>
          <w:p>
            <w:pPr>
              <w:pStyle w:val="TableContents"/>
              <w:rPr/>
            </w:pPr>
            <w:r>
              <w:rPr/>
              <w:t>NO</w:t>
            </w:r>
          </w:p>
        </w:tc>
        <w:tc>
          <w:tcPr>
            <w:tcW w:w="2493" w:type="dxa"/>
            <w:tcBorders>
              <w:left w:val="single" w:sz="2" w:space="0" w:color="000000"/>
              <w:bottom w:val="single" w:sz="2" w:space="0" w:color="000000"/>
              <w:right w:val="single" w:sz="2" w:space="0" w:color="000000"/>
            </w:tcBorders>
          </w:tcPr>
          <w:p>
            <w:pPr>
              <w:pStyle w:val="TableContents"/>
              <w:rPr/>
            </w:pPr>
            <w:r>
              <w:rPr/>
              <w:t>Anywhere inside class</w:t>
            </w:r>
          </w:p>
        </w:tc>
      </w:tr>
      <w:tr>
        <w:trPr/>
        <w:tc>
          <w:tcPr>
            <w:tcW w:w="2493" w:type="dxa"/>
            <w:tcBorders>
              <w:left w:val="single" w:sz="2" w:space="0" w:color="000000"/>
              <w:bottom w:val="single" w:sz="2" w:space="0" w:color="000000"/>
            </w:tcBorders>
          </w:tcPr>
          <w:p>
            <w:pPr>
              <w:pStyle w:val="TableContents"/>
              <w:rPr/>
            </w:pPr>
            <w:r>
              <w:rPr/>
              <w:t>Method declaration</w:t>
            </w:r>
          </w:p>
        </w:tc>
        <w:tc>
          <w:tcPr>
            <w:tcW w:w="2493" w:type="dxa"/>
            <w:tcBorders>
              <w:left w:val="single" w:sz="2" w:space="0" w:color="000000"/>
              <w:bottom w:val="single" w:sz="2" w:space="0" w:color="000000"/>
            </w:tcBorders>
          </w:tcPr>
          <w:p>
            <w:pPr>
              <w:pStyle w:val="TableContents"/>
              <w:rPr/>
            </w:pPr>
            <w:r>
              <w:rPr/>
              <w:t xml:space="preserve">void method() </w:t>
            </w:r>
          </w:p>
        </w:tc>
        <w:tc>
          <w:tcPr>
            <w:tcW w:w="2493" w:type="dxa"/>
            <w:tcBorders>
              <w:left w:val="single" w:sz="2" w:space="0" w:color="000000"/>
              <w:bottom w:val="single" w:sz="2" w:space="0" w:color="000000"/>
            </w:tcBorders>
          </w:tcPr>
          <w:p>
            <w:pPr>
              <w:pStyle w:val="TableContents"/>
              <w:rPr/>
            </w:pPr>
            <w:r>
              <w:rPr/>
              <w:t>NO</w:t>
            </w:r>
          </w:p>
        </w:tc>
        <w:tc>
          <w:tcPr>
            <w:tcW w:w="2493" w:type="dxa"/>
            <w:tcBorders>
              <w:left w:val="single" w:sz="2" w:space="0" w:color="000000"/>
              <w:bottom w:val="single" w:sz="2" w:space="0" w:color="000000"/>
              <w:right w:val="single" w:sz="2" w:space="0" w:color="000000"/>
            </w:tcBorders>
          </w:tcPr>
          <w:p>
            <w:pPr>
              <w:pStyle w:val="TableContents"/>
              <w:rPr/>
            </w:pPr>
            <w:r>
              <w:rPr/>
              <w:t>Anywhere inside class</w:t>
            </w:r>
          </w:p>
        </w:tc>
      </w:tr>
    </w:tbl>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Multiple classes can be defined inside a file , but ONLY ONE can be public.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8"/>
          <w:szCs w:val="28"/>
        </w:rPr>
      </w:pPr>
      <w:r>
        <w:rPr>
          <w:b/>
          <w:bCs/>
          <w:i w:val="false"/>
          <w:iCs w:val="false"/>
          <w:sz w:val="28"/>
          <w:szCs w:val="28"/>
        </w:rPr>
        <w:t>Destroying objects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pPr>
      <w:r>
        <w:rPr>
          <w:b w:val="false"/>
          <w:bCs w:val="false"/>
          <w:i w:val="false"/>
          <w:iCs w:val="false"/>
          <w:sz w:val="24"/>
          <w:szCs w:val="24"/>
        </w:rPr>
        <w:t xml:space="preserve">Java provides a garbage collector to automatically look for objects that aren’t needed anymore. All Java objects are stored in the </w:t>
      </w:r>
      <w:r>
        <w:rPr>
          <w:rFonts w:eastAsia="NSimSun" w:cs="Arial"/>
          <w:b w:val="false"/>
          <w:bCs w:val="false"/>
          <w:i w:val="false"/>
          <w:iCs w:val="false"/>
          <w:color w:val="auto"/>
          <w:kern w:val="2"/>
          <w:sz w:val="24"/>
          <w:szCs w:val="24"/>
          <w:lang w:val="en-US" w:eastAsia="zh-CN" w:bidi="hi-IN"/>
        </w:rPr>
        <w:t>program’s</w:t>
      </w:r>
      <w:r>
        <w:rPr>
          <w:b w:val="false"/>
          <w:bCs w:val="false"/>
          <w:i w:val="false"/>
          <w:iCs w:val="false"/>
          <w:sz w:val="24"/>
          <w:szCs w:val="24"/>
        </w:rPr>
        <w:t xml:space="preserve"> memory heap. Heap is a pool of </w:t>
      </w:r>
      <w:r>
        <w:rPr>
          <w:rFonts w:eastAsia="NSimSun" w:cs="Arial"/>
          <w:b w:val="false"/>
          <w:bCs w:val="false"/>
          <w:i w:val="false"/>
          <w:iCs w:val="false"/>
          <w:color w:val="auto"/>
          <w:kern w:val="2"/>
          <w:sz w:val="24"/>
          <w:szCs w:val="24"/>
          <w:lang w:val="en-US" w:eastAsia="zh-CN" w:bidi="hi-IN"/>
        </w:rPr>
        <w:t>unused</w:t>
      </w:r>
      <w:r>
        <w:rPr>
          <w:b w:val="false"/>
          <w:bCs w:val="false"/>
          <w:i w:val="false"/>
          <w:iCs w:val="false"/>
          <w:sz w:val="24"/>
          <w:szCs w:val="24"/>
        </w:rPr>
        <w:t xml:space="preserve"> memory that is allocated to our Java program. </w:t>
      </w:r>
      <w:r>
        <w:rPr/>
        <w:t xml:space="preserve">The heap may be quite large, depending on your environment, but there is always a limit to its size. If your program keeps instantiating objects and leaving them on the heap, eventually it will run out of memory. </w:t>
      </w:r>
    </w:p>
    <w:p>
      <w:pPr>
        <w:pStyle w:val="Normal"/>
        <w:bidi w:val="0"/>
        <w:jc w:val="left"/>
        <w:rPr/>
      </w:pPr>
      <w:r>
        <w:rPr/>
      </w:r>
    </w:p>
    <w:p>
      <w:pPr>
        <w:pStyle w:val="Normal"/>
        <w:bidi w:val="0"/>
        <w:jc w:val="left"/>
        <w:rPr>
          <w:b/>
          <w:b/>
          <w:bCs/>
          <w:sz w:val="28"/>
          <w:szCs w:val="28"/>
        </w:rPr>
      </w:pPr>
      <w:r>
        <w:rPr>
          <w:b/>
          <w:bCs/>
          <w:sz w:val="28"/>
          <w:szCs w:val="28"/>
        </w:rPr>
        <w:t>Garbage Collection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Garbage collection refers to the process of automatically freeing memory on the heap by deleting objects that are no longer reachable in your program. </w:t>
      </w:r>
    </w:p>
    <w:p>
      <w:pPr>
        <w:pStyle w:val="Normal"/>
        <w:bidi w:val="0"/>
        <w:jc w:val="left"/>
        <w:rPr>
          <w:b w:val="false"/>
          <w:b w:val="false"/>
          <w:bCs w:val="false"/>
          <w:sz w:val="24"/>
          <w:szCs w:val="24"/>
        </w:rPr>
      </w:pPr>
      <w:r>
        <w:rPr>
          <w:b w:val="false"/>
          <w:bCs w:val="false"/>
          <w:sz w:val="24"/>
          <w:szCs w:val="24"/>
        </w:rPr>
        <w:br/>
        <w:t>System.gc() → Calls the garbage collector, but IS NOT GUARANTEED to run. It only suggests that now (when the method is called) might be a good time to garbage collect.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i/>
          <w:iCs/>
          <w:sz w:val="24"/>
          <w:szCs w:val="24"/>
        </w:rPr>
      </w:pPr>
      <w:r>
        <w:rPr>
          <w:b w:val="false"/>
          <w:bCs w:val="false"/>
          <w:i/>
          <w:iCs/>
          <w:sz w:val="24"/>
          <w:szCs w:val="24"/>
        </w:rPr>
        <w:t>When is garbage collection performed ? When is an object eligible for garbage collection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object will remain on the heap until it is no longer reachable. An object is no longer reachable when one of 2 situations occur:</w:t>
      </w:r>
    </w:p>
    <w:p>
      <w:pPr>
        <w:pStyle w:val="Normal"/>
        <w:numPr>
          <w:ilvl w:val="0"/>
          <w:numId w:val="5"/>
        </w:numPr>
        <w:bidi w:val="0"/>
        <w:jc w:val="left"/>
        <w:rPr>
          <w:b/>
          <w:b/>
          <w:bCs/>
        </w:rPr>
      </w:pPr>
      <w:r>
        <w:rPr>
          <w:b/>
          <w:bCs/>
          <w:sz w:val="24"/>
          <w:szCs w:val="24"/>
        </w:rPr>
        <w:t>The object no longer has any reference pointing on it</w:t>
      </w:r>
    </w:p>
    <w:p>
      <w:pPr>
        <w:pStyle w:val="Normal"/>
        <w:numPr>
          <w:ilvl w:val="0"/>
          <w:numId w:val="5"/>
        </w:numPr>
        <w:bidi w:val="0"/>
        <w:jc w:val="left"/>
        <w:rPr/>
      </w:pPr>
      <w:r>
        <w:rPr>
          <w:b/>
          <w:bCs/>
          <w:sz w:val="24"/>
          <w:szCs w:val="24"/>
        </w:rPr>
        <w:t>All references to the object have gone out of scope</w:t>
      </w:r>
      <w:r>
        <w:rPr>
          <w:b w:val="false"/>
          <w:bCs w:val="false"/>
          <w:sz w:val="24"/>
          <w:szCs w:val="24"/>
        </w:rPr>
        <w:br/>
      </w:r>
    </w:p>
    <w:p>
      <w:pPr>
        <w:pStyle w:val="Normal"/>
        <w:bidi w:val="0"/>
        <w:jc w:val="left"/>
        <w:rPr>
          <w:b w:val="false"/>
          <w:b w:val="false"/>
          <w:bCs w:val="false"/>
          <w:sz w:val="24"/>
          <w:szCs w:val="24"/>
        </w:rPr>
      </w:pPr>
      <w:r>
        <w:rPr>
          <w:b w:val="false"/>
          <w:bCs w:val="false"/>
          <w:sz w:val="24"/>
          <w:szCs w:val="24"/>
        </w:rPr>
        <w:t xml:space="preserve">Do not confuse a reference with the object that it refers to; they are two different entities. The reference is a variable that has a name and can be used to access the contents of an object. A reference can be assigned to another reference, passed to a method, or returned from a method. All references are the same size, no matter what their type is.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-139065</wp:posOffset>
            </wp:positionH>
            <wp:positionV relativeFrom="paragraph">
              <wp:posOffset>93980</wp:posOffset>
            </wp:positionV>
            <wp:extent cx="5562600" cy="25285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62600" cy="252857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Figure out when each object is eligible for gc.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public class Scope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public static void main(String[] args) {</w:t>
      </w:r>
    </w:p>
    <w:p>
      <w:pPr>
        <w:pStyle w:val="Normal"/>
        <w:bidi w:val="0"/>
        <w:jc w:val="left"/>
        <w:rPr>
          <w:b w:val="false"/>
          <w:b w:val="false"/>
          <w:bCs w:val="false"/>
          <w:sz w:val="24"/>
          <w:szCs w:val="24"/>
        </w:rPr>
      </w:pPr>
      <w:r>
        <w:rPr>
          <w:b w:val="false"/>
          <w:bCs w:val="false"/>
          <w:sz w:val="24"/>
          <w:szCs w:val="24"/>
        </w:rPr>
        <w:tab/>
        <w:t>String one , two;</w:t>
      </w:r>
    </w:p>
    <w:p>
      <w:pPr>
        <w:pStyle w:val="Normal"/>
        <w:bidi w:val="0"/>
        <w:jc w:val="left"/>
        <w:rPr>
          <w:b w:val="false"/>
          <w:b w:val="false"/>
          <w:bCs w:val="false"/>
          <w:sz w:val="24"/>
          <w:szCs w:val="24"/>
        </w:rPr>
      </w:pPr>
      <w:r>
        <w:rPr>
          <w:b w:val="false"/>
          <w:bCs w:val="false"/>
          <w:sz w:val="24"/>
          <w:szCs w:val="24"/>
        </w:rPr>
        <w:tab/>
        <w:t>one = new String(“a”);</w:t>
      </w:r>
    </w:p>
    <w:p>
      <w:pPr>
        <w:pStyle w:val="Normal"/>
        <w:bidi w:val="0"/>
        <w:jc w:val="left"/>
        <w:rPr>
          <w:b w:val="false"/>
          <w:b w:val="false"/>
          <w:bCs w:val="false"/>
          <w:sz w:val="24"/>
          <w:szCs w:val="24"/>
        </w:rPr>
      </w:pPr>
      <w:r>
        <w:rPr>
          <w:b w:val="false"/>
          <w:bCs w:val="false"/>
          <w:sz w:val="24"/>
          <w:szCs w:val="24"/>
        </w:rPr>
        <w:t>5:</w:t>
        <w:tab/>
        <w:t>two = new String(“b”);</w:t>
      </w:r>
    </w:p>
    <w:p>
      <w:pPr>
        <w:pStyle w:val="Normal"/>
        <w:bidi w:val="0"/>
        <w:jc w:val="left"/>
        <w:rPr>
          <w:b w:val="false"/>
          <w:b w:val="false"/>
          <w:bCs w:val="false"/>
          <w:sz w:val="24"/>
          <w:szCs w:val="24"/>
        </w:rPr>
      </w:pPr>
      <w:r>
        <w:rPr>
          <w:b w:val="false"/>
          <w:bCs w:val="false"/>
          <w:sz w:val="24"/>
          <w:szCs w:val="24"/>
        </w:rPr>
        <w:tab/>
        <w:t xml:space="preserve">one = two; // </w:t>
      </w:r>
      <w:r>
        <w:rPr>
          <w:b w:val="false"/>
          <w:bCs w:val="false"/>
          <w:i/>
          <w:iCs/>
          <w:sz w:val="24"/>
          <w:szCs w:val="24"/>
        </w:rPr>
        <w:t>object [a] is now eligible for GC</w:t>
      </w:r>
    </w:p>
    <w:p>
      <w:pPr>
        <w:pStyle w:val="Normal"/>
        <w:bidi w:val="0"/>
        <w:jc w:val="left"/>
        <w:rPr>
          <w:b w:val="false"/>
          <w:b w:val="false"/>
          <w:bCs w:val="false"/>
          <w:sz w:val="24"/>
          <w:szCs w:val="24"/>
        </w:rPr>
      </w:pPr>
      <w:r>
        <w:rPr>
          <w:b w:val="false"/>
          <w:bCs w:val="false"/>
          <w:sz w:val="24"/>
          <w:szCs w:val="24"/>
        </w:rPr>
        <w:tab/>
        <w:t>String three = one;</w:t>
      </w:r>
    </w:p>
    <w:p>
      <w:pPr>
        <w:pStyle w:val="Normal"/>
        <w:bidi w:val="0"/>
        <w:jc w:val="left"/>
        <w:rPr>
          <w:b w:val="false"/>
          <w:b w:val="false"/>
          <w:bCs w:val="false"/>
          <w:sz w:val="24"/>
          <w:szCs w:val="24"/>
        </w:rPr>
      </w:pPr>
      <w:r>
        <w:rPr>
          <w:b w:val="false"/>
          <w:bCs w:val="false"/>
          <w:sz w:val="24"/>
          <w:szCs w:val="24"/>
        </w:rPr>
        <w:tab/>
        <w:t xml:space="preserve">one = null; // </w:t>
      </w:r>
      <w:r>
        <w:rPr>
          <w:b w:val="false"/>
          <w:bCs w:val="false"/>
          <w:i/>
          <w:iCs/>
          <w:sz w:val="24"/>
          <w:szCs w:val="24"/>
        </w:rPr>
        <w:t>object [b] is now eligible for GC</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255270</wp:posOffset>
            </wp:positionH>
            <wp:positionV relativeFrom="paragraph">
              <wp:posOffset>139700</wp:posOffset>
            </wp:positionV>
            <wp:extent cx="3493770" cy="19532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93770" cy="1953260"/>
                    </a:xfrm>
                    <a:prstGeom prst="rect">
                      <a:avLst/>
                    </a:prstGeom>
                  </pic:spPr>
                </pic:pic>
              </a:graphicData>
            </a:graphic>
          </wp:anchor>
        </w:drawing>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finalize() method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Java allows objects to implement a method called finalize() that might get called. This method gets called if the garbage collector tries to collect the object. If the garbage collector doesn’t run, the method does not get called. If gc fails to collect the object and tries to run it again later  the method does not get called a second time.</w:t>
      </w:r>
    </w:p>
    <w:p>
      <w:pPr>
        <w:pStyle w:val="Normal"/>
        <w:bidi w:val="0"/>
        <w:jc w:val="left"/>
        <w:rPr>
          <w:b w:val="false"/>
          <w:b w:val="false"/>
          <w:bCs w:val="false"/>
          <w:sz w:val="26"/>
          <w:szCs w:val="26"/>
        </w:rPr>
      </w:pPr>
      <w:r>
        <w:rPr>
          <w:b w:val="false"/>
          <w:bCs w:val="false"/>
          <w:sz w:val="26"/>
          <w:szCs w:val="26"/>
        </w:rPr>
        <w:t>So finalize() :</w:t>
      </w:r>
    </w:p>
    <w:p>
      <w:pPr>
        <w:pStyle w:val="Normal"/>
        <w:bidi w:val="0"/>
        <w:jc w:val="left"/>
        <w:rPr>
          <w:b/>
          <w:b/>
          <w:bCs/>
          <w:sz w:val="26"/>
          <w:szCs w:val="26"/>
        </w:rPr>
      </w:pPr>
      <w:r>
        <w:rPr>
          <w:b/>
          <w:bCs/>
          <w:sz w:val="26"/>
          <w:szCs w:val="26"/>
        </w:rPr>
        <w:t>1) Might not get called</w:t>
      </w:r>
    </w:p>
    <w:p>
      <w:pPr>
        <w:pStyle w:val="Normal"/>
        <w:bidi w:val="0"/>
        <w:jc w:val="left"/>
        <w:rPr>
          <w:b/>
          <w:b/>
          <w:bCs/>
          <w:sz w:val="26"/>
          <w:szCs w:val="26"/>
        </w:rPr>
      </w:pPr>
      <w:r>
        <w:rPr>
          <w:b/>
          <w:bCs/>
          <w:sz w:val="26"/>
          <w:szCs w:val="26"/>
        </w:rPr>
        <w:t>2) Never gonna be called twice</w:t>
      </w:r>
    </w:p>
    <w:p>
      <w:pPr>
        <w:pStyle w:val="Normal"/>
        <w:bidi w:val="0"/>
        <w:jc w:val="left"/>
        <w:rPr>
          <w:b/>
          <w:b/>
          <w:bCs/>
          <w:sz w:val="26"/>
          <w:szCs w:val="26"/>
        </w:rPr>
      </w:pPr>
      <w:r>
        <w:rPr>
          <w:b/>
          <w:bCs/>
          <w:sz w:val="26"/>
          <w:szCs w:val="26"/>
        </w:rPr>
        <w:drawing>
          <wp:anchor behindDoc="0" distT="0" distB="0" distL="0" distR="0" simplePos="0" locked="0" layoutInCell="0" allowOverlap="1" relativeHeight="9">
            <wp:simplePos x="0" y="0"/>
            <wp:positionH relativeFrom="column">
              <wp:posOffset>0</wp:posOffset>
            </wp:positionH>
            <wp:positionV relativeFrom="paragraph">
              <wp:posOffset>140335</wp:posOffset>
            </wp:positionV>
            <wp:extent cx="6332220" cy="28854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288544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So if an object is referred inside a static variable it will stay in scope until the end of program (</w:t>
      </w:r>
      <w:r>
        <w:rPr>
          <w:rFonts w:eastAsia="NSimSun" w:cs="Arial"/>
          <w:b w:val="false"/>
          <w:bCs w:val="false"/>
          <w:color w:val="auto"/>
          <w:kern w:val="2"/>
          <w:sz w:val="24"/>
          <w:szCs w:val="24"/>
          <w:lang w:val="en-US" w:eastAsia="zh-CN" w:bidi="hi-IN"/>
        </w:rPr>
        <w:t>recall</w:t>
      </w:r>
      <w:r>
        <w:rPr>
          <w:b w:val="false"/>
          <w:bCs w:val="false"/>
          <w:sz w:val="24"/>
          <w:szCs w:val="24"/>
        </w:rPr>
        <w:t xml:space="preserve"> static variable scope). When Java goes to call the GC this object is referenced in a static List so gc does not run. When the object later is set to null , Java does not call finalize() a second time. Cause Java is smart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LibreOffice/7.1.4.2$Windows_X86_64 LibreOffice_project/a529a4fab45b75fefc5b6226684193eb000654f6</Application>
  <AppVersion>15.0000</AppVersion>
  <Pages>8</Pages>
  <Words>1707</Words>
  <Characters>8071</Characters>
  <CharactersWithSpaces>9623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2021-12-17T14:40:23Z</dcterms:created>
  <dc:creator/>
  <dc:description/>
  <dc:language>en-US</dc:language>
  <cp:lastModifiedBy/>
  <dcterms:modified xsi:type="dcterms:W3CDTF">2021-12-22T14:56:24Z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