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OCA Oracle Certified Associate – Java SE 8 – Recap 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Chapter 1 </w:t>
      </w:r>
      <w:r>
        <w:rPr>
          <w:b w:val="false"/>
          <w:bCs w:val="false"/>
          <w:sz w:val="26"/>
          <w:szCs w:val="26"/>
        </w:rPr>
        <w:t>: Java Building Blocks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Java Class Structure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 object is a runtime instance of a class in memory. All the objects of different classes represent the state of the program.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Members of the class → Fields(Variables) + Methods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Variable → hold the state of the program.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Methods → Operate on variables state.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Keyword: A word with special meaning.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Method: Operation that can be called from other classes.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Method signature: full declaration of a method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Main method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 Java program begins execution with its main() method. Main method is the gateway between the startup of a Java process (managed by JVM) and the beginning of the programmer’s code. JVM calls on the underlying system to allocate memory and CPU time, access files and so on.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Example: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-5715</wp:posOffset>
            </wp:positionH>
            <wp:positionV relativeFrom="paragraph">
              <wp:posOffset>67945</wp:posOffset>
            </wp:positionV>
            <wp:extent cx="2967990" cy="927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To compile and run the code we type it in a file with name </w:t>
      </w:r>
      <w:r>
        <w:rPr>
          <w:b/>
          <w:bCs/>
          <w:i w:val="false"/>
          <w:iCs w:val="false"/>
          <w:sz w:val="24"/>
          <w:szCs w:val="24"/>
        </w:rPr>
        <w:t xml:space="preserve">Zoo.java </w:t>
      </w:r>
      <w:r>
        <w:rPr>
          <w:b w:val="false"/>
          <w:bCs w:val="false"/>
          <w:i w:val="false"/>
          <w:iCs w:val="false"/>
          <w:sz w:val="24"/>
          <w:szCs w:val="24"/>
        </w:rPr>
        <w:t>and we execute: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$ </w:t>
      </w:r>
      <w:r>
        <w:rPr>
          <w:b/>
          <w:bCs/>
          <w:i w:val="false"/>
          <w:iCs w:val="false"/>
          <w:sz w:val="26"/>
          <w:szCs w:val="26"/>
        </w:rPr>
        <w:t>javac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Zoo.java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$ </w:t>
      </w:r>
      <w:r>
        <w:rPr>
          <w:b/>
          <w:bCs/>
          <w:i w:val="false"/>
          <w:iCs w:val="false"/>
          <w:sz w:val="26"/>
          <w:szCs w:val="26"/>
        </w:rPr>
        <w:t>java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Zoo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To compile Java Code the file must have the extension: </w:t>
      </w:r>
      <w:r>
        <w:rPr>
          <w:b/>
          <w:bCs/>
          <w:i w:val="false"/>
          <w:iCs w:val="false"/>
          <w:sz w:val="24"/>
          <w:szCs w:val="24"/>
        </w:rPr>
        <w:t xml:space="preserve">.java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while the </w:t>
      </w:r>
      <w:r>
        <w:rPr>
          <w:b/>
          <w:bCs/>
          <w:i w:val="false"/>
          <w:iCs w:val="false"/>
          <w:sz w:val="24"/>
          <w:szCs w:val="24"/>
        </w:rPr>
        <w:t>name of the file must be the same as the name of the class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The result of the compilation is a file of </w:t>
      </w:r>
      <w:r>
        <w:rPr>
          <w:b/>
          <w:bCs/>
          <w:i/>
          <w:iCs/>
          <w:sz w:val="24"/>
          <w:szCs w:val="24"/>
        </w:rPr>
        <w:t>bytecode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by the same name, but with the </w:t>
      </w:r>
      <w:r>
        <w:rPr>
          <w:b/>
          <w:bCs/>
          <w:i w:val="false"/>
          <w:iCs w:val="false"/>
          <w:sz w:val="24"/>
          <w:szCs w:val="24"/>
        </w:rPr>
        <w:t>.class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extension instead of </w:t>
      </w:r>
      <w:r>
        <w:rPr>
          <w:b/>
          <w:bCs/>
          <w:i w:val="false"/>
          <w:iCs w:val="false"/>
          <w:sz w:val="24"/>
          <w:szCs w:val="24"/>
        </w:rPr>
        <w:t>.java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</w:t>
      </w:r>
      <w:r>
        <w:rPr>
          <w:b/>
          <w:bCs/>
          <w:i w:val="false"/>
          <w:iCs w:val="false"/>
          <w:sz w:val="24"/>
          <w:szCs w:val="24"/>
        </w:rPr>
        <w:t>Bytecode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consists of </w:t>
      </w:r>
      <w:r>
        <w:rPr>
          <w:b/>
          <w:bCs/>
          <w:i w:val="false"/>
          <w:iCs w:val="false"/>
          <w:sz w:val="24"/>
          <w:szCs w:val="24"/>
        </w:rPr>
        <w:t>instructions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that the </w:t>
      </w:r>
      <w:r>
        <w:rPr>
          <w:b/>
          <w:bCs/>
          <w:i w:val="false"/>
          <w:iCs w:val="false"/>
          <w:sz w:val="24"/>
          <w:szCs w:val="24"/>
        </w:rPr>
        <w:t>JVM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knows how to </w:t>
      </w:r>
      <w:r>
        <w:rPr>
          <w:b/>
          <w:bCs/>
          <w:i w:val="false"/>
          <w:iCs w:val="false"/>
          <w:sz w:val="24"/>
          <w:szCs w:val="24"/>
        </w:rPr>
        <w:t>execute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Main() → 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2"/>
        <w:gridCol w:w="1662"/>
        <w:gridCol w:w="1662"/>
      </w:tblGrid>
      <w:tr>
        <w:trPr/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(String[]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args)</w:t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modifier, declares the method’s level of exposure to potential callers in the program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Binds the method to the class so it can be called by just the class name ( no objects is needed to be created by Java to call main method)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LibreOffice/7.1.4.2$Windows_X86_64 LibreOffice_project/a529a4fab45b75fefc5b6226684193eb000654f6</Application>
  <AppVersion>15.0000</AppVersion>
  <Pages>2</Pages>
  <Words>272</Words>
  <Characters>1239</Characters>
  <CharactersWithSpaces>1489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2021-12-17T14:40:23Z</dcterms:created>
  <dc:creator/>
  <dc:description/>
  <dc:language>en-US</dc:language>
  <cp:lastModifiedBy/>
  <dcterms:modified xsi:type="dcterms:W3CDTF">2021-12-17T15:05:18Z</dcterms:modified>
  <cp:revision>4</cp:revision>
  <dc:subject/>
  <dc:title/>
</cp:coreProperties>
</file>