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E37" w:rsidRDefault="00295E37" w:rsidP="008A5DE4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85pt;height:88pt">
            <v:imagedata r:id="rId6" o:title="Timepath_header_linkedin"/>
          </v:shape>
        </w:pict>
      </w:r>
      <w:bookmarkEnd w:id="0"/>
    </w:p>
    <w:p w:rsidR="00295E37" w:rsidRDefault="00295E37" w:rsidP="00295E37">
      <w:pPr>
        <w:jc w:val="center"/>
      </w:pPr>
      <w:hyperlink r:id="rId7" w:history="1">
        <w:r w:rsidRPr="003A43A0">
          <w:rPr>
            <w:rStyle w:val="Hyperlink"/>
            <w:lang w:val="en-US"/>
          </w:rPr>
          <w:t>www.timepath.io</w:t>
        </w:r>
      </w:hyperlink>
    </w:p>
    <w:p w:rsidR="008A5DE4" w:rsidRDefault="008A5DE4" w:rsidP="00C62796">
      <w:pPr>
        <w:jc w:val="both"/>
        <w:rPr>
          <w:b/>
          <w:lang w:val="en-US"/>
        </w:rPr>
      </w:pPr>
    </w:p>
    <w:p w:rsidR="008A5DE4" w:rsidRDefault="008A5DE4" w:rsidP="00C62796">
      <w:pPr>
        <w:jc w:val="both"/>
        <w:rPr>
          <w:b/>
          <w:lang w:val="en-US"/>
        </w:rPr>
      </w:pPr>
    </w:p>
    <w:p w:rsidR="001C3EA0" w:rsidRPr="008A5DE4" w:rsidRDefault="001C3EA0" w:rsidP="008A5DE4">
      <w:pPr>
        <w:jc w:val="center"/>
        <w:rPr>
          <w:b/>
          <w:sz w:val="44"/>
          <w:szCs w:val="44"/>
          <w:lang w:val="en-US"/>
        </w:rPr>
      </w:pPr>
      <w:r w:rsidRPr="008A5DE4">
        <w:rPr>
          <w:b/>
          <w:sz w:val="44"/>
          <w:szCs w:val="44"/>
          <w:lang w:val="en-US"/>
        </w:rPr>
        <w:t>Simple Behavior Networks</w:t>
      </w:r>
    </w:p>
    <w:p w:rsidR="00864B9C" w:rsidRDefault="001C3EA0" w:rsidP="00C62796">
      <w:pPr>
        <w:jc w:val="both"/>
        <w:rPr>
          <w:lang w:val="en-US"/>
        </w:rPr>
      </w:pPr>
      <w:r>
        <w:rPr>
          <w:lang w:val="en-US"/>
        </w:rPr>
        <w:t>Simple Behavior Networks is a</w:t>
      </w:r>
      <w:r w:rsidR="00EF6493">
        <w:rPr>
          <w:lang w:val="en-US"/>
        </w:rPr>
        <w:t xml:space="preserve"> Unity plugin </w:t>
      </w:r>
      <w:r w:rsidR="00295E37">
        <w:rPr>
          <w:lang w:val="en-US"/>
        </w:rPr>
        <w:t xml:space="preserve">from </w:t>
      </w:r>
      <w:proofErr w:type="spellStart"/>
      <w:r w:rsidR="00295E37">
        <w:rPr>
          <w:lang w:val="en-US"/>
        </w:rPr>
        <w:t>Timepath</w:t>
      </w:r>
      <w:proofErr w:type="spellEnd"/>
      <w:r w:rsidR="009049A8">
        <w:rPr>
          <w:lang w:val="en-US"/>
        </w:rPr>
        <w:t xml:space="preserve"> </w:t>
      </w:r>
      <w:r w:rsidR="00295E37">
        <w:rPr>
          <w:lang w:val="en-US"/>
        </w:rPr>
        <w:t>designed to facilitate</w:t>
      </w:r>
      <w:r w:rsidR="0072184C">
        <w:rPr>
          <w:lang w:val="en-US"/>
        </w:rPr>
        <w:t xml:space="preserve"> the creation of smart interactive characters. </w:t>
      </w:r>
      <w:r w:rsidR="00593574">
        <w:rPr>
          <w:lang w:val="en-US"/>
        </w:rPr>
        <w:t xml:space="preserve"> </w:t>
      </w:r>
      <w:r w:rsidR="0072184C">
        <w:rPr>
          <w:lang w:val="en-US"/>
        </w:rPr>
        <w:t xml:space="preserve">Simple Behavior Networks </w:t>
      </w:r>
      <w:r w:rsidR="00EF6493">
        <w:rPr>
          <w:lang w:val="en-US"/>
        </w:rPr>
        <w:t xml:space="preserve">implements </w:t>
      </w:r>
      <w:r>
        <w:rPr>
          <w:lang w:val="en-US"/>
        </w:rPr>
        <w:t>Extended Behavior Networks</w:t>
      </w:r>
      <w:r w:rsidR="0072184C">
        <w:rPr>
          <w:lang w:val="en-US"/>
        </w:rPr>
        <w:t xml:space="preserve"> as defined 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Dorer</w:t>
      </w:r>
      <w:proofErr w:type="spellEnd"/>
      <w:r>
        <w:rPr>
          <w:lang w:val="en-US"/>
        </w:rPr>
        <w:t xml:space="preserve"> </w:t>
      </w:r>
      <w:r w:rsidR="0072184C">
        <w:rPr>
          <w:lang w:val="en-US"/>
        </w:rPr>
        <w:t>(</w:t>
      </w:r>
      <w:r>
        <w:rPr>
          <w:lang w:val="en-US"/>
        </w:rPr>
        <w:t>2004)</w:t>
      </w:r>
      <w:r w:rsidR="00864B9C">
        <w:rPr>
          <w:lang w:val="en-US"/>
        </w:rPr>
        <w:t xml:space="preserve">. </w:t>
      </w:r>
      <w:r w:rsidR="00766A90">
        <w:rPr>
          <w:lang w:val="en-US"/>
        </w:rPr>
        <w:t>It</w:t>
      </w:r>
      <w:r w:rsidR="00D32F47">
        <w:rPr>
          <w:lang w:val="en-US"/>
        </w:rPr>
        <w:t xml:space="preserve"> </w:t>
      </w:r>
      <w:r w:rsidR="00864B9C">
        <w:rPr>
          <w:lang w:val="en-US"/>
        </w:rPr>
        <w:t xml:space="preserve">also </w:t>
      </w:r>
      <w:r w:rsidR="00D32F47">
        <w:rPr>
          <w:lang w:val="en-US"/>
        </w:rPr>
        <w:t xml:space="preserve">includes </w:t>
      </w:r>
      <w:r>
        <w:rPr>
          <w:lang w:val="en-US"/>
        </w:rPr>
        <w:t>an intuit</w:t>
      </w:r>
      <w:r w:rsidR="0072184C">
        <w:rPr>
          <w:lang w:val="en-US"/>
        </w:rPr>
        <w:t xml:space="preserve">ive user interface and a carefully thought </w:t>
      </w:r>
      <w:r w:rsidR="00593574">
        <w:rPr>
          <w:lang w:val="en-US"/>
        </w:rPr>
        <w:t xml:space="preserve">modular structure to simplify as much as possible </w:t>
      </w:r>
      <w:r w:rsidR="0063370A">
        <w:rPr>
          <w:lang w:val="en-US"/>
        </w:rPr>
        <w:t xml:space="preserve">the design </w:t>
      </w:r>
      <w:r w:rsidR="00593574">
        <w:rPr>
          <w:lang w:val="en-US"/>
        </w:rPr>
        <w:t xml:space="preserve">of </w:t>
      </w:r>
      <w:r w:rsidR="0019280B">
        <w:rPr>
          <w:lang w:val="en-US"/>
        </w:rPr>
        <w:t xml:space="preserve">behavioral </w:t>
      </w:r>
      <w:r w:rsidR="00593574">
        <w:rPr>
          <w:lang w:val="en-US"/>
        </w:rPr>
        <w:t>artificial intelligence</w:t>
      </w:r>
      <w:r w:rsidR="0019280B">
        <w:rPr>
          <w:lang w:val="en-US"/>
        </w:rPr>
        <w:t xml:space="preserve">. </w:t>
      </w:r>
      <w:r w:rsidR="00593574">
        <w:rPr>
          <w:lang w:val="en-US"/>
        </w:rPr>
        <w:t xml:space="preserve"> </w:t>
      </w:r>
    </w:p>
    <w:p w:rsidR="00864B9C" w:rsidRPr="00864B9C" w:rsidRDefault="00864B9C" w:rsidP="00C62796">
      <w:pPr>
        <w:jc w:val="both"/>
        <w:rPr>
          <w:b/>
          <w:lang w:val="en-US"/>
        </w:rPr>
      </w:pPr>
      <w:r w:rsidRPr="00864B9C">
        <w:rPr>
          <w:b/>
          <w:lang w:val="en-US"/>
        </w:rPr>
        <w:t>Introduction</w:t>
      </w:r>
    </w:p>
    <w:p w:rsidR="000E52B2" w:rsidRDefault="0019280B" w:rsidP="00C62796">
      <w:pPr>
        <w:jc w:val="both"/>
        <w:rPr>
          <w:lang w:val="en-US"/>
        </w:rPr>
      </w:pPr>
      <w:r>
        <w:rPr>
          <w:lang w:val="en-US"/>
        </w:rPr>
        <w:t xml:space="preserve">In </w:t>
      </w:r>
      <w:r w:rsidR="00D21904">
        <w:rPr>
          <w:lang w:val="en-US"/>
        </w:rPr>
        <w:t xml:space="preserve">videogames, </w:t>
      </w:r>
      <w:r>
        <w:rPr>
          <w:lang w:val="en-US"/>
        </w:rPr>
        <w:t xml:space="preserve">artificial intelligence </w:t>
      </w:r>
      <w:r w:rsidR="00D21904">
        <w:rPr>
          <w:lang w:val="en-US"/>
        </w:rPr>
        <w:t xml:space="preserve">is </w:t>
      </w:r>
      <w:r w:rsidR="00D93A4E">
        <w:rPr>
          <w:lang w:val="en-US"/>
        </w:rPr>
        <w:t>often</w:t>
      </w:r>
      <w:r w:rsidR="00D21904">
        <w:rPr>
          <w:lang w:val="en-US"/>
        </w:rPr>
        <w:t xml:space="preserve"> created with </w:t>
      </w:r>
      <w:r>
        <w:rPr>
          <w:lang w:val="en-US"/>
        </w:rPr>
        <w:t>Behavior Trees</w:t>
      </w:r>
      <w:r w:rsidR="00D93A4E">
        <w:rPr>
          <w:lang w:val="en-US"/>
        </w:rPr>
        <w:t>, a simple yet robust method to create characters with simple rules, such as the ones needed in first person shooters</w:t>
      </w:r>
      <w:r w:rsidR="00D21904">
        <w:rPr>
          <w:lang w:val="en-US"/>
        </w:rPr>
        <w:t>.</w:t>
      </w:r>
      <w:r w:rsidR="006D663C">
        <w:rPr>
          <w:lang w:val="en-US"/>
        </w:rPr>
        <w:t xml:space="preserve"> Several implementations are available in Unity.</w:t>
      </w:r>
    </w:p>
    <w:p w:rsidR="00864B9C" w:rsidRDefault="00593574" w:rsidP="00C62796">
      <w:pPr>
        <w:jc w:val="both"/>
        <w:rPr>
          <w:lang w:val="en-US"/>
        </w:rPr>
      </w:pPr>
      <w:r>
        <w:rPr>
          <w:lang w:val="en-US"/>
        </w:rPr>
        <w:t xml:space="preserve">Behavior Networks </w:t>
      </w:r>
      <w:r w:rsidR="00D21904">
        <w:rPr>
          <w:lang w:val="en-US"/>
        </w:rPr>
        <w:t xml:space="preserve">are a more powerful alternative </w:t>
      </w:r>
      <w:r w:rsidR="00287655">
        <w:rPr>
          <w:lang w:val="en-US"/>
        </w:rPr>
        <w:t>to Behavior Tree</w:t>
      </w:r>
      <w:r w:rsidR="001C3EA0">
        <w:rPr>
          <w:lang w:val="en-US"/>
        </w:rPr>
        <w:t>s</w:t>
      </w:r>
      <w:r>
        <w:rPr>
          <w:lang w:val="en-US"/>
        </w:rPr>
        <w:t>,</w:t>
      </w:r>
      <w:r w:rsidR="00D21904">
        <w:rPr>
          <w:lang w:val="en-US"/>
        </w:rPr>
        <w:t xml:space="preserve"> particularly for dynamic and fast-changing environments</w:t>
      </w:r>
      <w:r w:rsidR="00864B9C">
        <w:rPr>
          <w:lang w:val="en-US"/>
        </w:rPr>
        <w:t xml:space="preserve">, </w:t>
      </w:r>
      <w:r w:rsidR="003D1BE0">
        <w:rPr>
          <w:lang w:val="en-US"/>
        </w:rPr>
        <w:t xml:space="preserve">which require </w:t>
      </w:r>
      <w:r w:rsidR="00864B9C">
        <w:rPr>
          <w:lang w:val="en-US"/>
        </w:rPr>
        <w:t>more reactive and sophisticated behavior</w:t>
      </w:r>
      <w:r w:rsidR="00D21904">
        <w:rPr>
          <w:lang w:val="en-US"/>
        </w:rPr>
        <w:t xml:space="preserve">. </w:t>
      </w:r>
    </w:p>
    <w:p w:rsidR="00287655" w:rsidRDefault="00864B9C" w:rsidP="00C62796">
      <w:pPr>
        <w:jc w:val="both"/>
        <w:rPr>
          <w:lang w:val="en-US"/>
        </w:rPr>
      </w:pPr>
      <w:r>
        <w:rPr>
          <w:lang w:val="en-US"/>
        </w:rPr>
        <w:t xml:space="preserve">Behavior Networks are </w:t>
      </w:r>
      <w:r w:rsidR="00D21904">
        <w:rPr>
          <w:lang w:val="en-US"/>
        </w:rPr>
        <w:t>also more intuitive to design</w:t>
      </w:r>
      <w:r w:rsidR="00593574">
        <w:rPr>
          <w:lang w:val="en-US"/>
        </w:rPr>
        <w:t xml:space="preserve">. </w:t>
      </w:r>
      <w:r w:rsidR="00287655">
        <w:rPr>
          <w:lang w:val="en-US"/>
        </w:rPr>
        <w:t>Simple Behavior Networks work by defining Skills and Goals in the interactive character.</w:t>
      </w:r>
      <w:r w:rsidR="004E754C">
        <w:rPr>
          <w:lang w:val="en-US"/>
        </w:rPr>
        <w:t xml:space="preserve"> </w:t>
      </w:r>
      <w:r w:rsidR="00287655">
        <w:rPr>
          <w:lang w:val="en-US"/>
        </w:rPr>
        <w:t>A goal has a syntax like:</w:t>
      </w:r>
    </w:p>
    <w:p w:rsidR="00287655" w:rsidRDefault="00287655" w:rsidP="00C62796">
      <w:pPr>
        <w:ind w:firstLine="708"/>
        <w:jc w:val="both"/>
        <w:rPr>
          <w:lang w:val="en-US"/>
        </w:rPr>
      </w:pPr>
      <w:r>
        <w:rPr>
          <w:lang w:val="en-US"/>
        </w:rPr>
        <w:t xml:space="preserve">When </w:t>
      </w:r>
      <w:r w:rsidRPr="00C37A4A">
        <w:rPr>
          <w:b/>
          <w:lang w:val="en-US"/>
        </w:rPr>
        <w:t>x</w:t>
      </w:r>
      <w:r>
        <w:rPr>
          <w:lang w:val="en-US"/>
        </w:rPr>
        <w:t xml:space="preserve"> I want </w:t>
      </w:r>
      <w:r w:rsidRPr="00C37A4A">
        <w:rPr>
          <w:b/>
          <w:lang w:val="en-US"/>
        </w:rPr>
        <w:t>y</w:t>
      </w:r>
    </w:p>
    <w:p w:rsidR="00287655" w:rsidRDefault="00287655" w:rsidP="00C62796">
      <w:pPr>
        <w:jc w:val="both"/>
        <w:rPr>
          <w:lang w:val="en-US"/>
        </w:rPr>
      </w:pPr>
      <w:r>
        <w:rPr>
          <w:lang w:val="en-US"/>
        </w:rPr>
        <w:t>A Skill is defined in a syntax like:</w:t>
      </w:r>
    </w:p>
    <w:p w:rsidR="00287655" w:rsidRDefault="00287655" w:rsidP="00C62796">
      <w:pPr>
        <w:ind w:firstLine="708"/>
        <w:jc w:val="both"/>
        <w:rPr>
          <w:lang w:val="en-US"/>
        </w:rPr>
      </w:pPr>
      <w:r>
        <w:rPr>
          <w:lang w:val="en-US"/>
        </w:rPr>
        <w:t xml:space="preserve">If </w:t>
      </w:r>
      <w:r w:rsidRPr="00C37A4A">
        <w:rPr>
          <w:b/>
          <w:lang w:val="en-US"/>
        </w:rPr>
        <w:t>x</w:t>
      </w:r>
      <w:r>
        <w:rPr>
          <w:lang w:val="en-US"/>
        </w:rPr>
        <w:t xml:space="preserve"> and </w:t>
      </w:r>
      <w:r w:rsidRPr="00C37A4A">
        <w:rPr>
          <w:b/>
          <w:lang w:val="en-US"/>
        </w:rPr>
        <w:t>y</w:t>
      </w:r>
      <w:r>
        <w:rPr>
          <w:lang w:val="en-US"/>
        </w:rPr>
        <w:t xml:space="preserve"> doing </w:t>
      </w:r>
      <w:r w:rsidRPr="00C37A4A">
        <w:rPr>
          <w:b/>
          <w:lang w:val="en-US"/>
        </w:rPr>
        <w:t>a</w:t>
      </w:r>
      <w:r>
        <w:rPr>
          <w:lang w:val="en-US"/>
        </w:rPr>
        <w:t xml:space="preserve"> has effect </w:t>
      </w:r>
      <w:r w:rsidRPr="00C37A4A">
        <w:rPr>
          <w:b/>
          <w:lang w:val="en-US"/>
        </w:rPr>
        <w:t>z</w:t>
      </w:r>
    </w:p>
    <w:p w:rsidR="009E62AD" w:rsidRDefault="00287655" w:rsidP="00C62796">
      <w:pPr>
        <w:jc w:val="both"/>
        <w:rPr>
          <w:lang w:val="en-US"/>
        </w:rPr>
      </w:pPr>
      <w:r>
        <w:rPr>
          <w:lang w:val="en-US"/>
        </w:rPr>
        <w:t xml:space="preserve">Both for goals and skills, </w:t>
      </w:r>
      <w:r w:rsidRPr="00C37A4A">
        <w:rPr>
          <w:b/>
          <w:lang w:val="en-US"/>
        </w:rPr>
        <w:t>x</w:t>
      </w:r>
      <w:r>
        <w:rPr>
          <w:lang w:val="en-US"/>
        </w:rPr>
        <w:t xml:space="preserve">, </w:t>
      </w:r>
      <w:r w:rsidRPr="00C37A4A">
        <w:rPr>
          <w:b/>
          <w:lang w:val="en-US"/>
        </w:rPr>
        <w:t>y</w:t>
      </w:r>
      <w:r>
        <w:rPr>
          <w:lang w:val="en-US"/>
        </w:rPr>
        <w:t xml:space="preserve"> and </w:t>
      </w:r>
      <w:r w:rsidR="00C37A4A" w:rsidRPr="00C37A4A">
        <w:rPr>
          <w:b/>
          <w:lang w:val="en-US"/>
        </w:rPr>
        <w:t>z</w:t>
      </w:r>
      <w:r>
        <w:rPr>
          <w:lang w:val="en-US"/>
        </w:rPr>
        <w:t xml:space="preserve"> are Perceptions that can be quantified by a function </w:t>
      </w:r>
      <w:proofErr w:type="gramStart"/>
      <w:r>
        <w:rPr>
          <w:lang w:val="en-US"/>
        </w:rPr>
        <w:t>returning</w:t>
      </w:r>
      <w:proofErr w:type="gramEnd"/>
      <w:r>
        <w:rPr>
          <w:lang w:val="en-US"/>
        </w:rPr>
        <w:t xml:space="preserve"> a value between 0 and 1. Typical examples of Perceptions can be “I am near a fridge”, “I have the t</w:t>
      </w:r>
      <w:r w:rsidR="00C37A4A">
        <w:rPr>
          <w:lang w:val="en-US"/>
        </w:rPr>
        <w:t>h</w:t>
      </w:r>
      <w:r>
        <w:rPr>
          <w:lang w:val="en-US"/>
        </w:rPr>
        <w:t>ermometer”, “</w:t>
      </w:r>
      <w:r w:rsidR="00C37A4A">
        <w:rPr>
          <w:lang w:val="en-US"/>
        </w:rPr>
        <w:t>I do not have ammo”, “</w:t>
      </w:r>
      <w:proofErr w:type="gramStart"/>
      <w:r w:rsidR="00C37A4A">
        <w:rPr>
          <w:lang w:val="en-US"/>
        </w:rPr>
        <w:t>S</w:t>
      </w:r>
      <w:r>
        <w:rPr>
          <w:lang w:val="en-US"/>
        </w:rPr>
        <w:t>he</w:t>
      </w:r>
      <w:proofErr w:type="gramEnd"/>
      <w:r>
        <w:rPr>
          <w:lang w:val="en-US"/>
        </w:rPr>
        <w:t xml:space="preserve"> is smiling”, etc.</w:t>
      </w:r>
      <w:r w:rsidR="009E62AD">
        <w:rPr>
          <w:lang w:val="en-US"/>
        </w:rPr>
        <w:t xml:space="preserve"> </w:t>
      </w:r>
      <w:r>
        <w:rPr>
          <w:lang w:val="en-US"/>
        </w:rPr>
        <w:t xml:space="preserve">In addition, in Skills, </w:t>
      </w:r>
      <w:proofErr w:type="gramStart"/>
      <w:r w:rsidRPr="00C37A4A">
        <w:rPr>
          <w:b/>
          <w:lang w:val="en-US"/>
        </w:rPr>
        <w:t>a</w:t>
      </w:r>
      <w:r>
        <w:rPr>
          <w:lang w:val="en-US"/>
        </w:rPr>
        <w:t xml:space="preserve"> is</w:t>
      </w:r>
      <w:proofErr w:type="gramEnd"/>
      <w:r>
        <w:rPr>
          <w:lang w:val="en-US"/>
        </w:rPr>
        <w:t xml:space="preserve"> an action</w:t>
      </w:r>
      <w:r w:rsidR="001C61F7">
        <w:rPr>
          <w:lang w:val="en-US"/>
        </w:rPr>
        <w:t>, which can be performed with</w:t>
      </w:r>
      <w:r>
        <w:rPr>
          <w:lang w:val="en-US"/>
        </w:rPr>
        <w:t xml:space="preserve"> a certain intensity, also between 0 and 1.</w:t>
      </w:r>
      <w:r w:rsidR="009E62AD">
        <w:rPr>
          <w:lang w:val="en-US"/>
        </w:rPr>
        <w:t xml:space="preserve"> </w:t>
      </w:r>
    </w:p>
    <w:p w:rsidR="003A2E83" w:rsidRDefault="003A2E83" w:rsidP="00C62796">
      <w:pPr>
        <w:jc w:val="both"/>
        <w:rPr>
          <w:lang w:val="en-US"/>
        </w:rPr>
      </w:pPr>
      <w:r>
        <w:rPr>
          <w:lang w:val="en-US"/>
        </w:rPr>
        <w:t xml:space="preserve">Decisions </w:t>
      </w:r>
      <w:proofErr w:type="gramStart"/>
      <w:r>
        <w:rPr>
          <w:lang w:val="en-US"/>
        </w:rPr>
        <w:t>I</w:t>
      </w:r>
      <w:r w:rsidR="009E62AD">
        <w:rPr>
          <w:lang w:val="en-US"/>
        </w:rPr>
        <w:t>n</w:t>
      </w:r>
      <w:proofErr w:type="gramEnd"/>
      <w:r w:rsidR="009E62AD">
        <w:rPr>
          <w:lang w:val="en-US"/>
        </w:rPr>
        <w:t xml:space="preserve"> Behavior Networks are taken </w:t>
      </w:r>
      <w:r w:rsidR="001C61F7">
        <w:rPr>
          <w:lang w:val="en-US"/>
        </w:rPr>
        <w:t xml:space="preserve">through </w:t>
      </w:r>
      <w:r w:rsidR="004E754C">
        <w:rPr>
          <w:lang w:val="en-US"/>
        </w:rPr>
        <w:t>an energy spreading mechanism</w:t>
      </w:r>
      <w:r w:rsidR="001C61F7">
        <w:rPr>
          <w:lang w:val="en-US"/>
        </w:rPr>
        <w:t xml:space="preserve">: </w:t>
      </w:r>
      <w:r w:rsidR="004E754C">
        <w:rPr>
          <w:lang w:val="en-US"/>
        </w:rPr>
        <w:t>a certain</w:t>
      </w:r>
      <w:r>
        <w:rPr>
          <w:lang w:val="en-US"/>
        </w:rPr>
        <w:t xml:space="preserve"> skill will perform a certain</w:t>
      </w:r>
      <w:r w:rsidR="004E754C">
        <w:rPr>
          <w:lang w:val="en-US"/>
        </w:rPr>
        <w:t xml:space="preserve"> action if its effect is e</w:t>
      </w:r>
      <w:r w:rsidR="001C61F7">
        <w:rPr>
          <w:lang w:val="en-US"/>
        </w:rPr>
        <w:t>xpected to con</w:t>
      </w:r>
      <w:r w:rsidR="00230263">
        <w:rPr>
          <w:lang w:val="en-US"/>
        </w:rPr>
        <w:t xml:space="preserve">tribute to a goal. </w:t>
      </w:r>
      <w:r w:rsidR="001C61F7">
        <w:rPr>
          <w:lang w:val="en-US"/>
        </w:rPr>
        <w:t xml:space="preserve">Skills also </w:t>
      </w:r>
      <w:r>
        <w:rPr>
          <w:lang w:val="en-US"/>
        </w:rPr>
        <w:t>self-</w:t>
      </w:r>
      <w:r w:rsidR="001C61F7">
        <w:rPr>
          <w:lang w:val="en-US"/>
        </w:rPr>
        <w:t>organize according to</w:t>
      </w:r>
      <w:r w:rsidR="00230263">
        <w:rPr>
          <w:lang w:val="en-US"/>
        </w:rPr>
        <w:t xml:space="preserve"> preconditions (in the previous example, x and y) and its effects in the previous example, z)</w:t>
      </w:r>
      <w:r w:rsidR="001C61F7">
        <w:rPr>
          <w:lang w:val="en-US"/>
        </w:rPr>
        <w:t xml:space="preserve">.  For example, if I want </w:t>
      </w:r>
      <w:r>
        <w:rPr>
          <w:lang w:val="en-US"/>
        </w:rPr>
        <w:t>to kill a character, but I need a gun to do so, a skill t</w:t>
      </w:r>
      <w:r w:rsidR="00CF719C">
        <w:rPr>
          <w:lang w:val="en-US"/>
        </w:rPr>
        <w:t xml:space="preserve">o go pick the gun will automatically receive a lot of energy.  Later on, once </w:t>
      </w:r>
      <w:r>
        <w:rPr>
          <w:lang w:val="en-US"/>
        </w:rPr>
        <w:t xml:space="preserve">the gun is obtained, then the </w:t>
      </w:r>
      <w:r w:rsidR="00CF719C">
        <w:rPr>
          <w:lang w:val="en-US"/>
        </w:rPr>
        <w:t xml:space="preserve">energy will move from the search to the </w:t>
      </w:r>
      <w:r>
        <w:rPr>
          <w:lang w:val="en-US"/>
        </w:rPr>
        <w:t>shooting skill</w:t>
      </w:r>
      <w:r w:rsidR="00CF719C">
        <w:rPr>
          <w:lang w:val="en-US"/>
        </w:rPr>
        <w:t>, now more likely to contribute to achieve the goal.</w:t>
      </w:r>
      <w:r>
        <w:rPr>
          <w:lang w:val="en-US"/>
        </w:rPr>
        <w:t xml:space="preserve"> </w:t>
      </w:r>
    </w:p>
    <w:p w:rsidR="00D93A4E" w:rsidRDefault="00D93A4E" w:rsidP="00C62796">
      <w:pPr>
        <w:jc w:val="both"/>
        <w:rPr>
          <w:lang w:val="en-US"/>
        </w:rPr>
      </w:pPr>
    </w:p>
    <w:p w:rsidR="00D93A4E" w:rsidRDefault="00D93A4E" w:rsidP="00C62796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D93A4E" w:rsidRDefault="00D93A4E" w:rsidP="00C62796">
      <w:pPr>
        <w:jc w:val="both"/>
        <w:rPr>
          <w:lang w:val="en-US"/>
        </w:rPr>
      </w:pPr>
    </w:p>
    <w:p w:rsidR="00D93A4E" w:rsidRPr="00BD75A8" w:rsidRDefault="00D93A4E" w:rsidP="00C62796">
      <w:pPr>
        <w:jc w:val="both"/>
        <w:rPr>
          <w:b/>
          <w:lang w:val="en-US"/>
        </w:rPr>
      </w:pPr>
      <w:r w:rsidRPr="00BD75A8">
        <w:rPr>
          <w:b/>
          <w:lang w:val="en-US"/>
        </w:rPr>
        <w:t>User Interface</w:t>
      </w:r>
    </w:p>
    <w:p w:rsidR="007F4389" w:rsidRDefault="007F4389" w:rsidP="00C62796">
      <w:pPr>
        <w:jc w:val="both"/>
        <w:rPr>
          <w:lang w:val="en-US"/>
        </w:rPr>
      </w:pPr>
      <w:r>
        <w:rPr>
          <w:lang w:val="en-US"/>
        </w:rPr>
        <w:t>Simple Behavior Networks come with a</w:t>
      </w:r>
      <w:r w:rsidR="00D93A4E">
        <w:rPr>
          <w:lang w:val="en-US"/>
        </w:rPr>
        <w:t xml:space="preserve"> </w:t>
      </w:r>
      <w:r>
        <w:rPr>
          <w:lang w:val="en-US"/>
        </w:rPr>
        <w:t xml:space="preserve">dedicated </w:t>
      </w:r>
      <w:r w:rsidR="00864B9C">
        <w:rPr>
          <w:lang w:val="en-US"/>
        </w:rPr>
        <w:t>user interface</w:t>
      </w:r>
      <w:r>
        <w:rPr>
          <w:lang w:val="en-US"/>
        </w:rPr>
        <w:t xml:space="preserve">, </w:t>
      </w:r>
      <w:r w:rsidR="00864B9C">
        <w:rPr>
          <w:lang w:val="en-US"/>
        </w:rPr>
        <w:t>designed</w:t>
      </w:r>
      <w:r w:rsidR="00A27ED1">
        <w:rPr>
          <w:lang w:val="en-US"/>
        </w:rPr>
        <w:t xml:space="preserve"> to allow </w:t>
      </w:r>
      <w:r>
        <w:rPr>
          <w:lang w:val="en-US"/>
        </w:rPr>
        <w:t>non-technical users to create their</w:t>
      </w:r>
      <w:r w:rsidR="00A27ED1">
        <w:rPr>
          <w:lang w:val="en-US"/>
        </w:rPr>
        <w:t xml:space="preserve"> own skills and goals</w:t>
      </w:r>
      <w:proofErr w:type="gramStart"/>
      <w:r>
        <w:rPr>
          <w:lang w:val="en-US"/>
        </w:rPr>
        <w:t xml:space="preserve">, </w:t>
      </w:r>
      <w:r w:rsidR="00851FDB">
        <w:rPr>
          <w:lang w:val="en-US"/>
        </w:rPr>
        <w:t xml:space="preserve"> and</w:t>
      </w:r>
      <w:proofErr w:type="gramEnd"/>
      <w:r w:rsidR="00851FDB">
        <w:rPr>
          <w:lang w:val="en-US"/>
        </w:rPr>
        <w:t xml:space="preserve"> </w:t>
      </w:r>
      <w:r>
        <w:rPr>
          <w:lang w:val="en-US"/>
        </w:rPr>
        <w:t xml:space="preserve">allowing to </w:t>
      </w:r>
      <w:r w:rsidR="00851FDB">
        <w:rPr>
          <w:lang w:val="en-US"/>
        </w:rPr>
        <w:t xml:space="preserve">visualize </w:t>
      </w:r>
      <w:r>
        <w:rPr>
          <w:lang w:val="en-US"/>
        </w:rPr>
        <w:t xml:space="preserve">during game playout </w:t>
      </w:r>
      <w:r w:rsidR="00851FDB">
        <w:rPr>
          <w:lang w:val="en-US"/>
        </w:rPr>
        <w:t>the evolution of the character and the behavior network</w:t>
      </w:r>
      <w:r w:rsidR="00A27ED1">
        <w:rPr>
          <w:lang w:val="en-US"/>
        </w:rPr>
        <w:t xml:space="preserve">. </w:t>
      </w:r>
    </w:p>
    <w:p w:rsidR="00570099" w:rsidRDefault="008031CC" w:rsidP="00C62796">
      <w:pPr>
        <w:jc w:val="both"/>
        <w:rPr>
          <w:lang w:val="en-US"/>
        </w:rPr>
      </w:pPr>
      <w:r>
        <w:rPr>
          <w:lang w:val="en-US"/>
        </w:rPr>
        <w:t xml:space="preserve">By dragging and dropping, the </w:t>
      </w:r>
      <w:r w:rsidR="00570099">
        <w:rPr>
          <w:lang w:val="en-US"/>
        </w:rPr>
        <w:t>AI designer</w:t>
      </w:r>
      <w:r>
        <w:rPr>
          <w:lang w:val="en-US"/>
        </w:rPr>
        <w:t xml:space="preserve"> can define the relations between </w:t>
      </w:r>
      <w:r w:rsidR="00570099">
        <w:rPr>
          <w:lang w:val="en-US"/>
        </w:rPr>
        <w:t>P</w:t>
      </w:r>
      <w:r>
        <w:rPr>
          <w:lang w:val="en-US"/>
        </w:rPr>
        <w:t>erceptions and</w:t>
      </w:r>
      <w:r w:rsidR="00570099">
        <w:rPr>
          <w:lang w:val="en-US"/>
        </w:rPr>
        <w:t xml:space="preserve"> Goals. During playout, the AI designer</w:t>
      </w:r>
      <w:r>
        <w:rPr>
          <w:lang w:val="en-US"/>
        </w:rPr>
        <w:t xml:space="preserve"> can see how the changes in the perception values</w:t>
      </w:r>
      <w:r w:rsidR="00851FDB">
        <w:rPr>
          <w:lang w:val="en-US"/>
        </w:rPr>
        <w:t xml:space="preserve"> </w:t>
      </w:r>
      <w:r>
        <w:rPr>
          <w:lang w:val="en-US"/>
        </w:rPr>
        <w:t xml:space="preserve">affect the relevance of a given goal. For example, in figure 1, </w:t>
      </w:r>
      <w:r w:rsidR="000E3EF3">
        <w:rPr>
          <w:lang w:val="en-US"/>
        </w:rPr>
        <w:t xml:space="preserve">a simple diagram corresponding to “When: not Perception0 and Perception1 I want: </w:t>
      </w:r>
      <w:proofErr w:type="gramStart"/>
      <w:r w:rsidR="000E3EF3">
        <w:rPr>
          <w:lang w:val="en-US"/>
        </w:rPr>
        <w:t>Perception0 ”</w:t>
      </w:r>
      <w:proofErr w:type="gramEnd"/>
      <w:r w:rsidR="000E3EF3">
        <w:rPr>
          <w:lang w:val="en-US"/>
        </w:rPr>
        <w:t xml:space="preserve"> is shown.</w:t>
      </w:r>
      <w:r w:rsidR="000E3EF3">
        <w:rPr>
          <w:lang w:val="en-US"/>
        </w:rPr>
        <w:t xml:space="preserve"> T</w:t>
      </w:r>
      <w:r>
        <w:rPr>
          <w:lang w:val="en-US"/>
        </w:rPr>
        <w:t>he black and gray rectangles show the extent at which a certain perception is true:  in this case, Perception0 is true at 83%, and Perception1 is true at 54%.</w:t>
      </w:r>
      <w:r w:rsidR="00F502CC">
        <w:rPr>
          <w:lang w:val="en-US"/>
        </w:rPr>
        <w:t xml:space="preserve"> </w:t>
      </w:r>
      <w:r w:rsidR="000E3EF3">
        <w:rPr>
          <w:lang w:val="en-US"/>
        </w:rPr>
        <w:t>The green and red lines show the relation between the Goal and the Perceptions. The G</w:t>
      </w:r>
      <w:r w:rsidR="00570099">
        <w:rPr>
          <w:lang w:val="en-US"/>
        </w:rPr>
        <w:t xml:space="preserve">oal, shown as a blue box, has a relevance corresponding to the smallest condition satisfied (in this case, the negation of Perception0, which is true at 17%). </w:t>
      </w:r>
      <w:r w:rsidR="000E3EF3">
        <w:rPr>
          <w:lang w:val="en-US"/>
        </w:rPr>
        <w:t>The evolution of the Perception values will in turn affect the Relevance of that particular Goal.</w:t>
      </w:r>
    </w:p>
    <w:p w:rsidR="00A27ED1" w:rsidRDefault="00570099" w:rsidP="00C62796">
      <w:pPr>
        <w:jc w:val="both"/>
        <w:rPr>
          <w:lang w:val="en-US"/>
        </w:rPr>
      </w:pPr>
      <w:r>
        <w:rPr>
          <w:lang w:val="en-US"/>
        </w:rPr>
        <w:t xml:space="preserve">The user interface </w:t>
      </w:r>
      <w:r w:rsidR="00F502CC">
        <w:rPr>
          <w:lang w:val="en-US"/>
        </w:rPr>
        <w:t>also shows the relevance of a given Goal,</w:t>
      </w:r>
      <w:r w:rsidR="00E03F29">
        <w:rPr>
          <w:lang w:val="en-US"/>
        </w:rPr>
        <w:t xml:space="preserve"> which evolves in real time</w:t>
      </w:r>
      <w:r w:rsidR="00F502CC">
        <w:rPr>
          <w:lang w:val="en-US"/>
        </w:rPr>
        <w:t xml:space="preserve"> depending on the different perceptions.</w:t>
      </w:r>
      <w:r w:rsidR="00E03F29">
        <w:rPr>
          <w:lang w:val="en-US"/>
        </w:rPr>
        <w:t xml:space="preserve"> In their turn, P</w:t>
      </w:r>
      <w:r w:rsidR="001124C2">
        <w:rPr>
          <w:lang w:val="en-US"/>
        </w:rPr>
        <w:t>erceptions can be defi</w:t>
      </w:r>
      <w:r w:rsidR="00E03F29">
        <w:rPr>
          <w:lang w:val="en-US"/>
        </w:rPr>
        <w:t>ned through dropdown menus, from a set of simple functions that return a value between 0 and 1, and which can also be customized by the end-user (see figure 2).</w:t>
      </w:r>
      <w:r w:rsidR="001124C2">
        <w:rPr>
          <w:lang w:val="en-US"/>
        </w:rPr>
        <w:t xml:space="preserve"> </w:t>
      </w:r>
      <w:r w:rsidR="00E03F29">
        <w:rPr>
          <w:lang w:val="en-US"/>
        </w:rPr>
        <w:t xml:space="preserve"> Skills </w:t>
      </w:r>
      <w:r w:rsidR="009049A8">
        <w:rPr>
          <w:lang w:val="en-US"/>
        </w:rPr>
        <w:t>and actions are defined</w:t>
      </w:r>
      <w:r w:rsidR="00E03F29">
        <w:rPr>
          <w:lang w:val="en-US"/>
        </w:rPr>
        <w:t xml:space="preserve"> in a similar way</w:t>
      </w:r>
      <w:r w:rsidR="009049A8">
        <w:rPr>
          <w:lang w:val="en-US"/>
        </w:rPr>
        <w:t xml:space="preserve"> to goals and perceptions</w:t>
      </w:r>
      <w:r w:rsidR="00E03F29">
        <w:rPr>
          <w:lang w:val="en-US"/>
        </w:rPr>
        <w:t>.</w:t>
      </w:r>
    </w:p>
    <w:p w:rsidR="001124C2" w:rsidRDefault="000E3EF3" w:rsidP="00A013EA">
      <w:pPr>
        <w:keepNext/>
        <w:jc w:val="center"/>
      </w:pPr>
      <w:r>
        <w:rPr>
          <w:lang w:val="en-US"/>
        </w:rPr>
        <w:pict>
          <v:shape id="_x0000_i1026" type="#_x0000_t75" style="width:420.55pt;height:83.45pt">
            <v:imagedata r:id="rId8" o:title="Captura de pantalla 2016-09-14 19.29" croptop="19235f" cropbottom="37783f" cropleft="13817f" cropright="27480f"/>
          </v:shape>
        </w:pict>
      </w:r>
    </w:p>
    <w:p w:rsidR="004B312E" w:rsidRDefault="001124C2" w:rsidP="00A013EA">
      <w:pPr>
        <w:pStyle w:val="Caption"/>
        <w:jc w:val="center"/>
        <w:rPr>
          <w:lang w:val="en-US"/>
        </w:rPr>
      </w:pPr>
      <w:r w:rsidRPr="001124C2">
        <w:rPr>
          <w:lang w:val="en-US"/>
        </w:rPr>
        <w:t xml:space="preserve">Figure </w:t>
      </w:r>
      <w:r>
        <w:fldChar w:fldCharType="begin"/>
      </w:r>
      <w:r w:rsidRPr="001124C2">
        <w:rPr>
          <w:lang w:val="en-US"/>
        </w:rPr>
        <w:instrText xml:space="preserve"> SEQ Figure \* ARABIC </w:instrText>
      </w:r>
      <w:r>
        <w:fldChar w:fldCharType="separate"/>
      </w:r>
      <w:r w:rsidR="00264DA7">
        <w:rPr>
          <w:noProof/>
          <w:lang w:val="en-US"/>
        </w:rPr>
        <w:t>1</w:t>
      </w:r>
      <w:r>
        <w:fldChar w:fldCharType="end"/>
      </w:r>
      <w:r w:rsidRPr="001124C2">
        <w:rPr>
          <w:lang w:val="en-US"/>
        </w:rPr>
        <w:t xml:space="preserve">: a simple user interface also allows </w:t>
      </w:r>
      <w:r w:rsidR="009049A8" w:rsidRPr="001124C2">
        <w:rPr>
          <w:lang w:val="en-US"/>
        </w:rPr>
        <w:t>visualizing</w:t>
      </w:r>
      <w:r w:rsidRPr="001124C2">
        <w:rPr>
          <w:lang w:val="en-US"/>
        </w:rPr>
        <w:t xml:space="preserve"> the </w:t>
      </w:r>
      <w:r w:rsidR="009049A8">
        <w:rPr>
          <w:lang w:val="en-US"/>
        </w:rPr>
        <w:t xml:space="preserve">real time </w:t>
      </w:r>
      <w:r w:rsidRPr="001124C2">
        <w:rPr>
          <w:lang w:val="en-US"/>
        </w:rPr>
        <w:t>evolution of perceptions and goals during playout</w:t>
      </w:r>
    </w:p>
    <w:p w:rsidR="00E03F29" w:rsidRDefault="000E3EF3" w:rsidP="00A013EA">
      <w:pPr>
        <w:keepNext/>
        <w:jc w:val="center"/>
      </w:pPr>
      <w:r>
        <w:rPr>
          <w:lang w:val="en-US"/>
        </w:rPr>
        <w:pict>
          <v:shape id="_x0000_i1027" type="#_x0000_t75" style="width:433.15pt;height:176pt">
            <v:imagedata r:id="rId9" o:title="Captura de pantalla 2016-09-14 19.24" croptop="6183f" cropbottom="38607f" cropleft="26014f" cropright="10632f"/>
          </v:shape>
        </w:pict>
      </w:r>
    </w:p>
    <w:p w:rsidR="004B312E" w:rsidRDefault="00E03F29" w:rsidP="00A013EA">
      <w:pPr>
        <w:pStyle w:val="Caption"/>
        <w:jc w:val="center"/>
        <w:rPr>
          <w:lang w:val="en-US"/>
        </w:rPr>
      </w:pPr>
      <w:r w:rsidRPr="00E03F29">
        <w:rPr>
          <w:lang w:val="en-US"/>
        </w:rPr>
        <w:t xml:space="preserve">Figure </w:t>
      </w:r>
      <w:r>
        <w:fldChar w:fldCharType="begin"/>
      </w:r>
      <w:r w:rsidRPr="00E03F29">
        <w:rPr>
          <w:lang w:val="en-US"/>
        </w:rPr>
        <w:instrText xml:space="preserve"> SEQ Figure \* ARABIC </w:instrText>
      </w:r>
      <w:r>
        <w:fldChar w:fldCharType="separate"/>
      </w:r>
      <w:r w:rsidR="00264DA7">
        <w:rPr>
          <w:noProof/>
          <w:lang w:val="en-US"/>
        </w:rPr>
        <w:t>2</w:t>
      </w:r>
      <w:r>
        <w:fldChar w:fldCharType="end"/>
      </w:r>
      <w:r w:rsidRPr="00E03F29">
        <w:rPr>
          <w:lang w:val="en-US"/>
        </w:rPr>
        <w:t>: through the Unity Inspector, perceptions can be defined easily from a list of pre-defined and customizable functions.</w:t>
      </w:r>
    </w:p>
    <w:p w:rsidR="000E3EF3" w:rsidRDefault="000E3EF3" w:rsidP="00C62796">
      <w:pPr>
        <w:jc w:val="both"/>
        <w:rPr>
          <w:b/>
          <w:lang w:val="en-US"/>
        </w:rPr>
      </w:pPr>
    </w:p>
    <w:p w:rsidR="000E3EF3" w:rsidRDefault="000E3EF3" w:rsidP="00C62796">
      <w:pPr>
        <w:jc w:val="both"/>
        <w:rPr>
          <w:b/>
          <w:lang w:val="en-US"/>
        </w:rPr>
      </w:pPr>
    </w:p>
    <w:p w:rsidR="005670FA" w:rsidRDefault="005670FA" w:rsidP="00C62796">
      <w:pPr>
        <w:jc w:val="both"/>
        <w:rPr>
          <w:b/>
          <w:lang w:val="en-US"/>
        </w:rPr>
      </w:pPr>
    </w:p>
    <w:p w:rsidR="000E3EF3" w:rsidRDefault="000E3EF3" w:rsidP="00C62796">
      <w:pPr>
        <w:jc w:val="both"/>
        <w:rPr>
          <w:b/>
          <w:lang w:val="en-US"/>
        </w:rPr>
      </w:pPr>
    </w:p>
    <w:p w:rsidR="009E62AD" w:rsidRPr="004D2B4B" w:rsidRDefault="00D32F47" w:rsidP="00C62796">
      <w:pPr>
        <w:jc w:val="both"/>
        <w:rPr>
          <w:b/>
          <w:lang w:val="en-US"/>
        </w:rPr>
      </w:pPr>
      <w:r w:rsidRPr="004D2B4B">
        <w:rPr>
          <w:b/>
          <w:lang w:val="en-US"/>
        </w:rPr>
        <w:lastRenderedPageBreak/>
        <w:t>Animation Synthesis</w:t>
      </w:r>
    </w:p>
    <w:p w:rsidR="009049A8" w:rsidRDefault="00D32F47" w:rsidP="00C62796">
      <w:pPr>
        <w:jc w:val="both"/>
        <w:rPr>
          <w:lang w:val="en-US"/>
        </w:rPr>
      </w:pPr>
      <w:r>
        <w:rPr>
          <w:lang w:val="en-US"/>
        </w:rPr>
        <w:t xml:space="preserve">Simple Behavior Networks provide a </w:t>
      </w:r>
      <w:r w:rsidR="004D2B4B">
        <w:rPr>
          <w:lang w:val="en-US"/>
        </w:rPr>
        <w:t xml:space="preserve">modular </w:t>
      </w:r>
      <w:r>
        <w:rPr>
          <w:lang w:val="en-US"/>
        </w:rPr>
        <w:t xml:space="preserve">way to design smart interactive </w:t>
      </w:r>
      <w:r w:rsidR="004D2B4B">
        <w:rPr>
          <w:lang w:val="en-US"/>
        </w:rPr>
        <w:t xml:space="preserve">behavior, based on </w:t>
      </w:r>
      <w:r>
        <w:rPr>
          <w:lang w:val="en-US"/>
        </w:rPr>
        <w:t>goals and skills.</w:t>
      </w:r>
      <w:r w:rsidR="004D2B4B">
        <w:rPr>
          <w:lang w:val="en-US"/>
        </w:rPr>
        <w:t xml:space="preserve"> Consistently, it also includes an innovative method to blend different animations together</w:t>
      </w:r>
      <w:r w:rsidR="00960CED">
        <w:rPr>
          <w:lang w:val="en-US"/>
        </w:rPr>
        <w:t xml:space="preserve"> (</w:t>
      </w:r>
      <w:proofErr w:type="spellStart"/>
      <w:r w:rsidR="00960CED">
        <w:rPr>
          <w:lang w:val="en-US"/>
        </w:rPr>
        <w:t>Shoulson</w:t>
      </w:r>
      <w:proofErr w:type="spellEnd"/>
      <w:r w:rsidR="00960CED">
        <w:rPr>
          <w:lang w:val="en-US"/>
        </w:rPr>
        <w:t xml:space="preserve"> 2014)</w:t>
      </w:r>
      <w:r w:rsidR="004D2B4B">
        <w:rPr>
          <w:lang w:val="en-US"/>
        </w:rPr>
        <w:t xml:space="preserve">. This </w:t>
      </w:r>
      <w:r w:rsidR="009049A8">
        <w:rPr>
          <w:lang w:val="en-US"/>
        </w:rPr>
        <w:t xml:space="preserve">library integrates several character animation techniques to easily </w:t>
      </w:r>
      <w:r w:rsidR="004D2B4B">
        <w:rPr>
          <w:lang w:val="en-US"/>
        </w:rPr>
        <w:t xml:space="preserve">method, </w:t>
      </w:r>
      <w:r w:rsidR="009049A8">
        <w:rPr>
          <w:lang w:val="en-US"/>
        </w:rPr>
        <w:t>and it is easily extendable and available open source.</w:t>
      </w:r>
    </w:p>
    <w:p w:rsidR="007A29FC" w:rsidRDefault="007A29FC" w:rsidP="00C62796">
      <w:pPr>
        <w:jc w:val="both"/>
        <w:rPr>
          <w:lang w:val="en-US"/>
        </w:rPr>
      </w:pPr>
    </w:p>
    <w:p w:rsidR="007A29FC" w:rsidRPr="004D2B4B" w:rsidRDefault="007A29FC" w:rsidP="007A29FC">
      <w:pPr>
        <w:jc w:val="both"/>
        <w:rPr>
          <w:b/>
          <w:lang w:val="en-US"/>
        </w:rPr>
      </w:pPr>
      <w:r>
        <w:rPr>
          <w:b/>
          <w:lang w:val="en-US"/>
        </w:rPr>
        <w:t xml:space="preserve">Customization and extension </w:t>
      </w:r>
    </w:p>
    <w:p w:rsidR="007A29FC" w:rsidRDefault="007A29FC" w:rsidP="00C62796">
      <w:pPr>
        <w:jc w:val="both"/>
        <w:rPr>
          <w:lang w:val="en-US"/>
        </w:rPr>
      </w:pPr>
      <w:r>
        <w:rPr>
          <w:lang w:val="en-US"/>
        </w:rPr>
        <w:t>Simple Behavior Netw</w:t>
      </w:r>
      <w:r w:rsidR="00556890">
        <w:rPr>
          <w:lang w:val="en-US"/>
        </w:rPr>
        <w:t>orks can be defined as prefabs,</w:t>
      </w:r>
      <w:r>
        <w:rPr>
          <w:lang w:val="en-US"/>
        </w:rPr>
        <w:t xml:space="preserve"> stored, shared and modified like any other character model or animation</w:t>
      </w:r>
      <w:r w:rsidR="00556890">
        <w:rPr>
          <w:lang w:val="en-US"/>
        </w:rPr>
        <w:t xml:space="preserve"> fil3</w:t>
      </w:r>
      <w:r>
        <w:rPr>
          <w:lang w:val="en-US"/>
        </w:rPr>
        <w:t xml:space="preserve">. </w:t>
      </w:r>
      <w:r w:rsidR="003A6277">
        <w:rPr>
          <w:lang w:val="en-US"/>
        </w:rPr>
        <w:t xml:space="preserve">In addition, the list of </w:t>
      </w:r>
      <w:r>
        <w:rPr>
          <w:lang w:val="en-US"/>
        </w:rPr>
        <w:t xml:space="preserve">Perceptions and Actions </w:t>
      </w:r>
      <w:r w:rsidR="003A6277">
        <w:rPr>
          <w:lang w:val="en-US"/>
        </w:rPr>
        <w:t xml:space="preserve">already available can be customized by selecting combinations of </w:t>
      </w:r>
      <w:r w:rsidR="00E11A93">
        <w:rPr>
          <w:lang w:val="en-US"/>
        </w:rPr>
        <w:t>built-in perception and action functions</w:t>
      </w:r>
      <w:r w:rsidR="003A6277">
        <w:rPr>
          <w:lang w:val="en-US"/>
        </w:rPr>
        <w:t xml:space="preserve">, or expanded </w:t>
      </w:r>
      <w:r>
        <w:rPr>
          <w:lang w:val="en-US"/>
        </w:rPr>
        <w:t xml:space="preserve">through </w:t>
      </w:r>
      <w:r w:rsidR="003A6277">
        <w:rPr>
          <w:lang w:val="en-US"/>
        </w:rPr>
        <w:t xml:space="preserve">small chunks </w:t>
      </w:r>
      <w:r>
        <w:rPr>
          <w:lang w:val="en-US"/>
        </w:rPr>
        <w:t>of code</w:t>
      </w:r>
      <w:r w:rsidR="003A6277">
        <w:rPr>
          <w:lang w:val="en-US"/>
        </w:rPr>
        <w:t xml:space="preserve"> leveraging the power of the Unity3D API.</w:t>
      </w:r>
    </w:p>
    <w:p w:rsidR="007A29FC" w:rsidRDefault="007A29FC" w:rsidP="00C62796">
      <w:pPr>
        <w:jc w:val="both"/>
        <w:rPr>
          <w:lang w:val="en-US"/>
        </w:rPr>
      </w:pPr>
    </w:p>
    <w:p w:rsidR="009049A8" w:rsidRDefault="009049A8" w:rsidP="00C62796">
      <w:pPr>
        <w:jc w:val="both"/>
        <w:rPr>
          <w:lang w:val="en-US"/>
        </w:rPr>
      </w:pPr>
      <w:r>
        <w:rPr>
          <w:lang w:val="en-US"/>
        </w:rPr>
        <w:t xml:space="preserve">For further </w:t>
      </w:r>
      <w:r w:rsidR="00850DD8">
        <w:rPr>
          <w:lang w:val="en-US"/>
        </w:rPr>
        <w:t>information</w:t>
      </w:r>
      <w:r>
        <w:rPr>
          <w:lang w:val="en-US"/>
        </w:rPr>
        <w:t>, please go through the tutorial included with the Unity Package.</w:t>
      </w:r>
    </w:p>
    <w:p w:rsidR="004D2B4B" w:rsidRDefault="004D2B4B" w:rsidP="00C62796">
      <w:pPr>
        <w:jc w:val="both"/>
        <w:rPr>
          <w:lang w:val="en-US"/>
        </w:rPr>
      </w:pPr>
    </w:p>
    <w:p w:rsidR="007A29FC" w:rsidRDefault="007A29FC" w:rsidP="00C62796">
      <w:pPr>
        <w:jc w:val="both"/>
        <w:rPr>
          <w:lang w:val="en-US"/>
        </w:rPr>
      </w:pPr>
    </w:p>
    <w:p w:rsidR="007A29FC" w:rsidRDefault="007A29FC" w:rsidP="00C62796">
      <w:pPr>
        <w:jc w:val="both"/>
        <w:rPr>
          <w:lang w:val="en-US"/>
        </w:rPr>
      </w:pPr>
    </w:p>
    <w:p w:rsidR="00F1023D" w:rsidRDefault="00F1023D" w:rsidP="00C62796">
      <w:pPr>
        <w:jc w:val="both"/>
        <w:rPr>
          <w:lang w:val="en-US"/>
        </w:rPr>
      </w:pPr>
    </w:p>
    <w:p w:rsidR="00F1023D" w:rsidRDefault="00F1023D" w:rsidP="00C62796">
      <w:pPr>
        <w:jc w:val="both"/>
        <w:rPr>
          <w:lang w:val="en-US"/>
        </w:rPr>
      </w:pPr>
    </w:p>
    <w:p w:rsidR="00F1023D" w:rsidRDefault="00F1023D" w:rsidP="00C62796">
      <w:pPr>
        <w:jc w:val="both"/>
        <w:rPr>
          <w:lang w:val="en-US"/>
        </w:rPr>
      </w:pPr>
    </w:p>
    <w:p w:rsidR="00F1023D" w:rsidRDefault="00F1023D" w:rsidP="00C62796">
      <w:pPr>
        <w:jc w:val="both"/>
        <w:rPr>
          <w:lang w:val="en-US"/>
        </w:rPr>
      </w:pPr>
    </w:p>
    <w:p w:rsidR="00F1023D" w:rsidRDefault="00F1023D" w:rsidP="00C62796">
      <w:pPr>
        <w:jc w:val="both"/>
        <w:rPr>
          <w:lang w:val="en-US"/>
        </w:rPr>
      </w:pPr>
    </w:p>
    <w:p w:rsidR="00F1023D" w:rsidRDefault="00F1023D" w:rsidP="00C62796">
      <w:pPr>
        <w:jc w:val="both"/>
        <w:rPr>
          <w:lang w:val="en-US"/>
        </w:rPr>
      </w:pPr>
    </w:p>
    <w:p w:rsidR="00F1023D" w:rsidRDefault="00F1023D" w:rsidP="00C62796">
      <w:pPr>
        <w:jc w:val="both"/>
        <w:rPr>
          <w:lang w:val="en-US"/>
        </w:rPr>
      </w:pPr>
    </w:p>
    <w:p w:rsidR="00F1023D" w:rsidRDefault="00F1023D" w:rsidP="00C62796">
      <w:pPr>
        <w:jc w:val="both"/>
        <w:rPr>
          <w:lang w:val="en-US"/>
        </w:rPr>
      </w:pPr>
    </w:p>
    <w:p w:rsidR="00F1023D" w:rsidRDefault="00F1023D" w:rsidP="00C62796">
      <w:pPr>
        <w:jc w:val="both"/>
        <w:rPr>
          <w:lang w:val="en-US"/>
        </w:rPr>
      </w:pPr>
    </w:p>
    <w:p w:rsidR="00F1023D" w:rsidRDefault="00F1023D" w:rsidP="00C62796">
      <w:pPr>
        <w:jc w:val="both"/>
        <w:rPr>
          <w:lang w:val="en-US"/>
        </w:rPr>
      </w:pPr>
    </w:p>
    <w:p w:rsidR="00F1023D" w:rsidRDefault="00F1023D" w:rsidP="00C62796">
      <w:pPr>
        <w:jc w:val="both"/>
        <w:rPr>
          <w:lang w:val="en-US"/>
        </w:rPr>
      </w:pPr>
    </w:p>
    <w:p w:rsidR="007A29FC" w:rsidRDefault="007A29FC" w:rsidP="00C62796">
      <w:pPr>
        <w:jc w:val="both"/>
        <w:rPr>
          <w:lang w:val="en-US"/>
        </w:rPr>
      </w:pPr>
    </w:p>
    <w:p w:rsidR="00D32F47" w:rsidRPr="00960CED" w:rsidRDefault="00960CED" w:rsidP="00C62796">
      <w:pPr>
        <w:jc w:val="both"/>
        <w:rPr>
          <w:b/>
          <w:lang w:val="en-US"/>
        </w:rPr>
      </w:pPr>
      <w:r w:rsidRPr="00960CED">
        <w:rPr>
          <w:b/>
          <w:lang w:val="en-US"/>
        </w:rPr>
        <w:t>References</w:t>
      </w:r>
    </w:p>
    <w:p w:rsidR="00960CED" w:rsidRPr="00960CED" w:rsidRDefault="00960CED" w:rsidP="00C62796">
      <w:pPr>
        <w:jc w:val="both"/>
        <w:rPr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Dorer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K. (2004</w:t>
      </w:r>
      <w:r w:rsidRPr="00960CE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). Extended behavior networks for behavior selection in dynamic and continuous domains. In</w:t>
      </w:r>
      <w:r w:rsidRPr="00960CE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960CE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Proceedings of the ECAI workshop Agents in dynamic domains, Valencia, Spain</w:t>
      </w:r>
      <w:r w:rsidRPr="00960CE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:rsidR="001C3EA0" w:rsidRPr="001C3EA0" w:rsidRDefault="00960CED" w:rsidP="00C62796">
      <w:pPr>
        <w:jc w:val="both"/>
        <w:rPr>
          <w:lang w:val="en-US"/>
        </w:rPr>
      </w:pPr>
      <w:r w:rsidRPr="00960CED">
        <w:rPr>
          <w:lang w:val="en-US"/>
        </w:rPr>
        <w:t xml:space="preserve">A. </w:t>
      </w:r>
      <w:proofErr w:type="spellStart"/>
      <w:r w:rsidRPr="00960CED">
        <w:rPr>
          <w:lang w:val="en-US"/>
        </w:rPr>
        <w:t>Shoulson</w:t>
      </w:r>
      <w:proofErr w:type="spellEnd"/>
      <w:r w:rsidRPr="00960CED">
        <w:rPr>
          <w:lang w:val="en-US"/>
        </w:rPr>
        <w:t xml:space="preserve">, N. </w:t>
      </w:r>
      <w:proofErr w:type="spellStart"/>
      <w:r w:rsidRPr="00960CED">
        <w:rPr>
          <w:lang w:val="en-US"/>
        </w:rPr>
        <w:t>Marsha</w:t>
      </w:r>
      <w:r>
        <w:rPr>
          <w:lang w:val="en-US"/>
        </w:rPr>
        <w:t>k</w:t>
      </w:r>
      <w:proofErr w:type="spellEnd"/>
      <w:r>
        <w:rPr>
          <w:lang w:val="en-US"/>
        </w:rPr>
        <w:t xml:space="preserve">, M. Kapadia, and N. I. </w:t>
      </w:r>
      <w:proofErr w:type="spellStart"/>
      <w:r>
        <w:rPr>
          <w:lang w:val="en-US"/>
        </w:rPr>
        <w:t>Badler</w:t>
      </w:r>
      <w:proofErr w:type="spellEnd"/>
      <w:r>
        <w:rPr>
          <w:lang w:val="en-US"/>
        </w:rPr>
        <w:t xml:space="preserve"> (2014) </w:t>
      </w:r>
      <w:r w:rsidRPr="00960CED">
        <w:rPr>
          <w:lang w:val="en-US"/>
        </w:rPr>
        <w:t>ADAPT: The Agent Devel</w:t>
      </w:r>
      <w:r>
        <w:rPr>
          <w:lang w:val="en-US"/>
        </w:rPr>
        <w:t>opment and Prototyping Testbed.</w:t>
      </w:r>
      <w:r w:rsidRPr="00960CED">
        <w:rPr>
          <w:lang w:val="en-US"/>
        </w:rPr>
        <w:t xml:space="preserve"> </w:t>
      </w:r>
      <w:r w:rsidRPr="00960CED">
        <w:rPr>
          <w:i/>
          <w:lang w:val="en-US"/>
        </w:rPr>
        <w:t>IEEE Transactions on Visualization and Computer Graphics (TVCG)</w:t>
      </w:r>
      <w:r w:rsidRPr="00960CED">
        <w:rPr>
          <w:lang w:val="en-US"/>
        </w:rPr>
        <w:t xml:space="preserve">, </w:t>
      </w:r>
    </w:p>
    <w:sectPr w:rsidR="001C3EA0" w:rsidRPr="001C3EA0" w:rsidSect="0085088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5BC" w:rsidRDefault="003455BC" w:rsidP="00395857">
      <w:pPr>
        <w:spacing w:after="0" w:line="240" w:lineRule="auto"/>
      </w:pPr>
      <w:r>
        <w:separator/>
      </w:r>
    </w:p>
  </w:endnote>
  <w:endnote w:type="continuationSeparator" w:id="0">
    <w:p w:rsidR="003455BC" w:rsidRDefault="003455BC" w:rsidP="00395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857" w:rsidRPr="00395857" w:rsidRDefault="00395857" w:rsidP="0085088C">
    <w:pPr>
      <w:pStyle w:val="Footer"/>
      <w:rPr>
        <w:lang w:val="en-US"/>
      </w:rPr>
    </w:pPr>
    <w:r w:rsidRPr="00395857">
      <w:rPr>
        <w:lang w:val="en-US"/>
      </w:rPr>
      <w:t xml:space="preserve">Simple Behavior Networks is a </w:t>
    </w:r>
    <w:r w:rsidR="0085088C">
      <w:rPr>
        <w:lang w:val="en-US"/>
      </w:rPr>
      <w:t>Unity3D plugin by</w:t>
    </w:r>
    <w:r w:rsidRPr="00395857">
      <w:rPr>
        <w:lang w:val="en-US"/>
      </w:rPr>
      <w:t xml:space="preserve"> </w:t>
    </w:r>
    <w:proofErr w:type="spellStart"/>
    <w:r w:rsidRPr="00395857">
      <w:rPr>
        <w:lang w:val="en-US"/>
      </w:rPr>
      <w:t>Timepath</w:t>
    </w:r>
    <w:proofErr w:type="spellEnd"/>
    <w:r w:rsidRPr="00395857">
      <w:rPr>
        <w:lang w:val="en-US"/>
      </w:rPr>
      <w:t xml:space="preserve"> </w:t>
    </w:r>
    <w:r>
      <w:rPr>
        <w:lang w:val="en-US"/>
      </w:rPr>
      <w:t xml:space="preserve">SL. </w:t>
    </w:r>
    <w:r w:rsidR="0085088C">
      <w:rPr>
        <w:lang w:val="en-US"/>
      </w:rPr>
      <w:t xml:space="preserve">2016    </w:t>
    </w:r>
    <w:r>
      <w:rPr>
        <w:lang w:val="en-US"/>
      </w:rPr>
      <w:tab/>
    </w:r>
    <w:r w:rsidR="0085088C">
      <w:rPr>
        <w:lang w:val="en-US"/>
      </w:rPr>
      <w:t xml:space="preserve">                                    </w:t>
    </w:r>
    <w:r w:rsidRPr="00395857">
      <w:rPr>
        <w:lang w:val="en-US"/>
      </w:rPr>
      <w:t>info@timepath.io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5BC" w:rsidRDefault="003455BC" w:rsidP="00395857">
      <w:pPr>
        <w:spacing w:after="0" w:line="240" w:lineRule="auto"/>
      </w:pPr>
      <w:r>
        <w:separator/>
      </w:r>
    </w:p>
  </w:footnote>
  <w:footnote w:type="continuationSeparator" w:id="0">
    <w:p w:rsidR="003455BC" w:rsidRDefault="003455BC" w:rsidP="00395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857" w:rsidRDefault="00395857">
    <w:pPr>
      <w:pStyle w:val="Header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76829" o:spid="_x0000_s2050" type="#_x0000_t75" style="position:absolute;margin-left:0;margin-top:0;width:424.55pt;height:141.5pt;z-index:-251657216;mso-position-horizontal:center;mso-position-horizontal-relative:margin;mso-position-vertical:center;mso-position-vertical-relative:margin" o:allowincell="f">
          <v:imagedata r:id="rId1" o:title="Timepath_header_linkedin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857" w:rsidRDefault="00395857">
    <w:pPr>
      <w:pStyle w:val="Header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76830" o:spid="_x0000_s2051" type="#_x0000_t75" style="position:absolute;margin-left:0;margin-top:0;width:424.55pt;height:141.5pt;z-index:-251656192;mso-position-horizontal:center;mso-position-horizontal-relative:margin;mso-position-vertical:center;mso-position-vertical-relative:margin" o:allowincell="f">
          <v:imagedata r:id="rId1" o:title="Timepath_header_linkedin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857" w:rsidRDefault="00395857">
    <w:pPr>
      <w:pStyle w:val="Header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76828" o:spid="_x0000_s2049" type="#_x0000_t75" style="position:absolute;margin-left:0;margin-top:0;width:424.55pt;height:141.5pt;z-index:-251658240;mso-position-horizontal:center;mso-position-horizontal-relative:margin;mso-position-vertical:center;mso-position-vertical-relative:margin" o:allowincell="f">
          <v:imagedata r:id="rId1" o:title="Timepath_header_linkedi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EA0"/>
    <w:rsid w:val="0003278F"/>
    <w:rsid w:val="000E3EF3"/>
    <w:rsid w:val="000E52B2"/>
    <w:rsid w:val="001124C2"/>
    <w:rsid w:val="0019280B"/>
    <w:rsid w:val="001C3EA0"/>
    <w:rsid w:val="001C61F7"/>
    <w:rsid w:val="00230263"/>
    <w:rsid w:val="00264DA7"/>
    <w:rsid w:val="00287655"/>
    <w:rsid w:val="00295E37"/>
    <w:rsid w:val="003210E1"/>
    <w:rsid w:val="003455BC"/>
    <w:rsid w:val="00395857"/>
    <w:rsid w:val="003A2E83"/>
    <w:rsid w:val="003A6277"/>
    <w:rsid w:val="003D1BE0"/>
    <w:rsid w:val="003D7D17"/>
    <w:rsid w:val="004A385B"/>
    <w:rsid w:val="004B312E"/>
    <w:rsid w:val="004B42A3"/>
    <w:rsid w:val="004D2B4B"/>
    <w:rsid w:val="004E754C"/>
    <w:rsid w:val="00556890"/>
    <w:rsid w:val="005670FA"/>
    <w:rsid w:val="00570099"/>
    <w:rsid w:val="00593574"/>
    <w:rsid w:val="0063370A"/>
    <w:rsid w:val="006D663C"/>
    <w:rsid w:val="0072184C"/>
    <w:rsid w:val="00766A90"/>
    <w:rsid w:val="007A29FC"/>
    <w:rsid w:val="007E64D5"/>
    <w:rsid w:val="007F4389"/>
    <w:rsid w:val="008031CC"/>
    <w:rsid w:val="0085088C"/>
    <w:rsid w:val="00850DD8"/>
    <w:rsid w:val="00851FDB"/>
    <w:rsid w:val="00864B9C"/>
    <w:rsid w:val="008A5DE4"/>
    <w:rsid w:val="009049A8"/>
    <w:rsid w:val="00907ABA"/>
    <w:rsid w:val="0093668A"/>
    <w:rsid w:val="00960CED"/>
    <w:rsid w:val="009E62AD"/>
    <w:rsid w:val="00A013EA"/>
    <w:rsid w:val="00A27ED1"/>
    <w:rsid w:val="00AD46E5"/>
    <w:rsid w:val="00BD75A8"/>
    <w:rsid w:val="00BE6754"/>
    <w:rsid w:val="00C37A4A"/>
    <w:rsid w:val="00C62796"/>
    <w:rsid w:val="00CF719C"/>
    <w:rsid w:val="00D21904"/>
    <w:rsid w:val="00D32F47"/>
    <w:rsid w:val="00D5253C"/>
    <w:rsid w:val="00D93A4E"/>
    <w:rsid w:val="00DA493E"/>
    <w:rsid w:val="00DA5D4C"/>
    <w:rsid w:val="00DE560A"/>
    <w:rsid w:val="00E03F29"/>
    <w:rsid w:val="00E11A93"/>
    <w:rsid w:val="00EB19ED"/>
    <w:rsid w:val="00EF6493"/>
    <w:rsid w:val="00F1023D"/>
    <w:rsid w:val="00F5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209626D6-643D-48DC-BBE4-7BAD0C70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124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960CED"/>
  </w:style>
  <w:style w:type="character" w:styleId="Hyperlink">
    <w:name w:val="Hyperlink"/>
    <w:basedOn w:val="DefaultParagraphFont"/>
    <w:uiPriority w:val="99"/>
    <w:unhideWhenUsed/>
    <w:rsid w:val="009049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857"/>
  </w:style>
  <w:style w:type="paragraph" w:styleId="Footer">
    <w:name w:val="footer"/>
    <w:basedOn w:val="Normal"/>
    <w:link w:val="FooterChar"/>
    <w:uiPriority w:val="99"/>
    <w:unhideWhenUsed/>
    <w:rsid w:val="00395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www.timepath.io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llobera</dc:creator>
  <cp:keywords/>
  <dc:description/>
  <cp:lastModifiedBy>joan llobera</cp:lastModifiedBy>
  <cp:revision>54</cp:revision>
  <cp:lastPrinted>2016-09-14T18:36:00Z</cp:lastPrinted>
  <dcterms:created xsi:type="dcterms:W3CDTF">2016-09-14T15:19:00Z</dcterms:created>
  <dcterms:modified xsi:type="dcterms:W3CDTF">2016-09-14T18:37:00Z</dcterms:modified>
</cp:coreProperties>
</file>