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CD2" w:rsidRDefault="00C567DE" w:rsidP="00544CD2">
      <w:pPr>
        <w:jc w:val="both"/>
        <w:rPr>
          <w:b/>
          <w:lang w:val="en-US"/>
        </w:rPr>
      </w:pPr>
      <w:r>
        <w:rPr>
          <w:b/>
          <w:lang w:val="en-US"/>
        </w:rPr>
        <w:t xml:space="preserve">A </w:t>
      </w:r>
      <w:r w:rsidR="00544CD2">
        <w:rPr>
          <w:b/>
          <w:lang w:val="en-US"/>
        </w:rPr>
        <w:t>Tutorial</w:t>
      </w:r>
      <w:r>
        <w:rPr>
          <w:b/>
          <w:lang w:val="en-US"/>
        </w:rPr>
        <w:t xml:space="preserve"> for Behavior Networks Designer</w:t>
      </w:r>
    </w:p>
    <w:p w:rsidR="00065FA1" w:rsidRDefault="00065FA1" w:rsidP="00544CD2">
      <w:pPr>
        <w:jc w:val="both"/>
        <w:rPr>
          <w:b/>
          <w:lang w:val="en-US"/>
        </w:rPr>
      </w:pPr>
      <w:r>
        <w:rPr>
          <w:b/>
          <w:lang w:val="en-US"/>
        </w:rPr>
        <w:t>Joan Llobera 2016</w:t>
      </w:r>
    </w:p>
    <w:p w:rsidR="0080639C" w:rsidRDefault="00544CD2" w:rsidP="00544CD2">
      <w:pPr>
        <w:jc w:val="both"/>
        <w:rPr>
          <w:lang w:val="en-US"/>
        </w:rPr>
      </w:pPr>
      <w:r>
        <w:rPr>
          <w:lang w:val="en-US"/>
        </w:rPr>
        <w:t>In this document we will follow a step-by-step approach to t</w:t>
      </w:r>
      <w:r w:rsidRPr="00024AF9">
        <w:rPr>
          <w:lang w:val="en-US"/>
        </w:rPr>
        <w:t xml:space="preserve">he creation of </w:t>
      </w:r>
      <w:r>
        <w:rPr>
          <w:lang w:val="en-US"/>
        </w:rPr>
        <w:t>characters which use</w:t>
      </w:r>
      <w:r w:rsidRPr="00024AF9">
        <w:rPr>
          <w:lang w:val="en-US"/>
        </w:rPr>
        <w:t xml:space="preserve"> Behavior Network</w:t>
      </w:r>
      <w:r>
        <w:rPr>
          <w:lang w:val="en-US"/>
        </w:rPr>
        <w:t>s to make decisions</w:t>
      </w:r>
      <w:r w:rsidR="0080639C">
        <w:rPr>
          <w:lang w:val="en-US"/>
        </w:rPr>
        <w:t>.</w:t>
      </w:r>
      <w:r w:rsidR="00494754">
        <w:rPr>
          <w:lang w:val="en-US"/>
        </w:rPr>
        <w:t xml:space="preserve"> The aim is to get you</w:t>
      </w:r>
      <w:r w:rsidR="006E7CFD">
        <w:rPr>
          <w:lang w:val="en-US"/>
        </w:rPr>
        <w:t>, user of the Unity3D package Behavior Networks Designer</w:t>
      </w:r>
      <w:r w:rsidR="00494754">
        <w:rPr>
          <w:lang w:val="en-US"/>
        </w:rPr>
        <w:t xml:space="preserve">, with an acquaintance of </w:t>
      </w:r>
      <w:r w:rsidR="00C15C41">
        <w:rPr>
          <w:lang w:val="en-US"/>
        </w:rPr>
        <w:t>the</w:t>
      </w:r>
      <w:r w:rsidR="006E7CFD">
        <w:rPr>
          <w:lang w:val="en-US"/>
        </w:rPr>
        <w:t xml:space="preserve"> </w:t>
      </w:r>
      <w:r w:rsidR="00494754">
        <w:rPr>
          <w:lang w:val="en-US"/>
        </w:rPr>
        <w:t>possibilities</w:t>
      </w:r>
      <w:r w:rsidR="00C15C41">
        <w:rPr>
          <w:lang w:val="en-US"/>
        </w:rPr>
        <w:t xml:space="preserve"> it offers</w:t>
      </w:r>
      <w:r w:rsidR="00494754">
        <w:rPr>
          <w:lang w:val="en-US"/>
        </w:rPr>
        <w:t>, and to allow you to use it for your own projects.</w:t>
      </w:r>
    </w:p>
    <w:p w:rsidR="00494754" w:rsidRDefault="006E7CFD" w:rsidP="00544CD2">
      <w:pPr>
        <w:jc w:val="both"/>
        <w:rPr>
          <w:lang w:val="en-US"/>
        </w:rPr>
      </w:pPr>
      <w:r>
        <w:rPr>
          <w:lang w:val="en-US"/>
        </w:rPr>
        <w:t>Creating characters with interactive behavior requires several</w:t>
      </w:r>
      <w:r w:rsidR="009F19F8">
        <w:rPr>
          <w:lang w:val="en-US"/>
        </w:rPr>
        <w:t xml:space="preserve"> additional</w:t>
      </w:r>
      <w:r>
        <w:rPr>
          <w:lang w:val="en-US"/>
        </w:rPr>
        <w:t xml:space="preserve"> tasks and decisions to make, b</w:t>
      </w:r>
      <w:r w:rsidR="00494754">
        <w:rPr>
          <w:lang w:val="en-US"/>
        </w:rPr>
        <w:t>efore and after each of these steps</w:t>
      </w:r>
      <w:r>
        <w:rPr>
          <w:lang w:val="en-US"/>
        </w:rPr>
        <w:t xml:space="preserve">. </w:t>
      </w:r>
      <w:r w:rsidR="00494754">
        <w:rPr>
          <w:lang w:val="en-US"/>
        </w:rPr>
        <w:t xml:space="preserve"> </w:t>
      </w:r>
      <w:r>
        <w:rPr>
          <w:lang w:val="en-US"/>
        </w:rPr>
        <w:t>T</w:t>
      </w:r>
      <w:r w:rsidR="00494754">
        <w:rPr>
          <w:lang w:val="en-US"/>
        </w:rPr>
        <w:t>he</w:t>
      </w:r>
      <w:r>
        <w:rPr>
          <w:lang w:val="en-US"/>
        </w:rPr>
        <w:t>se are here outlined in detail in numbers (1</w:t>
      </w:r>
      <w:proofErr w:type="gramStart"/>
      <w:r>
        <w:rPr>
          <w:lang w:val="en-US"/>
        </w:rPr>
        <w:t>,2,3</w:t>
      </w:r>
      <w:proofErr w:type="gramEnd"/>
      <w:r>
        <w:rPr>
          <w:lang w:val="en-US"/>
        </w:rPr>
        <w:t xml:space="preserve">…). However, </w:t>
      </w:r>
      <w:r w:rsidR="00494754">
        <w:rPr>
          <w:lang w:val="en-US"/>
        </w:rPr>
        <w:t xml:space="preserve">once you </w:t>
      </w:r>
      <w:r>
        <w:rPr>
          <w:lang w:val="en-US"/>
        </w:rPr>
        <w:t>are familiarized with the context of use</w:t>
      </w:r>
      <w:r w:rsidR="00494754">
        <w:rPr>
          <w:lang w:val="en-US"/>
        </w:rPr>
        <w:t>, the</w:t>
      </w:r>
      <w:r>
        <w:rPr>
          <w:lang w:val="en-US"/>
        </w:rPr>
        <w:t xml:space="preserve"> 5 main steps (from a) to e)) are all you need to remember</w:t>
      </w:r>
      <w:r w:rsidR="00494754">
        <w:rPr>
          <w:lang w:val="en-US"/>
        </w:rPr>
        <w:t>.</w:t>
      </w:r>
    </w:p>
    <w:p w:rsidR="00544CD2" w:rsidRPr="00024AF9" w:rsidRDefault="00544CD2" w:rsidP="00544CD2">
      <w:pPr>
        <w:jc w:val="both"/>
        <w:rPr>
          <w:lang w:val="en-US"/>
        </w:rPr>
      </w:pPr>
      <w:r>
        <w:rPr>
          <w:lang w:val="en-US"/>
        </w:rPr>
        <w:t xml:space="preserve">If you were to find major difficulties using this package once gone through this </w:t>
      </w:r>
      <w:r w:rsidR="0080639C">
        <w:rPr>
          <w:lang w:val="en-US"/>
        </w:rPr>
        <w:t>tutorial</w:t>
      </w:r>
      <w:r>
        <w:rPr>
          <w:lang w:val="en-US"/>
        </w:rPr>
        <w:t>,</w:t>
      </w:r>
      <w:r w:rsidR="0080639C">
        <w:rPr>
          <w:lang w:val="en-US"/>
        </w:rPr>
        <w:t xml:space="preserve"> please</w:t>
      </w:r>
      <w:r>
        <w:rPr>
          <w:lang w:val="en-US"/>
        </w:rPr>
        <w:t xml:space="preserve"> send a precise email, if necessary with the necessary prefabs and code chunks, to </w:t>
      </w:r>
      <w:hyperlink r:id="rId5" w:history="1">
        <w:r w:rsidRPr="00D17FD3">
          <w:rPr>
            <w:rStyle w:val="Hyperlink"/>
            <w:lang w:val="en-US"/>
          </w:rPr>
          <w:t>support@timepath.io</w:t>
        </w:r>
      </w:hyperlink>
      <w:r>
        <w:rPr>
          <w:lang w:val="en-US"/>
        </w:rPr>
        <w:t xml:space="preserve"> </w:t>
      </w:r>
    </w:p>
    <w:p w:rsidR="0080639C" w:rsidRDefault="0080639C" w:rsidP="0080639C">
      <w:pPr>
        <w:jc w:val="both"/>
        <w:rPr>
          <w:lang w:val="en-US"/>
        </w:rPr>
      </w:pPr>
    </w:p>
    <w:p w:rsidR="0080639C" w:rsidRDefault="00D930DD" w:rsidP="0080639C">
      <w:pPr>
        <w:jc w:val="both"/>
        <w:rPr>
          <w:lang w:val="en-US"/>
        </w:rPr>
      </w:pPr>
      <w:r>
        <w:rPr>
          <w:b/>
          <w:lang w:val="en-US"/>
        </w:rPr>
        <w:t>1. Choosing an Animation C</w:t>
      </w:r>
      <w:r w:rsidR="0080639C">
        <w:rPr>
          <w:b/>
          <w:lang w:val="en-US"/>
        </w:rPr>
        <w:t>ontroller</w:t>
      </w:r>
    </w:p>
    <w:p w:rsidR="00494754" w:rsidRDefault="0080639C" w:rsidP="0080639C">
      <w:pPr>
        <w:jc w:val="both"/>
        <w:rPr>
          <w:lang w:val="en-US"/>
        </w:rPr>
      </w:pPr>
      <w:r>
        <w:rPr>
          <w:lang w:val="en-US"/>
        </w:rPr>
        <w:t>To use an artificial intelligence</w:t>
      </w:r>
      <w:r w:rsidR="0006278B">
        <w:rPr>
          <w:lang w:val="en-US"/>
        </w:rPr>
        <w:t xml:space="preserve"> (AI)</w:t>
      </w:r>
      <w:r>
        <w:rPr>
          <w:lang w:val="en-US"/>
        </w:rPr>
        <w:t xml:space="preserve"> library effectively –</w:t>
      </w:r>
      <w:r w:rsidR="0006278B">
        <w:rPr>
          <w:lang w:val="en-US"/>
        </w:rPr>
        <w:t>for example,</w:t>
      </w:r>
      <w:r>
        <w:rPr>
          <w:lang w:val="en-US"/>
        </w:rPr>
        <w:t xml:space="preserve"> this Behavior Network Designer—requires having an animation controller</w:t>
      </w:r>
      <w:r w:rsidR="0006278B">
        <w:rPr>
          <w:lang w:val="en-US"/>
        </w:rPr>
        <w:t xml:space="preserve"> that can render the actions chosen by the AI</w:t>
      </w:r>
      <w:r>
        <w:rPr>
          <w:lang w:val="en-US"/>
        </w:rPr>
        <w:t xml:space="preserve">. In this tutorial we will use two examples of animation controllers. </w:t>
      </w:r>
    </w:p>
    <w:p w:rsidR="0080639C" w:rsidRDefault="0080639C" w:rsidP="0080639C">
      <w:pPr>
        <w:jc w:val="both"/>
        <w:rPr>
          <w:lang w:val="en-US"/>
        </w:rPr>
      </w:pPr>
      <w:r>
        <w:rPr>
          <w:lang w:val="en-US"/>
        </w:rPr>
        <w:t xml:space="preserve">The first, </w:t>
      </w:r>
      <w:proofErr w:type="spellStart"/>
      <w:r>
        <w:rPr>
          <w:lang w:val="en-US"/>
        </w:rPr>
        <w:t>Mecanim</w:t>
      </w:r>
      <w:proofErr w:type="spellEnd"/>
      <w:r>
        <w:rPr>
          <w:lang w:val="en-US"/>
        </w:rPr>
        <w:t xml:space="preserve">, is the default’s animation controller in Unity3D, and to </w:t>
      </w:r>
      <w:r w:rsidR="00494754">
        <w:rPr>
          <w:lang w:val="en-US"/>
        </w:rPr>
        <w:t>d</w:t>
      </w:r>
      <w:r w:rsidR="006E7CFD">
        <w:rPr>
          <w:lang w:val="en-US"/>
        </w:rPr>
        <w:t xml:space="preserve">emonstrate its use we will use </w:t>
      </w:r>
      <w:r w:rsidR="00494754">
        <w:rPr>
          <w:lang w:val="en-US"/>
        </w:rPr>
        <w:t>some assets from a project tutorial demonstrated by Unity3D at GDC 2013, and freely available at the asset store</w:t>
      </w:r>
      <w:r w:rsidR="00F90647">
        <w:rPr>
          <w:lang w:val="en-US"/>
        </w:rPr>
        <w:t xml:space="preserve"> (see link at the end of this tutorial)</w:t>
      </w:r>
      <w:r w:rsidR="00494754">
        <w:rPr>
          <w:lang w:val="en-US"/>
        </w:rPr>
        <w:t>.</w:t>
      </w:r>
      <w:r>
        <w:rPr>
          <w:lang w:val="en-US"/>
        </w:rPr>
        <w:t xml:space="preserve"> </w:t>
      </w:r>
    </w:p>
    <w:p w:rsidR="0080639C" w:rsidRPr="0080639C" w:rsidRDefault="00494754" w:rsidP="0080639C">
      <w:pPr>
        <w:jc w:val="both"/>
        <w:rPr>
          <w:lang w:val="en-US"/>
        </w:rPr>
      </w:pPr>
      <w:r>
        <w:rPr>
          <w:lang w:val="en-US"/>
        </w:rPr>
        <w:t>T</w:t>
      </w:r>
      <w:r w:rsidR="0080639C">
        <w:rPr>
          <w:lang w:val="en-US"/>
        </w:rPr>
        <w:t xml:space="preserve">he </w:t>
      </w:r>
      <w:r>
        <w:rPr>
          <w:lang w:val="en-US"/>
        </w:rPr>
        <w:t xml:space="preserve">second animation controller will be </w:t>
      </w:r>
      <w:r w:rsidR="0080639C">
        <w:rPr>
          <w:lang w:val="en-US"/>
        </w:rPr>
        <w:t xml:space="preserve">based on Adapt, a brilliant library for animation control created by Alexander </w:t>
      </w:r>
      <w:proofErr w:type="spellStart"/>
      <w:r w:rsidR="0080639C">
        <w:rPr>
          <w:lang w:val="en-US"/>
        </w:rPr>
        <w:t>Shoulson</w:t>
      </w:r>
      <w:proofErr w:type="spellEnd"/>
      <w:r w:rsidR="0080639C">
        <w:rPr>
          <w:lang w:val="en-US"/>
        </w:rPr>
        <w:t xml:space="preserve"> (among others) and which is also included in th</w:t>
      </w:r>
      <w:r w:rsidR="006E7CFD">
        <w:rPr>
          <w:lang w:val="en-US"/>
        </w:rPr>
        <w:t xml:space="preserve">e Behavior Networks Designer </w:t>
      </w:r>
      <w:r>
        <w:rPr>
          <w:lang w:val="en-US"/>
        </w:rPr>
        <w:t>in the form of a compiled library</w:t>
      </w:r>
      <w:r w:rsidR="0080639C">
        <w:rPr>
          <w:lang w:val="en-US"/>
        </w:rPr>
        <w:t>.</w:t>
      </w:r>
      <w:r>
        <w:rPr>
          <w:lang w:val="en-US"/>
        </w:rPr>
        <w:t xml:space="preserve"> The source code</w:t>
      </w:r>
      <w:r w:rsidR="006E7CFD">
        <w:rPr>
          <w:lang w:val="en-US"/>
        </w:rPr>
        <w:t xml:space="preserve"> for Adapt</w:t>
      </w:r>
      <w:r>
        <w:rPr>
          <w:lang w:val="en-US"/>
        </w:rPr>
        <w:t xml:space="preserve"> is freely available, and it is designed to be easily expandable by the end-user</w:t>
      </w:r>
    </w:p>
    <w:p w:rsidR="0080639C" w:rsidRDefault="00494754" w:rsidP="0080639C">
      <w:pPr>
        <w:jc w:val="both"/>
        <w:rPr>
          <w:lang w:val="en-US"/>
        </w:rPr>
      </w:pPr>
      <w:r w:rsidRPr="00494754">
        <w:rPr>
          <w:lang w:val="en-US"/>
        </w:rPr>
        <w:t>Once we have done a simple example with each</w:t>
      </w:r>
      <w:r w:rsidR="006E7CFD">
        <w:rPr>
          <w:lang w:val="en-US"/>
        </w:rPr>
        <w:t xml:space="preserve"> of the animation controllers</w:t>
      </w:r>
      <w:r w:rsidRPr="00494754">
        <w:rPr>
          <w:lang w:val="en-US"/>
        </w:rPr>
        <w:t>, we will briefly discuss the advantages and drawback</w:t>
      </w:r>
      <w:r w:rsidR="00C00225">
        <w:rPr>
          <w:lang w:val="en-US"/>
        </w:rPr>
        <w:t xml:space="preserve"> of each</w:t>
      </w:r>
      <w:r w:rsidRPr="00494754">
        <w:rPr>
          <w:lang w:val="en-US"/>
        </w:rPr>
        <w:t>, for you to choose the best option for your own project.</w:t>
      </w:r>
    </w:p>
    <w:p w:rsidR="0008365C" w:rsidRDefault="0008365C" w:rsidP="0080639C">
      <w:pPr>
        <w:jc w:val="both"/>
        <w:rPr>
          <w:lang w:val="en-US"/>
        </w:rPr>
      </w:pPr>
    </w:p>
    <w:p w:rsidR="006E7CFD" w:rsidRDefault="006E7CFD" w:rsidP="0080639C">
      <w:pPr>
        <w:jc w:val="both"/>
        <w:rPr>
          <w:b/>
          <w:lang w:val="en-US"/>
        </w:rPr>
      </w:pPr>
      <w:r>
        <w:rPr>
          <w:b/>
          <w:lang w:val="en-US"/>
        </w:rPr>
        <w:t>2. Creating your characters and animation assets</w:t>
      </w:r>
    </w:p>
    <w:p w:rsidR="006E7CFD" w:rsidRDefault="006E7CFD" w:rsidP="0080639C">
      <w:pPr>
        <w:jc w:val="both"/>
        <w:rPr>
          <w:lang w:val="en-US"/>
        </w:rPr>
      </w:pPr>
      <w:r>
        <w:rPr>
          <w:lang w:val="en-US"/>
        </w:rPr>
        <w:t xml:space="preserve">This is the most time consuming part of game creation, the one that requires patient hand-crafted work, </w:t>
      </w:r>
      <w:r w:rsidR="00C00225">
        <w:rPr>
          <w:lang w:val="en-US"/>
        </w:rPr>
        <w:t>artistic skills and a touch of inspiration. W</w:t>
      </w:r>
      <w:r>
        <w:rPr>
          <w:lang w:val="en-US"/>
        </w:rPr>
        <w:t xml:space="preserve">e will not address </w:t>
      </w:r>
      <w:r w:rsidR="00C00225">
        <w:rPr>
          <w:lang w:val="en-US"/>
        </w:rPr>
        <w:t xml:space="preserve">it </w:t>
      </w:r>
      <w:r>
        <w:rPr>
          <w:lang w:val="en-US"/>
        </w:rPr>
        <w:t xml:space="preserve">here. </w:t>
      </w:r>
    </w:p>
    <w:p w:rsidR="008765F6" w:rsidRDefault="006E7CFD" w:rsidP="0080639C">
      <w:pPr>
        <w:jc w:val="both"/>
        <w:rPr>
          <w:lang w:val="en-US"/>
        </w:rPr>
      </w:pPr>
      <w:r>
        <w:rPr>
          <w:lang w:val="en-US"/>
        </w:rPr>
        <w:t>Please f</w:t>
      </w:r>
      <w:r w:rsidR="009F19F8">
        <w:rPr>
          <w:lang w:val="en-US"/>
        </w:rPr>
        <w:t xml:space="preserve">ind </w:t>
      </w:r>
      <w:r w:rsidR="008765F6">
        <w:rPr>
          <w:lang w:val="en-US"/>
        </w:rPr>
        <w:t xml:space="preserve">2 prefabs </w:t>
      </w:r>
      <w:r w:rsidR="009F19F8">
        <w:rPr>
          <w:lang w:val="en-US"/>
        </w:rPr>
        <w:t xml:space="preserve">in the folder Assets &gt; Prefabs, one called </w:t>
      </w:r>
      <w:proofErr w:type="spellStart"/>
      <w:r w:rsidR="008765F6" w:rsidRPr="008765F6">
        <w:rPr>
          <w:i/>
          <w:lang w:val="en-US"/>
        </w:rPr>
        <w:t>a</w:t>
      </w:r>
      <w:r w:rsidR="009F19F8" w:rsidRPr="008765F6">
        <w:rPr>
          <w:i/>
          <w:lang w:val="en-US"/>
        </w:rPr>
        <w:t>dapt_body</w:t>
      </w:r>
      <w:proofErr w:type="spellEnd"/>
      <w:r w:rsidR="008765F6">
        <w:rPr>
          <w:lang w:val="en-US"/>
        </w:rPr>
        <w:t xml:space="preserve">, and a second called </w:t>
      </w:r>
      <w:proofErr w:type="spellStart"/>
      <w:r w:rsidR="008765F6" w:rsidRPr="008765F6">
        <w:rPr>
          <w:i/>
          <w:lang w:val="en-US"/>
        </w:rPr>
        <w:t>m</w:t>
      </w:r>
      <w:r w:rsidR="009F19F8" w:rsidRPr="008765F6">
        <w:rPr>
          <w:i/>
          <w:lang w:val="en-US"/>
        </w:rPr>
        <w:t>ecanim_body</w:t>
      </w:r>
      <w:proofErr w:type="spellEnd"/>
      <w:r w:rsidR="009F19F8">
        <w:rPr>
          <w:lang w:val="en-US"/>
        </w:rPr>
        <w:t>.</w:t>
      </w:r>
      <w:r w:rsidR="008765F6">
        <w:rPr>
          <w:lang w:val="en-US"/>
        </w:rPr>
        <w:t xml:space="preserve"> Each of these already contains a rigged character linked to some animations, and some simple behavior scripts. They are each adapted from reference tutorial projects (to further explore these, see links at the end of this tutorial). </w:t>
      </w:r>
    </w:p>
    <w:p w:rsidR="009F19F8" w:rsidRDefault="008765F6" w:rsidP="0080639C">
      <w:pPr>
        <w:jc w:val="both"/>
        <w:rPr>
          <w:lang w:val="en-US"/>
        </w:rPr>
      </w:pPr>
      <w:bookmarkStart w:id="0" w:name="_GoBack"/>
      <w:bookmarkEnd w:id="0"/>
      <w:r>
        <w:rPr>
          <w:lang w:val="en-US"/>
        </w:rPr>
        <w:t xml:space="preserve">These 2 prefabs are already loaded within the starting scene of this tutorial, inside the folder </w:t>
      </w:r>
      <w:r w:rsidRPr="008765F6">
        <w:rPr>
          <w:i/>
          <w:lang w:val="en-US"/>
        </w:rPr>
        <w:t xml:space="preserve">Assets &gt; </w:t>
      </w:r>
      <w:proofErr w:type="spellStart"/>
      <w:r w:rsidRPr="008765F6">
        <w:rPr>
          <w:i/>
          <w:lang w:val="en-US"/>
        </w:rPr>
        <w:t>TutorialScenes</w:t>
      </w:r>
      <w:proofErr w:type="spellEnd"/>
      <w:r>
        <w:rPr>
          <w:lang w:val="en-US"/>
        </w:rPr>
        <w:t xml:space="preserve">. The scene is called </w:t>
      </w:r>
      <w:r w:rsidRPr="008765F6">
        <w:rPr>
          <w:i/>
          <w:lang w:val="en-US"/>
        </w:rPr>
        <w:t>Tutorial_ready2start.unity</w:t>
      </w:r>
      <w:r w:rsidR="00446B99">
        <w:rPr>
          <w:i/>
          <w:lang w:val="en-US"/>
        </w:rPr>
        <w:t>.</w:t>
      </w:r>
      <w:r w:rsidR="00446B99">
        <w:rPr>
          <w:lang w:val="en-US"/>
        </w:rPr>
        <w:t xml:space="preserve"> </w:t>
      </w:r>
      <w:r w:rsidR="00AC4262">
        <w:rPr>
          <w:lang w:val="en-US"/>
        </w:rPr>
        <w:t>Once you have opened this scene, we are ready to start</w:t>
      </w:r>
      <w:r w:rsidR="00446B99">
        <w:rPr>
          <w:lang w:val="en-US"/>
        </w:rPr>
        <w:t xml:space="preserve"> creating your first personality.</w:t>
      </w:r>
    </w:p>
    <w:p w:rsidR="0008365C" w:rsidRDefault="0008365C" w:rsidP="00446B99">
      <w:pPr>
        <w:jc w:val="both"/>
        <w:rPr>
          <w:b/>
          <w:lang w:val="en-US"/>
        </w:rPr>
      </w:pPr>
    </w:p>
    <w:p w:rsidR="00446B99" w:rsidRDefault="00446B99" w:rsidP="00446B99">
      <w:pPr>
        <w:jc w:val="both"/>
        <w:rPr>
          <w:b/>
          <w:lang w:val="en-US"/>
        </w:rPr>
      </w:pPr>
      <w:r>
        <w:rPr>
          <w:b/>
          <w:lang w:val="en-US"/>
        </w:rPr>
        <w:t xml:space="preserve">3. Creating </w:t>
      </w:r>
      <w:r w:rsidR="00D930DD">
        <w:rPr>
          <w:b/>
          <w:lang w:val="en-US"/>
        </w:rPr>
        <w:t>a Behavior N</w:t>
      </w:r>
      <w:r>
        <w:rPr>
          <w:b/>
          <w:lang w:val="en-US"/>
        </w:rPr>
        <w:t>etwork</w:t>
      </w:r>
    </w:p>
    <w:p w:rsidR="00C15C41" w:rsidRPr="00494754" w:rsidRDefault="00446B99" w:rsidP="0080639C">
      <w:pPr>
        <w:jc w:val="both"/>
        <w:rPr>
          <w:lang w:val="en-US"/>
        </w:rPr>
      </w:pPr>
      <w:r>
        <w:rPr>
          <w:lang w:val="en-US"/>
        </w:rPr>
        <w:t xml:space="preserve">In this section, we </w:t>
      </w:r>
      <w:r w:rsidR="00D930DD">
        <w:rPr>
          <w:lang w:val="en-US"/>
        </w:rPr>
        <w:t>will create a simple autonomous character that picks balls.</w:t>
      </w:r>
      <w:r w:rsidR="00C15C41">
        <w:rPr>
          <w:lang w:val="en-US"/>
        </w:rPr>
        <w:t xml:space="preserve"> The use of Behavior Networks</w:t>
      </w:r>
      <w:r w:rsidR="00C15C41" w:rsidRPr="00024AF9">
        <w:rPr>
          <w:lang w:val="en-US"/>
        </w:rPr>
        <w:t xml:space="preserve"> </w:t>
      </w:r>
      <w:r w:rsidR="00C15C41">
        <w:rPr>
          <w:lang w:val="en-US"/>
        </w:rPr>
        <w:t xml:space="preserve">Designer </w:t>
      </w:r>
      <w:r w:rsidR="00C15C41" w:rsidRPr="00024AF9">
        <w:rPr>
          <w:lang w:val="en-US"/>
        </w:rPr>
        <w:t xml:space="preserve">involves 5 steps, </w:t>
      </w:r>
      <w:r w:rsidR="00C15C41">
        <w:rPr>
          <w:lang w:val="en-US"/>
        </w:rPr>
        <w:t>which are summarized below from a) to e). To use this tool effectively, these are the 5 steps you will need to remember.</w:t>
      </w:r>
    </w:p>
    <w:p w:rsidR="00544CD2" w:rsidRPr="00A104E9" w:rsidRDefault="00544CD2" w:rsidP="00544CD2">
      <w:pPr>
        <w:pStyle w:val="ListParagraph"/>
        <w:numPr>
          <w:ilvl w:val="0"/>
          <w:numId w:val="1"/>
        </w:numPr>
        <w:jc w:val="both"/>
        <w:rPr>
          <w:b/>
          <w:lang w:val="en-US"/>
        </w:rPr>
      </w:pPr>
      <w:r>
        <w:rPr>
          <w:b/>
          <w:lang w:val="en-US"/>
        </w:rPr>
        <w:t xml:space="preserve">Create a </w:t>
      </w:r>
      <w:r w:rsidRPr="00A104E9">
        <w:rPr>
          <w:b/>
          <w:lang w:val="en-US"/>
        </w:rPr>
        <w:t>Personality</w:t>
      </w:r>
      <w:r>
        <w:rPr>
          <w:b/>
          <w:lang w:val="en-US"/>
        </w:rPr>
        <w:t xml:space="preserve"> and the Agent that will use it</w:t>
      </w:r>
    </w:p>
    <w:p w:rsidR="00F90647" w:rsidRDefault="00F90647" w:rsidP="00544CD2">
      <w:pPr>
        <w:jc w:val="both"/>
        <w:rPr>
          <w:lang w:val="en-US"/>
        </w:rPr>
      </w:pPr>
      <w:r>
        <w:rPr>
          <w:lang w:val="en-US"/>
        </w:rPr>
        <w:t>The Personality of a character is a set of elements that define its behavior. It is essentially a list of Perceptions, Goals and Skills that, by being related between them, allow the character to make decisions that are appropriate for a given situation.</w:t>
      </w:r>
    </w:p>
    <w:p w:rsidR="00F90647" w:rsidRDefault="00F90647" w:rsidP="00544CD2">
      <w:pPr>
        <w:jc w:val="both"/>
        <w:rPr>
          <w:lang w:val="en-US"/>
        </w:rPr>
      </w:pPr>
      <w:r>
        <w:rPr>
          <w:lang w:val="en-US"/>
        </w:rPr>
        <w:t>In Behavior Networks, the most demanding task is defining the Skills, which link the personality with the animation controller. However, once the Skills are defined, simple changes in the goals of the character allow for very different behavior patterns, thus favoring recycling of Skills for different purposes.</w:t>
      </w:r>
    </w:p>
    <w:p w:rsidR="00544CD2" w:rsidRDefault="00544CD2" w:rsidP="00544CD2">
      <w:pPr>
        <w:jc w:val="both"/>
        <w:rPr>
          <w:lang w:val="en-US"/>
        </w:rPr>
      </w:pPr>
      <w:r>
        <w:rPr>
          <w:lang w:val="en-US"/>
        </w:rPr>
        <w:t xml:space="preserve">To create a new personality, go to Assets &gt; Create &gt; </w:t>
      </w:r>
      <w:proofErr w:type="spellStart"/>
      <w:r>
        <w:rPr>
          <w:lang w:val="en-US"/>
        </w:rPr>
        <w:t>Timepath</w:t>
      </w:r>
      <w:proofErr w:type="spellEnd"/>
      <w:r>
        <w:rPr>
          <w:lang w:val="en-US"/>
        </w:rPr>
        <w:t xml:space="preserve"> Personality</w:t>
      </w:r>
    </w:p>
    <w:p w:rsidR="00677C27" w:rsidRDefault="00D930DD" w:rsidP="00F90647">
      <w:pPr>
        <w:jc w:val="both"/>
        <w:rPr>
          <w:lang w:val="en-US"/>
        </w:rPr>
      </w:pPr>
      <w:r>
        <w:rPr>
          <w:lang w:val="en-US"/>
        </w:rPr>
        <w:t xml:space="preserve">This will create an empty game object with a </w:t>
      </w:r>
      <w:proofErr w:type="spellStart"/>
      <w:r>
        <w:rPr>
          <w:lang w:val="en-US"/>
        </w:rPr>
        <w:t>TPPersonality</w:t>
      </w:r>
      <w:proofErr w:type="spellEnd"/>
      <w:r>
        <w:rPr>
          <w:lang w:val="en-US"/>
        </w:rPr>
        <w:t xml:space="preserve"> component. </w:t>
      </w:r>
      <w:r w:rsidR="00F90647">
        <w:rPr>
          <w:lang w:val="en-US"/>
        </w:rPr>
        <w:t xml:space="preserve">Before we explain how to define Perceptions, Goals and Skills within this personality, </w:t>
      </w:r>
      <w:proofErr w:type="spellStart"/>
      <w:proofErr w:type="gramStart"/>
      <w:r w:rsidR="00677C27">
        <w:rPr>
          <w:lang w:val="en-US"/>
        </w:rPr>
        <w:t>lets</w:t>
      </w:r>
      <w:proofErr w:type="spellEnd"/>
      <w:proofErr w:type="gramEnd"/>
      <w:r w:rsidR="00677C27">
        <w:rPr>
          <w:lang w:val="en-US"/>
        </w:rPr>
        <w:t xml:space="preserve"> see a personality at work.</w:t>
      </w:r>
    </w:p>
    <w:p w:rsidR="00677C27" w:rsidRDefault="00677C27" w:rsidP="00F90647">
      <w:pPr>
        <w:jc w:val="both"/>
        <w:rPr>
          <w:lang w:val="en-US"/>
        </w:rPr>
      </w:pPr>
      <w:r>
        <w:rPr>
          <w:lang w:val="en-US"/>
        </w:rPr>
        <w:t xml:space="preserve">For this, you will need a personality example. In the folder </w:t>
      </w:r>
      <w:r w:rsidRPr="00677C27">
        <w:rPr>
          <w:i/>
          <w:lang w:val="en-US"/>
        </w:rPr>
        <w:t>timepath4unity &gt; Prefabs</w:t>
      </w:r>
      <w:r>
        <w:rPr>
          <w:lang w:val="en-US"/>
        </w:rPr>
        <w:t xml:space="preserve"> you will find a personality prefab called </w:t>
      </w:r>
      <w:proofErr w:type="spellStart"/>
      <w:r>
        <w:rPr>
          <w:lang w:val="en-US"/>
        </w:rPr>
        <w:t>meteorite_picker</w:t>
      </w:r>
      <w:proofErr w:type="spellEnd"/>
      <w:r>
        <w:rPr>
          <w:lang w:val="en-US"/>
        </w:rPr>
        <w:t>. Just dragging it in the scene will instantiate it.</w:t>
      </w:r>
    </w:p>
    <w:p w:rsidR="00984CC4" w:rsidRDefault="00677C27" w:rsidP="00544CD2">
      <w:pPr>
        <w:jc w:val="both"/>
        <w:rPr>
          <w:lang w:val="en-US"/>
        </w:rPr>
      </w:pPr>
      <w:r>
        <w:rPr>
          <w:lang w:val="en-US"/>
        </w:rPr>
        <w:t xml:space="preserve">You </w:t>
      </w:r>
      <w:r w:rsidR="00F90647">
        <w:rPr>
          <w:lang w:val="en-US"/>
        </w:rPr>
        <w:t xml:space="preserve">will also need to create at least one Agent. An Agent is a character which </w:t>
      </w:r>
      <w:r w:rsidR="00D930DD">
        <w:rPr>
          <w:lang w:val="en-US"/>
        </w:rPr>
        <w:t>makes autonomous decisions. In this context, this means it has a Personality, and a Body, i.e., a 3D rigged character with an Animation Controller</w:t>
      </w:r>
      <w:r w:rsidR="00873A85">
        <w:rPr>
          <w:lang w:val="en-US"/>
        </w:rPr>
        <w:t xml:space="preserve"> (or an ADAPT Body)</w:t>
      </w:r>
      <w:r w:rsidR="00D930DD">
        <w:rPr>
          <w:lang w:val="en-US"/>
        </w:rPr>
        <w:t>.</w:t>
      </w:r>
      <w:r w:rsidR="002A03DB">
        <w:rPr>
          <w:lang w:val="en-US"/>
        </w:rPr>
        <w:t xml:space="preserve"> </w:t>
      </w:r>
      <w:r w:rsidR="00544CD2">
        <w:rPr>
          <w:lang w:val="en-US"/>
        </w:rPr>
        <w:t xml:space="preserve">To create a new </w:t>
      </w:r>
      <w:r w:rsidR="00D930DD">
        <w:rPr>
          <w:lang w:val="en-US"/>
        </w:rPr>
        <w:t>Agent</w:t>
      </w:r>
      <w:r w:rsidR="00544CD2">
        <w:rPr>
          <w:lang w:val="en-US"/>
        </w:rPr>
        <w:t xml:space="preserve">, go to Assets &gt; Create &gt; </w:t>
      </w:r>
      <w:proofErr w:type="spellStart"/>
      <w:r w:rsidR="00544CD2">
        <w:rPr>
          <w:lang w:val="en-US"/>
        </w:rPr>
        <w:t>Timepath</w:t>
      </w:r>
      <w:proofErr w:type="spellEnd"/>
      <w:r w:rsidR="00544CD2">
        <w:rPr>
          <w:lang w:val="en-US"/>
        </w:rPr>
        <w:t xml:space="preserve"> Agent. </w:t>
      </w:r>
      <w:r w:rsidR="00D930DD">
        <w:rPr>
          <w:lang w:val="en-US"/>
        </w:rPr>
        <w:t xml:space="preserve">This will create an empty game object with 2 components: a </w:t>
      </w:r>
      <w:proofErr w:type="spellStart"/>
      <w:r w:rsidR="00D930DD">
        <w:rPr>
          <w:lang w:val="en-US"/>
        </w:rPr>
        <w:t>TPMentalBag</w:t>
      </w:r>
      <w:proofErr w:type="spellEnd"/>
      <w:r w:rsidR="00D930DD">
        <w:rPr>
          <w:lang w:val="en-US"/>
        </w:rPr>
        <w:t xml:space="preserve">, which you can ignore for a while, and a </w:t>
      </w:r>
      <w:proofErr w:type="spellStart"/>
      <w:r w:rsidR="00D930DD">
        <w:rPr>
          <w:lang w:val="en-US"/>
        </w:rPr>
        <w:t>TPAgent</w:t>
      </w:r>
      <w:proofErr w:type="spellEnd"/>
      <w:r w:rsidR="00D930DD">
        <w:rPr>
          <w:lang w:val="en-US"/>
        </w:rPr>
        <w:t>, which should be the focus</w:t>
      </w:r>
      <w:r w:rsidR="002A03DB">
        <w:rPr>
          <w:lang w:val="en-US"/>
        </w:rPr>
        <w:t xml:space="preserve"> of your attention</w:t>
      </w:r>
      <w:r w:rsidR="00D930DD">
        <w:rPr>
          <w:lang w:val="en-US"/>
        </w:rPr>
        <w:t xml:space="preserve">. </w:t>
      </w:r>
      <w:r w:rsidR="00544CD2">
        <w:rPr>
          <w:lang w:val="en-US"/>
        </w:rPr>
        <w:t xml:space="preserve">In the component </w:t>
      </w:r>
      <w:proofErr w:type="spellStart"/>
      <w:r w:rsidR="00544CD2">
        <w:rPr>
          <w:lang w:val="en-US"/>
        </w:rPr>
        <w:t>TPAgent</w:t>
      </w:r>
      <w:proofErr w:type="spellEnd"/>
      <w:r w:rsidR="00544CD2">
        <w:rPr>
          <w:lang w:val="en-US"/>
        </w:rPr>
        <w:t xml:space="preserve">, select the personality that you want that Agent to have. </w:t>
      </w:r>
      <w:r w:rsidR="00D930DD">
        <w:rPr>
          <w:lang w:val="en-US"/>
        </w:rPr>
        <w:t>In this case, it should be t</w:t>
      </w:r>
      <w:r w:rsidR="002A03DB">
        <w:rPr>
          <w:lang w:val="en-US"/>
        </w:rPr>
        <w:t xml:space="preserve">he personality you just created, </w:t>
      </w:r>
      <w:proofErr w:type="spellStart"/>
      <w:r w:rsidR="002A03DB">
        <w:rPr>
          <w:lang w:val="en-US"/>
        </w:rPr>
        <w:t>meteorite_picker</w:t>
      </w:r>
      <w:proofErr w:type="spellEnd"/>
      <w:r w:rsidR="002A03DB">
        <w:rPr>
          <w:lang w:val="en-US"/>
        </w:rPr>
        <w:t xml:space="preserve">. </w:t>
      </w:r>
      <w:r w:rsidR="00984CC4">
        <w:rPr>
          <w:lang w:val="en-US"/>
        </w:rPr>
        <w:t xml:space="preserve">You also need to select the body you want the agent to have. For this first example, select the </w:t>
      </w:r>
      <w:proofErr w:type="spellStart"/>
      <w:r w:rsidR="00984CC4">
        <w:rPr>
          <w:lang w:val="en-US"/>
        </w:rPr>
        <w:t>gameObject</w:t>
      </w:r>
      <w:proofErr w:type="spellEnd"/>
      <w:r w:rsidR="00984CC4">
        <w:rPr>
          <w:lang w:val="en-US"/>
        </w:rPr>
        <w:t xml:space="preserve"> called </w:t>
      </w:r>
      <w:proofErr w:type="spellStart"/>
      <w:r w:rsidR="00984CC4">
        <w:rPr>
          <w:lang w:val="en-US"/>
        </w:rPr>
        <w:t>bodyADAPT</w:t>
      </w:r>
      <w:proofErr w:type="spellEnd"/>
      <w:r w:rsidR="00CF2733">
        <w:rPr>
          <w:lang w:val="en-US"/>
        </w:rPr>
        <w:t>, and which is part of the scene</w:t>
      </w:r>
      <w:r w:rsidR="00C122BB">
        <w:rPr>
          <w:lang w:val="en-US"/>
        </w:rPr>
        <w:t>.</w:t>
      </w:r>
    </w:p>
    <w:p w:rsidR="00C122BB" w:rsidRDefault="00C122BB" w:rsidP="00544CD2">
      <w:pPr>
        <w:jc w:val="both"/>
        <w:rPr>
          <w:lang w:val="en-US"/>
        </w:rPr>
      </w:pPr>
      <w:r>
        <w:rPr>
          <w:lang w:val="en-US"/>
        </w:rPr>
        <w:t>You can now press play and, if everything went fine, your first interactive character should be going to pick some meteorites to bring them all together.</w:t>
      </w:r>
    </w:p>
    <w:p w:rsidR="008037FF" w:rsidRDefault="008037FF" w:rsidP="00544CD2">
      <w:pPr>
        <w:jc w:val="both"/>
        <w:rPr>
          <w:lang w:val="en-US"/>
        </w:rPr>
      </w:pPr>
      <w:r>
        <w:rPr>
          <w:lang w:val="en-US"/>
        </w:rPr>
        <w:t xml:space="preserve">By selecting the </w:t>
      </w:r>
      <w:proofErr w:type="spellStart"/>
      <w:r>
        <w:rPr>
          <w:lang w:val="en-US"/>
        </w:rPr>
        <w:t>Timepath</w:t>
      </w:r>
      <w:proofErr w:type="spellEnd"/>
      <w:r>
        <w:rPr>
          <w:lang w:val="en-US"/>
        </w:rPr>
        <w:t xml:space="preserve"> Agent that is walking around in the scene, it is possible to visualize its inspector, where the different perceptions, goals and skills of the character should evolve dynamically with its behavior.</w:t>
      </w:r>
      <w:r w:rsidR="0062616D">
        <w:rPr>
          <w:lang w:val="en-US"/>
        </w:rPr>
        <w:t xml:space="preserve"> </w:t>
      </w:r>
      <w:r>
        <w:rPr>
          <w:lang w:val="en-US"/>
        </w:rPr>
        <w:t>We can now stop the game execution and take a closer</w:t>
      </w:r>
      <w:r w:rsidR="0062616D">
        <w:rPr>
          <w:lang w:val="en-US"/>
        </w:rPr>
        <w:t xml:space="preserve"> look at a personality, and how to create, copy, store or destroy its building blocks</w:t>
      </w:r>
    </w:p>
    <w:p w:rsidR="00544CD2" w:rsidRDefault="00544CD2" w:rsidP="00544CD2">
      <w:pPr>
        <w:pStyle w:val="ListParagraph"/>
        <w:numPr>
          <w:ilvl w:val="0"/>
          <w:numId w:val="1"/>
        </w:numPr>
        <w:jc w:val="both"/>
        <w:rPr>
          <w:b/>
          <w:lang w:val="en-US"/>
        </w:rPr>
      </w:pPr>
      <w:r>
        <w:rPr>
          <w:b/>
          <w:lang w:val="en-US"/>
        </w:rPr>
        <w:t>Create</w:t>
      </w:r>
      <w:r w:rsidRPr="008F6ED6">
        <w:rPr>
          <w:b/>
          <w:lang w:val="en-US"/>
        </w:rPr>
        <w:t xml:space="preserve"> Perceptions, Goals and Skills </w:t>
      </w:r>
      <w:r>
        <w:rPr>
          <w:b/>
          <w:lang w:val="en-US"/>
        </w:rPr>
        <w:t>(or destroy them)</w:t>
      </w:r>
    </w:p>
    <w:p w:rsidR="00544CD2" w:rsidRPr="000F4413" w:rsidRDefault="00D930DD" w:rsidP="00544CD2">
      <w:pPr>
        <w:jc w:val="both"/>
        <w:rPr>
          <w:lang w:val="en-US"/>
        </w:rPr>
      </w:pPr>
      <w:r>
        <w:rPr>
          <w:lang w:val="en-US"/>
        </w:rPr>
        <w:t>Once we have defined a Personality, we need to create Perceptions, Goals and Skills for it.</w:t>
      </w:r>
      <w:r w:rsidR="002E513D">
        <w:rPr>
          <w:lang w:val="en-US"/>
        </w:rPr>
        <w:t xml:space="preserve"> </w:t>
      </w:r>
      <w:r w:rsidR="00544CD2" w:rsidRPr="000F4413">
        <w:rPr>
          <w:lang w:val="en-US"/>
        </w:rPr>
        <w:t xml:space="preserve">Select the </w:t>
      </w:r>
      <w:proofErr w:type="spellStart"/>
      <w:r w:rsidR="00544CD2" w:rsidRPr="000F4413">
        <w:rPr>
          <w:lang w:val="en-US"/>
        </w:rPr>
        <w:t>TPPersonality</w:t>
      </w:r>
      <w:proofErr w:type="spellEnd"/>
      <w:r w:rsidR="00544CD2" w:rsidRPr="000F4413">
        <w:rPr>
          <w:lang w:val="en-US"/>
        </w:rPr>
        <w:t xml:space="preserve"> created. In the Inspector panel:</w:t>
      </w:r>
    </w:p>
    <w:p w:rsidR="00544CD2" w:rsidRPr="00F911AA" w:rsidRDefault="00544CD2" w:rsidP="00544CD2">
      <w:pPr>
        <w:pStyle w:val="ListParagraph"/>
        <w:numPr>
          <w:ilvl w:val="0"/>
          <w:numId w:val="2"/>
        </w:numPr>
        <w:jc w:val="both"/>
        <w:rPr>
          <w:lang w:val="en-US"/>
        </w:rPr>
      </w:pPr>
      <w:r w:rsidRPr="00F911AA">
        <w:rPr>
          <w:lang w:val="en-US"/>
        </w:rPr>
        <w:t>To create a Perception, click on the black square with the “+” sign</w:t>
      </w:r>
      <w:r>
        <w:rPr>
          <w:lang w:val="en-US"/>
        </w:rPr>
        <w:t xml:space="preserve"> on either side of the Inspector</w:t>
      </w:r>
      <w:r w:rsidRPr="00F911AA">
        <w:rPr>
          <w:lang w:val="en-US"/>
        </w:rPr>
        <w:t xml:space="preserve">. </w:t>
      </w:r>
    </w:p>
    <w:p w:rsidR="00544CD2" w:rsidRDefault="00544CD2" w:rsidP="00544CD2">
      <w:pPr>
        <w:pStyle w:val="ListParagraph"/>
        <w:numPr>
          <w:ilvl w:val="0"/>
          <w:numId w:val="2"/>
        </w:numPr>
        <w:jc w:val="both"/>
        <w:rPr>
          <w:lang w:val="en-US"/>
        </w:rPr>
      </w:pPr>
      <w:r w:rsidRPr="00F911AA">
        <w:rPr>
          <w:lang w:val="en-US"/>
        </w:rPr>
        <w:t xml:space="preserve">To create a Goal, click on the blue square with the “+” sign. </w:t>
      </w:r>
    </w:p>
    <w:p w:rsidR="00544CD2" w:rsidRDefault="00544CD2" w:rsidP="00544CD2">
      <w:pPr>
        <w:pStyle w:val="ListParagraph"/>
        <w:numPr>
          <w:ilvl w:val="0"/>
          <w:numId w:val="2"/>
        </w:numPr>
        <w:jc w:val="both"/>
        <w:rPr>
          <w:lang w:val="en-US"/>
        </w:rPr>
      </w:pPr>
      <w:r w:rsidRPr="00F911AA">
        <w:rPr>
          <w:lang w:val="en-US"/>
        </w:rPr>
        <w:t xml:space="preserve">To create a Skill, click on the yellow square with the “+” sign. </w:t>
      </w:r>
    </w:p>
    <w:p w:rsidR="00544CD2" w:rsidRPr="00F763F2" w:rsidRDefault="00544CD2" w:rsidP="00544CD2">
      <w:pPr>
        <w:jc w:val="both"/>
        <w:rPr>
          <w:lang w:val="en-US"/>
        </w:rPr>
      </w:pPr>
      <w:r w:rsidRPr="00F763F2">
        <w:rPr>
          <w:lang w:val="en-US"/>
        </w:rPr>
        <w:lastRenderedPageBreak/>
        <w:t xml:space="preserve">Creating 2 perceptions, one goal and </w:t>
      </w:r>
      <w:r>
        <w:rPr>
          <w:lang w:val="en-US"/>
        </w:rPr>
        <w:t>2 skills should look closely to</w:t>
      </w:r>
      <w:r w:rsidRPr="00F763F2">
        <w:rPr>
          <w:lang w:val="en-US"/>
        </w:rPr>
        <w:t xml:space="preserve"> Figure 3</w:t>
      </w:r>
    </w:p>
    <w:p w:rsidR="00544CD2" w:rsidRPr="00F911AA" w:rsidRDefault="00544CD2" w:rsidP="00544CD2">
      <w:pPr>
        <w:pStyle w:val="ListParagraph"/>
        <w:numPr>
          <w:ilvl w:val="0"/>
          <w:numId w:val="2"/>
        </w:numPr>
        <w:jc w:val="both"/>
        <w:rPr>
          <w:lang w:val="en-US"/>
        </w:rPr>
      </w:pPr>
      <w:r w:rsidRPr="00F911AA">
        <w:rPr>
          <w:lang w:val="en-US"/>
        </w:rPr>
        <w:t>To destroy a Perception, click on the “-” button at the right of its name.</w:t>
      </w:r>
    </w:p>
    <w:p w:rsidR="00544CD2" w:rsidRDefault="00544CD2" w:rsidP="00544CD2">
      <w:pPr>
        <w:pStyle w:val="ListParagraph"/>
        <w:numPr>
          <w:ilvl w:val="0"/>
          <w:numId w:val="2"/>
        </w:numPr>
        <w:jc w:val="both"/>
        <w:rPr>
          <w:lang w:val="en-US"/>
        </w:rPr>
      </w:pPr>
      <w:r w:rsidRPr="00F911AA">
        <w:rPr>
          <w:lang w:val="en-US"/>
        </w:rPr>
        <w:t>To destroy a Goal, double click on the corresponding blue rectangle</w:t>
      </w:r>
      <w:r>
        <w:rPr>
          <w:lang w:val="en-US"/>
        </w:rPr>
        <w:t xml:space="preserve"> with a number.</w:t>
      </w:r>
    </w:p>
    <w:p w:rsidR="00544CD2" w:rsidRDefault="00544CD2" w:rsidP="00544CD2">
      <w:pPr>
        <w:pStyle w:val="ListParagraph"/>
        <w:numPr>
          <w:ilvl w:val="0"/>
          <w:numId w:val="2"/>
        </w:numPr>
        <w:jc w:val="both"/>
        <w:rPr>
          <w:lang w:val="en-US"/>
        </w:rPr>
      </w:pPr>
      <w:r>
        <w:rPr>
          <w:lang w:val="en-US"/>
        </w:rPr>
        <w:t>To destroy a Skill</w:t>
      </w:r>
      <w:r w:rsidRPr="00F911AA">
        <w:rPr>
          <w:lang w:val="en-US"/>
        </w:rPr>
        <w:t xml:space="preserve">, double click on the corresponding </w:t>
      </w:r>
      <w:r>
        <w:rPr>
          <w:lang w:val="en-US"/>
        </w:rPr>
        <w:t>yellow rectangle with a name.</w:t>
      </w:r>
    </w:p>
    <w:p w:rsidR="00544CD2" w:rsidRDefault="00544CD2" w:rsidP="00544CD2">
      <w:pPr>
        <w:keepNext/>
        <w:jc w:val="center"/>
      </w:pPr>
      <w:r>
        <w:rPr>
          <w:noProof/>
          <w:lang w:eastAsia="es-ES"/>
        </w:rPr>
        <w:drawing>
          <wp:inline distT="0" distB="0" distL="0" distR="0" wp14:anchorId="6840609D" wp14:editId="08C74959">
            <wp:extent cx="5227079" cy="4013262"/>
            <wp:effectExtent l="0" t="0" r="0" b="6350"/>
            <wp:docPr id="4" name="Picture 4" descr="C:\Users\Joan Llobera\AppData\Local\Microsoft\Windows\INetCache\Content.Word\Captura de pantalla 2016-09-19 21.0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oan Llobera\AppData\Local\Microsoft\Windows\INetCache\Content.Word\Captura de pantalla 2016-09-19 21.01.16.png"/>
                    <pic:cNvPicPr>
                      <a:picLocks noChangeAspect="1" noChangeArrowheads="1"/>
                    </pic:cNvPicPr>
                  </pic:nvPicPr>
                  <pic:blipFill rotWithShape="1">
                    <a:blip r:embed="rId6">
                      <a:extLst>
                        <a:ext uri="{28A0092B-C50C-407E-A947-70E740481C1C}">
                          <a14:useLocalDpi xmlns:a14="http://schemas.microsoft.com/office/drawing/2010/main" val="0"/>
                        </a:ext>
                      </a:extLst>
                    </a:blip>
                    <a:srcRect l="45311" t="5414" r="1937" b="22913"/>
                    <a:stretch/>
                  </pic:blipFill>
                  <pic:spPr bwMode="auto">
                    <a:xfrm>
                      <a:off x="0" y="0"/>
                      <a:ext cx="5250311" cy="4031099"/>
                    </a:xfrm>
                    <a:prstGeom prst="rect">
                      <a:avLst/>
                    </a:prstGeom>
                    <a:noFill/>
                    <a:ln>
                      <a:noFill/>
                    </a:ln>
                    <a:extLst>
                      <a:ext uri="{53640926-AAD7-44D8-BBD7-CCE9431645EC}">
                        <a14:shadowObscured xmlns:a14="http://schemas.microsoft.com/office/drawing/2010/main"/>
                      </a:ext>
                    </a:extLst>
                  </pic:spPr>
                </pic:pic>
              </a:graphicData>
            </a:graphic>
          </wp:inline>
        </w:drawing>
      </w:r>
    </w:p>
    <w:p w:rsidR="00E83AE5" w:rsidRDefault="00544CD2" w:rsidP="00E83AE5">
      <w:pPr>
        <w:pStyle w:val="Caption"/>
        <w:jc w:val="center"/>
        <w:rPr>
          <w:i w:val="0"/>
          <w:iCs w:val="0"/>
          <w:lang w:val="en-US"/>
        </w:rPr>
      </w:pPr>
      <w:r w:rsidRPr="000D3152">
        <w:rPr>
          <w:lang w:val="en-US"/>
        </w:rPr>
        <w:t xml:space="preserve">Figure </w:t>
      </w:r>
      <w:r>
        <w:fldChar w:fldCharType="begin"/>
      </w:r>
      <w:r w:rsidRPr="000D3152">
        <w:rPr>
          <w:lang w:val="en-US"/>
        </w:rPr>
        <w:instrText xml:space="preserve"> SEQ Figure \* ARABIC </w:instrText>
      </w:r>
      <w:r>
        <w:fldChar w:fldCharType="separate"/>
      </w:r>
      <w:r>
        <w:rPr>
          <w:noProof/>
          <w:lang w:val="en-US"/>
        </w:rPr>
        <w:t>3</w:t>
      </w:r>
      <w:r>
        <w:fldChar w:fldCharType="end"/>
      </w:r>
      <w:r w:rsidRPr="000D3152">
        <w:rPr>
          <w:lang w:val="en-US"/>
        </w:rPr>
        <w:t xml:space="preserve"> A personality with 2 perceptions, 1 goal and 2 skills</w:t>
      </w:r>
    </w:p>
    <w:p w:rsidR="00544CD2" w:rsidRPr="00636AC7" w:rsidRDefault="00E83AE5" w:rsidP="00E83AE5">
      <w:pPr>
        <w:pStyle w:val="Caption"/>
        <w:rPr>
          <w:lang w:val="en-US"/>
        </w:rPr>
      </w:pPr>
      <w:r>
        <w:rPr>
          <w:lang w:val="en-US"/>
        </w:rPr>
        <w:t>Now you know how to create and destroy perceptions, goals and skills, but you do not know how to use them</w:t>
      </w:r>
    </w:p>
    <w:p w:rsidR="00544CD2" w:rsidRPr="00F42CF4" w:rsidRDefault="00544CD2" w:rsidP="00544CD2">
      <w:pPr>
        <w:pStyle w:val="ListParagraph"/>
        <w:numPr>
          <w:ilvl w:val="0"/>
          <w:numId w:val="1"/>
        </w:numPr>
        <w:jc w:val="both"/>
        <w:rPr>
          <w:b/>
          <w:lang w:val="en-US"/>
        </w:rPr>
      </w:pPr>
      <w:r>
        <w:rPr>
          <w:b/>
          <w:lang w:val="en-US"/>
        </w:rPr>
        <w:t>Define the P</w:t>
      </w:r>
      <w:r w:rsidRPr="00F42CF4">
        <w:rPr>
          <w:b/>
          <w:lang w:val="en-US"/>
        </w:rPr>
        <w:t>erceptions</w:t>
      </w:r>
    </w:p>
    <w:p w:rsidR="00544CD2" w:rsidRDefault="00544CD2" w:rsidP="00544CD2">
      <w:pPr>
        <w:jc w:val="both"/>
        <w:rPr>
          <w:lang w:val="en-US"/>
        </w:rPr>
      </w:pPr>
      <w:r>
        <w:rPr>
          <w:lang w:val="en-US"/>
        </w:rPr>
        <w:t xml:space="preserve">To define a perception in a personality, click on the corresponding black square with a number (on the left), or on the corresponding “Edit” button next to its name (see Figure 3). This will take you to the appropriate game object in your personality. Once there, in the Inspector, an editable menu like in Figure 2 will appear, perceptions can be defined from a simple dropdown callback menu. </w:t>
      </w:r>
    </w:p>
    <w:p w:rsidR="00544CD2" w:rsidRPr="008F6ED6" w:rsidRDefault="00544CD2" w:rsidP="00544CD2">
      <w:pPr>
        <w:jc w:val="both"/>
        <w:rPr>
          <w:lang w:val="en-US"/>
        </w:rPr>
      </w:pPr>
      <w:r>
        <w:rPr>
          <w:lang w:val="en-US"/>
        </w:rPr>
        <w:t xml:space="preserve">The perceptions that appear in the editor are defined as methods in the class </w:t>
      </w:r>
      <w:proofErr w:type="spellStart"/>
      <w:r>
        <w:rPr>
          <w:lang w:val="en-US"/>
        </w:rPr>
        <w:t>TPPerception</w:t>
      </w:r>
      <w:proofErr w:type="spellEnd"/>
      <w:r>
        <w:rPr>
          <w:lang w:val="en-US"/>
        </w:rPr>
        <w:t>, whose source code is included in the package at the folder:</w:t>
      </w:r>
    </w:p>
    <w:p w:rsidR="00544CD2" w:rsidRDefault="00544CD2" w:rsidP="00544CD2">
      <w:pPr>
        <w:ind w:firstLine="708"/>
        <w:jc w:val="both"/>
        <w:rPr>
          <w:lang w:val="en-US"/>
        </w:rPr>
      </w:pPr>
      <w:r>
        <w:rPr>
          <w:lang w:val="en-US"/>
        </w:rPr>
        <w:t xml:space="preserve">Assets &gt; timepath4unity &gt; </w:t>
      </w:r>
      <w:proofErr w:type="spellStart"/>
      <w:r>
        <w:rPr>
          <w:lang w:val="en-US"/>
        </w:rPr>
        <w:t>TPPerception.cs</w:t>
      </w:r>
      <w:proofErr w:type="spellEnd"/>
    </w:p>
    <w:p w:rsidR="00544CD2" w:rsidRDefault="00544CD2" w:rsidP="00544CD2">
      <w:pPr>
        <w:jc w:val="both"/>
        <w:rPr>
          <w:lang w:val="en-US"/>
        </w:rPr>
      </w:pPr>
      <w:r>
        <w:rPr>
          <w:lang w:val="en-US"/>
        </w:rPr>
        <w:t xml:space="preserve">A Perception is any method of the class </w:t>
      </w:r>
      <w:proofErr w:type="spellStart"/>
      <w:r>
        <w:rPr>
          <w:lang w:val="en-US"/>
        </w:rPr>
        <w:t>TPPerception</w:t>
      </w:r>
      <w:proofErr w:type="spellEnd"/>
      <w:r>
        <w:rPr>
          <w:lang w:val="en-US"/>
        </w:rPr>
        <w:t xml:space="preserve"> which does not take more than one input parameter (a tag, a game object, another element) and which changes the double “value” with a quantity that is between 0 and 1. Combinations of methods can also be selected in the dropdown menu. Several examples are provided in the class </w:t>
      </w:r>
      <w:proofErr w:type="spellStart"/>
      <w:r>
        <w:rPr>
          <w:lang w:val="en-US"/>
        </w:rPr>
        <w:t>TPPerception</w:t>
      </w:r>
      <w:proofErr w:type="spellEnd"/>
      <w:r>
        <w:rPr>
          <w:lang w:val="en-US"/>
        </w:rPr>
        <w:t xml:space="preserve"> and in the personality prefab called “</w:t>
      </w:r>
      <w:proofErr w:type="spellStart"/>
      <w:r>
        <w:rPr>
          <w:lang w:val="en-US"/>
        </w:rPr>
        <w:t>meteorite_picker</w:t>
      </w:r>
      <w:proofErr w:type="spellEnd"/>
      <w:r>
        <w:rPr>
          <w:lang w:val="en-US"/>
        </w:rPr>
        <w:t>”.</w:t>
      </w:r>
    </w:p>
    <w:p w:rsidR="00544CD2" w:rsidRDefault="00544CD2" w:rsidP="00544CD2">
      <w:pPr>
        <w:jc w:val="both"/>
        <w:rPr>
          <w:lang w:val="en-US"/>
        </w:rPr>
      </w:pPr>
      <w:r>
        <w:rPr>
          <w:lang w:val="en-US"/>
        </w:rPr>
        <w:lastRenderedPageBreak/>
        <w:t>These perception methods are fairly easy to define by a computer scientist, but do not hesitate asking a colleague with further programming experience to help you if you do not understand what is required.</w:t>
      </w:r>
    </w:p>
    <w:p w:rsidR="00544CD2" w:rsidRPr="00F42CF4" w:rsidRDefault="00544CD2" w:rsidP="00544CD2">
      <w:pPr>
        <w:pStyle w:val="ListParagraph"/>
        <w:numPr>
          <w:ilvl w:val="0"/>
          <w:numId w:val="1"/>
        </w:numPr>
        <w:jc w:val="both"/>
        <w:rPr>
          <w:b/>
          <w:lang w:val="en-US"/>
        </w:rPr>
      </w:pPr>
      <w:r w:rsidRPr="00F42CF4">
        <w:rPr>
          <w:b/>
          <w:lang w:val="en-US"/>
        </w:rPr>
        <w:t xml:space="preserve">Define the </w:t>
      </w:r>
      <w:r>
        <w:rPr>
          <w:b/>
          <w:lang w:val="en-US"/>
        </w:rPr>
        <w:t>Goals</w:t>
      </w:r>
    </w:p>
    <w:p w:rsidR="00544CD2" w:rsidRDefault="00544CD2" w:rsidP="00544CD2">
      <w:pPr>
        <w:jc w:val="both"/>
        <w:rPr>
          <w:lang w:val="en-US"/>
        </w:rPr>
      </w:pPr>
      <w:r>
        <w:rPr>
          <w:lang w:val="en-US"/>
        </w:rPr>
        <w:t xml:space="preserve">The Goals can be very simply defined by connecting the yellow nodes next to the blue boxes with the yellow nodes next to the black boxes (see Figure 1). The logical relation between a Perception and a Goal can be changed by clicking on the small box in the middle of the lines. </w:t>
      </w:r>
    </w:p>
    <w:p w:rsidR="00544CD2" w:rsidRDefault="00544CD2" w:rsidP="00544CD2">
      <w:pPr>
        <w:jc w:val="both"/>
        <w:rPr>
          <w:lang w:val="en-US"/>
        </w:rPr>
      </w:pPr>
      <w:r>
        <w:rPr>
          <w:lang w:val="en-US"/>
        </w:rPr>
        <w:t xml:space="preserve">In the case of Relevance Conditions, at the right of the blue box, the lines will show either a green “*” when affirmative or a red “NOT” when negated. The number in the blue box will show the relevance values resulting from combining these Perceptions. </w:t>
      </w:r>
    </w:p>
    <w:p w:rsidR="00544CD2" w:rsidRDefault="00544CD2" w:rsidP="00544CD2">
      <w:pPr>
        <w:jc w:val="both"/>
        <w:rPr>
          <w:lang w:val="en-US"/>
        </w:rPr>
      </w:pPr>
      <w:r>
        <w:rPr>
          <w:lang w:val="en-US"/>
        </w:rPr>
        <w:t>In the case of Goal Conditions, at the left of the blue box, the lines will always show a number, but clicking on them will also allow negating the perception corresponding to the goal condition.</w:t>
      </w:r>
    </w:p>
    <w:p w:rsidR="00544CD2" w:rsidRDefault="00544CD2" w:rsidP="00544CD2">
      <w:pPr>
        <w:jc w:val="both"/>
        <w:rPr>
          <w:lang w:val="en-US"/>
        </w:rPr>
      </w:pPr>
      <w:r>
        <w:rPr>
          <w:lang w:val="en-US"/>
        </w:rPr>
        <w:t>The result will correspond to a simple goal definition. For example, in figure 1, the goal defined corresponds to:</w:t>
      </w:r>
    </w:p>
    <w:p w:rsidR="00544CD2" w:rsidRPr="0035450B" w:rsidRDefault="00544CD2" w:rsidP="00544CD2">
      <w:pPr>
        <w:autoSpaceDE w:val="0"/>
        <w:autoSpaceDN w:val="0"/>
        <w:adjustRightInd w:val="0"/>
        <w:spacing w:after="0" w:line="240" w:lineRule="auto"/>
        <w:ind w:firstLine="708"/>
        <w:rPr>
          <w:rFonts w:ascii="Consolas" w:hAnsi="Consolas" w:cs="Consolas"/>
          <w:color w:val="008000"/>
          <w:sz w:val="19"/>
          <w:szCs w:val="19"/>
          <w:highlight w:val="white"/>
          <w:lang w:val="en-US"/>
        </w:rPr>
      </w:pPr>
      <w:r w:rsidRPr="0035450B">
        <w:rPr>
          <w:rFonts w:ascii="Consolas" w:hAnsi="Consolas" w:cs="Consolas"/>
          <w:color w:val="008000"/>
          <w:sz w:val="19"/>
          <w:szCs w:val="19"/>
          <w:highlight w:val="white"/>
          <w:lang w:val="en-US"/>
        </w:rPr>
        <w:t>When:</w:t>
      </w:r>
    </w:p>
    <w:p w:rsidR="00544CD2" w:rsidRPr="0035450B" w:rsidRDefault="00544CD2" w:rsidP="00544CD2">
      <w:pPr>
        <w:autoSpaceDE w:val="0"/>
        <w:autoSpaceDN w:val="0"/>
        <w:adjustRightInd w:val="0"/>
        <w:spacing w:after="0" w:line="240" w:lineRule="auto"/>
        <w:ind w:left="708" w:firstLine="708"/>
        <w:rPr>
          <w:rFonts w:ascii="Consolas" w:hAnsi="Consolas" w:cs="Consolas"/>
          <w:color w:val="008000"/>
          <w:sz w:val="19"/>
          <w:szCs w:val="19"/>
          <w:highlight w:val="white"/>
          <w:lang w:val="en-US"/>
        </w:rPr>
      </w:pPr>
      <w:proofErr w:type="gramStart"/>
      <w:r w:rsidRPr="0035450B">
        <w:rPr>
          <w:rFonts w:ascii="Consolas" w:hAnsi="Consolas" w:cs="Consolas"/>
          <w:color w:val="008000"/>
          <w:sz w:val="19"/>
          <w:szCs w:val="19"/>
          <w:highlight w:val="white"/>
          <w:lang w:val="en-US"/>
        </w:rPr>
        <w:t>not</w:t>
      </w:r>
      <w:proofErr w:type="gramEnd"/>
      <w:r w:rsidRPr="0035450B">
        <w:rPr>
          <w:rFonts w:ascii="Consolas" w:hAnsi="Consolas" w:cs="Consolas"/>
          <w:color w:val="008000"/>
          <w:sz w:val="19"/>
          <w:szCs w:val="19"/>
          <w:highlight w:val="white"/>
          <w:lang w:val="en-US"/>
        </w:rPr>
        <w:t xml:space="preserve"> Perception0 and Perception1 </w:t>
      </w:r>
    </w:p>
    <w:p w:rsidR="00544CD2" w:rsidRPr="0035450B" w:rsidRDefault="00544CD2" w:rsidP="00544CD2">
      <w:pPr>
        <w:autoSpaceDE w:val="0"/>
        <w:autoSpaceDN w:val="0"/>
        <w:adjustRightInd w:val="0"/>
        <w:spacing w:after="0" w:line="240" w:lineRule="auto"/>
        <w:ind w:left="708"/>
        <w:rPr>
          <w:rFonts w:ascii="Consolas" w:hAnsi="Consolas" w:cs="Consolas"/>
          <w:color w:val="008000"/>
          <w:sz w:val="19"/>
          <w:szCs w:val="19"/>
          <w:highlight w:val="white"/>
          <w:lang w:val="en-US"/>
        </w:rPr>
      </w:pPr>
      <w:r w:rsidRPr="0035450B">
        <w:rPr>
          <w:rFonts w:ascii="Consolas" w:hAnsi="Consolas" w:cs="Consolas"/>
          <w:color w:val="008000"/>
          <w:sz w:val="19"/>
          <w:szCs w:val="19"/>
          <w:highlight w:val="white"/>
          <w:lang w:val="en-US"/>
        </w:rPr>
        <w:t>I want:</w:t>
      </w:r>
    </w:p>
    <w:p w:rsidR="00544CD2" w:rsidRDefault="00544CD2" w:rsidP="00544CD2">
      <w:pPr>
        <w:autoSpaceDE w:val="0"/>
        <w:autoSpaceDN w:val="0"/>
        <w:adjustRightInd w:val="0"/>
        <w:spacing w:after="0" w:line="240" w:lineRule="auto"/>
        <w:ind w:left="708"/>
        <w:rPr>
          <w:rFonts w:ascii="Consolas" w:hAnsi="Consolas" w:cs="Consolas"/>
          <w:color w:val="008000"/>
          <w:sz w:val="19"/>
          <w:szCs w:val="19"/>
          <w:highlight w:val="white"/>
          <w:lang w:val="en-US"/>
        </w:rPr>
      </w:pPr>
      <w:r w:rsidRPr="0035450B">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ab/>
      </w:r>
      <w:proofErr w:type="gramStart"/>
      <w:r w:rsidRPr="0035450B">
        <w:rPr>
          <w:rFonts w:ascii="Consolas" w:hAnsi="Consolas" w:cs="Consolas"/>
          <w:color w:val="008000"/>
          <w:sz w:val="19"/>
          <w:szCs w:val="19"/>
          <w:highlight w:val="white"/>
          <w:lang w:val="en-US"/>
        </w:rPr>
        <w:t>Perception0  0.89</w:t>
      </w:r>
      <w:proofErr w:type="gramEnd"/>
    </w:p>
    <w:p w:rsidR="00544CD2" w:rsidRPr="00FE0BEE" w:rsidRDefault="00544CD2" w:rsidP="00544CD2">
      <w:pPr>
        <w:autoSpaceDE w:val="0"/>
        <w:autoSpaceDN w:val="0"/>
        <w:adjustRightInd w:val="0"/>
        <w:spacing w:after="0" w:line="240" w:lineRule="auto"/>
        <w:ind w:left="708"/>
        <w:rPr>
          <w:rFonts w:ascii="Consolas" w:hAnsi="Consolas" w:cs="Consolas"/>
          <w:color w:val="008000"/>
          <w:sz w:val="19"/>
          <w:szCs w:val="19"/>
          <w:highlight w:val="white"/>
          <w:lang w:val="en-US"/>
        </w:rPr>
      </w:pPr>
    </w:p>
    <w:p w:rsidR="00544CD2" w:rsidRDefault="00544CD2" w:rsidP="00544CD2">
      <w:pPr>
        <w:jc w:val="both"/>
        <w:rPr>
          <w:lang w:val="en-US"/>
        </w:rPr>
      </w:pPr>
      <w:r>
        <w:rPr>
          <w:lang w:val="en-US"/>
        </w:rPr>
        <w:t>The reason to define these elements visually instead of doing it through direct textual rule writing is twofold:</w:t>
      </w:r>
    </w:p>
    <w:p w:rsidR="00544CD2" w:rsidRDefault="00544CD2" w:rsidP="00544CD2">
      <w:pPr>
        <w:pStyle w:val="ListParagraph"/>
        <w:numPr>
          <w:ilvl w:val="0"/>
          <w:numId w:val="5"/>
        </w:numPr>
        <w:jc w:val="both"/>
        <w:rPr>
          <w:lang w:val="en-US"/>
        </w:rPr>
      </w:pPr>
      <w:r>
        <w:rPr>
          <w:lang w:val="en-US"/>
        </w:rPr>
        <w:t xml:space="preserve">It makes sure </w:t>
      </w:r>
      <w:r w:rsidRPr="005C6CEF">
        <w:rPr>
          <w:lang w:val="en-US"/>
        </w:rPr>
        <w:t>the formal syntax required</w:t>
      </w:r>
      <w:r>
        <w:rPr>
          <w:lang w:val="en-US"/>
        </w:rPr>
        <w:t xml:space="preserve"> is always preserved</w:t>
      </w:r>
      <w:r w:rsidRPr="005C6CEF">
        <w:rPr>
          <w:lang w:val="en-US"/>
        </w:rPr>
        <w:t xml:space="preserve">, and </w:t>
      </w:r>
    </w:p>
    <w:p w:rsidR="00544CD2" w:rsidRPr="005C6CEF" w:rsidRDefault="00544CD2" w:rsidP="00544CD2">
      <w:pPr>
        <w:pStyle w:val="ListParagraph"/>
        <w:numPr>
          <w:ilvl w:val="0"/>
          <w:numId w:val="5"/>
        </w:numPr>
        <w:jc w:val="both"/>
        <w:rPr>
          <w:lang w:val="en-US"/>
        </w:rPr>
      </w:pPr>
      <w:r>
        <w:rPr>
          <w:lang w:val="en-US"/>
        </w:rPr>
        <w:t>It</w:t>
      </w:r>
      <w:r w:rsidRPr="005C6CEF">
        <w:rPr>
          <w:lang w:val="en-US"/>
        </w:rPr>
        <w:t xml:space="preserve"> make</w:t>
      </w:r>
      <w:r>
        <w:rPr>
          <w:lang w:val="en-US"/>
        </w:rPr>
        <w:t>s</w:t>
      </w:r>
      <w:r w:rsidRPr="005C6CEF">
        <w:rPr>
          <w:lang w:val="en-US"/>
        </w:rPr>
        <w:t xml:space="preserve"> sure the user understands the visual layout. Indeed, at execution time, when the personality is embodied inside an agent, this visual layout will show how the changes in the perceptions will change the relevance value of the goal</w:t>
      </w:r>
      <w:r>
        <w:rPr>
          <w:lang w:val="en-US"/>
        </w:rPr>
        <w:t xml:space="preserve"> in real time, thus helping to debug the overall personality</w:t>
      </w:r>
      <w:r w:rsidRPr="005C6CEF">
        <w:rPr>
          <w:lang w:val="en-US"/>
        </w:rPr>
        <w:t>.</w:t>
      </w:r>
    </w:p>
    <w:p w:rsidR="00544CD2" w:rsidRDefault="00544CD2" w:rsidP="00544CD2">
      <w:pPr>
        <w:jc w:val="both"/>
        <w:rPr>
          <w:lang w:val="en-US"/>
        </w:rPr>
      </w:pPr>
      <w:r>
        <w:rPr>
          <w:lang w:val="en-US"/>
        </w:rPr>
        <w:t>Finally, clicking on the blue box will select the game object, corresponding to that goal, and the inspector panel will show the rule created as well as manually allow adjusting the importance of the goal (the small number shown in the Personality Inspector, in the Goal Condition, as shown in Figure 1). This allows defining completely a Goal in a Simple Behavior Network.</w:t>
      </w:r>
    </w:p>
    <w:p w:rsidR="00544CD2" w:rsidRPr="00F42CF4" w:rsidRDefault="00544CD2" w:rsidP="00544CD2">
      <w:pPr>
        <w:pStyle w:val="ListParagraph"/>
        <w:numPr>
          <w:ilvl w:val="0"/>
          <w:numId w:val="1"/>
        </w:numPr>
        <w:jc w:val="both"/>
        <w:rPr>
          <w:b/>
          <w:lang w:val="en-US"/>
        </w:rPr>
      </w:pPr>
      <w:r w:rsidRPr="00F42CF4">
        <w:rPr>
          <w:b/>
          <w:lang w:val="en-US"/>
        </w:rPr>
        <w:t xml:space="preserve">Define the </w:t>
      </w:r>
      <w:r>
        <w:rPr>
          <w:b/>
          <w:lang w:val="en-US"/>
        </w:rPr>
        <w:t>Skills and the Actions</w:t>
      </w:r>
    </w:p>
    <w:p w:rsidR="00544CD2" w:rsidRDefault="00544CD2" w:rsidP="00544CD2">
      <w:pPr>
        <w:jc w:val="both"/>
        <w:rPr>
          <w:lang w:val="en-US"/>
        </w:rPr>
      </w:pPr>
      <w:r>
        <w:rPr>
          <w:lang w:val="en-US"/>
        </w:rPr>
        <w:t>The definition of the Skills and the Actions is the most difficult part of using Simple Behavior Networks. It involves 3 steps:</w:t>
      </w:r>
    </w:p>
    <w:p w:rsidR="00544CD2" w:rsidRPr="006E312F" w:rsidRDefault="00544CD2" w:rsidP="00544CD2">
      <w:pPr>
        <w:pStyle w:val="ListParagraph"/>
        <w:numPr>
          <w:ilvl w:val="0"/>
          <w:numId w:val="3"/>
        </w:numPr>
        <w:jc w:val="both"/>
        <w:rPr>
          <w:lang w:val="en-US"/>
        </w:rPr>
      </w:pPr>
      <w:r>
        <w:rPr>
          <w:lang w:val="en-US"/>
        </w:rPr>
        <w:t xml:space="preserve">First, you need to state </w:t>
      </w:r>
      <w:r w:rsidRPr="006E312F">
        <w:rPr>
          <w:lang w:val="en-US"/>
        </w:rPr>
        <w:t>the logical relations with existing Perceptions, in a way similar to how we did it with Goals. For example, connecting a skill called “</w:t>
      </w:r>
      <w:proofErr w:type="spellStart"/>
      <w:r w:rsidRPr="006E312F">
        <w:rPr>
          <w:lang w:val="en-US"/>
        </w:rPr>
        <w:t>pickM</w:t>
      </w:r>
      <w:proofErr w:type="spellEnd"/>
      <w:r w:rsidRPr="006E312F">
        <w:rPr>
          <w:lang w:val="en-US"/>
        </w:rPr>
        <w:t xml:space="preserve">” in the same way than the </w:t>
      </w:r>
      <w:proofErr w:type="spellStart"/>
      <w:r w:rsidRPr="006E312F">
        <w:rPr>
          <w:lang w:val="en-US"/>
        </w:rPr>
        <w:t>previou</w:t>
      </w:r>
      <w:proofErr w:type="spellEnd"/>
      <w:r w:rsidRPr="006E312F">
        <w:rPr>
          <w:lang w:val="en-US"/>
        </w:rPr>
        <w:t xml:space="preserve"> goals will generate a structure that corresponds to:</w:t>
      </w:r>
      <w:r w:rsidRPr="006E312F">
        <w:rPr>
          <w:lang w:val="en-US"/>
        </w:rPr>
        <w:tab/>
      </w:r>
    </w:p>
    <w:p w:rsidR="00544CD2" w:rsidRPr="002511EE" w:rsidRDefault="00544CD2" w:rsidP="00544CD2">
      <w:pPr>
        <w:autoSpaceDE w:val="0"/>
        <w:autoSpaceDN w:val="0"/>
        <w:adjustRightInd w:val="0"/>
        <w:spacing w:after="0" w:line="240" w:lineRule="auto"/>
        <w:ind w:left="1323"/>
        <w:rPr>
          <w:rFonts w:ascii="Consolas" w:hAnsi="Consolas" w:cs="Consolas"/>
          <w:color w:val="008000"/>
          <w:sz w:val="19"/>
          <w:szCs w:val="19"/>
          <w:highlight w:val="white"/>
          <w:lang w:val="en-US"/>
        </w:rPr>
      </w:pPr>
      <w:r w:rsidRPr="002511EE">
        <w:rPr>
          <w:rFonts w:ascii="Consolas" w:hAnsi="Consolas" w:cs="Consolas"/>
          <w:color w:val="008000"/>
          <w:sz w:val="19"/>
          <w:szCs w:val="19"/>
          <w:highlight w:val="white"/>
          <w:lang w:val="en-US"/>
        </w:rPr>
        <w:t>If:</w:t>
      </w:r>
    </w:p>
    <w:p w:rsidR="00544CD2" w:rsidRPr="002511EE" w:rsidRDefault="00544CD2" w:rsidP="00544CD2">
      <w:pPr>
        <w:autoSpaceDE w:val="0"/>
        <w:autoSpaceDN w:val="0"/>
        <w:adjustRightInd w:val="0"/>
        <w:spacing w:after="0" w:line="240" w:lineRule="auto"/>
        <w:ind w:left="1323"/>
        <w:rPr>
          <w:rFonts w:ascii="Consolas" w:hAnsi="Consolas" w:cs="Consolas"/>
          <w:color w:val="008000"/>
          <w:sz w:val="19"/>
          <w:szCs w:val="19"/>
          <w:highlight w:val="white"/>
          <w:lang w:val="en-US"/>
        </w:rPr>
      </w:pPr>
      <w:r w:rsidRPr="002511EE">
        <w:rPr>
          <w:rFonts w:ascii="Consolas" w:hAnsi="Consolas" w:cs="Consolas"/>
          <w:color w:val="008000"/>
          <w:sz w:val="19"/>
          <w:szCs w:val="19"/>
          <w:highlight w:val="white"/>
          <w:lang w:val="en-US"/>
        </w:rPr>
        <w:tab/>
      </w:r>
      <w:r w:rsidRPr="002511EE">
        <w:rPr>
          <w:rFonts w:ascii="Consolas" w:hAnsi="Consolas" w:cs="Consolas"/>
          <w:color w:val="008000"/>
          <w:sz w:val="19"/>
          <w:szCs w:val="19"/>
          <w:highlight w:val="white"/>
          <w:lang w:val="en-US"/>
        </w:rPr>
        <w:tab/>
        <w:t>Not Perception0 and Perception1</w:t>
      </w:r>
    </w:p>
    <w:p w:rsidR="00544CD2" w:rsidRPr="002511EE" w:rsidRDefault="00544CD2" w:rsidP="00544CD2">
      <w:pPr>
        <w:autoSpaceDE w:val="0"/>
        <w:autoSpaceDN w:val="0"/>
        <w:adjustRightInd w:val="0"/>
        <w:spacing w:after="0" w:line="240" w:lineRule="auto"/>
        <w:ind w:left="1323"/>
        <w:rPr>
          <w:rFonts w:ascii="Consolas" w:hAnsi="Consolas" w:cs="Consolas"/>
          <w:color w:val="008000"/>
          <w:sz w:val="19"/>
          <w:szCs w:val="19"/>
          <w:highlight w:val="white"/>
          <w:lang w:val="en-US"/>
        </w:rPr>
      </w:pPr>
      <w:r w:rsidRPr="002511EE">
        <w:rPr>
          <w:rFonts w:ascii="Consolas" w:hAnsi="Consolas" w:cs="Consolas"/>
          <w:color w:val="008000"/>
          <w:sz w:val="19"/>
          <w:szCs w:val="19"/>
          <w:highlight w:val="white"/>
          <w:lang w:val="en-US"/>
        </w:rPr>
        <w:tab/>
      </w:r>
      <w:proofErr w:type="gramStart"/>
      <w:r>
        <w:rPr>
          <w:rFonts w:ascii="Consolas" w:hAnsi="Consolas" w:cs="Consolas"/>
          <w:color w:val="008000"/>
          <w:sz w:val="19"/>
          <w:szCs w:val="19"/>
          <w:highlight w:val="white"/>
          <w:lang w:val="en-US"/>
        </w:rPr>
        <w:t>doing</w:t>
      </w:r>
      <w:proofErr w:type="gramEnd"/>
      <w:r w:rsidRPr="002511EE">
        <w:rPr>
          <w:rFonts w:ascii="Consolas" w:hAnsi="Consolas" w:cs="Consolas"/>
          <w:color w:val="008000"/>
          <w:sz w:val="19"/>
          <w:szCs w:val="19"/>
          <w:highlight w:val="white"/>
          <w:lang w:val="en-US"/>
        </w:rPr>
        <w:t xml:space="preserve">: </w:t>
      </w:r>
    </w:p>
    <w:p w:rsidR="00544CD2" w:rsidRPr="002511EE" w:rsidRDefault="00544CD2" w:rsidP="00544CD2">
      <w:pPr>
        <w:autoSpaceDE w:val="0"/>
        <w:autoSpaceDN w:val="0"/>
        <w:adjustRightInd w:val="0"/>
        <w:spacing w:after="0" w:line="240" w:lineRule="auto"/>
        <w:ind w:left="1323"/>
        <w:rPr>
          <w:rFonts w:ascii="Consolas" w:hAnsi="Consolas" w:cs="Consolas"/>
          <w:color w:val="008000"/>
          <w:sz w:val="19"/>
          <w:szCs w:val="19"/>
          <w:highlight w:val="white"/>
          <w:lang w:val="en-US"/>
        </w:rPr>
      </w:pPr>
      <w:r w:rsidRPr="002511EE">
        <w:rPr>
          <w:rFonts w:ascii="Consolas" w:hAnsi="Consolas" w:cs="Consolas"/>
          <w:color w:val="008000"/>
          <w:sz w:val="19"/>
          <w:szCs w:val="19"/>
          <w:highlight w:val="white"/>
          <w:lang w:val="en-US"/>
        </w:rPr>
        <w:tab/>
      </w:r>
      <w:r w:rsidRPr="002511EE">
        <w:rPr>
          <w:rFonts w:ascii="Consolas" w:hAnsi="Consolas" w:cs="Consolas"/>
          <w:color w:val="008000"/>
          <w:sz w:val="19"/>
          <w:szCs w:val="19"/>
          <w:highlight w:val="white"/>
          <w:lang w:val="en-US"/>
        </w:rPr>
        <w:tab/>
      </w:r>
      <w:proofErr w:type="spellStart"/>
      <w:proofErr w:type="gramStart"/>
      <w:r w:rsidRPr="002511EE">
        <w:rPr>
          <w:rFonts w:ascii="Consolas" w:hAnsi="Consolas" w:cs="Consolas"/>
          <w:color w:val="008000"/>
          <w:sz w:val="19"/>
          <w:szCs w:val="19"/>
          <w:highlight w:val="white"/>
          <w:lang w:val="en-US"/>
        </w:rPr>
        <w:t>pickM</w:t>
      </w:r>
      <w:proofErr w:type="spellEnd"/>
      <w:proofErr w:type="gramEnd"/>
    </w:p>
    <w:p w:rsidR="00544CD2" w:rsidRPr="002511EE" w:rsidRDefault="00544CD2" w:rsidP="00544CD2">
      <w:pPr>
        <w:autoSpaceDE w:val="0"/>
        <w:autoSpaceDN w:val="0"/>
        <w:adjustRightInd w:val="0"/>
        <w:spacing w:after="0" w:line="240" w:lineRule="auto"/>
        <w:ind w:left="1323"/>
        <w:rPr>
          <w:rFonts w:ascii="Consolas" w:hAnsi="Consolas" w:cs="Consolas"/>
          <w:color w:val="008000"/>
          <w:sz w:val="19"/>
          <w:szCs w:val="19"/>
          <w:highlight w:val="white"/>
          <w:lang w:val="en-US"/>
        </w:rPr>
      </w:pPr>
      <w:r w:rsidRPr="002511EE">
        <w:rPr>
          <w:rFonts w:ascii="Consolas" w:hAnsi="Consolas" w:cs="Consolas"/>
          <w:color w:val="008000"/>
          <w:sz w:val="19"/>
          <w:szCs w:val="19"/>
          <w:highlight w:val="white"/>
          <w:lang w:val="en-US"/>
        </w:rPr>
        <w:tab/>
      </w:r>
      <w:proofErr w:type="gramStart"/>
      <w:r>
        <w:rPr>
          <w:rFonts w:ascii="Consolas" w:hAnsi="Consolas" w:cs="Consolas"/>
          <w:color w:val="008000"/>
          <w:sz w:val="19"/>
          <w:szCs w:val="19"/>
          <w:highlight w:val="white"/>
          <w:lang w:val="en-US"/>
        </w:rPr>
        <w:t>has</w:t>
      </w:r>
      <w:proofErr w:type="gramEnd"/>
      <w:r w:rsidRPr="002511EE">
        <w:rPr>
          <w:rFonts w:ascii="Consolas" w:hAnsi="Consolas" w:cs="Consolas"/>
          <w:color w:val="008000"/>
          <w:sz w:val="19"/>
          <w:szCs w:val="19"/>
          <w:highlight w:val="white"/>
          <w:lang w:val="en-US"/>
        </w:rPr>
        <w:t xml:space="preserve"> effect:</w:t>
      </w:r>
    </w:p>
    <w:p w:rsidR="00544CD2" w:rsidRPr="002511EE" w:rsidRDefault="00544CD2" w:rsidP="00544CD2">
      <w:pPr>
        <w:autoSpaceDE w:val="0"/>
        <w:autoSpaceDN w:val="0"/>
        <w:adjustRightInd w:val="0"/>
        <w:spacing w:after="0" w:line="240" w:lineRule="auto"/>
        <w:ind w:left="1323"/>
        <w:rPr>
          <w:rFonts w:ascii="Consolas" w:hAnsi="Consolas" w:cs="Consolas"/>
          <w:color w:val="008000"/>
          <w:sz w:val="19"/>
          <w:szCs w:val="19"/>
          <w:highlight w:val="white"/>
          <w:lang w:val="en-US"/>
        </w:rPr>
      </w:pPr>
      <w:r w:rsidRPr="002511EE">
        <w:rPr>
          <w:rFonts w:ascii="Consolas" w:hAnsi="Consolas" w:cs="Consolas"/>
          <w:color w:val="008000"/>
          <w:sz w:val="19"/>
          <w:szCs w:val="19"/>
          <w:highlight w:val="white"/>
          <w:lang w:val="en-US"/>
        </w:rPr>
        <w:tab/>
      </w:r>
      <w:r w:rsidRPr="002511EE">
        <w:rPr>
          <w:rFonts w:ascii="Consolas" w:hAnsi="Consolas" w:cs="Consolas"/>
          <w:color w:val="008000"/>
          <w:sz w:val="19"/>
          <w:szCs w:val="19"/>
          <w:highlight w:val="white"/>
          <w:lang w:val="en-US"/>
        </w:rPr>
        <w:tab/>
        <w:t>Perception0 0.89</w:t>
      </w:r>
      <w:r>
        <w:rPr>
          <w:rFonts w:ascii="Consolas" w:hAnsi="Consolas" w:cs="Consolas"/>
          <w:color w:val="008000"/>
          <w:sz w:val="19"/>
          <w:szCs w:val="19"/>
          <w:highlight w:val="white"/>
          <w:lang w:val="en-US"/>
        </w:rPr>
        <w:br/>
      </w:r>
    </w:p>
    <w:p w:rsidR="00544CD2" w:rsidRPr="00AD1848" w:rsidRDefault="00544CD2" w:rsidP="00544CD2">
      <w:pPr>
        <w:pStyle w:val="ListParagraph"/>
        <w:numPr>
          <w:ilvl w:val="0"/>
          <w:numId w:val="3"/>
        </w:numPr>
        <w:jc w:val="both"/>
        <w:rPr>
          <w:lang w:val="en-US"/>
        </w:rPr>
      </w:pPr>
      <w:r w:rsidRPr="00AD1848">
        <w:rPr>
          <w:lang w:val="en-US"/>
        </w:rPr>
        <w:lastRenderedPageBreak/>
        <w:t xml:space="preserve">The </w:t>
      </w:r>
      <w:r>
        <w:rPr>
          <w:lang w:val="en-US"/>
        </w:rPr>
        <w:t xml:space="preserve">second </w:t>
      </w:r>
      <w:r w:rsidRPr="00AD1848">
        <w:rPr>
          <w:lang w:val="en-US"/>
        </w:rPr>
        <w:t xml:space="preserve">step to define a Skill corresponds to defining its associated Action, which is done in a similar way than Perceptions, but this time using methods defined in the class </w:t>
      </w:r>
      <w:proofErr w:type="spellStart"/>
      <w:r w:rsidRPr="00AD1848">
        <w:rPr>
          <w:lang w:val="en-US"/>
        </w:rPr>
        <w:t>TPAction</w:t>
      </w:r>
      <w:proofErr w:type="spellEnd"/>
      <w:r w:rsidRPr="00AD1848">
        <w:rPr>
          <w:lang w:val="en-US"/>
        </w:rPr>
        <w:t>, which can be found in</w:t>
      </w:r>
      <w:r>
        <w:rPr>
          <w:lang w:val="en-US"/>
        </w:rPr>
        <w:t xml:space="preserve"> the folder</w:t>
      </w:r>
      <w:r w:rsidRPr="00AD1848">
        <w:rPr>
          <w:lang w:val="en-US"/>
        </w:rPr>
        <w:t>:</w:t>
      </w:r>
    </w:p>
    <w:p w:rsidR="00544CD2" w:rsidRDefault="00544CD2" w:rsidP="00544CD2">
      <w:pPr>
        <w:jc w:val="both"/>
        <w:rPr>
          <w:lang w:val="en-US"/>
        </w:rPr>
      </w:pPr>
      <w:r>
        <w:rPr>
          <w:lang w:val="en-US"/>
        </w:rPr>
        <w:tab/>
      </w:r>
      <w:r>
        <w:rPr>
          <w:lang w:val="en-US"/>
        </w:rPr>
        <w:tab/>
        <w:t xml:space="preserve">Assets &gt; timepath4unity &gt; </w:t>
      </w:r>
      <w:proofErr w:type="spellStart"/>
      <w:r>
        <w:rPr>
          <w:lang w:val="en-US"/>
        </w:rPr>
        <w:t>TPAction.cs</w:t>
      </w:r>
      <w:proofErr w:type="spellEnd"/>
    </w:p>
    <w:p w:rsidR="00544CD2" w:rsidRDefault="00544CD2" w:rsidP="00544CD2">
      <w:pPr>
        <w:jc w:val="both"/>
        <w:rPr>
          <w:lang w:val="en-US"/>
        </w:rPr>
      </w:pPr>
      <w:r>
        <w:rPr>
          <w:lang w:val="en-US"/>
        </w:rPr>
        <w:t xml:space="preserve">A method defined in </w:t>
      </w:r>
      <w:proofErr w:type="spellStart"/>
      <w:r>
        <w:rPr>
          <w:lang w:val="en-US"/>
        </w:rPr>
        <w:t>TPAction</w:t>
      </w:r>
      <w:proofErr w:type="spellEnd"/>
      <w:r>
        <w:rPr>
          <w:lang w:val="en-US"/>
        </w:rPr>
        <w:t xml:space="preserve"> can be any kind of method that has 1 input field, or combinations of them. The example provided uses the wonderful LGPL library for character animation the source code of which can be found at </w:t>
      </w:r>
      <w:hyperlink r:id="rId7" w:history="1">
        <w:r w:rsidRPr="00D17FD3">
          <w:rPr>
            <w:rStyle w:val="Hyperlink"/>
            <w:lang w:val="en-US"/>
          </w:rPr>
          <w:t>https://github.com/storiesinvr/ADAPT</w:t>
        </w:r>
      </w:hyperlink>
      <w:r>
        <w:rPr>
          <w:lang w:val="en-US"/>
        </w:rPr>
        <w:t xml:space="preserve"> , and which integrates several character animation techniques to easily create sophisticated behavior. The tutorial to learn its ins and outs is also included in the package.</w:t>
      </w:r>
    </w:p>
    <w:p w:rsidR="00544CD2" w:rsidRDefault="00544CD2" w:rsidP="00544CD2">
      <w:pPr>
        <w:jc w:val="both"/>
        <w:rPr>
          <w:lang w:val="en-US"/>
        </w:rPr>
      </w:pPr>
      <w:r>
        <w:rPr>
          <w:lang w:val="en-US"/>
        </w:rPr>
        <w:t xml:space="preserve">Alternatively, the freedom to call any class or method within a </w:t>
      </w:r>
      <w:proofErr w:type="spellStart"/>
      <w:r>
        <w:rPr>
          <w:lang w:val="en-US"/>
        </w:rPr>
        <w:t>TPAction</w:t>
      </w:r>
      <w:proofErr w:type="spellEnd"/>
      <w:r>
        <w:rPr>
          <w:lang w:val="en-US"/>
        </w:rPr>
        <w:t xml:space="preserve"> method implies that any other animation system can be used, and we wish different users are able to integrate this tool easily with their preferred animation frameworks (please let us know!).</w:t>
      </w:r>
    </w:p>
    <w:p w:rsidR="00544CD2" w:rsidRDefault="00544CD2" w:rsidP="00544CD2">
      <w:pPr>
        <w:jc w:val="both"/>
        <w:rPr>
          <w:lang w:val="en-US"/>
        </w:rPr>
      </w:pPr>
      <w:r>
        <w:rPr>
          <w:lang w:val="en-US"/>
        </w:rPr>
        <w:t xml:space="preserve">For </w:t>
      </w:r>
      <w:proofErr w:type="spellStart"/>
      <w:r>
        <w:rPr>
          <w:lang w:val="en-US"/>
        </w:rPr>
        <w:t>Mecanim</w:t>
      </w:r>
      <w:proofErr w:type="spellEnd"/>
      <w:r>
        <w:rPr>
          <w:lang w:val="en-US"/>
        </w:rPr>
        <w:t xml:space="preserve"> </w:t>
      </w:r>
      <w:proofErr w:type="spellStart"/>
      <w:r>
        <w:rPr>
          <w:lang w:val="en-US"/>
        </w:rPr>
        <w:t>enthousiasts</w:t>
      </w:r>
      <w:proofErr w:type="spellEnd"/>
      <w:r>
        <w:rPr>
          <w:lang w:val="en-US"/>
        </w:rPr>
        <w:t xml:space="preserve">, </w:t>
      </w:r>
      <w:proofErr w:type="spellStart"/>
      <w:r>
        <w:rPr>
          <w:lang w:val="en-US"/>
        </w:rPr>
        <w:t>Timepath</w:t>
      </w:r>
      <w:proofErr w:type="spellEnd"/>
      <w:r>
        <w:rPr>
          <w:lang w:val="en-US"/>
        </w:rPr>
        <w:t xml:space="preserve"> can also provide Inspector editable menus to rapidly prototype Simple Behavior Networks using the API that allows changing </w:t>
      </w:r>
      <w:proofErr w:type="spellStart"/>
      <w:r>
        <w:rPr>
          <w:lang w:val="en-US"/>
        </w:rPr>
        <w:t>Mecanim</w:t>
      </w:r>
      <w:proofErr w:type="spellEnd"/>
      <w:r>
        <w:rPr>
          <w:lang w:val="en-US"/>
        </w:rPr>
        <w:t xml:space="preserve"> state machines. </w:t>
      </w:r>
    </w:p>
    <w:p w:rsidR="00544CD2" w:rsidRPr="00B265BE" w:rsidRDefault="00544CD2" w:rsidP="00544CD2">
      <w:pPr>
        <w:pStyle w:val="ListParagraph"/>
        <w:numPr>
          <w:ilvl w:val="0"/>
          <w:numId w:val="3"/>
        </w:numPr>
        <w:jc w:val="both"/>
        <w:rPr>
          <w:lang w:val="en-US"/>
        </w:rPr>
      </w:pPr>
      <w:r w:rsidRPr="00B265BE">
        <w:rPr>
          <w:lang w:val="en-US"/>
        </w:rPr>
        <w:t>The third step to define a skill is the likeliness of the effects. For this, click on the corresponding Skill, unfold its corresponding game object. A small hierarchical structure will appear with the following items:</w:t>
      </w:r>
    </w:p>
    <w:p w:rsidR="00544CD2" w:rsidRPr="002511EE" w:rsidRDefault="00544CD2" w:rsidP="00544CD2">
      <w:pPr>
        <w:pStyle w:val="ListParagraph"/>
        <w:numPr>
          <w:ilvl w:val="2"/>
          <w:numId w:val="4"/>
        </w:numPr>
        <w:autoSpaceDE w:val="0"/>
        <w:autoSpaceDN w:val="0"/>
        <w:adjustRightInd w:val="0"/>
        <w:spacing w:after="0" w:line="240" w:lineRule="auto"/>
        <w:rPr>
          <w:rFonts w:ascii="Consolas" w:hAnsi="Consolas" w:cs="Consolas"/>
          <w:color w:val="008000"/>
          <w:sz w:val="19"/>
          <w:szCs w:val="19"/>
          <w:highlight w:val="white"/>
          <w:lang w:val="en-US"/>
        </w:rPr>
      </w:pPr>
      <w:r w:rsidRPr="002511EE">
        <w:rPr>
          <w:rFonts w:ascii="Consolas" w:hAnsi="Consolas" w:cs="Consolas"/>
          <w:color w:val="008000"/>
          <w:sz w:val="19"/>
          <w:szCs w:val="19"/>
          <w:highlight w:val="white"/>
          <w:lang w:val="en-US"/>
        </w:rPr>
        <w:t>When:</w:t>
      </w:r>
    </w:p>
    <w:p w:rsidR="00544CD2" w:rsidRPr="002511EE" w:rsidRDefault="00544CD2" w:rsidP="00544CD2">
      <w:pPr>
        <w:pStyle w:val="ListParagraph"/>
        <w:numPr>
          <w:ilvl w:val="2"/>
          <w:numId w:val="4"/>
        </w:numPr>
        <w:autoSpaceDE w:val="0"/>
        <w:autoSpaceDN w:val="0"/>
        <w:adjustRightInd w:val="0"/>
        <w:spacing w:after="0" w:line="240" w:lineRule="auto"/>
        <w:rPr>
          <w:rFonts w:ascii="Consolas" w:hAnsi="Consolas" w:cs="Consolas"/>
          <w:color w:val="008000"/>
          <w:sz w:val="19"/>
          <w:szCs w:val="19"/>
          <w:highlight w:val="white"/>
          <w:lang w:val="en-US"/>
        </w:rPr>
      </w:pPr>
      <w:proofErr w:type="spellStart"/>
      <w:r w:rsidRPr="002511EE">
        <w:rPr>
          <w:rFonts w:ascii="Consolas" w:hAnsi="Consolas" w:cs="Consolas"/>
          <w:color w:val="008000"/>
          <w:sz w:val="19"/>
          <w:szCs w:val="19"/>
          <w:highlight w:val="white"/>
          <w:lang w:val="en-US"/>
        </w:rPr>
        <w:t>DoAction</w:t>
      </w:r>
      <w:proofErr w:type="spellEnd"/>
      <w:r w:rsidRPr="002511EE">
        <w:rPr>
          <w:rFonts w:ascii="Consolas" w:hAnsi="Consolas" w:cs="Consolas"/>
          <w:color w:val="008000"/>
          <w:sz w:val="19"/>
          <w:szCs w:val="19"/>
          <w:highlight w:val="white"/>
          <w:lang w:val="en-US"/>
        </w:rPr>
        <w:t>:</w:t>
      </w:r>
    </w:p>
    <w:p w:rsidR="00544CD2" w:rsidRPr="002511EE" w:rsidRDefault="00544CD2" w:rsidP="00544CD2">
      <w:pPr>
        <w:pStyle w:val="ListParagraph"/>
        <w:numPr>
          <w:ilvl w:val="2"/>
          <w:numId w:val="4"/>
        </w:numPr>
        <w:autoSpaceDE w:val="0"/>
        <w:autoSpaceDN w:val="0"/>
        <w:adjustRightInd w:val="0"/>
        <w:spacing w:after="0" w:line="240" w:lineRule="auto"/>
        <w:rPr>
          <w:rFonts w:ascii="Consolas" w:hAnsi="Consolas" w:cs="Consolas"/>
          <w:color w:val="008000"/>
          <w:sz w:val="19"/>
          <w:szCs w:val="19"/>
          <w:highlight w:val="white"/>
          <w:lang w:val="en-US"/>
        </w:rPr>
      </w:pPr>
      <w:r w:rsidRPr="002511EE">
        <w:rPr>
          <w:rFonts w:ascii="Consolas" w:hAnsi="Consolas" w:cs="Consolas"/>
          <w:color w:val="008000"/>
          <w:sz w:val="19"/>
          <w:szCs w:val="19"/>
          <w:highlight w:val="white"/>
          <w:lang w:val="en-US"/>
        </w:rPr>
        <w:t>Effects:</w:t>
      </w:r>
    </w:p>
    <w:p w:rsidR="00544CD2" w:rsidRDefault="00544CD2" w:rsidP="00544CD2">
      <w:pPr>
        <w:pStyle w:val="ListParagraph"/>
        <w:numPr>
          <w:ilvl w:val="2"/>
          <w:numId w:val="4"/>
        </w:numPr>
        <w:autoSpaceDE w:val="0"/>
        <w:autoSpaceDN w:val="0"/>
        <w:adjustRightInd w:val="0"/>
        <w:spacing w:after="0" w:line="240" w:lineRule="auto"/>
        <w:rPr>
          <w:rFonts w:ascii="Consolas" w:hAnsi="Consolas" w:cs="Consolas"/>
          <w:color w:val="008000"/>
          <w:sz w:val="19"/>
          <w:szCs w:val="19"/>
          <w:highlight w:val="white"/>
          <w:lang w:val="en-US"/>
        </w:rPr>
      </w:pPr>
      <w:r w:rsidRPr="002511EE">
        <w:rPr>
          <w:rFonts w:ascii="Consolas" w:hAnsi="Consolas" w:cs="Consolas"/>
          <w:color w:val="008000"/>
          <w:sz w:val="19"/>
          <w:szCs w:val="19"/>
          <w:highlight w:val="white"/>
          <w:lang w:val="en-US"/>
        </w:rPr>
        <w:t>Using:</w:t>
      </w:r>
    </w:p>
    <w:p w:rsidR="00544CD2" w:rsidRPr="002511EE" w:rsidRDefault="00544CD2" w:rsidP="00544CD2">
      <w:pPr>
        <w:pStyle w:val="ListParagraph"/>
        <w:autoSpaceDE w:val="0"/>
        <w:autoSpaceDN w:val="0"/>
        <w:adjustRightInd w:val="0"/>
        <w:spacing w:after="0" w:line="240" w:lineRule="auto"/>
        <w:ind w:left="2213"/>
        <w:rPr>
          <w:rFonts w:ascii="Consolas" w:hAnsi="Consolas" w:cs="Consolas"/>
          <w:color w:val="008000"/>
          <w:sz w:val="19"/>
          <w:szCs w:val="19"/>
          <w:highlight w:val="white"/>
          <w:lang w:val="en-US"/>
        </w:rPr>
      </w:pPr>
    </w:p>
    <w:p w:rsidR="00544CD2" w:rsidRDefault="00544CD2" w:rsidP="00544CD2">
      <w:pPr>
        <w:jc w:val="both"/>
        <w:rPr>
          <w:lang w:val="en-US"/>
        </w:rPr>
      </w:pPr>
      <w:r>
        <w:rPr>
          <w:lang w:val="en-US"/>
        </w:rPr>
        <w:t>Under “3.Effects”, the effects created will also have an “effect likeliness” that will be editable, to adjust how likely performing a certain action under certain conditions is likely to have a desired effect.</w:t>
      </w:r>
    </w:p>
    <w:p w:rsidR="00C426CD" w:rsidRDefault="00C426CD" w:rsidP="00544CD2">
      <w:pPr>
        <w:jc w:val="both"/>
        <w:rPr>
          <w:lang w:val="en-US"/>
        </w:rPr>
      </w:pPr>
      <w:r w:rsidRPr="00C426CD">
        <w:rPr>
          <w:highlight w:val="yellow"/>
          <w:lang w:val="en-US"/>
        </w:rPr>
        <w:t>SCREENSHOT OF EFFECTS</w:t>
      </w:r>
    </w:p>
    <w:p w:rsidR="00544CD2" w:rsidRDefault="00544CD2" w:rsidP="00544CD2">
      <w:pPr>
        <w:jc w:val="both"/>
        <w:rPr>
          <w:lang w:val="en-US"/>
        </w:rPr>
      </w:pPr>
      <w:r>
        <w:rPr>
          <w:lang w:val="en-US"/>
        </w:rPr>
        <w:t xml:space="preserve">Depending on your editor settings, the numbered list of items in a Skill might appear disorganized, with item “2. </w:t>
      </w:r>
      <w:proofErr w:type="spellStart"/>
      <w:r>
        <w:rPr>
          <w:lang w:val="en-US"/>
        </w:rPr>
        <w:t>DoAction</w:t>
      </w:r>
      <w:proofErr w:type="spellEnd"/>
      <w:r>
        <w:rPr>
          <w:lang w:val="en-US"/>
        </w:rPr>
        <w:t>:” appearing higher than “1.When:</w:t>
      </w:r>
      <w:proofErr w:type="gramStart"/>
      <w:r>
        <w:rPr>
          <w:lang w:val="en-US"/>
        </w:rPr>
        <w:t>” .</w:t>
      </w:r>
      <w:proofErr w:type="gramEnd"/>
      <w:r>
        <w:rPr>
          <w:lang w:val="en-US"/>
        </w:rPr>
        <w:t xml:space="preserve"> To correct for this fact, turn on Alphabetical sorting (see Annex in next page).</w:t>
      </w:r>
    </w:p>
    <w:p w:rsidR="00544CD2" w:rsidRDefault="00544CD2" w:rsidP="00544CD2">
      <w:pPr>
        <w:jc w:val="both"/>
        <w:rPr>
          <w:lang w:val="en-US"/>
        </w:rPr>
      </w:pPr>
    </w:p>
    <w:p w:rsidR="00B4509B" w:rsidRPr="00C426CD" w:rsidRDefault="00B4509B">
      <w:pPr>
        <w:rPr>
          <w:b/>
          <w:lang w:val="en-US"/>
        </w:rPr>
      </w:pPr>
      <w:r>
        <w:rPr>
          <w:lang w:val="en-US"/>
        </w:rPr>
        <w:br w:type="page"/>
      </w:r>
    </w:p>
    <w:sectPr w:rsidR="00B4509B" w:rsidRPr="00C426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21777"/>
    <w:multiLevelType w:val="hybridMultilevel"/>
    <w:tmpl w:val="2DEE7B42"/>
    <w:lvl w:ilvl="0" w:tplc="C8724F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84FB6"/>
    <w:multiLevelType w:val="hybridMultilevel"/>
    <w:tmpl w:val="3152A778"/>
    <w:lvl w:ilvl="0" w:tplc="B5A87F9A">
      <w:start w:val="1"/>
      <w:numFmt w:val="decimal"/>
      <w:lvlText w:val="%1."/>
      <w:lvlJc w:val="left"/>
      <w:pPr>
        <w:ind w:left="1123" w:hanging="360"/>
      </w:pPr>
      <w:rPr>
        <w:rFonts w:hint="default"/>
      </w:rPr>
    </w:lvl>
    <w:lvl w:ilvl="1" w:tplc="0C0A0019">
      <w:start w:val="1"/>
      <w:numFmt w:val="lowerLetter"/>
      <w:lvlText w:val="%2."/>
      <w:lvlJc w:val="left"/>
      <w:pPr>
        <w:ind w:left="1493" w:hanging="360"/>
      </w:pPr>
    </w:lvl>
    <w:lvl w:ilvl="2" w:tplc="0C0A001B">
      <w:start w:val="1"/>
      <w:numFmt w:val="lowerRoman"/>
      <w:lvlText w:val="%3."/>
      <w:lvlJc w:val="right"/>
      <w:pPr>
        <w:ind w:left="2213" w:hanging="180"/>
      </w:pPr>
    </w:lvl>
    <w:lvl w:ilvl="3" w:tplc="0C0A000F" w:tentative="1">
      <w:start w:val="1"/>
      <w:numFmt w:val="decimal"/>
      <w:lvlText w:val="%4."/>
      <w:lvlJc w:val="left"/>
      <w:pPr>
        <w:ind w:left="2933" w:hanging="360"/>
      </w:pPr>
    </w:lvl>
    <w:lvl w:ilvl="4" w:tplc="0C0A0019" w:tentative="1">
      <w:start w:val="1"/>
      <w:numFmt w:val="lowerLetter"/>
      <w:lvlText w:val="%5."/>
      <w:lvlJc w:val="left"/>
      <w:pPr>
        <w:ind w:left="3653" w:hanging="360"/>
      </w:pPr>
    </w:lvl>
    <w:lvl w:ilvl="5" w:tplc="0C0A001B" w:tentative="1">
      <w:start w:val="1"/>
      <w:numFmt w:val="lowerRoman"/>
      <w:lvlText w:val="%6."/>
      <w:lvlJc w:val="right"/>
      <w:pPr>
        <w:ind w:left="4373" w:hanging="180"/>
      </w:pPr>
    </w:lvl>
    <w:lvl w:ilvl="6" w:tplc="0C0A000F" w:tentative="1">
      <w:start w:val="1"/>
      <w:numFmt w:val="decimal"/>
      <w:lvlText w:val="%7."/>
      <w:lvlJc w:val="left"/>
      <w:pPr>
        <w:ind w:left="5093" w:hanging="360"/>
      </w:pPr>
    </w:lvl>
    <w:lvl w:ilvl="7" w:tplc="0C0A0019" w:tentative="1">
      <w:start w:val="1"/>
      <w:numFmt w:val="lowerLetter"/>
      <w:lvlText w:val="%8."/>
      <w:lvlJc w:val="left"/>
      <w:pPr>
        <w:ind w:left="5813" w:hanging="360"/>
      </w:pPr>
    </w:lvl>
    <w:lvl w:ilvl="8" w:tplc="0C0A001B" w:tentative="1">
      <w:start w:val="1"/>
      <w:numFmt w:val="lowerRoman"/>
      <w:lvlText w:val="%9."/>
      <w:lvlJc w:val="right"/>
      <w:pPr>
        <w:ind w:left="6533" w:hanging="180"/>
      </w:pPr>
    </w:lvl>
  </w:abstractNum>
  <w:abstractNum w:abstractNumId="2" w15:restartNumberingAfterBreak="0">
    <w:nsid w:val="3DE71617"/>
    <w:multiLevelType w:val="hybridMultilevel"/>
    <w:tmpl w:val="490A5E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75D0E54"/>
    <w:multiLevelType w:val="hybridMultilevel"/>
    <w:tmpl w:val="E1AABC68"/>
    <w:lvl w:ilvl="0" w:tplc="B5A87F9A">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B866BED"/>
    <w:multiLevelType w:val="hybridMultilevel"/>
    <w:tmpl w:val="3E4EB82A"/>
    <w:lvl w:ilvl="0" w:tplc="B5A87F9A">
      <w:start w:val="1"/>
      <w:numFmt w:val="decimal"/>
      <w:lvlText w:val="%1."/>
      <w:lvlJc w:val="left"/>
      <w:pPr>
        <w:ind w:left="1123" w:hanging="360"/>
      </w:pPr>
      <w:rPr>
        <w:rFonts w:hint="default"/>
      </w:rPr>
    </w:lvl>
    <w:lvl w:ilvl="1" w:tplc="0C0A0019">
      <w:start w:val="1"/>
      <w:numFmt w:val="lowerLetter"/>
      <w:lvlText w:val="%2."/>
      <w:lvlJc w:val="left"/>
      <w:pPr>
        <w:ind w:left="1493" w:hanging="360"/>
      </w:pPr>
    </w:lvl>
    <w:lvl w:ilvl="2" w:tplc="B5A87F9A">
      <w:start w:val="1"/>
      <w:numFmt w:val="decimal"/>
      <w:lvlText w:val="%3."/>
      <w:lvlJc w:val="left"/>
      <w:pPr>
        <w:ind w:left="2213" w:hanging="180"/>
      </w:pPr>
      <w:rPr>
        <w:rFonts w:hint="default"/>
      </w:rPr>
    </w:lvl>
    <w:lvl w:ilvl="3" w:tplc="0C0A000F" w:tentative="1">
      <w:start w:val="1"/>
      <w:numFmt w:val="decimal"/>
      <w:lvlText w:val="%4."/>
      <w:lvlJc w:val="left"/>
      <w:pPr>
        <w:ind w:left="2933" w:hanging="360"/>
      </w:pPr>
    </w:lvl>
    <w:lvl w:ilvl="4" w:tplc="0C0A0019" w:tentative="1">
      <w:start w:val="1"/>
      <w:numFmt w:val="lowerLetter"/>
      <w:lvlText w:val="%5."/>
      <w:lvlJc w:val="left"/>
      <w:pPr>
        <w:ind w:left="3653" w:hanging="360"/>
      </w:pPr>
    </w:lvl>
    <w:lvl w:ilvl="5" w:tplc="0C0A001B" w:tentative="1">
      <w:start w:val="1"/>
      <w:numFmt w:val="lowerRoman"/>
      <w:lvlText w:val="%6."/>
      <w:lvlJc w:val="right"/>
      <w:pPr>
        <w:ind w:left="4373" w:hanging="180"/>
      </w:pPr>
    </w:lvl>
    <w:lvl w:ilvl="6" w:tplc="0C0A000F" w:tentative="1">
      <w:start w:val="1"/>
      <w:numFmt w:val="decimal"/>
      <w:lvlText w:val="%7."/>
      <w:lvlJc w:val="left"/>
      <w:pPr>
        <w:ind w:left="5093" w:hanging="360"/>
      </w:pPr>
    </w:lvl>
    <w:lvl w:ilvl="7" w:tplc="0C0A0019" w:tentative="1">
      <w:start w:val="1"/>
      <w:numFmt w:val="lowerLetter"/>
      <w:lvlText w:val="%8."/>
      <w:lvlJc w:val="left"/>
      <w:pPr>
        <w:ind w:left="5813" w:hanging="360"/>
      </w:pPr>
    </w:lvl>
    <w:lvl w:ilvl="8" w:tplc="0C0A001B" w:tentative="1">
      <w:start w:val="1"/>
      <w:numFmt w:val="lowerRoman"/>
      <w:lvlText w:val="%9."/>
      <w:lvlJc w:val="right"/>
      <w:pPr>
        <w:ind w:left="6533" w:hanging="180"/>
      </w:pPr>
    </w:lvl>
  </w:abstractNum>
  <w:abstractNum w:abstractNumId="5" w15:restartNumberingAfterBreak="0">
    <w:nsid w:val="5C975A9D"/>
    <w:multiLevelType w:val="hybridMultilevel"/>
    <w:tmpl w:val="DB168A60"/>
    <w:lvl w:ilvl="0" w:tplc="0E820C6C">
      <w:start w:val="2"/>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0DA5950"/>
    <w:multiLevelType w:val="hybridMultilevel"/>
    <w:tmpl w:val="00923A84"/>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6"/>
  </w:num>
  <w:num w:numId="2">
    <w:abstractNumId w:val="2"/>
  </w:num>
  <w:num w:numId="3">
    <w:abstractNumId w:val="1"/>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CD2"/>
    <w:rsid w:val="00014D94"/>
    <w:rsid w:val="00031EBE"/>
    <w:rsid w:val="0003278F"/>
    <w:rsid w:val="0006278B"/>
    <w:rsid w:val="00065FA1"/>
    <w:rsid w:val="0008365C"/>
    <w:rsid w:val="0014048B"/>
    <w:rsid w:val="00143524"/>
    <w:rsid w:val="00245F41"/>
    <w:rsid w:val="002A03DB"/>
    <w:rsid w:val="002E513D"/>
    <w:rsid w:val="00385516"/>
    <w:rsid w:val="003D7D17"/>
    <w:rsid w:val="00446B99"/>
    <w:rsid w:val="00494754"/>
    <w:rsid w:val="004A385B"/>
    <w:rsid w:val="004F6746"/>
    <w:rsid w:val="00544CD2"/>
    <w:rsid w:val="0062616D"/>
    <w:rsid w:val="00632498"/>
    <w:rsid w:val="00677C27"/>
    <w:rsid w:val="006D6E4D"/>
    <w:rsid w:val="006E3C36"/>
    <w:rsid w:val="006E7CFD"/>
    <w:rsid w:val="008037FF"/>
    <w:rsid w:val="0080639C"/>
    <w:rsid w:val="00873A85"/>
    <w:rsid w:val="008765F6"/>
    <w:rsid w:val="009510E2"/>
    <w:rsid w:val="00984CC4"/>
    <w:rsid w:val="00997170"/>
    <w:rsid w:val="009F19F8"/>
    <w:rsid w:val="00AC2879"/>
    <w:rsid w:val="00AC4262"/>
    <w:rsid w:val="00B4509B"/>
    <w:rsid w:val="00C00225"/>
    <w:rsid w:val="00C122BB"/>
    <w:rsid w:val="00C15C41"/>
    <w:rsid w:val="00C426CD"/>
    <w:rsid w:val="00C567DE"/>
    <w:rsid w:val="00CD7DF9"/>
    <w:rsid w:val="00CF2733"/>
    <w:rsid w:val="00D930DD"/>
    <w:rsid w:val="00DA493E"/>
    <w:rsid w:val="00E83AE5"/>
    <w:rsid w:val="00F90647"/>
    <w:rsid w:val="00FB1A74"/>
    <w:rsid w:val="00FC31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331C2B-2DED-4B13-816F-CBEF8E90B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4C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44CD2"/>
    <w:pPr>
      <w:spacing w:after="200" w:line="240" w:lineRule="auto"/>
    </w:pPr>
    <w:rPr>
      <w:i/>
      <w:iCs/>
      <w:color w:val="44546A" w:themeColor="text2"/>
      <w:sz w:val="18"/>
      <w:szCs w:val="18"/>
    </w:rPr>
  </w:style>
  <w:style w:type="character" w:styleId="Hyperlink">
    <w:name w:val="Hyperlink"/>
    <w:basedOn w:val="DefaultParagraphFont"/>
    <w:uiPriority w:val="99"/>
    <w:unhideWhenUsed/>
    <w:rsid w:val="00544CD2"/>
    <w:rPr>
      <w:color w:val="0563C1" w:themeColor="hyperlink"/>
      <w:u w:val="single"/>
    </w:rPr>
  </w:style>
  <w:style w:type="paragraph" w:styleId="ListParagraph">
    <w:name w:val="List Paragraph"/>
    <w:basedOn w:val="Normal"/>
    <w:uiPriority w:val="34"/>
    <w:qFormat/>
    <w:rsid w:val="00544CD2"/>
    <w:pPr>
      <w:ind w:left="720"/>
      <w:contextualSpacing/>
    </w:pPr>
  </w:style>
  <w:style w:type="paragraph" w:styleId="BalloonText">
    <w:name w:val="Balloon Text"/>
    <w:basedOn w:val="Normal"/>
    <w:link w:val="BalloonTextChar"/>
    <w:uiPriority w:val="99"/>
    <w:semiHidden/>
    <w:unhideWhenUsed/>
    <w:rsid w:val="004F6746"/>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4F6746"/>
    <w:rPr>
      <w:rFonts w:ascii="Tahoma" w:hAnsi="Tahoma" w:cs="Tahoma"/>
      <w:sz w:val="16"/>
      <w:szCs w:val="16"/>
      <w:lang w:val="en-US"/>
    </w:rPr>
  </w:style>
  <w:style w:type="paragraph" w:styleId="NoSpacing">
    <w:name w:val="No Spacing"/>
    <w:uiPriority w:val="1"/>
    <w:qFormat/>
    <w:rsid w:val="004F6746"/>
    <w:pPr>
      <w:spacing w:after="0" w:line="240" w:lineRule="auto"/>
    </w:pPr>
    <w:rPr>
      <w:lang w:val="en-US"/>
    </w:rPr>
  </w:style>
  <w:style w:type="paragraph" w:styleId="NormalWeb">
    <w:name w:val="Normal (Web)"/>
    <w:basedOn w:val="Normal"/>
    <w:uiPriority w:val="99"/>
    <w:semiHidden/>
    <w:unhideWhenUsed/>
    <w:rsid w:val="004F6746"/>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toriesinvr/ADA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upport@timepath.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1835</Words>
  <Characters>10093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llobera</dc:creator>
  <cp:keywords/>
  <dc:description/>
  <cp:lastModifiedBy>joan llobera</cp:lastModifiedBy>
  <cp:revision>25</cp:revision>
  <dcterms:created xsi:type="dcterms:W3CDTF">2016-10-29T20:15:00Z</dcterms:created>
  <dcterms:modified xsi:type="dcterms:W3CDTF">2016-11-26T15:29:00Z</dcterms:modified>
</cp:coreProperties>
</file>