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5AC" w:rsidRPr="00172801" w:rsidRDefault="00F456C2" w:rsidP="00A905AC">
      <w:pPr>
        <w:jc w:val="center"/>
        <w:rPr>
          <w:b/>
          <w:sz w:val="40"/>
          <w:szCs w:val="40"/>
        </w:rPr>
      </w:pPr>
      <w:bookmarkStart w:id="0" w:name="_Hlk478136051"/>
      <w:bookmarkEnd w:id="0"/>
      <w:r w:rsidRPr="00172801">
        <w:rPr>
          <w:b/>
          <w:sz w:val="40"/>
          <w:szCs w:val="40"/>
        </w:rPr>
        <w:t>Computational Neuroscience</w:t>
      </w:r>
    </w:p>
    <w:p w:rsidR="00A905AC" w:rsidRPr="00172801" w:rsidRDefault="00F456C2" w:rsidP="00A905AC">
      <w:pPr>
        <w:jc w:val="center"/>
        <w:rPr>
          <w:b/>
          <w:sz w:val="40"/>
          <w:szCs w:val="40"/>
        </w:rPr>
      </w:pPr>
      <w:r w:rsidRPr="00172801">
        <w:rPr>
          <w:b/>
          <w:sz w:val="40"/>
          <w:szCs w:val="40"/>
        </w:rPr>
        <w:t>Coursework 1 Report</w:t>
      </w:r>
    </w:p>
    <w:p w:rsidR="00A905AC" w:rsidRDefault="00A905AC" w:rsidP="00A905AC">
      <w:pPr>
        <w:jc w:val="center"/>
      </w:pPr>
      <w:r>
        <w:t>Feifei Rong</w:t>
      </w:r>
    </w:p>
    <w:p w:rsidR="00A905AC" w:rsidRPr="00A905AC" w:rsidRDefault="00A905AC" w:rsidP="00A905AC">
      <w:pPr>
        <w:jc w:val="center"/>
      </w:pPr>
      <w:r>
        <w:t>Candidate Number: 33063</w:t>
      </w:r>
    </w:p>
    <w:p w:rsidR="00747D2B" w:rsidRDefault="00A905AC" w:rsidP="00A905AC">
      <w:pPr>
        <w:pStyle w:val="Heading1"/>
      </w:pPr>
      <w:r>
        <w:t>Q1</w:t>
      </w:r>
    </w:p>
    <w:p w:rsidR="00343811" w:rsidRDefault="00AD7ABC">
      <w:r>
        <w:t xml:space="preserve">According to the equation of Integrate and Fire Model, </w:t>
      </w:r>
      <w:r w:rsidR="00343811">
        <w:t>V satisfies</w:t>
      </w:r>
      <w:r w:rsidR="003361E6">
        <w:t>:</w:t>
      </w:r>
    </w:p>
    <w:p w:rsidR="00CE1B5C" w:rsidRPr="00343811" w:rsidRDefault="00CE1B5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:rsidR="005D0AA6" w:rsidRDefault="00343811">
      <w: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V≥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a spike will happen and the voltage is set to a reset value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 xml:space="preserve"> 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B348BC">
        <w:t>,the solution to this equation is:</w:t>
      </w:r>
    </w:p>
    <w:p w:rsidR="005D0AA6" w:rsidRPr="00173552" w:rsidRDefault="005D0AA6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CE1B5C" w:rsidRPr="00B348BC" w:rsidRDefault="00173552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t+∆t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(i)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6E0545" w:rsidRDefault="00CE1B5C" w:rsidP="006E0545">
      <w:pPr>
        <w:keepNext/>
        <w:jc w:val="center"/>
      </w:pPr>
      <w:r>
        <w:rPr>
          <w:noProof/>
        </w:rPr>
        <w:drawing>
          <wp:inline distT="0" distB="0" distL="0" distR="0">
            <wp:extent cx="28836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6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8BC">
        <w:rPr>
          <w:rFonts w:hint="eastAsia"/>
          <w:noProof/>
        </w:rPr>
        <w:drawing>
          <wp:inline distT="0" distB="0" distL="0" distR="0" wp14:anchorId="52BED074" wp14:editId="7D4FC6CE">
            <wp:extent cx="2880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8BC" w:rsidRDefault="006E0545" w:rsidP="006E0545">
      <w:pPr>
        <w:pStyle w:val="Caption"/>
      </w:pPr>
      <w:r>
        <w:t xml:space="preserve">                      </w:t>
      </w:r>
      <w:r>
        <w:t>Figure 1 Integrate and Fire Model for Q1</w:t>
      </w:r>
      <w:r>
        <w:t xml:space="preserve">             </w:t>
      </w:r>
      <w:r w:rsidR="00FC7555">
        <w:t xml:space="preserve">               </w:t>
      </w:r>
      <w:r>
        <w:t>Figure 2 Integrate and</w:t>
      </w:r>
      <w:r w:rsidR="005B617D">
        <w:t xml:space="preserve"> Fire Model for Q</w:t>
      </w:r>
      <w:r w:rsidR="002075E7">
        <w:t>2</w:t>
      </w:r>
      <w:r w:rsidR="005B617D">
        <w:t xml:space="preserve"> when Ie = 3.0001</w:t>
      </w:r>
    </w:p>
    <w:p w:rsidR="00AD7ABC" w:rsidRPr="00AD7ABC" w:rsidRDefault="00AD7ABC" w:rsidP="0072076F">
      <w:pPr>
        <w:jc w:val="center"/>
      </w:pPr>
      <w:r>
        <w:rPr>
          <w:rFonts w:hint="eastAsia"/>
          <w:noProof/>
        </w:rPr>
        <w:drawing>
          <wp:inline distT="0" distB="0" distL="0" distR="0" wp14:anchorId="384CDEE1" wp14:editId="780F2F1B">
            <wp:extent cx="2880000" cy="216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76F">
        <w:rPr>
          <w:rFonts w:hint="eastAsia"/>
          <w:noProof/>
        </w:rPr>
        <w:drawing>
          <wp:inline distT="0" distB="0" distL="0" distR="0" wp14:anchorId="62A82529" wp14:editId="67A68DDA">
            <wp:extent cx="2880000" cy="216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2B" w:rsidRDefault="0072076F" w:rsidP="00F81DE2">
      <w:pPr>
        <w:pStyle w:val="Caption"/>
      </w:pPr>
      <w:r>
        <w:t xml:space="preserve">                 </w:t>
      </w:r>
      <w:r>
        <w:t xml:space="preserve"> Figure </w:t>
      </w:r>
      <w:r>
        <w:t>3</w:t>
      </w:r>
      <w:r>
        <w:t xml:space="preserve"> Integrate and Fire Model for Q</w:t>
      </w:r>
      <w:r w:rsidR="002075E7">
        <w:t>2</w:t>
      </w:r>
      <w:r>
        <w:t xml:space="preserve"> when Ie</w:t>
      </w:r>
      <w:r>
        <w:t>=3</w:t>
      </w:r>
      <w:r>
        <w:t xml:space="preserve"> </w:t>
      </w:r>
      <w:r>
        <w:t xml:space="preserve">     </w:t>
      </w:r>
      <w:r w:rsidR="007072DC">
        <w:t xml:space="preserve">             </w:t>
      </w:r>
      <w:r>
        <w:t xml:space="preserve">  </w:t>
      </w:r>
      <w:r>
        <w:t xml:space="preserve">Figure </w:t>
      </w:r>
      <w:r>
        <w:t>4</w:t>
      </w:r>
      <w:r>
        <w:t xml:space="preserve"> Integrate and</w:t>
      </w:r>
      <w:r>
        <w:t xml:space="preserve"> Fire Model for Q</w:t>
      </w:r>
      <w:r w:rsidR="002075E7">
        <w:t>2</w:t>
      </w:r>
      <w:r>
        <w:t xml:space="preserve"> when Ie = 4</w:t>
      </w:r>
    </w:p>
    <w:p w:rsidR="00374E17" w:rsidRDefault="00374E17" w:rsidP="00A905AC">
      <w:pPr>
        <w:pStyle w:val="Heading1"/>
      </w:pPr>
      <w:r>
        <w:lastRenderedPageBreak/>
        <w:t>Q</w:t>
      </w:r>
      <w:r w:rsidR="00A905AC">
        <w:t>2</w:t>
      </w:r>
    </w:p>
    <w:p w:rsidR="00DC04BB" w:rsidRPr="00DC04BB" w:rsidRDefault="00DC04BB" w:rsidP="00DC04BB">
      <w:r>
        <w:t>According to the model in Q1, we can generate:</w:t>
      </w:r>
    </w:p>
    <w:p w:rsidR="00374E17" w:rsidRPr="0027121B" w:rsidRDefault="00374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=3</m:t>
          </m:r>
        </m:oMath>
      </m:oMathPara>
    </w:p>
    <w:p w:rsidR="0027121B" w:rsidRDefault="00DC04BB">
      <w:r>
        <w:t>The result shows that a</w:t>
      </w:r>
      <w:r w:rsidR="0027121B">
        <w:t>ny value</w:t>
      </w:r>
      <w:r>
        <w:t xml:space="preserve"> of Ie</w:t>
      </w:r>
      <w:r w:rsidR="0027121B">
        <w:t xml:space="preserve"> larger than 3 will make spike happen </w:t>
      </w:r>
      <w:r w:rsidR="00E32F3F">
        <w:t>in the neuron</w:t>
      </w:r>
      <w:r>
        <w:t xml:space="preserve">, and any value </w:t>
      </w:r>
      <w:r w:rsidR="001944B4">
        <w:t>of Ie smaller or equal to 3 will result to no spikes</w:t>
      </w:r>
      <w:r w:rsidR="005B617D">
        <w:t>.</w:t>
      </w:r>
      <w:r w:rsidR="00125914">
        <w:t xml:space="preserve"> As Figure 2,</w:t>
      </w:r>
      <w:r w:rsidR="00125914" w:rsidRPr="00125914">
        <w:t xml:space="preserve"> </w:t>
      </w:r>
      <w:r w:rsidR="00125914">
        <w:t>Figure</w:t>
      </w:r>
      <w:r w:rsidR="00D66E31">
        <w:t xml:space="preserve"> 3</w:t>
      </w:r>
      <w:r w:rsidR="00125914">
        <w:t xml:space="preserve"> </w:t>
      </w:r>
      <w:r w:rsidR="00125914">
        <w:t>,</w:t>
      </w:r>
      <w:r w:rsidR="00125914" w:rsidRPr="00125914">
        <w:t xml:space="preserve"> </w:t>
      </w:r>
      <w:r w:rsidR="00125914">
        <w:t xml:space="preserve">Figure </w:t>
      </w:r>
      <w:r w:rsidR="00D66E31">
        <w:t>4</w:t>
      </w:r>
      <w:r w:rsidR="008E1D56">
        <w:t xml:space="preserve"> show above. </w:t>
      </w:r>
    </w:p>
    <w:p w:rsidR="00D31265" w:rsidRDefault="00D31265" w:rsidP="00A905AC">
      <w:pPr>
        <w:pStyle w:val="Heading1"/>
      </w:pPr>
      <w:r>
        <w:t>Q3</w:t>
      </w:r>
    </w:p>
    <w:p w:rsidR="00C92849" w:rsidRPr="00C92849" w:rsidRDefault="00C92849" w:rsidP="00C92849">
      <w:r>
        <w:t>The resu</w:t>
      </w:r>
      <w:r w:rsidR="00D66E31">
        <w:t>lt of Q3 shows below in Figure 5</w:t>
      </w:r>
      <w:r>
        <w:t>.</w:t>
      </w:r>
    </w:p>
    <w:p w:rsidR="00DC04BB" w:rsidRPr="00DC04BB" w:rsidRDefault="00DC04BB" w:rsidP="00DC04BB">
      <w:r>
        <w:rPr>
          <w:rFonts w:hint="eastAsia"/>
          <w:noProof/>
        </w:rPr>
        <w:drawing>
          <wp:inline distT="0" distB="0" distL="0" distR="0" wp14:anchorId="5F1831C6" wp14:editId="3E3A54B8">
            <wp:extent cx="2880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5E7">
        <w:rPr>
          <w:rFonts w:hint="eastAsia"/>
          <w:noProof/>
        </w:rPr>
        <w:drawing>
          <wp:inline distT="0" distB="0" distL="0" distR="0" wp14:anchorId="43AD7E69" wp14:editId="71D75CCE">
            <wp:extent cx="2880000" cy="216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65" w:rsidRDefault="002075E7" w:rsidP="00C92849">
      <w:pPr>
        <w:pStyle w:val="Caption"/>
      </w:pPr>
      <w:r>
        <w:t xml:space="preserve">        </w:t>
      </w:r>
      <w:r>
        <w:t xml:space="preserve">  Figure </w:t>
      </w:r>
      <w:r w:rsidR="00D66E31">
        <w:t>5</w:t>
      </w:r>
      <w:r>
        <w:t xml:space="preserve"> Integrate and Fire Model for Q</w:t>
      </w:r>
      <w:r>
        <w:t>3</w:t>
      </w:r>
      <w:r>
        <w:t xml:space="preserve"> when Ie</w:t>
      </w:r>
      <w:r w:rsidR="00E2797F">
        <w:t>=2.9</w:t>
      </w:r>
      <w:r>
        <w:t xml:space="preserve">                  </w:t>
      </w:r>
      <w:r w:rsidR="008E1D56">
        <w:t xml:space="preserve">     </w:t>
      </w:r>
      <w:r>
        <w:t xml:space="preserve">   Figure </w:t>
      </w:r>
      <w:r w:rsidR="00D66E31">
        <w:t>6</w:t>
      </w:r>
      <w:r>
        <w:t xml:space="preserve"> Integrate and Fire Model for Q</w:t>
      </w:r>
      <w:r w:rsidR="0087340E">
        <w:t>4</w:t>
      </w:r>
      <w:r>
        <w:t xml:space="preserve"> </w:t>
      </w:r>
    </w:p>
    <w:p w:rsidR="00A905AC" w:rsidRDefault="00A905AC" w:rsidP="00A905AC">
      <w:pPr>
        <w:pStyle w:val="Heading1"/>
      </w:pPr>
      <w:r>
        <w:t>Q4</w:t>
      </w:r>
    </w:p>
    <w:p w:rsidR="0077748C" w:rsidRDefault="00C92849">
      <w:r>
        <w:t>The resu</w:t>
      </w:r>
      <w:r w:rsidR="00D66E31">
        <w:t>lt of Q4 shows above in Figure 6</w:t>
      </w:r>
      <w:r>
        <w:t>.</w:t>
      </w:r>
      <w:r w:rsidR="00CD6E42">
        <w:t xml:space="preserve"> When </w:t>
      </w:r>
      <w:r w:rsidR="00AE47E5">
        <w:t xml:space="preserve">the </w:t>
      </w:r>
      <w:r w:rsidR="003A4BED">
        <w:t xml:space="preserve">input </w:t>
      </w:r>
      <w:r w:rsidR="00AE47E5">
        <w:t>current become larger, the Number of spike will increase, which indicates higher current will result to more frequent happening of spikes.</w:t>
      </w:r>
    </w:p>
    <w:p w:rsidR="00D15813" w:rsidRDefault="00EE0F31" w:rsidP="00D1581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3361828</wp:posOffset>
                </wp:positionH>
                <wp:positionV relativeFrom="paragraph">
                  <wp:posOffset>267437</wp:posOffset>
                </wp:positionV>
                <wp:extent cx="2231830" cy="1187104"/>
                <wp:effectExtent l="0" t="0" r="226060" b="133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1830" cy="1187104"/>
                          <a:chOff x="0" y="0"/>
                          <a:chExt cx="2231830" cy="1187104"/>
                        </a:xfrm>
                      </wpg:grpSpPr>
                      <wps:wsp>
                        <wps:cNvPr id="23" name="Oval 23"/>
                        <wps:cNvSpPr/>
                        <wps:spPr>
                          <a:xfrm>
                            <a:off x="745388" y="30336"/>
                            <a:ext cx="424698" cy="385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F31" w:rsidRDefault="00EE0F31" w:rsidP="00EE0F31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1807132" y="0"/>
                            <a:ext cx="424698" cy="38549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F31" w:rsidRDefault="00EE0F31" w:rsidP="00EE0F31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6031"/>
                            <a:ext cx="558800" cy="5702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E0F31" w:rsidRDefault="00EE0F31">
                              <w:r>
                                <w:t>Initial Value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59367" y="632713"/>
                            <a:ext cx="34235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850469" y="524372"/>
                            <a:ext cx="316357" cy="212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F31" w:rsidRPr="00EE0F31" w:rsidRDefault="00EE0F31" w:rsidP="00EE0F3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0F31">
                                <w:rPr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  <w:p w:rsidR="00EE0F31" w:rsidRDefault="00EE0F31" w:rsidP="00EE0F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793058" y="975071"/>
                            <a:ext cx="316357" cy="212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0F31" w:rsidRPr="00EE0F31" w:rsidRDefault="00EE0F31" w:rsidP="00EE0F3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E0F31">
                                <w:rPr>
                                  <w:sz w:val="18"/>
                                  <w:szCs w:val="18"/>
                                </w:rPr>
                                <w:t>V</w:t>
                              </w:r>
                            </w:p>
                            <w:p w:rsidR="00EE0F31" w:rsidRDefault="00EE0F31" w:rsidP="00EE0F3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1135417" y="641380"/>
                            <a:ext cx="715052" cy="8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1135417" y="1070412"/>
                            <a:ext cx="715052" cy="8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nector: Curved 192"/>
                        <wps:cNvCnPr/>
                        <wps:spPr>
                          <a:xfrm flipH="1">
                            <a:off x="1144084" y="650048"/>
                            <a:ext cx="1039434" cy="353548"/>
                          </a:xfrm>
                          <a:prstGeom prst="curvedConnector3">
                            <a:avLst>
                              <a:gd name="adj1" fmla="val -238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3" o:spid="_x0000_s1026" style="position:absolute;margin-left:264.7pt;margin-top:21.05pt;width:175.75pt;height:93.45pt;z-index:251676672" coordsize="22318,11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">
                <v:oval id="Oval 23" o:spid="_x0000_s1027" style="position:absolute;left:7453;top:303;width:4247;height:3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" fillcolor="white [3201]" strokecolor="#a5a5a5 [3206]" strokeweight="1pt">
                  <v:stroke joinstyle="miter"/>
                  <v:textbox>
                    <w:txbxContent>
                      <w:p w:rsidR="00EE0F31" w:rsidRDefault="00EE0F31" w:rsidP="00EE0F31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4" o:spid="_x0000_s1028" style="position:absolute;left:18071;width:4247;height:3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" fillcolor="white [3201]" strokecolor="#a5a5a5 [3206]" strokeweight="1pt">
                  <v:stroke joinstyle="miter"/>
                  <v:textbox>
                    <w:txbxContent>
                      <w:p w:rsidR="00EE0F31" w:rsidRDefault="00EE0F31" w:rsidP="00EE0F31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9" type="#_x0000_t202" style="position:absolute;top:4160;width:5588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:rsidR="00EE0F31" w:rsidRDefault="00EE0F31">
                        <w:r>
                          <w:t>Initial Value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5" o:spid="_x0000_s1030" type="#_x0000_t32" style="position:absolute;left:4593;top:6327;width:34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" strokecolor="black [3200]" strokeweight="1.5pt">
                  <v:stroke endarrow="block" joinstyle="miter"/>
                </v:shape>
                <v:rect id="Rectangle 27" o:spid="_x0000_s1031" style="position:absolute;left:18504;top:5243;width:3164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2EV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rD75f4A+T2BwAA//8DAFBLAQItABQABgAIAAAAIQDb4fbL7gAAAIUBAAATAAAAAAAAAAAA&#10;AAAAAAAAAABbQ29udGVudF9UeXBlc10ueG1sUEsBAi0AFAAGAAgAAAAhAFr0LFu/AAAAFQEAAAsA&#10;AAAAAAAAAAAAAAAAHwEAAF9yZWxzLy5yZWxzUEsBAi0AFAAGAAgAAAAhAD43YRXEAAAA2wAAAA8A&#10;AAAAAAAAAAAAAAAABwIAAGRycy9kb3ducmV2LnhtbFBLBQYAAAAAAwADALcAAAD4AgAAAAA=&#10;" fillcolor="white [3201]" strokecolor="black [3200]" strokeweight="1pt">
                  <v:textbox>
                    <w:txbxContent>
                      <w:p w:rsidR="00EE0F31" w:rsidRPr="00EE0F31" w:rsidRDefault="00EE0F31" w:rsidP="00EE0F3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E0F31">
                          <w:rPr>
                            <w:sz w:val="18"/>
                            <w:szCs w:val="18"/>
                          </w:rPr>
                          <w:t>V</w:t>
                        </w:r>
                      </w:p>
                      <w:p w:rsidR="00EE0F31" w:rsidRDefault="00EE0F31" w:rsidP="00EE0F31">
                        <w:pPr>
                          <w:jc w:val="center"/>
                        </w:pPr>
                      </w:p>
                    </w:txbxContent>
                  </v:textbox>
                </v:rect>
                <v:rect id="Rectangle 28" o:spid="_x0000_s1032" style="position:absolute;left:7930;top:9750;width:3164;height:2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>
                  <v:textbox>
                    <w:txbxContent>
                      <w:p w:rsidR="00EE0F31" w:rsidRPr="00EE0F31" w:rsidRDefault="00EE0F31" w:rsidP="00EE0F3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E0F31">
                          <w:rPr>
                            <w:sz w:val="18"/>
                            <w:szCs w:val="18"/>
                          </w:rPr>
                          <w:t>V</w:t>
                        </w:r>
                      </w:p>
                      <w:p w:rsidR="00EE0F31" w:rsidRDefault="00EE0F31" w:rsidP="00EE0F31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30" o:spid="_x0000_s1033" type="#_x0000_t32" style="position:absolute;left:11354;top:6413;width:71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" strokecolor="black [3200]" strokeweight="1.5pt">
                  <v:stroke endarrow="block" joinstyle="miter"/>
                </v:shape>
                <v:shape id="Straight Arrow Connector 31" o:spid="_x0000_s1034" type="#_x0000_t32" style="position:absolute;left:11354;top:10704;width:7150;height: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" strokecolor="black [3200]" strokeweight="1.5pt">
                  <v:stroke endarrow="block" joinstyle="miter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92" o:spid="_x0000_s1035" type="#_x0000_t38" style="position:absolute;left:11440;top:6500;width:10395;height:3535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" adj="-5158" strokecolor="black [3200]" strokeweight="1.5pt">
                  <v:stroke endarrow="block" joinstyle="miter"/>
                </v:shape>
              </v:group>
            </w:pict>
          </mc:Fallback>
        </mc:AlternateContent>
      </w:r>
      <w:r w:rsidR="00A905AC">
        <w:t>Q5</w:t>
      </w:r>
    </w:p>
    <w:p w:rsidR="00D15813" w:rsidRDefault="00EE0F31" w:rsidP="00D158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4F170" wp14:editId="7B3F378A">
                <wp:simplePos x="0" y="0"/>
                <wp:positionH relativeFrom="column">
                  <wp:posOffset>5220335</wp:posOffset>
                </wp:positionH>
                <wp:positionV relativeFrom="paragraph">
                  <wp:posOffset>937020</wp:posOffset>
                </wp:positionV>
                <wp:extent cx="316357" cy="212033"/>
                <wp:effectExtent l="0" t="0" r="266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7" cy="21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F31" w:rsidRPr="00EE0F31" w:rsidRDefault="00EE0F31" w:rsidP="00EE0F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0F31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  <w:p w:rsidR="00EE0F31" w:rsidRDefault="00EE0F31" w:rsidP="00EE0F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F170" id="Rectangle 29" o:spid="_x0000_s1036" style="position:absolute;margin-left:411.05pt;margin-top:73.8pt;width:24.9pt;height:16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" fillcolor="white [3201]" strokecolor="black [3200]" strokeweight="1pt">
                <v:textbox>
                  <w:txbxContent>
                    <w:p w:rsidR="00EE0F31" w:rsidRPr="00EE0F31" w:rsidRDefault="00EE0F31" w:rsidP="00EE0F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0F31">
                        <w:rPr>
                          <w:sz w:val="18"/>
                          <w:szCs w:val="18"/>
                        </w:rPr>
                        <w:t>V</w:t>
                      </w:r>
                    </w:p>
                    <w:p w:rsidR="00EE0F31" w:rsidRDefault="00EE0F31" w:rsidP="00EE0F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4161763</wp:posOffset>
                </wp:positionH>
                <wp:positionV relativeFrom="paragraph">
                  <wp:posOffset>486410</wp:posOffset>
                </wp:positionV>
                <wp:extent cx="316357" cy="212033"/>
                <wp:effectExtent l="0" t="0" r="26670" b="1714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7" cy="2120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F31" w:rsidRPr="00EE0F31" w:rsidRDefault="00EE0F31" w:rsidP="00EE0F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EE0F31">
                              <w:rPr>
                                <w:sz w:val="18"/>
                                <w:szCs w:val="18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327.7pt;margin-top:38.3pt;width:24.9pt;height:16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" fillcolor="white [3201]" strokecolor="black [3200]" strokeweight="1pt">
                <v:textbox>
                  <w:txbxContent>
                    <w:p w:rsidR="00EE0F31" w:rsidRPr="00EE0F31" w:rsidRDefault="00EE0F31" w:rsidP="00EE0F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EE0F31">
                        <w:rPr>
                          <w:sz w:val="18"/>
                          <w:szCs w:val="18"/>
                        </w:rPr>
                        <w:t>V</w:t>
                      </w:r>
                    </w:p>
                  </w:txbxContent>
                </v:textbox>
              </v:rect>
            </w:pict>
          </mc:Fallback>
        </mc:AlternateContent>
      </w:r>
      <w:r w:rsidR="00A62347">
        <w:rPr>
          <w:noProof/>
        </w:rPr>
        <mc:AlternateContent>
          <mc:Choice Requires="wpg">
            <w:drawing>
              <wp:inline distT="0" distB="0" distL="0" distR="0">
                <wp:extent cx="2651675" cy="1123315"/>
                <wp:effectExtent l="0" t="0" r="0" b="635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1675" cy="1123315"/>
                          <a:chOff x="0" y="0"/>
                          <a:chExt cx="2651675" cy="112331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651675" cy="1123315"/>
                            <a:chOff x="-294689" y="-386714"/>
                            <a:chExt cx="2651921" cy="1124436"/>
                          </a:xfrm>
                        </wpg:grpSpPr>
                        <wpg:grpSp>
                          <wpg:cNvPr id="16" name="Group 16"/>
                          <wpg:cNvGrpSpPr/>
                          <wpg:grpSpPr>
                            <a:xfrm>
                              <a:off x="0" y="0"/>
                              <a:ext cx="1828313" cy="326244"/>
                              <a:chOff x="0" y="0"/>
                              <a:chExt cx="1828313" cy="326244"/>
                            </a:xfrm>
                          </wpg:grpSpPr>
                          <wps:wsp>
                            <wps:cNvPr id="8" name="Oval 8"/>
                            <wps:cNvSpPr/>
                            <wps:spPr>
                              <a:xfrm>
                                <a:off x="0" y="13001"/>
                                <a:ext cx="281687" cy="31324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Isosceles Triangle 9"/>
                            <wps:cNvSpPr/>
                            <wps:spPr>
                              <a:xfrm rot="5400000">
                                <a:off x="587210" y="84506"/>
                                <a:ext cx="303150" cy="177724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81687" y="151677"/>
                                <a:ext cx="368770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1005407" y="0"/>
                                <a:ext cx="281305" cy="3130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Isosceles Triangle 12"/>
                            <wps:cNvSpPr/>
                            <wps:spPr>
                              <a:xfrm rot="5400000">
                                <a:off x="1588283" y="71505"/>
                                <a:ext cx="302895" cy="17716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Straight Connector 13"/>
                            <wps:cNvCnPr/>
                            <wps:spPr>
                              <a:xfrm>
                                <a:off x="1287094" y="134343"/>
                                <a:ext cx="368770" cy="0"/>
                              </a:xfrm>
                              <a:prstGeom prst="line">
                                <a:avLst/>
                              </a:prstGeom>
                              <a:ln w="57150"/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94689" y="351008"/>
                              <a:ext cx="896619" cy="3867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43F" w:rsidRDefault="00C3643F">
                                <w:r>
                                  <w:t>Neuron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7647" y="325034"/>
                              <a:ext cx="775335" cy="386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3643F" w:rsidRDefault="00C3643F">
                                <w:r>
                                  <w:t>Neuron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013" y="-386714"/>
                              <a:ext cx="896702" cy="387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45CE" w:rsidRDefault="00092C1A">
                                <w:r>
                                  <w:t>S</w:t>
                                </w:r>
                                <w:r w:rsidR="005045CE">
                                  <w:t>ynaptic</w:t>
                                </w:r>
                                <w:r>
                                  <w:t xml:space="preserve">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0530" y="-382763"/>
                              <a:ext cx="896702" cy="387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045CE" w:rsidRDefault="00092C1A">
                                <w:r>
                                  <w:t>S</w:t>
                                </w:r>
                                <w:r w:rsidR="005045CE">
                                  <w:t>ynaptic</w:t>
                                </w:r>
                                <w:r>
                                  <w:t xml:space="preserve"> 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8" name="Straight Arrow Connector 18"/>
                        <wps:cNvCnPr/>
                        <wps:spPr>
                          <a:xfrm flipH="1" flipV="1">
                            <a:off x="1022741" y="195015"/>
                            <a:ext cx="0" cy="23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 flipH="1" flipV="1">
                            <a:off x="2088819" y="221017"/>
                            <a:ext cx="0" cy="2382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38" style="width:208.8pt;height:88.45pt;mso-position-horizontal-relative:char;mso-position-vertical-relative:line" coordsize="26516,11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">
                <v:group id="Group 17" o:spid="_x0000_s1039" style="position:absolute;width:26516;height:11233" coordorigin="-2946,-3867" coordsize="26519,11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6" o:spid="_x0000_s1040" style="position:absolute;width:18283;height:3262" coordsize="18283,3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oval id="Oval 8" o:spid="_x0000_s1041" style="position:absolute;top:130;width:2816;height:3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</v:oval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9" o:spid="_x0000_s1042" type="#_x0000_t5" style="position:absolute;left:5872;top:844;width:3032;height:177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  <v:line id="Straight Connector 10" o:spid="_x0000_s1043" style="position:absolute;visibility:visible;mso-wrap-style:square" from="2816,1516" to="6504,15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" strokecolor="#a5a5a5 [3206]" strokeweight="4.5pt">
                      <v:stroke joinstyle="miter"/>
                    </v:line>
                    <v:oval id="Oval 11" o:spid="_x0000_s1044" style="position:absolute;left:10054;width:2813;height:3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  <v:stroke joinstyle="miter"/>
                    </v:oval>
                    <v:shape id="Isosceles Triangle 12" o:spid="_x0000_s1045" type="#_x0000_t5" style="position:absolute;left:15882;top:715;width:3029;height:177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" fillcolor="#555 [2160]" strokecolor="black [3200]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shape>
                    <v:line id="Straight Connector 13" o:spid="_x0000_s1046" style="position:absolute;visibility:visible;mso-wrap-style:square" from="12870,1343" to="16558,1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" strokecolor="#a5a5a5 [3206]" strokeweight="4.5pt">
                      <v:stroke joinstyle="miter"/>
                    </v:line>
                  </v:group>
                  <v:shape id="Text Box 2" o:spid="_x0000_s1047" type="#_x0000_t202" style="position:absolute;left:-2946;top:3510;width:8965;height:3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+HVxAAAANsAAAAPAAAAZHJzL2Rvd25yZXYueG1sRI9Ba8JA&#10;EIXvhf6HZQremo1S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Ekj4dXEAAAA2wAAAA8A&#10;AAAAAAAAAAAAAAAABwIAAGRycy9kb3ducmV2LnhtbFBLBQYAAAAAAwADALcAAAD4AgAAAAA=&#10;" stroked="f">
                    <v:textbox style="mso-fit-shape-to-text:t">
                      <w:txbxContent>
                        <w:p w:rsidR="00C3643F" w:rsidRDefault="00C3643F">
                          <w:r>
                            <w:t>Neuron 1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8276;top:3250;width:7753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" stroked="f">
                    <v:textbox style="mso-fit-shape-to-text:t">
                      <w:txbxContent>
                        <w:p w:rsidR="00C3643F" w:rsidRDefault="00C3643F">
                          <w:r>
                            <w:t>Neuron 2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3510;top:-3867;width:8967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" stroked="f">
                    <v:textbox style="mso-fit-shape-to-text:t">
                      <w:txbxContent>
                        <w:p w:rsidR="005045CE" w:rsidRDefault="00092C1A">
                          <w:r>
                            <w:t>S</w:t>
                          </w:r>
                          <w:r w:rsidR="005045CE">
                            <w:t>ynaptic</w:t>
                          </w:r>
                          <w:r>
                            <w:t xml:space="preserve"> 1</w:t>
                          </w:r>
                        </w:p>
                      </w:txbxContent>
                    </v:textbox>
                  </v:shape>
                  <v:shape id="Text Box 2" o:spid="_x0000_s1050" type="#_x0000_t202" style="position:absolute;left:14605;top:-3827;width:8967;height: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" stroked="f">
                    <v:textbox style="mso-fit-shape-to-text:t">
                      <w:txbxContent>
                        <w:p w:rsidR="005045CE" w:rsidRDefault="00092C1A">
                          <w:r>
                            <w:t>S</w:t>
                          </w:r>
                          <w:r w:rsidR="005045CE">
                            <w:t>ynaptic</w:t>
                          </w:r>
                          <w:r>
                            <w:t xml:space="preserve"> 2</w:t>
                          </w:r>
                        </w:p>
                      </w:txbxContent>
                    </v:textbox>
                  </v:shape>
                </v:group>
                <v:shape id="Straight Arrow Connector 18" o:spid="_x0000_s1051" type="#_x0000_t32" style="position:absolute;left:10227;top:1950;width:0;height:2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1" o:spid="_x0000_s1052" type="#_x0000_t32" style="position:absolute;left:20888;top:2210;width:0;height:2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EE0F31" w:rsidRDefault="00D15813" w:rsidP="00EE0F31">
      <w:pPr>
        <w:pStyle w:val="Caption"/>
      </w:pPr>
      <w:r>
        <w:t xml:space="preserve">Figure </w:t>
      </w:r>
      <w:r w:rsidR="0094583F">
        <w:rPr>
          <w:rFonts w:hint="eastAsia"/>
        </w:rPr>
        <w:t>7</w:t>
      </w:r>
      <w:r w:rsidR="00C3536A">
        <w:t xml:space="preserve"> T</w:t>
      </w:r>
      <w:r w:rsidR="00C3536A">
        <w:rPr>
          <w:rFonts w:hint="eastAsia"/>
        </w:rPr>
        <w:t>w</w:t>
      </w:r>
      <w:r w:rsidR="00C3536A">
        <w:t>o neurons with synaptic between each other</w:t>
      </w:r>
      <w:r w:rsidR="00EE0F31">
        <w:t xml:space="preserve">                           </w:t>
      </w:r>
      <w:r w:rsidR="00187BA6">
        <w:t xml:space="preserve">                </w:t>
      </w:r>
      <w:r w:rsidR="00EE0F31">
        <w:t xml:space="preserve"> </w:t>
      </w:r>
      <w:r w:rsidR="00EE0F31">
        <w:t xml:space="preserve">Figure </w:t>
      </w:r>
      <w:r w:rsidR="0094583F">
        <w:t>8</w:t>
      </w:r>
      <w:r w:rsidR="00EE0F31">
        <w:t xml:space="preserve"> </w:t>
      </w:r>
      <w:r w:rsidR="00187BA6">
        <w:t>Voltage update demonstration</w:t>
      </w:r>
    </w:p>
    <w:p w:rsidR="00187BA6" w:rsidRDefault="00187BA6" w:rsidP="00187BA6">
      <w:r>
        <w:t xml:space="preserve">The two neurons model is shown in Figure </w:t>
      </w:r>
      <w:r w:rsidR="0094583F">
        <w:t>7</w:t>
      </w:r>
      <w:r>
        <w:t>. The program</w:t>
      </w:r>
      <w:r w:rsidR="00E56940">
        <w:t xml:space="preserve"> first generates a voltage value of neuron1 from the initial value</w:t>
      </w:r>
      <w:r w:rsidR="008838CF">
        <w:t xml:space="preserve"> set by person</w:t>
      </w:r>
      <w:r w:rsidR="00E56940">
        <w:t xml:space="preserve">. The </w:t>
      </w:r>
      <w:r w:rsidR="00224E38">
        <w:t xml:space="preserve">voltage of neuron2 then can be calculated from the voltage of neuron1. Then in the next time slot, the voltage of neuron 1 can be calculated using the voltage of neuron2 from </w:t>
      </w:r>
      <w:r w:rsidR="00AB568B">
        <w:t xml:space="preserve">the </w:t>
      </w:r>
      <w:r w:rsidR="00224E38">
        <w:t>previous time slot.</w:t>
      </w:r>
    </w:p>
    <w:p w:rsidR="007239DA" w:rsidRDefault="007239DA" w:rsidP="007239DA">
      <w:r>
        <w:t>According to the equation</w:t>
      </w:r>
      <w:r w:rsidR="00D66E31">
        <w:t xml:space="preserve"> in Q1, </w:t>
      </w:r>
      <w:r>
        <w:t>We have</w:t>
      </w:r>
      <w:r w:rsidR="00D66E31">
        <w:t>:</w:t>
      </w:r>
    </w:p>
    <w:p w:rsidR="007239DA" w:rsidRPr="00FA6B04" w:rsidRDefault="007239DA" w:rsidP="007239DA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FA6B04" w:rsidRPr="00FA6B04" w:rsidRDefault="00FA6B04" w:rsidP="007A1675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s(t)(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-V</m:t>
        </m:r>
        <m:r>
          <w:rPr>
            <w:rFonts w:ascii="Cambria Math" w:hAnsi="Cambria Math"/>
          </w:rPr>
          <m:t>)</m:t>
        </m:r>
      </m:oMath>
      <w:r w:rsidR="007A1675">
        <w:t xml:space="preserve">   ,   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r>
          <m:rPr>
            <m:sty m:val="p"/>
          </m:rPr>
          <w:rPr>
            <w:rFonts w:ascii="Cambria Math" w:hAnsi="Cambria Math"/>
          </w:rPr>
          <m:t>(-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</w:p>
    <w:p w:rsidR="00FA6B04" w:rsidRPr="00D66E31" w:rsidRDefault="00FA6B04" w:rsidP="00FA6B04"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exp(-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 xml:space="preserve"> )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exp⁡(-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D66E31" w:rsidRDefault="00D66E31" w:rsidP="00FA6B04">
      <w:r>
        <w:rPr>
          <w:rFonts w:hint="eastAsia"/>
          <w:noProof/>
        </w:rPr>
        <w:drawing>
          <wp:inline distT="0" distB="0" distL="0" distR="0" wp14:anchorId="081F2730" wp14:editId="2E2EFF95">
            <wp:extent cx="2880000" cy="21600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81F2730" wp14:editId="2E2EFF95">
            <wp:extent cx="2880000" cy="21600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E31" w:rsidRDefault="00D66E31" w:rsidP="00D66E31">
      <w:pPr>
        <w:pStyle w:val="Caption"/>
      </w:pPr>
      <w:r>
        <w:t xml:space="preserve">         Figure </w:t>
      </w:r>
      <w:r w:rsidR="0094583F">
        <w:t>9</w:t>
      </w:r>
      <w:r>
        <w:t xml:space="preserve"> </w:t>
      </w:r>
      <w:r w:rsidR="000249DD">
        <w:t>Two neurons model with initial value = -60 Es =0</w:t>
      </w:r>
      <w:r>
        <w:t xml:space="preserve">                          Figure </w:t>
      </w:r>
      <w:r w:rsidR="0094583F">
        <w:t>10</w:t>
      </w:r>
      <w:r w:rsidR="00172801">
        <w:t xml:space="preserve"> Zoom-</w:t>
      </w:r>
      <w:r w:rsidR="00E81900">
        <w:t>in of Figure 9</w:t>
      </w:r>
    </w:p>
    <w:p w:rsidR="007F6F35" w:rsidRPr="00172801" w:rsidRDefault="00172801" w:rsidP="00172801">
      <w:r>
        <w:rPr>
          <w:rFonts w:hint="eastAsia"/>
          <w:noProof/>
        </w:rPr>
        <w:drawing>
          <wp:inline distT="0" distB="0" distL="0" distR="0" wp14:anchorId="7070A989" wp14:editId="2D24E57B">
            <wp:extent cx="2880000" cy="2160000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8BB6B9C" wp14:editId="591C2499">
            <wp:extent cx="2880000" cy="2160000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801" w:rsidRDefault="00172801" w:rsidP="00172801">
      <w:pPr>
        <w:pStyle w:val="Caption"/>
      </w:pPr>
      <w:r>
        <w:t xml:space="preserve">         Figure </w:t>
      </w:r>
      <w:r>
        <w:t>11</w:t>
      </w:r>
      <w:r>
        <w:t xml:space="preserve"> Two neurons model with initial value = -60 Es =</w:t>
      </w:r>
      <w:r w:rsidR="00C770EC">
        <w:t>-80</w:t>
      </w:r>
      <w:r>
        <w:t xml:space="preserve">                          Figure </w:t>
      </w:r>
      <w:r>
        <w:t>12</w:t>
      </w:r>
      <w:r>
        <w:t xml:space="preserve"> Zoom-in of Figure </w:t>
      </w:r>
      <w:r w:rsidR="00C770EC">
        <w:t>11</w:t>
      </w:r>
    </w:p>
    <w:p w:rsidR="007F6F35" w:rsidRDefault="007F6F35" w:rsidP="007F6F35">
      <w:pPr>
        <w:pStyle w:val="Heading1"/>
      </w:pPr>
      <w:r>
        <w:t>Q7</w:t>
      </w:r>
    </w:p>
    <w:p w:rsidR="007F6F35" w:rsidRPr="007F6F35" w:rsidRDefault="007A1675" w:rsidP="007F6F35">
      <w:r>
        <w:rPr>
          <w:rFonts w:hint="eastAsia"/>
          <w:noProof/>
        </w:rPr>
        <w:drawing>
          <wp:inline distT="0" distB="0" distL="0" distR="0" wp14:anchorId="27FD13A1" wp14:editId="32E6C382">
            <wp:extent cx="2880000" cy="2160000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F467B4C" wp14:editId="7DF4F37D">
            <wp:extent cx="2880000" cy="2160000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7E" w:rsidRDefault="00C770EC" w:rsidP="005D4A0A">
      <w:pPr>
        <w:pStyle w:val="Caption"/>
        <w:rPr>
          <w:rFonts w:hint="eastAsia"/>
        </w:rPr>
      </w:pPr>
      <w:r>
        <w:t xml:space="preserve">  Figure 1</w:t>
      </w:r>
      <w:r>
        <w:t>3</w:t>
      </w:r>
      <w:r>
        <w:t xml:space="preserve"> Two neurons model </w:t>
      </w:r>
      <w:r>
        <w:t xml:space="preserve">with </w:t>
      </w:r>
      <w:r w:rsidR="00CD06C0">
        <w:t>alpha functi</w:t>
      </w:r>
      <w:bookmarkStart w:id="1" w:name="_GoBack"/>
      <w:bookmarkEnd w:id="1"/>
      <w:r>
        <w:t>on</w:t>
      </w:r>
      <w:r>
        <w:t xml:space="preserve">     </w:t>
      </w:r>
      <w:r>
        <w:t xml:space="preserve">                                               </w:t>
      </w:r>
      <w:r>
        <w:t>Figure 1</w:t>
      </w:r>
      <w:r>
        <w:t>4</w:t>
      </w:r>
      <w:r>
        <w:t xml:space="preserve"> Zoom-</w:t>
      </w:r>
      <w:r w:rsidR="005D4A0A">
        <w:t>in of Figure13</w:t>
      </w:r>
    </w:p>
    <w:sectPr w:rsidR="0021537E" w:rsidSect="00A905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1N7cwMjQyNDQ1N7RQ0lEKTi0uzszPAykwrAUA6HK6SywAAAA="/>
  </w:docVars>
  <w:rsids>
    <w:rsidRoot w:val="00795F79"/>
    <w:rsid w:val="00015BD0"/>
    <w:rsid w:val="000249DD"/>
    <w:rsid w:val="00092C1A"/>
    <w:rsid w:val="00125914"/>
    <w:rsid w:val="00146903"/>
    <w:rsid w:val="00172801"/>
    <w:rsid w:val="00173552"/>
    <w:rsid w:val="00187BA6"/>
    <w:rsid w:val="001944B4"/>
    <w:rsid w:val="002075E7"/>
    <w:rsid w:val="0021537E"/>
    <w:rsid w:val="00224E38"/>
    <w:rsid w:val="0027121B"/>
    <w:rsid w:val="003361E6"/>
    <w:rsid w:val="00343811"/>
    <w:rsid w:val="00374E17"/>
    <w:rsid w:val="003A4BED"/>
    <w:rsid w:val="004D6649"/>
    <w:rsid w:val="005045CE"/>
    <w:rsid w:val="005B617D"/>
    <w:rsid w:val="005D0AA6"/>
    <w:rsid w:val="005D4A0A"/>
    <w:rsid w:val="006A335A"/>
    <w:rsid w:val="006E0545"/>
    <w:rsid w:val="007072DC"/>
    <w:rsid w:val="0072076F"/>
    <w:rsid w:val="007239DA"/>
    <w:rsid w:val="00747D2B"/>
    <w:rsid w:val="0077748C"/>
    <w:rsid w:val="00795F79"/>
    <w:rsid w:val="007A1675"/>
    <w:rsid w:val="007F6F35"/>
    <w:rsid w:val="00861F42"/>
    <w:rsid w:val="0087340E"/>
    <w:rsid w:val="008838CF"/>
    <w:rsid w:val="008844DE"/>
    <w:rsid w:val="008E1D56"/>
    <w:rsid w:val="0094583F"/>
    <w:rsid w:val="00995087"/>
    <w:rsid w:val="009B730E"/>
    <w:rsid w:val="00A41ACF"/>
    <w:rsid w:val="00A62347"/>
    <w:rsid w:val="00A77C1D"/>
    <w:rsid w:val="00A905AC"/>
    <w:rsid w:val="00AB568B"/>
    <w:rsid w:val="00AD7ABC"/>
    <w:rsid w:val="00AE47E5"/>
    <w:rsid w:val="00B20AED"/>
    <w:rsid w:val="00B348BC"/>
    <w:rsid w:val="00C31560"/>
    <w:rsid w:val="00C3536A"/>
    <w:rsid w:val="00C3643F"/>
    <w:rsid w:val="00C770EC"/>
    <w:rsid w:val="00C92849"/>
    <w:rsid w:val="00CD06C0"/>
    <w:rsid w:val="00CD6E42"/>
    <w:rsid w:val="00CE1B5C"/>
    <w:rsid w:val="00D15813"/>
    <w:rsid w:val="00D31265"/>
    <w:rsid w:val="00D66E31"/>
    <w:rsid w:val="00DC04BB"/>
    <w:rsid w:val="00E2797F"/>
    <w:rsid w:val="00E32F3F"/>
    <w:rsid w:val="00E56940"/>
    <w:rsid w:val="00E81900"/>
    <w:rsid w:val="00EE0F31"/>
    <w:rsid w:val="00F456C2"/>
    <w:rsid w:val="00F81DE2"/>
    <w:rsid w:val="00FA6B04"/>
    <w:rsid w:val="00FC7555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77CC"/>
  <w15:chartTrackingRefBased/>
  <w15:docId w15:val="{92CC695F-6784-472B-AF5E-A08DB434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1B5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90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348B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1F42"/>
    <w:pPr>
      <w:ind w:left="720"/>
      <w:contextualSpacing/>
    </w:pPr>
  </w:style>
  <w:style w:type="paragraph" w:styleId="NoSpacing">
    <w:name w:val="No Spacing"/>
    <w:uiPriority w:val="1"/>
    <w:qFormat/>
    <w:rsid w:val="007F6F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677FC22-0B49-428C-82E1-C2FCCA6C7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4542</TotalTime>
  <Pages>3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戎菲菲</dc:creator>
  <cp:keywords/>
  <dc:description/>
  <cp:lastModifiedBy>戎菲菲</cp:lastModifiedBy>
  <cp:revision>59</cp:revision>
  <dcterms:created xsi:type="dcterms:W3CDTF">2017-03-21T13:50:00Z</dcterms:created>
  <dcterms:modified xsi:type="dcterms:W3CDTF">2017-03-24T17:32:00Z</dcterms:modified>
</cp:coreProperties>
</file>