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700C13" w14:paraId="4A2ECB76" w14:textId="77777777" w:rsidTr="00FE4344">
        <w:tc>
          <w:tcPr>
            <w:tcW w:w="7105" w:type="dxa"/>
            <w:shd w:val="clear" w:color="auto" w:fill="000000" w:themeFill="text1"/>
          </w:tcPr>
          <w:p w14:paraId="71974BCD" w14:textId="541CAC81" w:rsidR="00700C13" w:rsidRPr="00FE4344" w:rsidRDefault="00700C13" w:rsidP="001C1448">
            <w:pPr>
              <w:pStyle w:val="Heading1"/>
              <w:spacing w:line="276" w:lineRule="auto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E4344">
              <w:rPr>
                <w:color w:val="FFFFFF" w:themeColor="background1"/>
                <w:sz w:val="28"/>
                <w:szCs w:val="28"/>
              </w:rPr>
              <w:t>Team Member Full Name</w:t>
            </w:r>
          </w:p>
        </w:tc>
        <w:tc>
          <w:tcPr>
            <w:tcW w:w="2245" w:type="dxa"/>
            <w:shd w:val="clear" w:color="auto" w:fill="000000" w:themeFill="text1"/>
          </w:tcPr>
          <w:p w14:paraId="5443DAD4" w14:textId="49007611" w:rsidR="00700C13" w:rsidRPr="00FE4344" w:rsidRDefault="00700C13" w:rsidP="001C1448">
            <w:pPr>
              <w:pStyle w:val="Heading1"/>
              <w:spacing w:line="276" w:lineRule="auto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E4344">
              <w:rPr>
                <w:color w:val="FFFFFF" w:themeColor="background1"/>
                <w:sz w:val="28"/>
                <w:szCs w:val="28"/>
              </w:rPr>
              <w:t>NetID</w:t>
            </w:r>
          </w:p>
        </w:tc>
      </w:tr>
      <w:tr w:rsidR="00700C13" w14:paraId="574CD947" w14:textId="77777777" w:rsidTr="00700C13">
        <w:tc>
          <w:tcPr>
            <w:tcW w:w="7105" w:type="dxa"/>
          </w:tcPr>
          <w:p w14:paraId="00403C8C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3B5F6FB2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</w:tr>
      <w:tr w:rsidR="00700C13" w14:paraId="10D7BD86" w14:textId="77777777" w:rsidTr="00700C13">
        <w:tc>
          <w:tcPr>
            <w:tcW w:w="7105" w:type="dxa"/>
          </w:tcPr>
          <w:p w14:paraId="3A386A4F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215339A9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</w:tr>
      <w:tr w:rsidR="00700C13" w14:paraId="4A86036B" w14:textId="77777777" w:rsidTr="00700C13">
        <w:tc>
          <w:tcPr>
            <w:tcW w:w="7105" w:type="dxa"/>
          </w:tcPr>
          <w:p w14:paraId="3F8E68D7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5558CB8F" w14:textId="77777777" w:rsidR="00700C13" w:rsidRDefault="00700C13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</w:tr>
      <w:tr w:rsidR="009434E8" w14:paraId="28D20AB5" w14:textId="77777777" w:rsidTr="00700C13">
        <w:tc>
          <w:tcPr>
            <w:tcW w:w="7105" w:type="dxa"/>
          </w:tcPr>
          <w:p w14:paraId="36571BE8" w14:textId="77777777" w:rsidR="009434E8" w:rsidRDefault="009434E8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14:paraId="46D65D9C" w14:textId="77777777" w:rsidR="009434E8" w:rsidRDefault="009434E8" w:rsidP="001C1448">
            <w:pPr>
              <w:pStyle w:val="Heading1"/>
              <w:spacing w:line="276" w:lineRule="auto"/>
              <w:jc w:val="left"/>
              <w:outlineLvl w:val="0"/>
              <w:rPr>
                <w:sz w:val="28"/>
                <w:szCs w:val="28"/>
              </w:rPr>
            </w:pPr>
          </w:p>
        </w:tc>
      </w:tr>
    </w:tbl>
    <w:p w14:paraId="0D4B7B6C" w14:textId="77777777" w:rsidR="00700C13" w:rsidRDefault="00700C13" w:rsidP="001C1448">
      <w:pPr>
        <w:pStyle w:val="Heading1"/>
        <w:spacing w:line="276" w:lineRule="auto"/>
        <w:jc w:val="left"/>
        <w:rPr>
          <w:sz w:val="28"/>
          <w:szCs w:val="28"/>
        </w:rPr>
      </w:pPr>
    </w:p>
    <w:p w14:paraId="66DDEDB8" w14:textId="0DD3B175" w:rsidR="00166B56" w:rsidRPr="007D6583" w:rsidRDefault="007D6583" w:rsidP="001C1448">
      <w:pPr>
        <w:pStyle w:val="Heading1"/>
        <w:spacing w:line="276" w:lineRule="auto"/>
        <w:jc w:val="left"/>
        <w:rPr>
          <w:sz w:val="28"/>
          <w:szCs w:val="28"/>
        </w:rPr>
      </w:pPr>
      <w:r w:rsidRPr="007D6583">
        <w:rPr>
          <w:sz w:val="28"/>
          <w:szCs w:val="28"/>
        </w:rPr>
        <w:t>Chosen Technology Stack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6583" w14:paraId="4BEBFE93" w14:textId="77777777" w:rsidTr="007D6583">
        <w:trPr>
          <w:trHeight w:val="576"/>
        </w:trPr>
        <w:tc>
          <w:tcPr>
            <w:tcW w:w="4675" w:type="dxa"/>
            <w:vAlign w:val="center"/>
          </w:tcPr>
          <w:p w14:paraId="5D76C633" w14:textId="6A577FB9" w:rsidR="007D6583" w:rsidRDefault="007D6583" w:rsidP="001C1448">
            <w:pPr>
              <w:spacing w:line="276" w:lineRule="auto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>
              <w:t xml:space="preserve"> Python + Django</w:t>
            </w:r>
          </w:p>
        </w:tc>
        <w:tc>
          <w:tcPr>
            <w:tcW w:w="4675" w:type="dxa"/>
            <w:vAlign w:val="center"/>
          </w:tcPr>
          <w:p w14:paraId="309E81F2" w14:textId="2775F5F1" w:rsidR="007D6583" w:rsidRDefault="007D6583" w:rsidP="001C1448">
            <w:pPr>
              <w:spacing w:line="276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>
              <w:t xml:space="preserve"> Python + </w:t>
            </w:r>
            <w:proofErr w:type="spellStart"/>
            <w:r>
              <w:t>TkInter</w:t>
            </w:r>
            <w:proofErr w:type="spellEnd"/>
          </w:p>
        </w:tc>
      </w:tr>
    </w:tbl>
    <w:p w14:paraId="6AF5DDA2" w14:textId="2295B6E6" w:rsidR="007D6583" w:rsidRPr="007D6583" w:rsidRDefault="007D6583" w:rsidP="001C1448">
      <w:pPr>
        <w:pStyle w:val="Heading1"/>
        <w:spacing w:line="276" w:lineRule="auto"/>
        <w:jc w:val="left"/>
        <w:rPr>
          <w:sz w:val="28"/>
          <w:szCs w:val="28"/>
        </w:rPr>
      </w:pPr>
      <w:r w:rsidRPr="007D6583">
        <w:rPr>
          <w:sz w:val="28"/>
          <w:szCs w:val="28"/>
        </w:rPr>
        <w:t>Features Implemented for Phase 1</w:t>
      </w:r>
    </w:p>
    <w:p w14:paraId="64964847" w14:textId="7B9D2F5E" w:rsid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Feature A</w:t>
      </w:r>
    </w:p>
    <w:p w14:paraId="240776CE" w14:textId="37AEB7C9" w:rsidR="007D6583" w:rsidRP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Feature B</w:t>
      </w:r>
    </w:p>
    <w:p w14:paraId="4D659540" w14:textId="1613F0EE" w:rsidR="007D6583" w:rsidRP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Feature C</w:t>
      </w:r>
    </w:p>
    <w:p w14:paraId="582F2767" w14:textId="210E721E" w:rsidR="007D6583" w:rsidRPr="007D6583" w:rsidRDefault="007D6583" w:rsidP="001C1448">
      <w:pPr>
        <w:pStyle w:val="ListParagraph"/>
        <w:numPr>
          <w:ilvl w:val="0"/>
          <w:numId w:val="13"/>
        </w:numPr>
        <w:spacing w:line="276" w:lineRule="auto"/>
      </w:pPr>
      <w:r>
        <w:t>…</w:t>
      </w:r>
    </w:p>
    <w:p w14:paraId="1AA79904" w14:textId="07A2590C" w:rsidR="001C1448" w:rsidRDefault="001C1448" w:rsidP="001C1448">
      <w:pPr>
        <w:pStyle w:val="Heading1"/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Persistent Storage Design</w:t>
      </w:r>
    </w:p>
    <w:p w14:paraId="3C0E968A" w14:textId="77777777" w:rsidR="009434E8" w:rsidRDefault="001C1448" w:rsidP="001C1448">
      <w:pPr>
        <w:spacing w:line="276" w:lineRule="auto"/>
        <w:jc w:val="both"/>
        <w:rPr>
          <w:b/>
          <w:bCs/>
          <w:i/>
          <w:iCs/>
          <w:color w:val="FF0000"/>
        </w:rPr>
      </w:pPr>
      <w:r w:rsidRPr="001C1448">
        <w:rPr>
          <w:b/>
          <w:bCs/>
          <w:i/>
          <w:iCs/>
          <w:color w:val="FF0000"/>
        </w:rPr>
        <w:t>Describe here (in details) how your project is persisting data. Describe its format and schema. Include diagrams</w:t>
      </w:r>
      <w:r w:rsidR="009434E8">
        <w:rPr>
          <w:b/>
          <w:bCs/>
          <w:i/>
          <w:iCs/>
          <w:color w:val="FF0000"/>
        </w:rPr>
        <w:t xml:space="preserve"> (all figures should have captions)</w:t>
      </w:r>
      <w:r w:rsidRPr="001C1448">
        <w:rPr>
          <w:b/>
          <w:bCs/>
          <w:i/>
          <w:iCs/>
          <w:color w:val="FF0000"/>
        </w:rPr>
        <w:t xml:space="preserve">. </w:t>
      </w:r>
    </w:p>
    <w:p w14:paraId="287E14C4" w14:textId="7C6D9C78" w:rsidR="001C1448" w:rsidRPr="001C1448" w:rsidRDefault="001C1448" w:rsidP="001C1448">
      <w:pPr>
        <w:spacing w:line="276" w:lineRule="auto"/>
        <w:jc w:val="both"/>
        <w:rPr>
          <w:b/>
          <w:bCs/>
          <w:i/>
          <w:iCs/>
          <w:color w:val="FF0000"/>
        </w:rPr>
      </w:pPr>
      <w:r w:rsidRPr="001C1448">
        <w:rPr>
          <w:b/>
          <w:bCs/>
          <w:i/>
          <w:iCs/>
          <w:color w:val="FF0000"/>
        </w:rPr>
        <w:t xml:space="preserve">For example: </w:t>
      </w:r>
      <w:r w:rsidR="009434E8">
        <w:rPr>
          <w:b/>
          <w:bCs/>
          <w:i/>
          <w:iCs/>
          <w:color w:val="FF0000"/>
        </w:rPr>
        <w:t>“</w:t>
      </w:r>
      <w:r w:rsidRPr="001C1448">
        <w:rPr>
          <w:b/>
          <w:bCs/>
          <w:i/>
          <w:iCs/>
          <w:color w:val="FF0000"/>
        </w:rPr>
        <w:t xml:space="preserve">We are using SQLite database to persist our data. Our database includes the tables shown in Figure 1. It contains N tables. The </w:t>
      </w:r>
      <w:r w:rsidRPr="001C1448">
        <w:rPr>
          <w:rFonts w:ascii="Courier" w:hAnsi="Courier"/>
          <w:b/>
          <w:bCs/>
          <w:i/>
          <w:iCs/>
          <w:color w:val="FF0000"/>
        </w:rPr>
        <w:t>Question</w:t>
      </w:r>
      <w:r w:rsidRPr="001C1448">
        <w:rPr>
          <w:b/>
          <w:bCs/>
          <w:i/>
          <w:iCs/>
          <w:color w:val="FF0000"/>
        </w:rPr>
        <w:t xml:space="preserve"> table…</w:t>
      </w:r>
      <w:r w:rsidR="009434E8">
        <w:rPr>
          <w:b/>
          <w:bCs/>
          <w:i/>
          <w:iCs/>
          <w:color w:val="FF0000"/>
        </w:rPr>
        <w:t>”</w:t>
      </w:r>
    </w:p>
    <w:p w14:paraId="58258833" w14:textId="396215DA" w:rsidR="001C1448" w:rsidRDefault="001C1448" w:rsidP="001C1448">
      <w:pPr>
        <w:keepNext/>
        <w:jc w:val="center"/>
      </w:pPr>
      <w:r>
        <w:fldChar w:fldCharType="begin"/>
      </w:r>
      <w:r>
        <w:instrText xml:space="preserve"> INCLUDEPICTURE "https://lh5.googleusercontent.com/bBbwUNL4W4Orz7x2GKhWEYbBfzxo179vLFB6-3nfgg81dJUGyP5LooRLGTfHV1FwCxlFs3uBPVMEgSKEfFXnlmrQxU2ujfHr_kQmB1F83lbRgETXchiCRvIJtcykqigL47D_RVENoQY=s1600"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ED315A" wp14:editId="28B50AB3">
            <wp:extent cx="2301658" cy="1046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e677cb1-7fff-def0-9105-b6b5351047b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12" cy="105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B9C73C" w14:textId="18170688" w:rsidR="001C1448" w:rsidRDefault="001C1448" w:rsidP="001C1448">
      <w:pPr>
        <w:pStyle w:val="Caption"/>
        <w:jc w:val="center"/>
        <w:rPr>
          <w:kern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schema</w:t>
      </w:r>
    </w:p>
    <w:p w14:paraId="63D24287" w14:textId="77777777" w:rsidR="001C1448" w:rsidRPr="007D6583" w:rsidRDefault="001C1448" w:rsidP="001C1448">
      <w:pPr>
        <w:spacing w:line="276" w:lineRule="auto"/>
        <w:jc w:val="both"/>
        <w:rPr>
          <w:i/>
          <w:iCs/>
          <w:color w:val="FF0000"/>
        </w:rPr>
      </w:pPr>
    </w:p>
    <w:p w14:paraId="160A0D29" w14:textId="578646C4" w:rsidR="001C1448" w:rsidRDefault="001C1448" w:rsidP="001C1448">
      <w:pPr>
        <w:pStyle w:val="Heading1"/>
        <w:spacing w:line="276" w:lineRule="auto"/>
        <w:jc w:val="left"/>
        <w:rPr>
          <w:sz w:val="28"/>
          <w:szCs w:val="28"/>
        </w:rPr>
      </w:pPr>
    </w:p>
    <w:p w14:paraId="5555B86D" w14:textId="77777777" w:rsidR="001C1448" w:rsidRPr="001C1448" w:rsidRDefault="001C1448" w:rsidP="001C1448"/>
    <w:p w14:paraId="605CB889" w14:textId="22619E7E" w:rsidR="007D6583" w:rsidRDefault="007D6583" w:rsidP="001C1448">
      <w:pPr>
        <w:pStyle w:val="Heading1"/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Demonstration of the </w:t>
      </w:r>
      <w:r w:rsidRPr="007D6583">
        <w:rPr>
          <w:sz w:val="28"/>
          <w:szCs w:val="28"/>
        </w:rPr>
        <w:t>Features Implemented for Phase 1</w:t>
      </w:r>
    </w:p>
    <w:p w14:paraId="4F13C237" w14:textId="6179D8CA" w:rsidR="007D6583" w:rsidRPr="001C1448" w:rsidRDefault="007D6583" w:rsidP="001C1448">
      <w:pPr>
        <w:spacing w:line="276" w:lineRule="auto"/>
        <w:jc w:val="both"/>
        <w:rPr>
          <w:b/>
          <w:bCs/>
          <w:i/>
          <w:iCs/>
          <w:color w:val="FF0000"/>
        </w:rPr>
      </w:pPr>
      <w:r w:rsidRPr="001C1448">
        <w:rPr>
          <w:b/>
          <w:bCs/>
          <w:i/>
          <w:iCs/>
          <w:color w:val="FF0000"/>
        </w:rPr>
        <w:t>It should have at least one screenshot per feature</w:t>
      </w:r>
      <w:r w:rsidR="001C1448" w:rsidRPr="001C1448">
        <w:rPr>
          <w:b/>
          <w:bCs/>
          <w:i/>
          <w:iCs/>
          <w:color w:val="FF0000"/>
        </w:rPr>
        <w:t>. This should include not only the screenshots but also an explanation for them! Make sure the screenshots have good resolution (i.e., they can be readable when printed).</w:t>
      </w:r>
    </w:p>
    <w:p w14:paraId="66603C97" w14:textId="71DEA230" w:rsidR="007D6583" w:rsidRDefault="007D6583" w:rsidP="001C1448">
      <w:pPr>
        <w:pStyle w:val="Heading2"/>
        <w:spacing w:line="276" w:lineRule="auto"/>
        <w:jc w:val="both"/>
      </w:pPr>
      <w:r>
        <w:t>Feature A</w:t>
      </w:r>
    </w:p>
    <w:p w14:paraId="479E4441" w14:textId="6D71FEFB" w:rsidR="001C1448" w:rsidRPr="001C1448" w:rsidRDefault="001C1448" w:rsidP="001C1448">
      <w:pPr>
        <w:jc w:val="both"/>
        <w:rPr>
          <w:color w:val="FF0000"/>
        </w:rPr>
      </w:pPr>
      <w:r w:rsidRPr="001C1448">
        <w:rPr>
          <w:color w:val="FF0000"/>
        </w:rPr>
        <w:t xml:space="preserve">Figure </w:t>
      </w:r>
      <w:r>
        <w:rPr>
          <w:color w:val="FF0000"/>
        </w:rPr>
        <w:t>N</w:t>
      </w:r>
      <w:r w:rsidRPr="001C1448">
        <w:rPr>
          <w:color w:val="FF0000"/>
        </w:rPr>
        <w:t xml:space="preserve"> shows a screenshot for …. Lorem ipsum dolor sit </w:t>
      </w:r>
      <w:proofErr w:type="spellStart"/>
      <w:r w:rsidRPr="001C1448">
        <w:rPr>
          <w:color w:val="FF0000"/>
        </w:rPr>
        <w:t>amet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consectetur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adipiscing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elit</w:t>
      </w:r>
      <w:proofErr w:type="spellEnd"/>
      <w:r w:rsidRPr="001C1448">
        <w:rPr>
          <w:color w:val="FF0000"/>
        </w:rPr>
        <w:t xml:space="preserve">, sed do </w:t>
      </w:r>
      <w:proofErr w:type="spellStart"/>
      <w:r w:rsidRPr="001C1448">
        <w:rPr>
          <w:color w:val="FF0000"/>
        </w:rPr>
        <w:t>eiusmod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tempor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incididunt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labore et dolore magna </w:t>
      </w:r>
      <w:proofErr w:type="spellStart"/>
      <w:r w:rsidRPr="001C1448">
        <w:rPr>
          <w:color w:val="FF0000"/>
        </w:rPr>
        <w:t>aliqua</w:t>
      </w:r>
      <w:proofErr w:type="spellEnd"/>
      <w:r w:rsidRPr="001C1448">
        <w:rPr>
          <w:color w:val="FF0000"/>
        </w:rPr>
        <w:t xml:space="preserve">. Ut </w:t>
      </w:r>
      <w:proofErr w:type="spellStart"/>
      <w:r w:rsidRPr="001C1448">
        <w:rPr>
          <w:color w:val="FF0000"/>
        </w:rPr>
        <w:t>enim</w:t>
      </w:r>
      <w:proofErr w:type="spellEnd"/>
      <w:r w:rsidRPr="001C1448">
        <w:rPr>
          <w:color w:val="FF0000"/>
        </w:rPr>
        <w:t xml:space="preserve"> ad minim </w:t>
      </w:r>
      <w:proofErr w:type="spellStart"/>
      <w:r w:rsidRPr="001C1448">
        <w:rPr>
          <w:color w:val="FF0000"/>
        </w:rPr>
        <w:t>veniam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quis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nostrud</w:t>
      </w:r>
      <w:proofErr w:type="spellEnd"/>
      <w:r w:rsidRPr="001C1448">
        <w:rPr>
          <w:color w:val="FF0000"/>
        </w:rPr>
        <w:t xml:space="preserve"> exercitation </w:t>
      </w:r>
      <w:proofErr w:type="spellStart"/>
      <w:r w:rsidRPr="001C1448">
        <w:rPr>
          <w:color w:val="FF0000"/>
        </w:rPr>
        <w:t>ullamco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laboris</w:t>
      </w:r>
      <w:proofErr w:type="spellEnd"/>
      <w:r w:rsidRPr="001C1448">
        <w:rPr>
          <w:color w:val="FF0000"/>
        </w:rPr>
        <w:t xml:space="preserve"> nisi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aliquip</w:t>
      </w:r>
      <w:proofErr w:type="spellEnd"/>
      <w:r w:rsidRPr="001C1448">
        <w:rPr>
          <w:color w:val="FF0000"/>
        </w:rPr>
        <w:t xml:space="preserve"> ex </w:t>
      </w:r>
      <w:proofErr w:type="spellStart"/>
      <w:r w:rsidRPr="001C1448">
        <w:rPr>
          <w:color w:val="FF0000"/>
        </w:rPr>
        <w:t>ea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commodo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consequat</w:t>
      </w:r>
      <w:proofErr w:type="spellEnd"/>
      <w:r w:rsidRPr="001C1448">
        <w:rPr>
          <w:color w:val="FF0000"/>
        </w:rPr>
        <w:t xml:space="preserve">. Duis </w:t>
      </w:r>
      <w:proofErr w:type="spellStart"/>
      <w:r w:rsidRPr="001C1448">
        <w:rPr>
          <w:color w:val="FF0000"/>
        </w:rPr>
        <w:t>aute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irure</w:t>
      </w:r>
      <w:proofErr w:type="spellEnd"/>
      <w:r w:rsidRPr="001C1448">
        <w:rPr>
          <w:color w:val="FF0000"/>
        </w:rPr>
        <w:t xml:space="preserve"> dolor in </w:t>
      </w:r>
      <w:proofErr w:type="spellStart"/>
      <w:r w:rsidRPr="001C1448">
        <w:rPr>
          <w:color w:val="FF0000"/>
        </w:rPr>
        <w:t>reprehenderit</w:t>
      </w:r>
      <w:proofErr w:type="spellEnd"/>
      <w:r w:rsidRPr="001C1448">
        <w:rPr>
          <w:color w:val="FF0000"/>
        </w:rPr>
        <w:t xml:space="preserve"> in </w:t>
      </w:r>
      <w:proofErr w:type="spellStart"/>
      <w:r w:rsidRPr="001C1448">
        <w:rPr>
          <w:color w:val="FF0000"/>
        </w:rPr>
        <w:t>voluptate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velit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esse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cillum</w:t>
      </w:r>
      <w:proofErr w:type="spellEnd"/>
      <w:r w:rsidRPr="001C1448">
        <w:rPr>
          <w:color w:val="FF0000"/>
        </w:rPr>
        <w:t xml:space="preserve"> dolore </w:t>
      </w:r>
      <w:proofErr w:type="spellStart"/>
      <w:r w:rsidRPr="001C1448">
        <w:rPr>
          <w:color w:val="FF0000"/>
        </w:rPr>
        <w:t>eu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fugiat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nulla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pariatur</w:t>
      </w:r>
      <w:proofErr w:type="spellEnd"/>
      <w:r w:rsidRPr="001C1448">
        <w:rPr>
          <w:color w:val="FF0000"/>
        </w:rPr>
        <w:t xml:space="preserve">. </w:t>
      </w:r>
      <w:proofErr w:type="spellStart"/>
      <w:r w:rsidRPr="001C1448">
        <w:rPr>
          <w:color w:val="FF0000"/>
        </w:rPr>
        <w:t>Excepteur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sint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occaecat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cupidatat</w:t>
      </w:r>
      <w:proofErr w:type="spellEnd"/>
      <w:r w:rsidRPr="001C1448">
        <w:rPr>
          <w:color w:val="FF0000"/>
        </w:rPr>
        <w:t xml:space="preserve"> non </w:t>
      </w:r>
      <w:proofErr w:type="spellStart"/>
      <w:r w:rsidRPr="001C1448">
        <w:rPr>
          <w:color w:val="FF0000"/>
        </w:rPr>
        <w:t>proident</w:t>
      </w:r>
      <w:proofErr w:type="spellEnd"/>
      <w:r w:rsidRPr="001C1448">
        <w:rPr>
          <w:color w:val="FF0000"/>
        </w:rPr>
        <w:t xml:space="preserve">, sunt in culpa qui </w:t>
      </w:r>
      <w:proofErr w:type="spellStart"/>
      <w:r w:rsidRPr="001C1448">
        <w:rPr>
          <w:color w:val="FF0000"/>
        </w:rPr>
        <w:t>officia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deserunt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mollit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anim</w:t>
      </w:r>
      <w:proofErr w:type="spellEnd"/>
      <w:r w:rsidRPr="001C1448">
        <w:rPr>
          <w:color w:val="FF0000"/>
        </w:rPr>
        <w:t xml:space="preserve"> id </w:t>
      </w:r>
      <w:proofErr w:type="spellStart"/>
      <w:r w:rsidRPr="001C1448">
        <w:rPr>
          <w:color w:val="FF0000"/>
        </w:rPr>
        <w:t>est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laborum</w:t>
      </w:r>
      <w:proofErr w:type="spellEnd"/>
      <w:r w:rsidRPr="001C1448">
        <w:rPr>
          <w:color w:val="FF0000"/>
        </w:rPr>
        <w:t>.</w:t>
      </w:r>
    </w:p>
    <w:p w14:paraId="0500FA8F" w14:textId="77777777" w:rsidR="001C1448" w:rsidRPr="001C1448" w:rsidRDefault="001C1448" w:rsidP="001C1448"/>
    <w:p w14:paraId="003B3D81" w14:textId="77777777" w:rsidR="007D6583" w:rsidRDefault="007D6583" w:rsidP="001C1448">
      <w:pPr>
        <w:keepNext/>
        <w:spacing w:line="276" w:lineRule="auto"/>
        <w:jc w:val="center"/>
      </w:pPr>
      <w:r w:rsidRPr="007D6583">
        <w:lastRenderedPageBreak/>
        <w:fldChar w:fldCharType="begin"/>
      </w:r>
      <w:r w:rsidRPr="007D6583">
        <w:instrText xml:space="preserve"> INCLUDEPICTURE "https://balsamiq.com/assets/learn/articles/wireframe-generic.png" \* MERGEFORMATINET </w:instrText>
      </w:r>
      <w:r w:rsidRPr="007D6583">
        <w:fldChar w:fldCharType="separate"/>
      </w:r>
      <w:r w:rsidRPr="007D6583">
        <w:rPr>
          <w:noProof/>
        </w:rPr>
        <w:drawing>
          <wp:inline distT="0" distB="0" distL="0" distR="0" wp14:anchorId="6768DE96" wp14:editId="05D18DDA">
            <wp:extent cx="3501613" cy="2803161"/>
            <wp:effectExtent l="0" t="0" r="3810" b="3810"/>
            <wp:docPr id="1" name="Picture 1" descr="What Are Wireframes? | Wireframing Academy | Balsam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Wireframes? | Wireframing Academy | Balsami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32" cy="28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fldChar w:fldCharType="end"/>
      </w:r>
    </w:p>
    <w:p w14:paraId="3D30130F" w14:textId="2FC7C90F" w:rsidR="007D6583" w:rsidRPr="007D6583" w:rsidRDefault="007D6583" w:rsidP="001C1448">
      <w:pPr>
        <w:pStyle w:val="Caption"/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fldSimple w:instr=" SEQ Figure \* ARABIC ">
        <w:r w:rsidR="001C1448">
          <w:rPr>
            <w:noProof/>
          </w:rPr>
          <w:t>2</w:t>
        </w:r>
      </w:fldSimple>
      <w:r>
        <w:t xml:space="preserve"> Screenshot for feature A showing ...</w:t>
      </w:r>
    </w:p>
    <w:p w14:paraId="76E6C240" w14:textId="3E2F7BAB" w:rsidR="007D6583" w:rsidRDefault="007D6583" w:rsidP="001C1448">
      <w:pPr>
        <w:spacing w:line="276" w:lineRule="auto"/>
      </w:pPr>
    </w:p>
    <w:p w14:paraId="2C85043C" w14:textId="19A06A1F" w:rsidR="007D6583" w:rsidRDefault="007D6583" w:rsidP="001C1448">
      <w:pPr>
        <w:pStyle w:val="Heading2"/>
        <w:spacing w:line="276" w:lineRule="auto"/>
      </w:pPr>
      <w:r>
        <w:t>Feature B</w:t>
      </w:r>
    </w:p>
    <w:p w14:paraId="2628BCEE" w14:textId="79072EF3" w:rsidR="001C1448" w:rsidRPr="001C1448" w:rsidRDefault="001C1448" w:rsidP="001C1448">
      <w:pPr>
        <w:rPr>
          <w:color w:val="FF0000"/>
        </w:rPr>
      </w:pPr>
      <w:r w:rsidRPr="001C1448">
        <w:rPr>
          <w:color w:val="FF0000"/>
        </w:rPr>
        <w:t xml:space="preserve">Figure </w:t>
      </w:r>
      <w:r>
        <w:rPr>
          <w:color w:val="FF0000"/>
        </w:rPr>
        <w:t>N</w:t>
      </w:r>
      <w:r w:rsidRPr="001C1448">
        <w:rPr>
          <w:color w:val="FF0000"/>
        </w:rPr>
        <w:t xml:space="preserve"> shows a screenshot for …. Lorem ipsum dolor sit </w:t>
      </w:r>
      <w:proofErr w:type="spellStart"/>
      <w:r w:rsidRPr="001C1448">
        <w:rPr>
          <w:color w:val="FF0000"/>
        </w:rPr>
        <w:t>amet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consectetur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adipiscing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elit</w:t>
      </w:r>
      <w:proofErr w:type="spellEnd"/>
      <w:r w:rsidRPr="001C1448">
        <w:rPr>
          <w:color w:val="FF0000"/>
        </w:rPr>
        <w:t xml:space="preserve">, sed do </w:t>
      </w:r>
      <w:proofErr w:type="spellStart"/>
      <w:r w:rsidRPr="001C1448">
        <w:rPr>
          <w:color w:val="FF0000"/>
        </w:rPr>
        <w:t>eiusmod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tempor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incididunt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labore et dolore magna </w:t>
      </w:r>
      <w:proofErr w:type="spellStart"/>
      <w:r w:rsidRPr="001C1448">
        <w:rPr>
          <w:color w:val="FF0000"/>
        </w:rPr>
        <w:t>aliqua</w:t>
      </w:r>
      <w:proofErr w:type="spellEnd"/>
      <w:r w:rsidRPr="001C1448">
        <w:rPr>
          <w:color w:val="FF0000"/>
        </w:rPr>
        <w:t xml:space="preserve">. Ut </w:t>
      </w:r>
      <w:proofErr w:type="spellStart"/>
      <w:r w:rsidRPr="001C1448">
        <w:rPr>
          <w:color w:val="FF0000"/>
        </w:rPr>
        <w:t>enim</w:t>
      </w:r>
      <w:proofErr w:type="spellEnd"/>
      <w:r w:rsidRPr="001C1448">
        <w:rPr>
          <w:color w:val="FF0000"/>
        </w:rPr>
        <w:t xml:space="preserve"> ad minim </w:t>
      </w:r>
      <w:proofErr w:type="spellStart"/>
      <w:r w:rsidRPr="001C1448">
        <w:rPr>
          <w:color w:val="FF0000"/>
        </w:rPr>
        <w:t>veniam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quis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nostrud</w:t>
      </w:r>
      <w:proofErr w:type="spellEnd"/>
      <w:r w:rsidRPr="001C1448">
        <w:rPr>
          <w:color w:val="FF0000"/>
        </w:rPr>
        <w:t xml:space="preserve"> exercitation </w:t>
      </w:r>
      <w:proofErr w:type="spellStart"/>
      <w:r w:rsidRPr="001C1448">
        <w:rPr>
          <w:color w:val="FF0000"/>
        </w:rPr>
        <w:t>ullamco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laboris</w:t>
      </w:r>
      <w:proofErr w:type="spellEnd"/>
      <w:r w:rsidRPr="001C1448">
        <w:rPr>
          <w:color w:val="FF0000"/>
        </w:rPr>
        <w:t xml:space="preserve"> nisi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aliquip</w:t>
      </w:r>
      <w:proofErr w:type="spellEnd"/>
      <w:r w:rsidRPr="001C1448">
        <w:rPr>
          <w:color w:val="FF0000"/>
        </w:rPr>
        <w:t xml:space="preserve"> ex </w:t>
      </w:r>
      <w:proofErr w:type="spellStart"/>
      <w:r w:rsidRPr="001C1448">
        <w:rPr>
          <w:color w:val="FF0000"/>
        </w:rPr>
        <w:t>ea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commodo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consequat</w:t>
      </w:r>
      <w:proofErr w:type="spellEnd"/>
      <w:r w:rsidRPr="001C1448">
        <w:rPr>
          <w:color w:val="FF0000"/>
        </w:rPr>
        <w:t xml:space="preserve">. Duis </w:t>
      </w:r>
      <w:proofErr w:type="spellStart"/>
      <w:r w:rsidRPr="001C1448">
        <w:rPr>
          <w:color w:val="FF0000"/>
        </w:rPr>
        <w:t>aute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irure</w:t>
      </w:r>
      <w:proofErr w:type="spellEnd"/>
      <w:r w:rsidRPr="001C1448">
        <w:rPr>
          <w:color w:val="FF0000"/>
        </w:rPr>
        <w:t xml:space="preserve"> dolor in </w:t>
      </w:r>
      <w:proofErr w:type="spellStart"/>
      <w:r w:rsidRPr="001C1448">
        <w:rPr>
          <w:color w:val="FF0000"/>
        </w:rPr>
        <w:t>reprehenderit</w:t>
      </w:r>
      <w:proofErr w:type="spellEnd"/>
      <w:r w:rsidRPr="001C1448">
        <w:rPr>
          <w:color w:val="FF0000"/>
        </w:rPr>
        <w:t xml:space="preserve"> in </w:t>
      </w:r>
      <w:proofErr w:type="spellStart"/>
      <w:r w:rsidRPr="001C1448">
        <w:rPr>
          <w:color w:val="FF0000"/>
        </w:rPr>
        <w:t>voluptate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velit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esse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cillum</w:t>
      </w:r>
      <w:proofErr w:type="spellEnd"/>
      <w:r w:rsidRPr="001C1448">
        <w:rPr>
          <w:color w:val="FF0000"/>
        </w:rPr>
        <w:t xml:space="preserve"> dolore </w:t>
      </w:r>
      <w:proofErr w:type="spellStart"/>
      <w:r w:rsidRPr="001C1448">
        <w:rPr>
          <w:color w:val="FF0000"/>
        </w:rPr>
        <w:t>eu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fugiat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nulla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pariatur</w:t>
      </w:r>
      <w:proofErr w:type="spellEnd"/>
      <w:r w:rsidRPr="001C1448">
        <w:rPr>
          <w:color w:val="FF0000"/>
        </w:rPr>
        <w:t xml:space="preserve">. </w:t>
      </w:r>
      <w:proofErr w:type="spellStart"/>
      <w:r w:rsidRPr="001C1448">
        <w:rPr>
          <w:color w:val="FF0000"/>
        </w:rPr>
        <w:t>Excepteur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sint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occaecat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cupidatat</w:t>
      </w:r>
      <w:proofErr w:type="spellEnd"/>
      <w:r w:rsidRPr="001C1448">
        <w:rPr>
          <w:color w:val="FF0000"/>
        </w:rPr>
        <w:t xml:space="preserve"> non </w:t>
      </w:r>
      <w:proofErr w:type="spellStart"/>
      <w:r w:rsidRPr="001C1448">
        <w:rPr>
          <w:color w:val="FF0000"/>
        </w:rPr>
        <w:t>proident</w:t>
      </w:r>
      <w:proofErr w:type="spellEnd"/>
      <w:r w:rsidRPr="001C1448">
        <w:rPr>
          <w:color w:val="FF0000"/>
        </w:rPr>
        <w:t xml:space="preserve">, sunt in culpa qui </w:t>
      </w:r>
      <w:proofErr w:type="spellStart"/>
      <w:r w:rsidRPr="001C1448">
        <w:rPr>
          <w:color w:val="FF0000"/>
        </w:rPr>
        <w:t>officia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deserunt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mollit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anim</w:t>
      </w:r>
      <w:proofErr w:type="spellEnd"/>
      <w:r w:rsidRPr="001C1448">
        <w:rPr>
          <w:color w:val="FF0000"/>
        </w:rPr>
        <w:t xml:space="preserve"> id </w:t>
      </w:r>
      <w:proofErr w:type="spellStart"/>
      <w:r w:rsidRPr="001C1448">
        <w:rPr>
          <w:color w:val="FF0000"/>
        </w:rPr>
        <w:t>est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laborum</w:t>
      </w:r>
      <w:proofErr w:type="spellEnd"/>
      <w:r w:rsidRPr="001C1448">
        <w:rPr>
          <w:color w:val="FF0000"/>
        </w:rPr>
        <w:t>.</w:t>
      </w:r>
    </w:p>
    <w:p w14:paraId="3A13D6EB" w14:textId="77777777" w:rsidR="001C1448" w:rsidRPr="001C1448" w:rsidRDefault="001C1448" w:rsidP="001C1448"/>
    <w:p w14:paraId="6B81E20C" w14:textId="77777777" w:rsidR="007D6583" w:rsidRDefault="007D6583" w:rsidP="001C1448">
      <w:pPr>
        <w:keepNext/>
        <w:spacing w:line="276" w:lineRule="auto"/>
        <w:jc w:val="center"/>
      </w:pPr>
      <w:r w:rsidRPr="007D6583">
        <w:fldChar w:fldCharType="begin"/>
      </w:r>
      <w:r w:rsidRPr="007D6583">
        <w:instrText xml:space="preserve"> INCLUDEPICTURE "https://cxl.com/wp-content/uploads/2016/09/ContentOut1.jpg" \* MERGEFORMATINET </w:instrText>
      </w:r>
      <w:r w:rsidRPr="007D6583">
        <w:fldChar w:fldCharType="separate"/>
      </w:r>
      <w:r w:rsidRPr="007D6583">
        <w:rPr>
          <w:noProof/>
        </w:rPr>
        <w:drawing>
          <wp:inline distT="0" distB="0" distL="0" distR="0" wp14:anchorId="7CA0ABEB" wp14:editId="5D0AF693">
            <wp:extent cx="3858369" cy="2996419"/>
            <wp:effectExtent l="0" t="0" r="2540" b="1270"/>
            <wp:docPr id="3" name="Picture 3" descr="A Primer on Wireframing for Conversion Optim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rimer on Wireframing for Conversion Optim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04" cy="30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fldChar w:fldCharType="end"/>
      </w:r>
    </w:p>
    <w:p w14:paraId="3AF05BAB" w14:textId="1BD81E1B" w:rsidR="007D6583" w:rsidRPr="007D6583" w:rsidRDefault="007D6583" w:rsidP="001C1448">
      <w:pPr>
        <w:pStyle w:val="Caption"/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fldSimple w:instr=" SEQ Figure \* ARABIC ">
        <w:r w:rsidR="001C1448">
          <w:rPr>
            <w:noProof/>
          </w:rPr>
          <w:t>3</w:t>
        </w:r>
      </w:fldSimple>
      <w:r>
        <w:t xml:space="preserve"> screenshot for feature B</w:t>
      </w:r>
    </w:p>
    <w:p w14:paraId="68735B5E" w14:textId="06003888" w:rsidR="007D6583" w:rsidRDefault="007D6583" w:rsidP="001C1448">
      <w:pPr>
        <w:spacing w:line="276" w:lineRule="auto"/>
      </w:pPr>
    </w:p>
    <w:p w14:paraId="0960CCBD" w14:textId="155273C8" w:rsidR="007D6583" w:rsidRDefault="007D6583" w:rsidP="001C1448">
      <w:pPr>
        <w:pStyle w:val="Heading2"/>
        <w:spacing w:line="276" w:lineRule="auto"/>
      </w:pPr>
      <w:r>
        <w:lastRenderedPageBreak/>
        <w:t>Feature C</w:t>
      </w:r>
    </w:p>
    <w:p w14:paraId="7376EDBF" w14:textId="77777777" w:rsidR="001C1448" w:rsidRPr="001C1448" w:rsidRDefault="001C1448" w:rsidP="001C1448">
      <w:pPr>
        <w:rPr>
          <w:color w:val="FF0000"/>
        </w:rPr>
      </w:pPr>
      <w:r w:rsidRPr="001C1448">
        <w:rPr>
          <w:color w:val="FF0000"/>
        </w:rPr>
        <w:t xml:space="preserve">Figure </w:t>
      </w:r>
      <w:r>
        <w:rPr>
          <w:color w:val="FF0000"/>
        </w:rPr>
        <w:t>N</w:t>
      </w:r>
      <w:r w:rsidRPr="001C1448">
        <w:rPr>
          <w:color w:val="FF0000"/>
        </w:rPr>
        <w:t xml:space="preserve"> shows a screenshot for …. Lorem ipsum dolor sit </w:t>
      </w:r>
      <w:proofErr w:type="spellStart"/>
      <w:r w:rsidRPr="001C1448">
        <w:rPr>
          <w:color w:val="FF0000"/>
        </w:rPr>
        <w:t>amet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consectetur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adipiscing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elit</w:t>
      </w:r>
      <w:proofErr w:type="spellEnd"/>
      <w:r w:rsidRPr="001C1448">
        <w:rPr>
          <w:color w:val="FF0000"/>
        </w:rPr>
        <w:t xml:space="preserve">, sed do </w:t>
      </w:r>
      <w:proofErr w:type="spellStart"/>
      <w:r w:rsidRPr="001C1448">
        <w:rPr>
          <w:color w:val="FF0000"/>
        </w:rPr>
        <w:t>eiusmod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tempor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incididunt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labore et dolore magna </w:t>
      </w:r>
      <w:proofErr w:type="spellStart"/>
      <w:r w:rsidRPr="001C1448">
        <w:rPr>
          <w:color w:val="FF0000"/>
        </w:rPr>
        <w:t>aliqua</w:t>
      </w:r>
      <w:proofErr w:type="spellEnd"/>
      <w:r w:rsidRPr="001C1448">
        <w:rPr>
          <w:color w:val="FF0000"/>
        </w:rPr>
        <w:t xml:space="preserve">. Ut </w:t>
      </w:r>
      <w:proofErr w:type="spellStart"/>
      <w:r w:rsidRPr="001C1448">
        <w:rPr>
          <w:color w:val="FF0000"/>
        </w:rPr>
        <w:t>enim</w:t>
      </w:r>
      <w:proofErr w:type="spellEnd"/>
      <w:r w:rsidRPr="001C1448">
        <w:rPr>
          <w:color w:val="FF0000"/>
        </w:rPr>
        <w:t xml:space="preserve"> ad minim </w:t>
      </w:r>
      <w:proofErr w:type="spellStart"/>
      <w:r w:rsidRPr="001C1448">
        <w:rPr>
          <w:color w:val="FF0000"/>
        </w:rPr>
        <w:t>veniam</w:t>
      </w:r>
      <w:proofErr w:type="spellEnd"/>
      <w:r w:rsidRPr="001C1448">
        <w:rPr>
          <w:color w:val="FF0000"/>
        </w:rPr>
        <w:t xml:space="preserve">, </w:t>
      </w:r>
      <w:proofErr w:type="spellStart"/>
      <w:r w:rsidRPr="001C1448">
        <w:rPr>
          <w:color w:val="FF0000"/>
        </w:rPr>
        <w:t>quis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nostrud</w:t>
      </w:r>
      <w:proofErr w:type="spellEnd"/>
      <w:r w:rsidRPr="001C1448">
        <w:rPr>
          <w:color w:val="FF0000"/>
        </w:rPr>
        <w:t xml:space="preserve"> exercitation </w:t>
      </w:r>
      <w:proofErr w:type="spellStart"/>
      <w:r w:rsidRPr="001C1448">
        <w:rPr>
          <w:color w:val="FF0000"/>
        </w:rPr>
        <w:t>ullamco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laboris</w:t>
      </w:r>
      <w:proofErr w:type="spellEnd"/>
      <w:r w:rsidRPr="001C1448">
        <w:rPr>
          <w:color w:val="FF0000"/>
        </w:rPr>
        <w:t xml:space="preserve"> nisi </w:t>
      </w:r>
      <w:proofErr w:type="spellStart"/>
      <w:r w:rsidRPr="001C1448">
        <w:rPr>
          <w:color w:val="FF0000"/>
        </w:rPr>
        <w:t>ut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aliquip</w:t>
      </w:r>
      <w:proofErr w:type="spellEnd"/>
      <w:r w:rsidRPr="001C1448">
        <w:rPr>
          <w:color w:val="FF0000"/>
        </w:rPr>
        <w:t xml:space="preserve"> ex </w:t>
      </w:r>
      <w:proofErr w:type="spellStart"/>
      <w:r w:rsidRPr="001C1448">
        <w:rPr>
          <w:color w:val="FF0000"/>
        </w:rPr>
        <w:t>ea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commodo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consequat</w:t>
      </w:r>
      <w:proofErr w:type="spellEnd"/>
      <w:r w:rsidRPr="001C1448">
        <w:rPr>
          <w:color w:val="FF0000"/>
        </w:rPr>
        <w:t xml:space="preserve">. Duis </w:t>
      </w:r>
      <w:proofErr w:type="spellStart"/>
      <w:r w:rsidRPr="001C1448">
        <w:rPr>
          <w:color w:val="FF0000"/>
        </w:rPr>
        <w:t>aute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irure</w:t>
      </w:r>
      <w:proofErr w:type="spellEnd"/>
      <w:r w:rsidRPr="001C1448">
        <w:rPr>
          <w:color w:val="FF0000"/>
        </w:rPr>
        <w:t xml:space="preserve"> dolor in </w:t>
      </w:r>
      <w:proofErr w:type="spellStart"/>
      <w:r w:rsidRPr="001C1448">
        <w:rPr>
          <w:color w:val="FF0000"/>
        </w:rPr>
        <w:t>reprehenderit</w:t>
      </w:r>
      <w:proofErr w:type="spellEnd"/>
      <w:r w:rsidRPr="001C1448">
        <w:rPr>
          <w:color w:val="FF0000"/>
        </w:rPr>
        <w:t xml:space="preserve"> in </w:t>
      </w:r>
      <w:proofErr w:type="spellStart"/>
      <w:r w:rsidRPr="001C1448">
        <w:rPr>
          <w:color w:val="FF0000"/>
        </w:rPr>
        <w:t>voluptate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velit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esse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cillum</w:t>
      </w:r>
      <w:proofErr w:type="spellEnd"/>
      <w:r w:rsidRPr="001C1448">
        <w:rPr>
          <w:color w:val="FF0000"/>
        </w:rPr>
        <w:t xml:space="preserve"> dolore </w:t>
      </w:r>
      <w:proofErr w:type="spellStart"/>
      <w:r w:rsidRPr="001C1448">
        <w:rPr>
          <w:color w:val="FF0000"/>
        </w:rPr>
        <w:t>eu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fugiat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nulla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pariatur</w:t>
      </w:r>
      <w:proofErr w:type="spellEnd"/>
      <w:r w:rsidRPr="001C1448">
        <w:rPr>
          <w:color w:val="FF0000"/>
        </w:rPr>
        <w:t xml:space="preserve">. </w:t>
      </w:r>
      <w:proofErr w:type="spellStart"/>
      <w:r w:rsidRPr="001C1448">
        <w:rPr>
          <w:color w:val="FF0000"/>
        </w:rPr>
        <w:t>Excepteur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sint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occaecat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cupidatat</w:t>
      </w:r>
      <w:proofErr w:type="spellEnd"/>
      <w:r w:rsidRPr="001C1448">
        <w:rPr>
          <w:color w:val="FF0000"/>
        </w:rPr>
        <w:t xml:space="preserve"> non </w:t>
      </w:r>
      <w:proofErr w:type="spellStart"/>
      <w:r w:rsidRPr="001C1448">
        <w:rPr>
          <w:color w:val="FF0000"/>
        </w:rPr>
        <w:t>proident</w:t>
      </w:r>
      <w:proofErr w:type="spellEnd"/>
      <w:r w:rsidRPr="001C1448">
        <w:rPr>
          <w:color w:val="FF0000"/>
        </w:rPr>
        <w:t xml:space="preserve">, sunt in culpa qui </w:t>
      </w:r>
      <w:proofErr w:type="spellStart"/>
      <w:r w:rsidRPr="001C1448">
        <w:rPr>
          <w:color w:val="FF0000"/>
        </w:rPr>
        <w:t>officia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deserunt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mollit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anim</w:t>
      </w:r>
      <w:proofErr w:type="spellEnd"/>
      <w:r w:rsidRPr="001C1448">
        <w:rPr>
          <w:color w:val="FF0000"/>
        </w:rPr>
        <w:t xml:space="preserve"> id </w:t>
      </w:r>
      <w:proofErr w:type="spellStart"/>
      <w:r w:rsidRPr="001C1448">
        <w:rPr>
          <w:color w:val="FF0000"/>
        </w:rPr>
        <w:t>est</w:t>
      </w:r>
      <w:proofErr w:type="spellEnd"/>
      <w:r w:rsidRPr="001C1448">
        <w:rPr>
          <w:color w:val="FF0000"/>
        </w:rPr>
        <w:t xml:space="preserve"> </w:t>
      </w:r>
      <w:proofErr w:type="spellStart"/>
      <w:r w:rsidRPr="001C1448">
        <w:rPr>
          <w:color w:val="FF0000"/>
        </w:rPr>
        <w:t>laborum</w:t>
      </w:r>
      <w:proofErr w:type="spellEnd"/>
      <w:r w:rsidRPr="001C1448">
        <w:rPr>
          <w:color w:val="FF0000"/>
        </w:rPr>
        <w:t>.</w:t>
      </w:r>
    </w:p>
    <w:p w14:paraId="51857EDD" w14:textId="77777777" w:rsidR="007D6583" w:rsidRPr="007D6583" w:rsidRDefault="007D6583" w:rsidP="001C1448">
      <w:pPr>
        <w:spacing w:line="276" w:lineRule="auto"/>
      </w:pPr>
    </w:p>
    <w:p w14:paraId="460E0856" w14:textId="77777777" w:rsidR="007D6583" w:rsidRDefault="007D6583" w:rsidP="001C1448">
      <w:pPr>
        <w:keepNext/>
        <w:spacing w:line="276" w:lineRule="auto"/>
        <w:jc w:val="center"/>
      </w:pPr>
      <w:r w:rsidRPr="007D6583">
        <w:fldChar w:fldCharType="begin"/>
      </w:r>
      <w:r w:rsidRPr="007D6583">
        <w:instrText xml:space="preserve"> INCLUDEPICTURE "https://i.pinimg.com/originals/26/b7/b3/26b7b3f213de9a2cf57b18d6e86c7904.png" \* MERGEFORMATINET </w:instrText>
      </w:r>
      <w:r w:rsidRPr="007D6583">
        <w:fldChar w:fldCharType="separate"/>
      </w:r>
      <w:r w:rsidRPr="007D6583">
        <w:rPr>
          <w:noProof/>
        </w:rPr>
        <w:drawing>
          <wp:inline distT="0" distB="0" distL="0" distR="0" wp14:anchorId="4BA0D3A2" wp14:editId="5A2FB7F8">
            <wp:extent cx="3447738" cy="2985830"/>
            <wp:effectExtent l="0" t="0" r="0" b="0"/>
            <wp:docPr id="4" name="Picture 4" descr="Forum wireframe | Wireframe, Wireframe website, Lorem ip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um wireframe | Wireframe, Wireframe website, Lorem ips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76" cy="29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583">
        <w:fldChar w:fldCharType="end"/>
      </w:r>
    </w:p>
    <w:p w14:paraId="73E3DB2B" w14:textId="0866D5A0" w:rsidR="007D6583" w:rsidRPr="007D6583" w:rsidRDefault="007D6583" w:rsidP="001C1448">
      <w:pPr>
        <w:pStyle w:val="Caption"/>
        <w:spacing w:line="276" w:lineRule="auto"/>
        <w:jc w:val="center"/>
        <w:rPr>
          <w:rFonts w:ascii="Times New Roman" w:eastAsia="Times New Roman" w:hAnsi="Times New Roman" w:cs="Times New Roman"/>
          <w:kern w:val="0"/>
          <w:lang w:eastAsia="en-US"/>
        </w:rPr>
      </w:pPr>
      <w:r>
        <w:t xml:space="preserve">Figure </w:t>
      </w:r>
      <w:fldSimple w:instr=" SEQ Figure \* ARABIC ">
        <w:r w:rsidR="001C1448">
          <w:rPr>
            <w:noProof/>
          </w:rPr>
          <w:t>4</w:t>
        </w:r>
      </w:fldSimple>
      <w:r>
        <w:t xml:space="preserve"> screenshot for feature C</w:t>
      </w:r>
    </w:p>
    <w:p w14:paraId="1A08D83F" w14:textId="77777777" w:rsidR="007D6583" w:rsidRPr="007D6583" w:rsidRDefault="007D6583" w:rsidP="001C1448">
      <w:pPr>
        <w:spacing w:line="276" w:lineRule="auto"/>
      </w:pPr>
    </w:p>
    <w:sectPr w:rsidR="007D6583" w:rsidRPr="007D6583"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A739" w14:textId="77777777" w:rsidR="001803CB" w:rsidRDefault="001803CB">
      <w:r>
        <w:separator/>
      </w:r>
    </w:p>
  </w:endnote>
  <w:endnote w:type="continuationSeparator" w:id="0">
    <w:p w14:paraId="6A9BCF9F" w14:textId="77777777" w:rsidR="001803CB" w:rsidRDefault="0018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567E" w14:textId="77777777" w:rsidR="001803CB" w:rsidRDefault="001803CB">
      <w:r>
        <w:separator/>
      </w:r>
    </w:p>
  </w:footnote>
  <w:footnote w:type="continuationSeparator" w:id="0">
    <w:p w14:paraId="72651E76" w14:textId="77777777" w:rsidR="001803CB" w:rsidRDefault="00180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7917D42"/>
    <w:multiLevelType w:val="hybridMultilevel"/>
    <w:tmpl w:val="1DE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E19F6"/>
    <w:multiLevelType w:val="hybridMultilevel"/>
    <w:tmpl w:val="4D8EB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3952663">
    <w:abstractNumId w:val="9"/>
  </w:num>
  <w:num w:numId="2" w16cid:durableId="1892115794">
    <w:abstractNumId w:val="7"/>
  </w:num>
  <w:num w:numId="3" w16cid:durableId="55133647">
    <w:abstractNumId w:val="6"/>
  </w:num>
  <w:num w:numId="4" w16cid:durableId="1215580782">
    <w:abstractNumId w:val="5"/>
  </w:num>
  <w:num w:numId="5" w16cid:durableId="1795756284">
    <w:abstractNumId w:val="4"/>
  </w:num>
  <w:num w:numId="6" w16cid:durableId="1122115580">
    <w:abstractNumId w:val="8"/>
  </w:num>
  <w:num w:numId="7" w16cid:durableId="673536001">
    <w:abstractNumId w:val="3"/>
  </w:num>
  <w:num w:numId="8" w16cid:durableId="1013191945">
    <w:abstractNumId w:val="2"/>
  </w:num>
  <w:num w:numId="9" w16cid:durableId="485633077">
    <w:abstractNumId w:val="1"/>
  </w:num>
  <w:num w:numId="10" w16cid:durableId="1055616234">
    <w:abstractNumId w:val="0"/>
  </w:num>
  <w:num w:numId="11" w16cid:durableId="1003506104">
    <w:abstractNumId w:val="9"/>
    <w:lvlOverride w:ilvl="0">
      <w:startOverride w:val="1"/>
    </w:lvlOverride>
  </w:num>
  <w:num w:numId="12" w16cid:durableId="1438135607">
    <w:abstractNumId w:val="10"/>
  </w:num>
  <w:num w:numId="13" w16cid:durableId="143544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83"/>
    <w:rsid w:val="000B64DA"/>
    <w:rsid w:val="00166B56"/>
    <w:rsid w:val="001803CB"/>
    <w:rsid w:val="001C1448"/>
    <w:rsid w:val="004F47CC"/>
    <w:rsid w:val="00700C13"/>
    <w:rsid w:val="007D6583"/>
    <w:rsid w:val="009434E8"/>
    <w:rsid w:val="009948E6"/>
    <w:rsid w:val="00C60DF4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50460"/>
  <w15:chartTrackingRefBased/>
  <w15:docId w15:val="{8DCA4539-8752-9346-8DE4-1D7EB24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48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nna/Library/Containers/com.microsoft.Word/Data/Library/Application%20Support/Microsoft/Office/16.0/DTS/Search/%7bD6C6125F-E1B5-064A-981E-8F6FD414B38F%7dtf1000209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{D6C6125F-E1B5-064A-981E-8F6FD414B38F}tf10002091.dotx</Template>
  <TotalTime>8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Cecilia da Silva Santos</dc:creator>
  <cp:keywords/>
  <dc:description/>
  <cp:lastModifiedBy>Joanna Cecilia da Silva Santos</cp:lastModifiedBy>
  <cp:revision>5</cp:revision>
  <cp:lastPrinted>2021-10-20T02:38:00Z</cp:lastPrinted>
  <dcterms:created xsi:type="dcterms:W3CDTF">2021-10-20T02:38:00Z</dcterms:created>
  <dcterms:modified xsi:type="dcterms:W3CDTF">2022-10-26T14:49:00Z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