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59F2E2A8" w14:textId="2F94F23A" w:rsidR="00900A6E" w:rsidRDefault="00144CF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8587" w:history="1">
            <w:r w:rsidR="00900A6E" w:rsidRPr="00D5730E">
              <w:rPr>
                <w:rStyle w:val="Hyperlink"/>
                <w:noProof/>
              </w:rPr>
              <w:t>Abstract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_Toc53398587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2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55EE39AC" w14:textId="6D1D13BD" w:rsidR="00900A6E" w:rsidRDefault="0093467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88" w:history="1">
            <w:r w:rsidR="00900A6E" w:rsidRPr="00D5730E">
              <w:rPr>
                <w:rStyle w:val="Hyperlink"/>
                <w:noProof/>
              </w:rPr>
              <w:t>Introduction / business problem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_Toc53398588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3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2F2751E1" w14:textId="6479F880" w:rsidR="00900A6E" w:rsidRDefault="0093467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89" w:history="1">
            <w:r w:rsidR="00900A6E" w:rsidRPr="00D5730E">
              <w:rPr>
                <w:rStyle w:val="Hyperlink"/>
                <w:noProof/>
              </w:rPr>
              <w:t>Data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_Toc53398589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4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127CE8C7" w14:textId="22516A32" w:rsidR="00900A6E" w:rsidRDefault="0093467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0" w:history="1">
            <w:r w:rsidR="00900A6E" w:rsidRPr="00D5730E">
              <w:rPr>
                <w:rStyle w:val="Hyperlink"/>
                <w:noProof/>
              </w:rPr>
              <w:t>Methodology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_Toc53398590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6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5CFACB12" w14:textId="41CF28ED" w:rsidR="00900A6E" w:rsidRDefault="0093467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1" w:history="1">
            <w:r w:rsidR="00900A6E" w:rsidRPr="00D5730E">
              <w:rPr>
                <w:rStyle w:val="Hyperlink"/>
                <w:noProof/>
              </w:rPr>
              <w:t>Results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_Toc53398591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7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1C4D54E5" w14:textId="773DBCC5" w:rsidR="00900A6E" w:rsidRDefault="0093467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2" w:history="1">
            <w:r w:rsidR="00900A6E" w:rsidRPr="00D5730E">
              <w:rPr>
                <w:rStyle w:val="Hyperlink"/>
                <w:noProof/>
              </w:rPr>
              <w:t>acknowledgement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_Toc53398592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8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74C63B70" w14:textId="5DBEA97C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3F9A21C" w14:textId="10435F9B" w:rsidR="00F855DD" w:rsidRDefault="00F855DD" w:rsidP="00F855DD">
      <w:pPr>
        <w:pStyle w:val="Heading1"/>
      </w:pPr>
      <w:bookmarkStart w:id="0" w:name="_Toc53398587"/>
      <w:r>
        <w:lastRenderedPageBreak/>
        <w:t>Abstract</w:t>
      </w:r>
      <w:bookmarkEnd w:id="0"/>
    </w:p>
    <w:p w14:paraId="6BDD4C80" w14:textId="30C46212" w:rsidR="00144CFA" w:rsidRDefault="00F855DD" w:rsidP="00F855DD">
      <w:pPr>
        <w:rPr>
          <w:sz w:val="18"/>
          <w:szCs w:val="18"/>
        </w:rPr>
      </w:pPr>
      <w:r>
        <w:t>Explain in 3 paragraphs or less</w:t>
      </w:r>
      <w:r>
        <w:rPr>
          <w:sz w:val="18"/>
          <w:szCs w:val="18"/>
        </w:rPr>
        <w:t xml:space="preserve"> </w:t>
      </w:r>
      <w:r w:rsidR="00144CFA"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1" w:name="_Toc53398588"/>
      <w:r>
        <w:lastRenderedPageBreak/>
        <w:t>Introduction / business problem</w:t>
      </w:r>
      <w:bookmarkEnd w:id="1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2" w:name="_Toc53398589"/>
      <w:r>
        <w:lastRenderedPageBreak/>
        <w:t>Data</w:t>
      </w:r>
      <w:bookmarkEnd w:id="2"/>
    </w:p>
    <w:p w14:paraId="46DD4D13" w14:textId="6AEB13BC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1F2FEE">
        <w:t>the</w:t>
      </w:r>
      <w:r w:rsidR="00D4188C">
        <w:t xml:space="preserve"> </w:t>
      </w:r>
      <w:r w:rsidR="00E831B6">
        <w:t>table of attributes.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523"/>
        <w:gridCol w:w="4889"/>
        <w:gridCol w:w="598"/>
      </w:tblGrid>
      <w:tr w:rsidR="00E831B6" w:rsidRPr="00E831B6" w14:paraId="487107CC" w14:textId="77777777" w:rsidTr="00F47577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E831B6" w:rsidRPr="00E831B6" w14:paraId="264AA06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44FAB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2537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59873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0" w:type="auto"/>
            <w:vAlign w:val="center"/>
            <w:hideMark/>
          </w:tcPr>
          <w:p w14:paraId="4AA4908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31EE16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F8832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CD6DE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AFE09DC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0" w:type="auto"/>
            <w:vAlign w:val="center"/>
            <w:hideMark/>
          </w:tcPr>
          <w:p w14:paraId="2ECD400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21DCC36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A0C7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D78E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0" w:type="auto"/>
            <w:vAlign w:val="center"/>
            <w:hideMark/>
          </w:tcPr>
          <w:p w14:paraId="2694859F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0" w:type="auto"/>
            <w:vAlign w:val="center"/>
            <w:hideMark/>
          </w:tcPr>
          <w:p w14:paraId="2AD6EB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5F46BE3B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2FE95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17918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4361F7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0" w:type="auto"/>
            <w:vAlign w:val="center"/>
            <w:hideMark/>
          </w:tcPr>
          <w:p w14:paraId="4B60E53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99A01AF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FCC74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76EE6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5A57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0" w:type="auto"/>
            <w:vAlign w:val="center"/>
            <w:hideMark/>
          </w:tcPr>
          <w:p w14:paraId="75C88B6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DEABE7B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3F60D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727F1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208D7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0" w:type="auto"/>
            <w:vAlign w:val="center"/>
            <w:hideMark/>
          </w:tcPr>
          <w:p w14:paraId="3C9A137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DE7A5F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A829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9102A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E5BD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0" w:type="auto"/>
            <w:vAlign w:val="center"/>
            <w:hideMark/>
          </w:tcPr>
          <w:p w14:paraId="2CB604E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9CA261D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D661C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71C47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BEE4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0" w:type="auto"/>
            <w:vAlign w:val="center"/>
            <w:hideMark/>
          </w:tcPr>
          <w:p w14:paraId="13406E0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15677C1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24F98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485306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DDF4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0" w:type="auto"/>
            <w:vAlign w:val="center"/>
            <w:hideMark/>
          </w:tcPr>
          <w:p w14:paraId="178C02D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5B4D14B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3D0C0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03CF3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2882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0" w:type="auto"/>
            <w:vAlign w:val="center"/>
            <w:hideMark/>
          </w:tcPr>
          <w:p w14:paraId="209DA84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666A7D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208C6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6B7B9D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0" w:type="auto"/>
            <w:vAlign w:val="center"/>
            <w:hideMark/>
          </w:tcPr>
          <w:p w14:paraId="0161463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0" w:type="auto"/>
            <w:vAlign w:val="center"/>
            <w:hideMark/>
          </w:tcPr>
          <w:p w14:paraId="0BCEC4F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3DC044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4201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E47BAE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DB139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0" w:type="auto"/>
            <w:vAlign w:val="center"/>
            <w:hideMark/>
          </w:tcPr>
          <w:p w14:paraId="3F8BDE4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4516737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9C8BC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2AC354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384BDA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0" w:type="auto"/>
            <w:vAlign w:val="center"/>
            <w:hideMark/>
          </w:tcPr>
          <w:p w14:paraId="766CC03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DDC06B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59722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77C2F2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022A033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0" w:type="auto"/>
            <w:vAlign w:val="center"/>
            <w:hideMark/>
          </w:tcPr>
          <w:p w14:paraId="20C9840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12A314F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F9C3F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4DEAFF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14:paraId="6E11988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0" w:type="auto"/>
            <w:vAlign w:val="center"/>
            <w:hideMark/>
          </w:tcPr>
          <w:p w14:paraId="34147DC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E24C24D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B25A6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42C57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79E018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0" w:type="auto"/>
            <w:vAlign w:val="center"/>
            <w:hideMark/>
          </w:tcPr>
          <w:p w14:paraId="33AC903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9DC51E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3EF2A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0EF625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0" w:type="auto"/>
            <w:vAlign w:val="center"/>
            <w:hideMark/>
          </w:tcPr>
          <w:p w14:paraId="7A9D22A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0" w:type="auto"/>
            <w:vAlign w:val="center"/>
            <w:hideMark/>
          </w:tcPr>
          <w:p w14:paraId="794792E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10C6F1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3F19F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3D39C5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8211192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0" w:type="auto"/>
            <w:vAlign w:val="center"/>
            <w:hideMark/>
          </w:tcPr>
          <w:p w14:paraId="77ABB35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AB7285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DC44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C2ECCB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0D09D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in address field.</w:t>
            </w:r>
          </w:p>
        </w:tc>
        <w:tc>
          <w:tcPr>
            <w:tcW w:w="0" w:type="auto"/>
            <w:vAlign w:val="center"/>
            <w:hideMark/>
          </w:tcPr>
          <w:p w14:paraId="64FFF71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6E844D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9261A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DB9F0C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157E94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0" w:type="auto"/>
            <w:vAlign w:val="center"/>
            <w:hideMark/>
          </w:tcPr>
          <w:p w14:paraId="649D057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AF10DF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5709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0DD99E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5806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based on the location of the accident (eastern, central, etc.).</w:t>
            </w:r>
          </w:p>
        </w:tc>
        <w:tc>
          <w:tcPr>
            <w:tcW w:w="0" w:type="auto"/>
            <w:vAlign w:val="center"/>
            <w:hideMark/>
          </w:tcPr>
          <w:p w14:paraId="10FC526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591CA3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B23F9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D3F0CF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0B8D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0" w:type="auto"/>
            <w:vAlign w:val="center"/>
            <w:hideMark/>
          </w:tcPr>
          <w:p w14:paraId="162005F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6103AA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798F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85092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D4F4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gramStart"/>
            <w:r w:rsidRPr="00E831B6">
              <w:rPr>
                <w:rFonts w:cstheme="minorHAnsi"/>
                <w:sz w:val="16"/>
                <w:szCs w:val="16"/>
              </w:rPr>
              <w:t>time-stamp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 xml:space="preserve"> of weather observation record (in local time).</w:t>
            </w:r>
          </w:p>
        </w:tc>
        <w:tc>
          <w:tcPr>
            <w:tcW w:w="0" w:type="auto"/>
            <w:vAlign w:val="center"/>
            <w:hideMark/>
          </w:tcPr>
          <w:p w14:paraId="0297010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B9C52D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A6AD8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05AE51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0" w:type="auto"/>
            <w:vAlign w:val="center"/>
            <w:hideMark/>
          </w:tcPr>
          <w:p w14:paraId="3A1351D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0" w:type="auto"/>
            <w:vAlign w:val="center"/>
            <w:hideMark/>
          </w:tcPr>
          <w:p w14:paraId="123663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469F43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223F5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7E4F2E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0" w:type="auto"/>
            <w:vAlign w:val="center"/>
            <w:hideMark/>
          </w:tcPr>
          <w:p w14:paraId="7546686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0" w:type="auto"/>
            <w:vAlign w:val="center"/>
            <w:hideMark/>
          </w:tcPr>
          <w:p w14:paraId="291FCF8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7FA960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AD15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2CD33D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654AC56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0" w:type="auto"/>
            <w:vAlign w:val="center"/>
            <w:hideMark/>
          </w:tcPr>
          <w:p w14:paraId="0082E0E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12CE5A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B109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14:paraId="7797778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0" w:type="auto"/>
            <w:vAlign w:val="center"/>
            <w:hideMark/>
          </w:tcPr>
          <w:p w14:paraId="08D20CC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0" w:type="auto"/>
            <w:vAlign w:val="center"/>
            <w:hideMark/>
          </w:tcPr>
          <w:p w14:paraId="7D40FCB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4F1BE7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42A5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D89152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0" w:type="auto"/>
            <w:vAlign w:val="center"/>
            <w:hideMark/>
          </w:tcPr>
          <w:p w14:paraId="3EFE944D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0" w:type="auto"/>
            <w:vAlign w:val="center"/>
            <w:hideMark/>
          </w:tcPr>
          <w:p w14:paraId="478C1AE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5FAD0F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2539F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42E9FC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4CC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0" w:type="auto"/>
            <w:vAlign w:val="center"/>
            <w:hideMark/>
          </w:tcPr>
          <w:p w14:paraId="42049CA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24F661D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072B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7ACE90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0" w:type="auto"/>
            <w:vAlign w:val="center"/>
            <w:hideMark/>
          </w:tcPr>
          <w:p w14:paraId="1F73E37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0" w:type="auto"/>
            <w:vAlign w:val="center"/>
            <w:hideMark/>
          </w:tcPr>
          <w:p w14:paraId="3BEA421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44CF9A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46E1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9D135C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0" w:type="auto"/>
            <w:vAlign w:val="center"/>
            <w:hideMark/>
          </w:tcPr>
          <w:p w14:paraId="6A09456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0" w:type="auto"/>
            <w:vAlign w:val="center"/>
            <w:hideMark/>
          </w:tcPr>
          <w:p w14:paraId="00B82AC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C51ADE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1E60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1B1F9D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A68C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0" w:type="auto"/>
            <w:vAlign w:val="center"/>
            <w:hideMark/>
          </w:tcPr>
          <w:p w14:paraId="5722C7A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35CF77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88D4C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056AA2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0" w:type="auto"/>
            <w:vAlign w:val="center"/>
            <w:hideMark/>
          </w:tcPr>
          <w:p w14:paraId="77CB9E2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597EDFC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F634F8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8E865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6C3B57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0" w:type="auto"/>
            <w:vAlign w:val="center"/>
            <w:hideMark/>
          </w:tcPr>
          <w:p w14:paraId="1D150FC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0" w:type="auto"/>
            <w:vAlign w:val="center"/>
            <w:hideMark/>
          </w:tcPr>
          <w:p w14:paraId="4C0B7A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2EAFEA5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EDE7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4D2FE4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0" w:type="auto"/>
            <w:vAlign w:val="center"/>
            <w:hideMark/>
          </w:tcPr>
          <w:p w14:paraId="5D72F6C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1E717D9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5729F0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37A0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D1C41E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8193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78C1E4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44DB3E9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4C88F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82F645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0" w:type="auto"/>
            <w:vAlign w:val="center"/>
            <w:hideMark/>
          </w:tcPr>
          <w:p w14:paraId="1D2A2EB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64EB74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E1FD585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FC3E0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CE48E5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4E2B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2E9604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CAD302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4F129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2897C2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0" w:type="auto"/>
            <w:vAlign w:val="center"/>
            <w:hideMark/>
          </w:tcPr>
          <w:p w14:paraId="7F6BE44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6920DC3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F8D6F1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E146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C01760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0" w:type="auto"/>
            <w:vAlign w:val="center"/>
            <w:hideMark/>
          </w:tcPr>
          <w:p w14:paraId="7F19D6BC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1D4FF59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3C0E488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C431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5D597F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0" w:type="auto"/>
            <w:vAlign w:val="center"/>
            <w:hideMark/>
          </w:tcPr>
          <w:p w14:paraId="1E35140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54D930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D54428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00A2D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27385A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14DBC51E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E25DB2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5D30DA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89F29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7B2C5CC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F20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3AD2E3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A03CE9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BFD4C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6529B9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83D8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4CD7B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4BCC97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995A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38E175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2DE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5DAD199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27140F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8AD3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DE917B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02B4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0" w:type="auto"/>
            <w:vAlign w:val="center"/>
            <w:hideMark/>
          </w:tcPr>
          <w:p w14:paraId="32C88A6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02AE2671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D6377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E1BCEF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ACAE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F045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4DDF7F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564A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5FF4912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14E39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D2BE5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8D747C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7D793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62A03AA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7D6D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9F8CCD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57610B42" w:rsidR="00E831B6" w:rsidRDefault="00E831B6" w:rsidP="00F32DCE"/>
    <w:p w14:paraId="784A90AF" w14:textId="5CFF6366" w:rsidR="001F2FEE" w:rsidRDefault="001F2FEE" w:rsidP="007F33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use the </w:t>
      </w:r>
      <w:r>
        <w:rPr>
          <w:rFonts w:ascii="Arial" w:hAnsi="Arial" w:cs="Arial"/>
        </w:rPr>
        <w:t>traffic events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</w:t>
      </w:r>
      <w:r>
        <w:rPr>
          <w:rFonts w:ascii="Arial" w:hAnsi="Arial" w:cs="Arial"/>
        </w:rPr>
        <w:t xml:space="preserve">accident, lane closed, congestion,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weather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(e.g., visibility, wind speed</w:t>
      </w:r>
      <w:r>
        <w:rPr>
          <w:rFonts w:ascii="Arial" w:hAnsi="Arial" w:cs="Arial"/>
        </w:rPr>
        <w:t>, weather condition</w:t>
      </w:r>
      <w:r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day of week, hour of day, and period of day) to </w:t>
      </w:r>
      <w:r w:rsidR="007F33C9">
        <w:rPr>
          <w:rFonts w:ascii="Arial" w:hAnsi="Arial" w:cs="Arial"/>
        </w:rPr>
        <w:t xml:space="preserve">build a machine learning model for live </w:t>
      </w:r>
      <w:r>
        <w:rPr>
          <w:rFonts w:ascii="Arial" w:hAnsi="Arial" w:cs="Arial"/>
        </w:rPr>
        <w:t>pr</w:t>
      </w:r>
      <w:r w:rsidR="007F33C9">
        <w:rPr>
          <w:rFonts w:ascii="Arial" w:hAnsi="Arial" w:cs="Arial"/>
        </w:rPr>
        <w:t>ediction of car accidents’ severity level (1-4) in terms of impact on traffic, level 1 indicates the least impact on traffic (e.g., short delay), level 4 indicates a significant impact on traffic (e.g., long delay).</w:t>
      </w:r>
    </w:p>
    <w:p w14:paraId="40F9B579" w14:textId="77777777" w:rsidR="001F2FEE" w:rsidRDefault="001F2FEE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3" w:name="_Toc53398590"/>
      <w:r>
        <w:lastRenderedPageBreak/>
        <w:t>Methodology</w:t>
      </w:r>
      <w:bookmarkStart w:id="4" w:name="_GoBack"/>
      <w:bookmarkEnd w:id="3"/>
      <w:bookmarkEnd w:id="4"/>
    </w:p>
    <w:p w14:paraId="6C48122F" w14:textId="5486A25E" w:rsidR="003E43D6" w:rsidRDefault="00CE26E0">
      <w:pPr>
        <w:rPr>
          <w:color w:val="505050" w:themeColor="text2"/>
        </w:rPr>
      </w:pPr>
      <w:r>
        <w:t>Explain in</w:t>
      </w:r>
      <w:r w:rsidR="000A7E06">
        <w:t xml:space="preserve"> </w:t>
      </w:r>
      <w:r>
        <w:t xml:space="preserve">detail. </w:t>
      </w:r>
      <w:r w:rsidR="003E43D6">
        <w:br w:type="page"/>
      </w:r>
    </w:p>
    <w:p w14:paraId="42BEF8CA" w14:textId="5CD598D3" w:rsidR="00373B4F" w:rsidRDefault="00373B4F" w:rsidP="00373B4F">
      <w:pPr>
        <w:pStyle w:val="Heading1"/>
      </w:pPr>
      <w:bookmarkStart w:id="5" w:name="_Toc53398591"/>
      <w:r>
        <w:lastRenderedPageBreak/>
        <w:t>Results</w:t>
      </w:r>
      <w:bookmarkEnd w:id="5"/>
    </w:p>
    <w:p w14:paraId="5E6EE74D" w14:textId="33D32126" w:rsidR="00373B4F" w:rsidRDefault="00086CD7" w:rsidP="00086CD7">
      <w:pPr>
        <w:pStyle w:val="ListBullet"/>
        <w:numPr>
          <w:ilvl w:val="0"/>
          <w:numId w:val="0"/>
        </w:numPr>
      </w:pPr>
      <w:r>
        <w:t>Will be added later</w:t>
      </w: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6" w:name="_Toc53398592"/>
      <w:r>
        <w:lastRenderedPageBreak/>
        <w:t>acknowledgement</w:t>
      </w:r>
      <w:bookmarkEnd w:id="6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and Rajiv Ramnath. </w:t>
      </w:r>
      <w:hyperlink r:id="rId25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Radu Teodorescu, and Rajiv Ramnath. </w:t>
      </w:r>
      <w:hyperlink r:id="rId26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9B067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5FFB" w14:textId="77777777" w:rsidR="0093467A" w:rsidRDefault="0093467A">
      <w:pPr>
        <w:spacing w:line="240" w:lineRule="auto"/>
      </w:pPr>
      <w:r>
        <w:separator/>
      </w:r>
    </w:p>
  </w:endnote>
  <w:endnote w:type="continuationSeparator" w:id="0">
    <w:p w14:paraId="06FEC6E6" w14:textId="77777777" w:rsidR="0093467A" w:rsidRDefault="00934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4E07F8" w:rsidRDefault="004E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CA0AAF8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4E07F8" w:rsidRDefault="004E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2D4E" w14:textId="77777777" w:rsidR="0093467A" w:rsidRDefault="0093467A">
      <w:pPr>
        <w:spacing w:line="240" w:lineRule="auto"/>
      </w:pPr>
      <w:r>
        <w:separator/>
      </w:r>
    </w:p>
  </w:footnote>
  <w:footnote w:type="continuationSeparator" w:id="0">
    <w:p w14:paraId="22CC805A" w14:textId="77777777" w:rsidR="0093467A" w:rsidRDefault="00934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4E07F8" w:rsidRDefault="004E0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4E07F8" w:rsidRDefault="004E0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483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16917"/>
    <w:rsid w:val="000228C0"/>
    <w:rsid w:val="00075AB5"/>
    <w:rsid w:val="00086CD7"/>
    <w:rsid w:val="00092510"/>
    <w:rsid w:val="000A2443"/>
    <w:rsid w:val="000A7E06"/>
    <w:rsid w:val="000B20EC"/>
    <w:rsid w:val="00122300"/>
    <w:rsid w:val="00144CFA"/>
    <w:rsid w:val="00160617"/>
    <w:rsid w:val="00164D64"/>
    <w:rsid w:val="001668E8"/>
    <w:rsid w:val="00190922"/>
    <w:rsid w:val="00192BA9"/>
    <w:rsid w:val="001C30B8"/>
    <w:rsid w:val="001D29C8"/>
    <w:rsid w:val="001F2FEE"/>
    <w:rsid w:val="002D6D73"/>
    <w:rsid w:val="002F1C41"/>
    <w:rsid w:val="002F5377"/>
    <w:rsid w:val="00372461"/>
    <w:rsid w:val="00373B4F"/>
    <w:rsid w:val="003C1E78"/>
    <w:rsid w:val="003E1CD2"/>
    <w:rsid w:val="003E43D6"/>
    <w:rsid w:val="00430D21"/>
    <w:rsid w:val="0047082C"/>
    <w:rsid w:val="00492067"/>
    <w:rsid w:val="004E07F8"/>
    <w:rsid w:val="00541D83"/>
    <w:rsid w:val="00566A88"/>
    <w:rsid w:val="005A10BE"/>
    <w:rsid w:val="006A4567"/>
    <w:rsid w:val="006C287D"/>
    <w:rsid w:val="006E4ED3"/>
    <w:rsid w:val="007079B4"/>
    <w:rsid w:val="00712D08"/>
    <w:rsid w:val="00717041"/>
    <w:rsid w:val="00776ECC"/>
    <w:rsid w:val="007A0A5B"/>
    <w:rsid w:val="007B00EB"/>
    <w:rsid w:val="007B5BFF"/>
    <w:rsid w:val="007F33C9"/>
    <w:rsid w:val="00882E6A"/>
    <w:rsid w:val="00900A6E"/>
    <w:rsid w:val="0093467A"/>
    <w:rsid w:val="009466EC"/>
    <w:rsid w:val="00997EB2"/>
    <w:rsid w:val="009A4765"/>
    <w:rsid w:val="009B0674"/>
    <w:rsid w:val="00A67F0B"/>
    <w:rsid w:val="00A8690D"/>
    <w:rsid w:val="00AA480C"/>
    <w:rsid w:val="00B05C0F"/>
    <w:rsid w:val="00B46725"/>
    <w:rsid w:val="00B60B9A"/>
    <w:rsid w:val="00B9165B"/>
    <w:rsid w:val="00C33999"/>
    <w:rsid w:val="00CE26E0"/>
    <w:rsid w:val="00D4188C"/>
    <w:rsid w:val="00DD61E6"/>
    <w:rsid w:val="00E03899"/>
    <w:rsid w:val="00E22998"/>
    <w:rsid w:val="00E31C19"/>
    <w:rsid w:val="00E831B6"/>
    <w:rsid w:val="00EF74E1"/>
    <w:rsid w:val="00F32DCE"/>
    <w:rsid w:val="00F47577"/>
    <w:rsid w:val="00F72A56"/>
    <w:rsid w:val="00F855DD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hyperlink" Target="https://arxiv.org/abs/1909.096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hyperlink" Target="https://arxiv.org/abs/1906.0540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0" Type="http://schemas.openxmlformats.org/officeDocument/2006/relationships/hyperlink" Target="https://wiki.openstreetmap.org/wiki/Tag:highway%3Dtraffic_signal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iki.openstreetmap.org/wiki/Key:amenity" TargetMode="External"/><Relationship Id="rId19" Type="http://schemas.openxmlformats.org/officeDocument/2006/relationships/hyperlink" Target="https://wiki.openstreetmap.org/wiki/Key:traffic_calming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wiki.openstreetmap.org/wiki/TMC/Event_Code_Lis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D1DFE2-D27F-4B4A-B319-013BEBC0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192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36</cp:revision>
  <dcterms:created xsi:type="dcterms:W3CDTF">2020-10-12T15:36:00Z</dcterms:created>
  <dcterms:modified xsi:type="dcterms:W3CDTF">2020-10-12T19:42:00Z</dcterms:modified>
  <cp:contentStatus/>
</cp:coreProperties>
</file>