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A70B" w14:textId="2273FC3C" w:rsidR="00BA7CA8" w:rsidRPr="00327134" w:rsidRDefault="00BA7CA8" w:rsidP="00B640CE">
      <w:pPr>
        <w:spacing w:line="240" w:lineRule="auto"/>
        <w:jc w:val="both"/>
        <w:rPr>
          <w:rFonts w:ascii="Times New Roman" w:hAnsi="Times New Roman" w:cs="Times New Roman"/>
          <w:b/>
          <w:bCs/>
          <w:sz w:val="24"/>
          <w:szCs w:val="24"/>
        </w:rPr>
      </w:pPr>
      <w:r w:rsidRPr="00783CF4">
        <w:rPr>
          <w:rFonts w:ascii="Times New Roman" w:hAnsi="Times New Roman" w:cs="Times New Roman"/>
          <w:b/>
          <w:bCs/>
          <w:sz w:val="24"/>
          <w:szCs w:val="24"/>
        </w:rPr>
        <w:t>Aplikacja webowa wspomagająca organizowanie wycieczek grupowych</w:t>
      </w:r>
    </w:p>
    <w:p w14:paraId="6F7A23AB" w14:textId="08C60C11" w:rsidR="000246BB" w:rsidRPr="00783CF4" w:rsidRDefault="000246BB" w:rsidP="00B640CE">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Celem pracy jest wykonanie aplikacji webowej wspomagającej organizowanie wycieczek grupowych. Aplikacja ma ułatwiać komunikację oraz usprawniać koordynację uczestników wycieczki. Udostępniać będzie możliwość wygodnego podziału wspólnie poniesionych kosztów. Aplikacja ma również zapewniać miejsce do dzielenia się dokumentami podróżnymi, takimi jak bilety, paragony czy rezerwacje. Umożliwi również wymianę informacji o ważnych wydarzeniach w czasie wspólnej podróży. Aplikacja zapewni użytkownikom kompleksowe źródło informacji o wycieczce grupowej, dzięki czemu wspólne podróżowanie stanie się łatwiejsze.</w:t>
      </w:r>
    </w:p>
    <w:p w14:paraId="57D05C84" w14:textId="77777777" w:rsidR="000246BB" w:rsidRPr="00783CF4" w:rsidRDefault="000246BB" w:rsidP="00B640CE">
      <w:pPr>
        <w:spacing w:line="240" w:lineRule="auto"/>
        <w:jc w:val="both"/>
        <w:rPr>
          <w:rFonts w:ascii="Times New Roman" w:hAnsi="Times New Roman" w:cs="Times New Roman"/>
          <w:b/>
          <w:bCs/>
          <w:sz w:val="24"/>
          <w:szCs w:val="24"/>
        </w:rPr>
      </w:pPr>
    </w:p>
    <w:p w14:paraId="22162E93" w14:textId="74AACEE7" w:rsidR="00AC5BC7" w:rsidRPr="00783CF4" w:rsidRDefault="00AC5BC7" w:rsidP="00B640CE">
      <w:pPr>
        <w:spacing w:line="240" w:lineRule="auto"/>
        <w:jc w:val="both"/>
        <w:rPr>
          <w:rFonts w:ascii="Times New Roman" w:hAnsi="Times New Roman" w:cs="Times New Roman"/>
          <w:b/>
          <w:bCs/>
          <w:sz w:val="24"/>
          <w:szCs w:val="24"/>
        </w:rPr>
      </w:pPr>
      <w:r w:rsidRPr="00783CF4">
        <w:rPr>
          <w:rFonts w:ascii="Times New Roman" w:hAnsi="Times New Roman" w:cs="Times New Roman"/>
          <w:b/>
          <w:bCs/>
          <w:sz w:val="24"/>
          <w:szCs w:val="24"/>
        </w:rPr>
        <w:t>Streszczenie</w:t>
      </w:r>
    </w:p>
    <w:p w14:paraId="4AA50D21" w14:textId="38F574F1" w:rsidR="00AC5BC7" w:rsidRPr="00783CF4" w:rsidRDefault="00AC5BC7" w:rsidP="00B640CE">
      <w:pPr>
        <w:spacing w:line="240" w:lineRule="auto"/>
        <w:jc w:val="both"/>
        <w:rPr>
          <w:rFonts w:ascii="Times New Roman" w:hAnsi="Times New Roman" w:cs="Times New Roman"/>
          <w:b/>
          <w:bCs/>
          <w:sz w:val="24"/>
          <w:szCs w:val="24"/>
        </w:rPr>
      </w:pPr>
    </w:p>
    <w:p w14:paraId="3B94261B" w14:textId="219592C7" w:rsidR="00AC5BC7" w:rsidRPr="00783CF4" w:rsidRDefault="00AC5BC7" w:rsidP="00B640CE">
      <w:pPr>
        <w:spacing w:line="240" w:lineRule="auto"/>
        <w:jc w:val="both"/>
        <w:rPr>
          <w:rFonts w:ascii="Times New Roman" w:hAnsi="Times New Roman" w:cs="Times New Roman"/>
          <w:b/>
          <w:bCs/>
          <w:sz w:val="24"/>
          <w:szCs w:val="24"/>
        </w:rPr>
      </w:pPr>
      <w:r w:rsidRPr="00783CF4">
        <w:rPr>
          <w:rFonts w:ascii="Times New Roman" w:hAnsi="Times New Roman" w:cs="Times New Roman"/>
          <w:b/>
          <w:bCs/>
          <w:sz w:val="24"/>
          <w:szCs w:val="24"/>
        </w:rPr>
        <w:t>Abstract</w:t>
      </w:r>
    </w:p>
    <w:p w14:paraId="17ADAC89" w14:textId="09FC06FB" w:rsidR="00AC5BC7" w:rsidRPr="00783CF4" w:rsidRDefault="00AC5BC7" w:rsidP="00B640CE">
      <w:pPr>
        <w:spacing w:line="240" w:lineRule="auto"/>
        <w:jc w:val="both"/>
        <w:rPr>
          <w:rFonts w:ascii="Times New Roman" w:hAnsi="Times New Roman" w:cs="Times New Roman"/>
          <w:b/>
          <w:bCs/>
          <w:sz w:val="24"/>
          <w:szCs w:val="24"/>
        </w:rPr>
      </w:pPr>
    </w:p>
    <w:p w14:paraId="24A477B1" w14:textId="63C15245" w:rsidR="00905C3E" w:rsidRPr="00783CF4" w:rsidRDefault="00905C3E" w:rsidP="00B640CE">
      <w:pPr>
        <w:spacing w:line="240" w:lineRule="auto"/>
        <w:jc w:val="both"/>
        <w:rPr>
          <w:rFonts w:ascii="Times New Roman" w:hAnsi="Times New Roman" w:cs="Times New Roman"/>
          <w:b/>
          <w:bCs/>
          <w:sz w:val="24"/>
          <w:szCs w:val="24"/>
        </w:rPr>
      </w:pPr>
      <w:r w:rsidRPr="00783CF4">
        <w:rPr>
          <w:rFonts w:ascii="Times New Roman" w:hAnsi="Times New Roman" w:cs="Times New Roman"/>
          <w:b/>
          <w:bCs/>
          <w:sz w:val="24"/>
          <w:szCs w:val="24"/>
        </w:rPr>
        <w:t>Spis treści</w:t>
      </w:r>
    </w:p>
    <w:p w14:paraId="0C5BEE5C" w14:textId="5ED2A9A5" w:rsidR="00AC5BC7"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Wstęp</w:t>
      </w:r>
    </w:p>
    <w:p w14:paraId="52C2FABA" w14:textId="6ADB6CB6"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Analiza istniejących rozwiązań</w:t>
      </w:r>
    </w:p>
    <w:p w14:paraId="7EE6702F" w14:textId="5A3FB9AA" w:rsidR="005C2BF8" w:rsidRPr="00783CF4" w:rsidRDefault="005C2BF8"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Przegląd istniejących rozwiązań</w:t>
      </w:r>
    </w:p>
    <w:p w14:paraId="59C2A1FF" w14:textId="74D62633" w:rsidR="005C2BF8" w:rsidRPr="00783CF4" w:rsidRDefault="005C2BF8"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Podsumowanie przeglądu istniejących rozwiązań</w:t>
      </w:r>
    </w:p>
    <w:p w14:paraId="56845DAC" w14:textId="515776FE" w:rsidR="005C2BF8" w:rsidRPr="00783CF4" w:rsidRDefault="005C2BF8"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Propozycje rozwiązania problemu</w:t>
      </w:r>
    </w:p>
    <w:p w14:paraId="237CD4A1" w14:textId="335C3547"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Projekt aplikacji webowej</w:t>
      </w:r>
    </w:p>
    <w:p w14:paraId="7374C6CC" w14:textId="4CA92819"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Uwagi wstępne</w:t>
      </w:r>
    </w:p>
    <w:p w14:paraId="10742D4A" w14:textId="5A98AB95"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Słownik pojęć</w:t>
      </w:r>
    </w:p>
    <w:p w14:paraId="2DFB6300" w14:textId="2B1B9B6A"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Wymagania funkcjonalne</w:t>
      </w:r>
    </w:p>
    <w:p w14:paraId="5D260487" w14:textId="7007448D"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Wymagania niefunkcjonalne</w:t>
      </w:r>
    </w:p>
    <w:p w14:paraId="61DDBC19" w14:textId="4C541DE1"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Wybór technologii implementacyjnych</w:t>
      </w:r>
    </w:p>
    <w:p w14:paraId="520B2AE9" w14:textId="0B5C536D"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Przypadki użycia</w:t>
      </w:r>
    </w:p>
    <w:p w14:paraId="6FF92A87" w14:textId="5861947C"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Schemat bazy danych</w:t>
      </w:r>
    </w:p>
    <w:p w14:paraId="328A2CBE" w14:textId="61D14508"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Implementacja aplikacji webowej?</w:t>
      </w:r>
    </w:p>
    <w:p w14:paraId="34522996" w14:textId="4CD8D42C"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Uwagi wstępne</w:t>
      </w:r>
    </w:p>
    <w:p w14:paraId="355088A2" w14:textId="22454223"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Wykorzystane narzędzia programstyczne</w:t>
      </w:r>
    </w:p>
    <w:p w14:paraId="5607001F" w14:textId="35FC7200"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Szczegóły implementacji aplikacji</w:t>
      </w:r>
    </w:p>
    <w:p w14:paraId="30AE4590" w14:textId="2DCEA08C"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Prezentacja opracowanej aplikacji webowej</w:t>
      </w:r>
    </w:p>
    <w:p w14:paraId="6AF1F3F2" w14:textId="552F6422" w:rsidR="005C2BF8" w:rsidRPr="00783CF4" w:rsidRDefault="005C2BF8" w:rsidP="00B640CE">
      <w:pPr>
        <w:pStyle w:val="Akapitzlist"/>
        <w:numPr>
          <w:ilvl w:val="1"/>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Uwagi wstępne</w:t>
      </w:r>
    </w:p>
    <w:p w14:paraId="16214033" w14:textId="2646E585" w:rsidR="005C2BF8" w:rsidRPr="00783CF4" w:rsidRDefault="005C2BF8"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Logowanie i rejestracja</w:t>
      </w:r>
    </w:p>
    <w:p w14:paraId="035FD515" w14:textId="525024DD" w:rsidR="005C2BF8" w:rsidRPr="00783CF4" w:rsidRDefault="005C2BF8"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Etc</w:t>
      </w:r>
    </w:p>
    <w:p w14:paraId="67A3090D" w14:textId="5AE67109" w:rsidR="006C0319" w:rsidRPr="00783CF4" w:rsidRDefault="006C0319"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Testy</w:t>
      </w:r>
    </w:p>
    <w:p w14:paraId="7F5B64B2" w14:textId="392A7D48" w:rsidR="006C0319" w:rsidRPr="00783CF4" w:rsidRDefault="006C0319" w:rsidP="00B640CE">
      <w:pPr>
        <w:pStyle w:val="Akapitzlist"/>
        <w:numPr>
          <w:ilvl w:val="2"/>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Interfejs</w:t>
      </w:r>
    </w:p>
    <w:p w14:paraId="75F33E6F" w14:textId="773B2F5D" w:rsidR="006C0319" w:rsidRPr="00783CF4" w:rsidRDefault="006C0319" w:rsidP="00B640CE">
      <w:pPr>
        <w:spacing w:line="240" w:lineRule="auto"/>
        <w:jc w:val="both"/>
        <w:rPr>
          <w:rFonts w:ascii="Times New Roman" w:hAnsi="Times New Roman" w:cs="Times New Roman"/>
          <w:sz w:val="24"/>
          <w:szCs w:val="24"/>
        </w:rPr>
      </w:pPr>
    </w:p>
    <w:p w14:paraId="3494FA39" w14:textId="77777777" w:rsidR="006C0319" w:rsidRPr="00783CF4" w:rsidRDefault="006C0319" w:rsidP="00B640CE">
      <w:pPr>
        <w:spacing w:line="240" w:lineRule="auto"/>
        <w:jc w:val="both"/>
        <w:rPr>
          <w:rFonts w:ascii="Times New Roman" w:hAnsi="Times New Roman" w:cs="Times New Roman"/>
          <w:sz w:val="24"/>
          <w:szCs w:val="24"/>
        </w:rPr>
      </w:pPr>
    </w:p>
    <w:p w14:paraId="219A22C9" w14:textId="60415F99"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Zakończenie</w:t>
      </w:r>
    </w:p>
    <w:p w14:paraId="46FD525D" w14:textId="060618AB"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Bibliografia</w:t>
      </w:r>
    </w:p>
    <w:p w14:paraId="32ED0C7F" w14:textId="686C342A"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Spis rysunków</w:t>
      </w:r>
    </w:p>
    <w:p w14:paraId="1A1A2EB7" w14:textId="722ACAD2"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Spis tabel</w:t>
      </w:r>
    </w:p>
    <w:p w14:paraId="6EB3C941" w14:textId="7FC0BBC7" w:rsidR="005C2BF8" w:rsidRPr="00783CF4" w:rsidRDefault="005C2BF8" w:rsidP="00B640CE">
      <w:pPr>
        <w:pStyle w:val="Akapitzlist"/>
        <w:numPr>
          <w:ilvl w:val="0"/>
          <w:numId w:val="1"/>
        </w:num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lastRenderedPageBreak/>
        <w:t>Załącznik</w:t>
      </w:r>
    </w:p>
    <w:p w14:paraId="05D841B7" w14:textId="77777777" w:rsidR="00AC5BC7" w:rsidRPr="00783CF4" w:rsidRDefault="00AC5BC7" w:rsidP="00B640CE">
      <w:pPr>
        <w:spacing w:line="240" w:lineRule="auto"/>
        <w:jc w:val="both"/>
        <w:rPr>
          <w:rFonts w:ascii="Times New Roman" w:hAnsi="Times New Roman" w:cs="Times New Roman"/>
          <w:b/>
          <w:bCs/>
          <w:sz w:val="24"/>
          <w:szCs w:val="24"/>
        </w:rPr>
      </w:pPr>
    </w:p>
    <w:p w14:paraId="2790C559" w14:textId="5D4E7A33" w:rsidR="008409B7" w:rsidRPr="00EB72C9" w:rsidRDefault="008809F6" w:rsidP="00B640CE">
      <w:pPr>
        <w:spacing w:line="240" w:lineRule="auto"/>
        <w:jc w:val="both"/>
        <w:rPr>
          <w:rFonts w:ascii="Times New Roman" w:hAnsi="Times New Roman" w:cs="Times New Roman"/>
          <w:b/>
          <w:bCs/>
          <w:sz w:val="24"/>
          <w:szCs w:val="24"/>
        </w:rPr>
      </w:pPr>
      <w:r w:rsidRPr="00783CF4">
        <w:rPr>
          <w:rFonts w:ascii="Times New Roman" w:hAnsi="Times New Roman" w:cs="Times New Roman"/>
          <w:b/>
          <w:bCs/>
          <w:sz w:val="24"/>
          <w:szCs w:val="24"/>
        </w:rPr>
        <w:t>Wstęp</w:t>
      </w:r>
    </w:p>
    <w:p w14:paraId="6EB4C08D" w14:textId="0ADD3FBB" w:rsidR="00BA7612" w:rsidRPr="00783CF4" w:rsidRDefault="006D2BEC" w:rsidP="00BA7612">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 xml:space="preserve">Współcześnie samodzielne organizowanie wycieczek jest najpopularniejszą formą </w:t>
      </w:r>
      <w:r w:rsidR="0089791C">
        <w:rPr>
          <w:rFonts w:ascii="Times New Roman" w:hAnsi="Times New Roman" w:cs="Times New Roman"/>
          <w:sz w:val="24"/>
          <w:szCs w:val="24"/>
        </w:rPr>
        <w:t>podróżowania</w:t>
      </w:r>
      <w:r w:rsidRPr="00783CF4">
        <w:rPr>
          <w:rFonts w:ascii="Times New Roman" w:hAnsi="Times New Roman" w:cs="Times New Roman"/>
          <w:sz w:val="24"/>
          <w:szCs w:val="24"/>
        </w:rPr>
        <w:t xml:space="preserve">. </w:t>
      </w:r>
      <w:r w:rsidR="00BA7612" w:rsidRPr="00783CF4">
        <w:rPr>
          <w:rFonts w:ascii="Times New Roman" w:hAnsi="Times New Roman" w:cs="Times New Roman"/>
          <w:sz w:val="24"/>
          <w:szCs w:val="24"/>
        </w:rPr>
        <w:t>Według</w:t>
      </w:r>
      <w:r w:rsidR="00184BE7">
        <w:rPr>
          <w:rFonts w:ascii="Times New Roman" w:hAnsi="Times New Roman" w:cs="Times New Roman"/>
          <w:sz w:val="24"/>
          <w:szCs w:val="24"/>
        </w:rPr>
        <w:t xml:space="preserve"> </w:t>
      </w:r>
      <w:r w:rsidR="00BA7612" w:rsidRPr="00783CF4">
        <w:rPr>
          <w:rFonts w:ascii="Times New Roman" w:hAnsi="Times New Roman" w:cs="Times New Roman"/>
          <w:sz w:val="24"/>
          <w:szCs w:val="24"/>
        </w:rPr>
        <w:t>Polskiej Organizacji Turystycznej w 2018 roku</w:t>
      </w:r>
      <w:r w:rsidR="00154214">
        <w:rPr>
          <w:rFonts w:ascii="Times New Roman" w:hAnsi="Times New Roman" w:cs="Times New Roman"/>
          <w:sz w:val="24"/>
          <w:szCs w:val="24"/>
        </w:rPr>
        <w:t xml:space="preserve"> aż 91,6% podróży krajowych zostało zorganizowanych samodzielnie</w:t>
      </w:r>
      <w:r w:rsidR="0036125A">
        <w:rPr>
          <w:rFonts w:ascii="Times New Roman" w:hAnsi="Times New Roman" w:cs="Times New Roman"/>
          <w:sz w:val="24"/>
          <w:szCs w:val="24"/>
        </w:rPr>
        <w:t>.</w:t>
      </w:r>
      <w:r w:rsidR="00CA5405">
        <w:rPr>
          <w:rFonts w:ascii="Times New Roman" w:hAnsi="Times New Roman" w:cs="Times New Roman"/>
          <w:sz w:val="24"/>
          <w:szCs w:val="24"/>
        </w:rPr>
        <w:t xml:space="preserve"> Podobnie jest w przypadku podróży zagranicznych, gdzie 65,5% Polaków </w:t>
      </w:r>
      <w:r w:rsidR="00BA7612" w:rsidRPr="00783CF4">
        <w:rPr>
          <w:rFonts w:ascii="Times New Roman" w:hAnsi="Times New Roman" w:cs="Times New Roman"/>
          <w:sz w:val="24"/>
          <w:szCs w:val="24"/>
        </w:rPr>
        <w:t xml:space="preserve">zdecydowało się na samodzielną organizację </w:t>
      </w:r>
      <w:r w:rsidR="00163D67">
        <w:rPr>
          <w:rFonts w:ascii="Times New Roman" w:hAnsi="Times New Roman" w:cs="Times New Roman"/>
          <w:sz w:val="24"/>
          <w:szCs w:val="24"/>
        </w:rPr>
        <w:t>wycieczki.</w:t>
      </w:r>
      <w:r w:rsidR="00BA7612">
        <w:rPr>
          <w:rFonts w:ascii="Times New Roman" w:hAnsi="Times New Roman" w:cs="Times New Roman"/>
          <w:sz w:val="24"/>
          <w:szCs w:val="24"/>
        </w:rPr>
        <w:t xml:space="preserve"> </w:t>
      </w:r>
    </w:p>
    <w:p w14:paraId="274BD98F" w14:textId="77777777" w:rsidR="00BA7612" w:rsidRPr="00783CF4" w:rsidRDefault="00BA7612" w:rsidP="00BA7612">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[https://zarabiajnaturystyce.pl/obserwatorium-turystyki/ruch-turystyczny/podroze-polakow/statystyki-i-analizy/sposob-organizacji-krajowych-podrozy-ogolem/]</w:t>
      </w:r>
    </w:p>
    <w:p w14:paraId="1F169A8E" w14:textId="4133FF0B" w:rsidR="00B32F94" w:rsidRDefault="00BA7612" w:rsidP="00EB72C9">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[https://zarabiajnaturystyce.pl/obserwatorium-turystyki/ruch-turystyczny/podroze-polakow/statystyki-i-analizy/sposob-organizacji-podrozy-zagranicznych/]</w:t>
      </w:r>
    </w:p>
    <w:p w14:paraId="35A1B08F" w14:textId="77777777" w:rsidR="00A56C46" w:rsidRDefault="00B933FD" w:rsidP="00EB72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Podróżnicy cenią </w:t>
      </w:r>
      <w:r w:rsidR="006D2BEC" w:rsidRPr="00783CF4">
        <w:rPr>
          <w:rFonts w:ascii="Times New Roman" w:hAnsi="Times New Roman" w:cs="Times New Roman"/>
          <w:sz w:val="24"/>
          <w:szCs w:val="24"/>
        </w:rPr>
        <w:t>niezależność w decydowanie o sposobie spędzania wolnego czasu w czasie wycieczki, wyboru miejsca noclegu</w:t>
      </w:r>
      <w:r w:rsidR="008D384E">
        <w:rPr>
          <w:rFonts w:ascii="Times New Roman" w:hAnsi="Times New Roman" w:cs="Times New Roman"/>
          <w:sz w:val="24"/>
          <w:szCs w:val="24"/>
        </w:rPr>
        <w:t xml:space="preserve"> czy też</w:t>
      </w:r>
      <w:r w:rsidR="006D2BEC" w:rsidRPr="00783CF4">
        <w:rPr>
          <w:rFonts w:ascii="Times New Roman" w:hAnsi="Times New Roman" w:cs="Times New Roman"/>
          <w:sz w:val="24"/>
          <w:szCs w:val="24"/>
        </w:rPr>
        <w:t xml:space="preserve"> planu zwiedzania. Samodzielna organizacja pozwala na oszczędność pieniędzy oraz</w:t>
      </w:r>
      <w:r w:rsidR="00213C5D">
        <w:rPr>
          <w:rFonts w:ascii="Times New Roman" w:hAnsi="Times New Roman" w:cs="Times New Roman"/>
          <w:sz w:val="24"/>
          <w:szCs w:val="24"/>
        </w:rPr>
        <w:t xml:space="preserve"> dostosowanie</w:t>
      </w:r>
      <w:r w:rsidR="006D2BEC" w:rsidRPr="00783CF4">
        <w:rPr>
          <w:rFonts w:ascii="Times New Roman" w:hAnsi="Times New Roman" w:cs="Times New Roman"/>
          <w:sz w:val="24"/>
          <w:szCs w:val="24"/>
        </w:rPr>
        <w:t xml:space="preserve"> plan</w:t>
      </w:r>
      <w:r w:rsidR="009A3CA7">
        <w:rPr>
          <w:rFonts w:ascii="Times New Roman" w:hAnsi="Times New Roman" w:cs="Times New Roman"/>
          <w:sz w:val="24"/>
          <w:szCs w:val="24"/>
        </w:rPr>
        <w:t>u</w:t>
      </w:r>
      <w:r w:rsidR="006D2BEC" w:rsidRPr="00783CF4">
        <w:rPr>
          <w:rFonts w:ascii="Times New Roman" w:hAnsi="Times New Roman" w:cs="Times New Roman"/>
          <w:sz w:val="24"/>
          <w:szCs w:val="24"/>
        </w:rPr>
        <w:t xml:space="preserve"> wycieczki pod własne preferencje</w:t>
      </w:r>
      <w:r w:rsidR="00AC3AF7">
        <w:rPr>
          <w:rFonts w:ascii="Times New Roman" w:hAnsi="Times New Roman" w:cs="Times New Roman"/>
          <w:sz w:val="24"/>
          <w:szCs w:val="24"/>
        </w:rPr>
        <w:t>.</w:t>
      </w:r>
    </w:p>
    <w:p w14:paraId="45853103" w14:textId="36544F75" w:rsidR="00260741" w:rsidRDefault="008248E7" w:rsidP="00260741">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Pr="00783CF4">
        <w:rPr>
          <w:rFonts w:ascii="Times New Roman" w:hAnsi="Times New Roman" w:cs="Times New Roman"/>
          <w:sz w:val="24"/>
          <w:szCs w:val="24"/>
        </w:rPr>
        <w:t>odróżnik decydujący się na samodzielną organizację wycieczki musi mierzyć się z wieloma wyzwaniami.</w:t>
      </w:r>
      <w:r w:rsidR="00A56C46">
        <w:rPr>
          <w:rFonts w:ascii="Times New Roman" w:hAnsi="Times New Roman" w:cs="Times New Roman"/>
          <w:sz w:val="24"/>
          <w:szCs w:val="24"/>
        </w:rPr>
        <w:t xml:space="preserve"> </w:t>
      </w:r>
      <w:r w:rsidR="00EA66E5">
        <w:rPr>
          <w:rFonts w:ascii="Times New Roman" w:hAnsi="Times New Roman" w:cs="Times New Roman"/>
          <w:sz w:val="24"/>
          <w:szCs w:val="24"/>
        </w:rPr>
        <w:t>Szczególn</w:t>
      </w:r>
      <w:r w:rsidR="00516343">
        <w:rPr>
          <w:rFonts w:ascii="Times New Roman" w:hAnsi="Times New Roman" w:cs="Times New Roman"/>
          <w:sz w:val="24"/>
          <w:szCs w:val="24"/>
        </w:rPr>
        <w:t xml:space="preserve">ie problematyczne </w:t>
      </w:r>
      <w:r w:rsidR="00EA66E5">
        <w:rPr>
          <w:rFonts w:ascii="Times New Roman" w:hAnsi="Times New Roman" w:cs="Times New Roman"/>
          <w:sz w:val="24"/>
          <w:szCs w:val="24"/>
        </w:rPr>
        <w:t xml:space="preserve">jest samodzielna organizacja grupowej wycieczki. </w:t>
      </w:r>
      <w:r w:rsidR="00260741">
        <w:rPr>
          <w:rFonts w:ascii="Times New Roman" w:hAnsi="Times New Roman" w:cs="Times New Roman"/>
          <w:sz w:val="24"/>
          <w:szCs w:val="24"/>
        </w:rPr>
        <w:t xml:space="preserve"> </w:t>
      </w:r>
      <w:r w:rsidR="00EB72C9" w:rsidRPr="00783CF4">
        <w:rPr>
          <w:rFonts w:ascii="Times New Roman" w:hAnsi="Times New Roman" w:cs="Times New Roman"/>
          <w:sz w:val="24"/>
          <w:szCs w:val="24"/>
        </w:rPr>
        <w:t xml:space="preserve">Jednym z </w:t>
      </w:r>
      <w:r w:rsidR="001F25F4">
        <w:rPr>
          <w:rFonts w:ascii="Times New Roman" w:hAnsi="Times New Roman" w:cs="Times New Roman"/>
          <w:sz w:val="24"/>
          <w:szCs w:val="24"/>
        </w:rPr>
        <w:t>problemów</w:t>
      </w:r>
      <w:r w:rsidR="00EB72C9" w:rsidRPr="00783CF4">
        <w:rPr>
          <w:rFonts w:ascii="Times New Roman" w:hAnsi="Times New Roman" w:cs="Times New Roman"/>
          <w:sz w:val="24"/>
          <w:szCs w:val="24"/>
        </w:rPr>
        <w:t xml:space="preserve"> jest </w:t>
      </w:r>
      <w:r w:rsidR="001F25F4">
        <w:rPr>
          <w:rFonts w:ascii="Times New Roman" w:hAnsi="Times New Roman" w:cs="Times New Roman"/>
          <w:sz w:val="24"/>
          <w:szCs w:val="24"/>
        </w:rPr>
        <w:t>zapewnienie sprawnej</w:t>
      </w:r>
      <w:r w:rsidR="00EB72C9" w:rsidRPr="00783CF4">
        <w:rPr>
          <w:rFonts w:ascii="Times New Roman" w:hAnsi="Times New Roman" w:cs="Times New Roman"/>
          <w:sz w:val="24"/>
          <w:szCs w:val="24"/>
        </w:rPr>
        <w:t xml:space="preserve"> komunikacj</w:t>
      </w:r>
      <w:r w:rsidR="001F25F4">
        <w:rPr>
          <w:rFonts w:ascii="Times New Roman" w:hAnsi="Times New Roman" w:cs="Times New Roman"/>
          <w:sz w:val="24"/>
          <w:szCs w:val="24"/>
        </w:rPr>
        <w:t>i</w:t>
      </w:r>
      <w:r w:rsidR="00EB72C9" w:rsidRPr="00783CF4">
        <w:rPr>
          <w:rFonts w:ascii="Times New Roman" w:hAnsi="Times New Roman" w:cs="Times New Roman"/>
          <w:sz w:val="24"/>
          <w:szCs w:val="24"/>
        </w:rPr>
        <w:t xml:space="preserve"> pomiędzy uczestnikami</w:t>
      </w:r>
      <w:r w:rsidR="003850F8">
        <w:rPr>
          <w:rFonts w:ascii="Times New Roman" w:hAnsi="Times New Roman" w:cs="Times New Roman"/>
          <w:sz w:val="24"/>
          <w:szCs w:val="24"/>
        </w:rPr>
        <w:t xml:space="preserve"> oraz</w:t>
      </w:r>
      <w:r w:rsidR="00EB72C9" w:rsidRPr="00783CF4">
        <w:rPr>
          <w:rFonts w:ascii="Times New Roman" w:hAnsi="Times New Roman" w:cs="Times New Roman"/>
          <w:sz w:val="24"/>
          <w:szCs w:val="24"/>
        </w:rPr>
        <w:t xml:space="preserve"> łatw</w:t>
      </w:r>
      <w:r w:rsidR="003850F8">
        <w:rPr>
          <w:rFonts w:ascii="Times New Roman" w:hAnsi="Times New Roman" w:cs="Times New Roman"/>
          <w:sz w:val="24"/>
          <w:szCs w:val="24"/>
        </w:rPr>
        <w:t>ego</w:t>
      </w:r>
      <w:r w:rsidR="00EB72C9" w:rsidRPr="00783CF4">
        <w:rPr>
          <w:rFonts w:ascii="Times New Roman" w:hAnsi="Times New Roman" w:cs="Times New Roman"/>
          <w:sz w:val="24"/>
          <w:szCs w:val="24"/>
        </w:rPr>
        <w:t xml:space="preserve"> dostęp</w:t>
      </w:r>
      <w:r w:rsidR="000424AF">
        <w:rPr>
          <w:rFonts w:ascii="Times New Roman" w:hAnsi="Times New Roman" w:cs="Times New Roman"/>
          <w:sz w:val="24"/>
          <w:szCs w:val="24"/>
        </w:rPr>
        <w:t>u</w:t>
      </w:r>
      <w:r w:rsidR="00EB72C9" w:rsidRPr="00783CF4">
        <w:rPr>
          <w:rFonts w:ascii="Times New Roman" w:hAnsi="Times New Roman" w:cs="Times New Roman"/>
          <w:sz w:val="24"/>
          <w:szCs w:val="24"/>
        </w:rPr>
        <w:t xml:space="preserve"> do wszystkich ważnych informacji związanych z planowaną podróż</w:t>
      </w:r>
      <w:r w:rsidR="008A04FF">
        <w:rPr>
          <w:rFonts w:ascii="Times New Roman" w:hAnsi="Times New Roman" w:cs="Times New Roman"/>
          <w:sz w:val="24"/>
          <w:szCs w:val="24"/>
        </w:rPr>
        <w:t>ą</w:t>
      </w:r>
      <w:r w:rsidR="00EB72C9" w:rsidRPr="00783CF4">
        <w:rPr>
          <w:rFonts w:ascii="Times New Roman" w:hAnsi="Times New Roman" w:cs="Times New Roman"/>
          <w:sz w:val="24"/>
          <w:szCs w:val="24"/>
        </w:rPr>
        <w:t xml:space="preserve">. </w:t>
      </w:r>
    </w:p>
    <w:p w14:paraId="29529186" w14:textId="77777777" w:rsidR="008F1CCC" w:rsidRDefault="00EB72C9" w:rsidP="00260741">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Podział wspólnie poniesionych w czasie podróży kosztów również bywa wyzwaniem i wymaga sporego nakładu pracy.</w:t>
      </w:r>
      <w:r w:rsidR="00260741">
        <w:rPr>
          <w:rFonts w:ascii="Times New Roman" w:hAnsi="Times New Roman" w:cs="Times New Roman"/>
          <w:sz w:val="24"/>
          <w:szCs w:val="24"/>
        </w:rPr>
        <w:t xml:space="preserve"> Skrupulatne </w:t>
      </w:r>
      <w:r w:rsidR="00E41B95">
        <w:rPr>
          <w:rFonts w:ascii="Times New Roman" w:hAnsi="Times New Roman" w:cs="Times New Roman"/>
          <w:sz w:val="24"/>
          <w:szCs w:val="24"/>
        </w:rPr>
        <w:t>gromadzenie i dokumentowanie</w:t>
      </w:r>
      <w:r w:rsidR="00260741">
        <w:rPr>
          <w:rFonts w:ascii="Times New Roman" w:hAnsi="Times New Roman" w:cs="Times New Roman"/>
          <w:sz w:val="24"/>
          <w:szCs w:val="24"/>
        </w:rPr>
        <w:t xml:space="preserve"> paragonów</w:t>
      </w:r>
      <w:r w:rsidR="00E41B95">
        <w:rPr>
          <w:rFonts w:ascii="Times New Roman" w:hAnsi="Times New Roman" w:cs="Times New Roman"/>
          <w:sz w:val="24"/>
          <w:szCs w:val="24"/>
        </w:rPr>
        <w:t xml:space="preserve"> oraz biletów, a także</w:t>
      </w:r>
      <w:r w:rsidR="00260741">
        <w:rPr>
          <w:rFonts w:ascii="Times New Roman" w:hAnsi="Times New Roman" w:cs="Times New Roman"/>
          <w:sz w:val="24"/>
          <w:szCs w:val="24"/>
        </w:rPr>
        <w:t xml:space="preserve"> bieżące rozliczanie wydatków z innymi uczestnikami wycieczki bywa uciążliwe i czasochłonne, zwłaszcza w trakcie wakacji, w czasie których odpoczynek</w:t>
      </w:r>
      <w:r w:rsidR="00FA0D8D">
        <w:rPr>
          <w:rFonts w:ascii="Times New Roman" w:hAnsi="Times New Roman" w:cs="Times New Roman"/>
          <w:sz w:val="24"/>
          <w:szCs w:val="24"/>
        </w:rPr>
        <w:t xml:space="preserve"> </w:t>
      </w:r>
      <w:r w:rsidR="00260741">
        <w:rPr>
          <w:rFonts w:ascii="Times New Roman" w:hAnsi="Times New Roman" w:cs="Times New Roman"/>
          <w:sz w:val="24"/>
          <w:szCs w:val="24"/>
        </w:rPr>
        <w:t>staj</w:t>
      </w:r>
      <w:r w:rsidR="00FA0D8D">
        <w:rPr>
          <w:rFonts w:ascii="Times New Roman" w:hAnsi="Times New Roman" w:cs="Times New Roman"/>
          <w:sz w:val="24"/>
          <w:szCs w:val="24"/>
        </w:rPr>
        <w:t>e</w:t>
      </w:r>
      <w:r w:rsidR="00260741">
        <w:rPr>
          <w:rFonts w:ascii="Times New Roman" w:hAnsi="Times New Roman" w:cs="Times New Roman"/>
          <w:sz w:val="24"/>
          <w:szCs w:val="24"/>
        </w:rPr>
        <w:t xml:space="preserve"> się priorytetem.</w:t>
      </w:r>
      <w:r w:rsidR="00D23FBA">
        <w:rPr>
          <w:rFonts w:ascii="Times New Roman" w:hAnsi="Times New Roman" w:cs="Times New Roman"/>
          <w:sz w:val="24"/>
          <w:szCs w:val="24"/>
        </w:rPr>
        <w:t xml:space="preserve"> </w:t>
      </w:r>
    </w:p>
    <w:p w14:paraId="4AD4659A" w14:textId="1FC6D127" w:rsidR="00260741" w:rsidRDefault="00D62F3B" w:rsidP="0026074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Samodzielna organizacja wycieczek wymaga od podróżników większej dyscypliny i kontroli poniesionych kosztów, zwłaszcza w przypadku wycieczek grupowych. Może to nastręczać wielu trudności związanych z monitorowaniem wydatków, zwłaszcza gdy wydatki nie były równomiernie rozłożone pomiędzy uczestnikami w  trakcie wspólnej wycieczki. Analiza wydatków oraz bieżący podział kosztów pomiędzy uczestnikami grupowej wycieczki pozwala usprawnić logistykę wycieczki oraz efektywnie kontrolować wydatki w czasie wspólnej podróży. Możliwa jest dzięki temu także prognoza kosztów przyszłych wycieczek oraz podgląd, na co pożytkowany jest budżet. </w:t>
      </w:r>
    </w:p>
    <w:p w14:paraId="335115F5" w14:textId="38B1600F" w:rsidR="00EB72C9" w:rsidRDefault="00041154" w:rsidP="00EB72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Kolejnym z istotnych do rozważenia kwestii jest wymiana ważnych dokumentów podróżnych. </w:t>
      </w:r>
      <w:r w:rsidR="005650F3">
        <w:rPr>
          <w:rFonts w:ascii="Times New Roman" w:hAnsi="Times New Roman" w:cs="Times New Roman"/>
          <w:sz w:val="24"/>
          <w:szCs w:val="24"/>
        </w:rPr>
        <w:t xml:space="preserve">Uczestnicy </w:t>
      </w:r>
      <w:r w:rsidR="00EB72C9" w:rsidRPr="00783CF4">
        <w:rPr>
          <w:rFonts w:ascii="Times New Roman" w:hAnsi="Times New Roman" w:cs="Times New Roman"/>
          <w:sz w:val="24"/>
          <w:szCs w:val="24"/>
        </w:rPr>
        <w:t xml:space="preserve">w czasie wielodniowych </w:t>
      </w:r>
      <w:r w:rsidR="00A5267C">
        <w:rPr>
          <w:rFonts w:ascii="Times New Roman" w:hAnsi="Times New Roman" w:cs="Times New Roman"/>
          <w:sz w:val="24"/>
          <w:szCs w:val="24"/>
        </w:rPr>
        <w:t>wycieczek</w:t>
      </w:r>
      <w:r w:rsidR="00EB72C9" w:rsidRPr="00783CF4">
        <w:rPr>
          <w:rFonts w:ascii="Times New Roman" w:hAnsi="Times New Roman" w:cs="Times New Roman"/>
          <w:sz w:val="24"/>
          <w:szCs w:val="24"/>
        </w:rPr>
        <w:t xml:space="preserve"> mogą posiadać </w:t>
      </w:r>
      <w:r w:rsidR="00545B3C">
        <w:rPr>
          <w:rFonts w:ascii="Times New Roman" w:hAnsi="Times New Roman" w:cs="Times New Roman"/>
          <w:sz w:val="24"/>
          <w:szCs w:val="24"/>
        </w:rPr>
        <w:t>wiele rezerwacji</w:t>
      </w:r>
      <w:r w:rsidR="00EB72C9" w:rsidRPr="00783CF4">
        <w:rPr>
          <w:rFonts w:ascii="Times New Roman" w:hAnsi="Times New Roman" w:cs="Times New Roman"/>
          <w:sz w:val="24"/>
          <w:szCs w:val="24"/>
        </w:rPr>
        <w:t xml:space="preserve"> i często są przechowywane w różnych miejscach, co bywa problematyczne w</w:t>
      </w:r>
      <w:r w:rsidR="00587BF1">
        <w:rPr>
          <w:rFonts w:ascii="Times New Roman" w:hAnsi="Times New Roman" w:cs="Times New Roman"/>
          <w:sz w:val="24"/>
          <w:szCs w:val="24"/>
        </w:rPr>
        <w:t> </w:t>
      </w:r>
      <w:r w:rsidR="00EB72C9" w:rsidRPr="00783CF4">
        <w:rPr>
          <w:rFonts w:ascii="Times New Roman" w:hAnsi="Times New Roman" w:cs="Times New Roman"/>
          <w:sz w:val="24"/>
          <w:szCs w:val="24"/>
        </w:rPr>
        <w:t xml:space="preserve">trakcie podróży, a wraz ze wzrostem liczby uczestników wycieczki – coraz trudniejsze. </w:t>
      </w:r>
    </w:p>
    <w:p w14:paraId="4A354D4B" w14:textId="1FD7A45D" w:rsidR="00244B09" w:rsidRPr="00783CF4" w:rsidRDefault="00244B09" w:rsidP="00EB72C9">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 xml:space="preserve">Łatwy dostęp do Internetu z każdego urządzenia mobilnego oraz stacjonarnego, a także rosnąca popularność </w:t>
      </w:r>
      <w:r w:rsidR="000102EA">
        <w:rPr>
          <w:rFonts w:ascii="Times New Roman" w:hAnsi="Times New Roman" w:cs="Times New Roman"/>
          <w:sz w:val="24"/>
          <w:szCs w:val="24"/>
        </w:rPr>
        <w:t>samodzielnego</w:t>
      </w:r>
      <w:r w:rsidRPr="00783CF4">
        <w:rPr>
          <w:rFonts w:ascii="Times New Roman" w:hAnsi="Times New Roman" w:cs="Times New Roman"/>
          <w:sz w:val="24"/>
          <w:szCs w:val="24"/>
        </w:rPr>
        <w:t xml:space="preserve"> organizowanych podróży skłania do </w:t>
      </w:r>
      <w:r>
        <w:rPr>
          <w:rFonts w:ascii="Times New Roman" w:hAnsi="Times New Roman" w:cs="Times New Roman"/>
          <w:sz w:val="24"/>
          <w:szCs w:val="24"/>
        </w:rPr>
        <w:t>korzystania z aplikacji ułatwiających organizację grupowych wycieczek.</w:t>
      </w:r>
      <w:r w:rsidR="00AE79F3">
        <w:rPr>
          <w:rFonts w:ascii="Times New Roman" w:hAnsi="Times New Roman" w:cs="Times New Roman"/>
          <w:sz w:val="24"/>
          <w:szCs w:val="24"/>
        </w:rPr>
        <w:t xml:space="preserve"> </w:t>
      </w:r>
      <w:r w:rsidR="00AE79F3" w:rsidRPr="00783CF4">
        <w:rPr>
          <w:rFonts w:ascii="Times New Roman" w:hAnsi="Times New Roman" w:cs="Times New Roman"/>
          <w:sz w:val="24"/>
          <w:szCs w:val="24"/>
        </w:rPr>
        <w:t>Powstaje potrzeba posiadania wygodnego narzędzia, które zapewniłoby kompleksowe źródło informacji o wycieczce grupowej, dzięki czemu wspólne podróżowanie stałoby się łatwiejsze.</w:t>
      </w:r>
    </w:p>
    <w:p w14:paraId="0CC3E68C" w14:textId="2EC9389C" w:rsidR="00453BB8" w:rsidRDefault="00EB72C9" w:rsidP="00EB72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Celem pracy jest opracowanie aplikacji webowej, która będzie umożliwiać wspomaganie organizowanie wycieczek grupowych poprzez możliwość komfortowego podziału wspólnie </w:t>
      </w:r>
      <w:r>
        <w:rPr>
          <w:rFonts w:ascii="Times New Roman" w:hAnsi="Times New Roman" w:cs="Times New Roman"/>
          <w:sz w:val="24"/>
          <w:szCs w:val="24"/>
        </w:rPr>
        <w:lastRenderedPageBreak/>
        <w:t xml:space="preserve">poniesionych kosztów, zapewnienie łatwo dostępnego miejsca dla wspólnych dokumentów podróżnych, a także ułatwienie wymiany informacji o ważnych wydarzeniach oraz informacjach w czasie wspólnej podróży. </w:t>
      </w:r>
      <w:r w:rsidR="00453BB8">
        <w:rPr>
          <w:rFonts w:ascii="Times New Roman" w:hAnsi="Times New Roman" w:cs="Times New Roman"/>
          <w:sz w:val="24"/>
          <w:szCs w:val="24"/>
        </w:rPr>
        <w:t xml:space="preserve">Aplikacja ma przede wszystkim usprawnić logistykę wycieczki, uprościć proces rozliczania rachunków podczas podróży wraz z integracją przeliczania walut, a także zapewnienie miejsca do wspólnego dzielenia się szczegółami dotyczącymi planowania wycieczki grupowej. </w:t>
      </w:r>
    </w:p>
    <w:p w14:paraId="5150D1C5" w14:textId="2498C75A" w:rsidR="00EB72C9" w:rsidRDefault="00EB72C9" w:rsidP="00EB72C9">
      <w:pPr>
        <w:spacing w:line="240" w:lineRule="auto"/>
        <w:jc w:val="both"/>
        <w:rPr>
          <w:rFonts w:ascii="Times New Roman" w:hAnsi="Times New Roman" w:cs="Times New Roman"/>
          <w:sz w:val="24"/>
          <w:szCs w:val="24"/>
        </w:rPr>
      </w:pPr>
      <w:r>
        <w:rPr>
          <w:rFonts w:ascii="Times New Roman" w:hAnsi="Times New Roman" w:cs="Times New Roman"/>
          <w:sz w:val="24"/>
          <w:szCs w:val="24"/>
        </w:rPr>
        <w:t>Aplikacja ma zapewnić kompleksowe źródło informacji o wycieczce grupowej w wygodnej w obsłudze i intuicyjnej formie</w:t>
      </w:r>
      <w:r w:rsidR="00992D81">
        <w:rPr>
          <w:rFonts w:ascii="Times New Roman" w:hAnsi="Times New Roman" w:cs="Times New Roman"/>
          <w:sz w:val="24"/>
          <w:szCs w:val="24"/>
        </w:rPr>
        <w:t xml:space="preserve">, co pozwoli </w:t>
      </w:r>
      <w:r w:rsidR="006D3362">
        <w:rPr>
          <w:rFonts w:ascii="Times New Roman" w:hAnsi="Times New Roman" w:cs="Times New Roman"/>
          <w:sz w:val="24"/>
          <w:szCs w:val="24"/>
        </w:rPr>
        <w:t xml:space="preserve">cieszyć się wspólnym wyjazdem. </w:t>
      </w:r>
    </w:p>
    <w:p w14:paraId="05EED4CA" w14:textId="77777777" w:rsidR="00A945FA" w:rsidRDefault="00A945FA" w:rsidP="00B640CE">
      <w:pPr>
        <w:spacing w:line="240" w:lineRule="auto"/>
        <w:jc w:val="both"/>
        <w:rPr>
          <w:rFonts w:ascii="Times New Roman" w:hAnsi="Times New Roman" w:cs="Times New Roman"/>
          <w:sz w:val="24"/>
          <w:szCs w:val="24"/>
        </w:rPr>
      </w:pPr>
    </w:p>
    <w:p w14:paraId="7B764242" w14:textId="3CDB190C" w:rsidR="002E79B2" w:rsidRDefault="002E79B2" w:rsidP="00B640CE">
      <w:pPr>
        <w:spacing w:line="240" w:lineRule="auto"/>
        <w:jc w:val="both"/>
        <w:rPr>
          <w:rFonts w:ascii="Times New Roman" w:hAnsi="Times New Roman" w:cs="Times New Roman"/>
          <w:sz w:val="24"/>
          <w:szCs w:val="24"/>
        </w:rPr>
      </w:pPr>
      <w:r>
        <w:rPr>
          <w:rFonts w:ascii="Times New Roman" w:hAnsi="Times New Roman" w:cs="Times New Roman"/>
          <w:sz w:val="24"/>
          <w:szCs w:val="24"/>
        </w:rPr>
        <w:t>Praca składa się z…</w:t>
      </w:r>
    </w:p>
    <w:p w14:paraId="3C5CC730" w14:textId="00855D63" w:rsidR="00B9736F" w:rsidRDefault="00B9736F" w:rsidP="00B640CE">
      <w:pPr>
        <w:spacing w:line="240" w:lineRule="auto"/>
        <w:jc w:val="both"/>
        <w:rPr>
          <w:rFonts w:ascii="Times New Roman" w:hAnsi="Times New Roman" w:cs="Times New Roman"/>
          <w:sz w:val="24"/>
          <w:szCs w:val="24"/>
        </w:rPr>
      </w:pPr>
      <w:r>
        <w:rPr>
          <w:rFonts w:ascii="Times New Roman" w:hAnsi="Times New Roman" w:cs="Times New Roman"/>
          <w:sz w:val="24"/>
          <w:szCs w:val="24"/>
        </w:rPr>
        <w:t>TUTAJ SKRÓT PRACY</w:t>
      </w:r>
    </w:p>
    <w:p w14:paraId="320FAE5B" w14:textId="558AD572" w:rsidR="002B441B" w:rsidRPr="00783CF4" w:rsidRDefault="002E79B2" w:rsidP="00B640CE">
      <w:pPr>
        <w:spacing w:line="240" w:lineRule="auto"/>
        <w:jc w:val="both"/>
        <w:rPr>
          <w:rFonts w:ascii="Times New Roman" w:hAnsi="Times New Roman" w:cs="Times New Roman"/>
          <w:sz w:val="24"/>
          <w:szCs w:val="24"/>
        </w:rPr>
      </w:pPr>
      <w:r>
        <w:rPr>
          <w:rFonts w:ascii="Times New Roman" w:hAnsi="Times New Roman" w:cs="Times New Roman"/>
          <w:sz w:val="24"/>
          <w:szCs w:val="24"/>
        </w:rPr>
        <w:t>We wstępie pracy opisano…</w:t>
      </w:r>
      <w:r w:rsidR="00B410E6">
        <w:rPr>
          <w:rFonts w:ascii="Times New Roman" w:hAnsi="Times New Roman" w:cs="Times New Roman"/>
          <w:sz w:val="24"/>
          <w:szCs w:val="24"/>
        </w:rPr>
        <w:t xml:space="preserve"> </w:t>
      </w:r>
      <w:r w:rsidR="0057168B">
        <w:rPr>
          <w:rFonts w:ascii="Times New Roman" w:hAnsi="Times New Roman" w:cs="Times New Roman"/>
          <w:sz w:val="24"/>
          <w:szCs w:val="24"/>
        </w:rPr>
        <w:t xml:space="preserve"> </w:t>
      </w:r>
    </w:p>
    <w:p w14:paraId="1B2045EF" w14:textId="265A5ECE" w:rsidR="00041154" w:rsidRDefault="00041154" w:rsidP="00B640CE">
      <w:pPr>
        <w:spacing w:line="240" w:lineRule="auto"/>
        <w:jc w:val="both"/>
        <w:rPr>
          <w:rFonts w:ascii="Times New Roman" w:hAnsi="Times New Roman" w:cs="Times New Roman"/>
          <w:sz w:val="24"/>
          <w:szCs w:val="24"/>
        </w:rPr>
      </w:pPr>
    </w:p>
    <w:p w14:paraId="73F3BE3A" w14:textId="54E29A4B" w:rsidR="00832DFB" w:rsidRDefault="00832DFB" w:rsidP="00B640CE">
      <w:pPr>
        <w:spacing w:line="240" w:lineRule="auto"/>
        <w:jc w:val="both"/>
        <w:rPr>
          <w:rFonts w:ascii="Times New Roman" w:hAnsi="Times New Roman" w:cs="Times New Roman"/>
          <w:sz w:val="24"/>
          <w:szCs w:val="24"/>
        </w:rPr>
      </w:pPr>
    </w:p>
    <w:p w14:paraId="144610CE" w14:textId="5EFF7558" w:rsidR="000A4164" w:rsidRDefault="000A4164" w:rsidP="00B640CE">
      <w:pPr>
        <w:spacing w:line="240" w:lineRule="auto"/>
        <w:jc w:val="both"/>
        <w:rPr>
          <w:rFonts w:ascii="Times New Roman" w:hAnsi="Times New Roman" w:cs="Times New Roman"/>
          <w:sz w:val="24"/>
          <w:szCs w:val="24"/>
        </w:rPr>
      </w:pPr>
    </w:p>
    <w:p w14:paraId="094587E4" w14:textId="4B7ADDEA" w:rsidR="000A4164" w:rsidRDefault="000A4164" w:rsidP="00B640CE">
      <w:pPr>
        <w:spacing w:line="240" w:lineRule="auto"/>
        <w:jc w:val="both"/>
        <w:rPr>
          <w:rFonts w:ascii="Times New Roman" w:hAnsi="Times New Roman" w:cs="Times New Roman"/>
          <w:sz w:val="24"/>
          <w:szCs w:val="24"/>
        </w:rPr>
      </w:pPr>
    </w:p>
    <w:p w14:paraId="43A03AAA" w14:textId="74F771BB" w:rsidR="000A4164" w:rsidRDefault="000A4164" w:rsidP="00B640CE">
      <w:pPr>
        <w:spacing w:line="240" w:lineRule="auto"/>
        <w:jc w:val="both"/>
        <w:rPr>
          <w:rFonts w:ascii="Times New Roman" w:hAnsi="Times New Roman" w:cs="Times New Roman"/>
          <w:sz w:val="24"/>
          <w:szCs w:val="24"/>
        </w:rPr>
      </w:pPr>
    </w:p>
    <w:p w14:paraId="53D31B4D" w14:textId="64CB494A" w:rsidR="000A4164" w:rsidRDefault="000A4164" w:rsidP="00B640CE">
      <w:pPr>
        <w:spacing w:line="240" w:lineRule="auto"/>
        <w:jc w:val="both"/>
        <w:rPr>
          <w:rFonts w:ascii="Times New Roman" w:hAnsi="Times New Roman" w:cs="Times New Roman"/>
          <w:sz w:val="24"/>
          <w:szCs w:val="24"/>
        </w:rPr>
      </w:pPr>
    </w:p>
    <w:p w14:paraId="65C7806F" w14:textId="31971963" w:rsidR="000A4164" w:rsidRDefault="000A4164" w:rsidP="00B640CE">
      <w:pPr>
        <w:spacing w:line="240" w:lineRule="auto"/>
        <w:jc w:val="both"/>
        <w:rPr>
          <w:rFonts w:ascii="Times New Roman" w:hAnsi="Times New Roman" w:cs="Times New Roman"/>
          <w:sz w:val="24"/>
          <w:szCs w:val="24"/>
        </w:rPr>
      </w:pPr>
    </w:p>
    <w:p w14:paraId="0CB5B67F" w14:textId="3226DD36" w:rsidR="000A4164" w:rsidRDefault="000A4164" w:rsidP="00B640CE">
      <w:pPr>
        <w:spacing w:line="240" w:lineRule="auto"/>
        <w:jc w:val="both"/>
        <w:rPr>
          <w:rFonts w:ascii="Times New Roman" w:hAnsi="Times New Roman" w:cs="Times New Roman"/>
          <w:sz w:val="24"/>
          <w:szCs w:val="24"/>
        </w:rPr>
      </w:pPr>
    </w:p>
    <w:p w14:paraId="18012781" w14:textId="7F552CE4" w:rsidR="000A4164" w:rsidRDefault="000A4164" w:rsidP="00B640CE">
      <w:pPr>
        <w:spacing w:line="240" w:lineRule="auto"/>
        <w:jc w:val="both"/>
        <w:rPr>
          <w:rFonts w:ascii="Times New Roman" w:hAnsi="Times New Roman" w:cs="Times New Roman"/>
          <w:sz w:val="24"/>
          <w:szCs w:val="24"/>
        </w:rPr>
      </w:pPr>
    </w:p>
    <w:p w14:paraId="01A82D67" w14:textId="2BE28496" w:rsidR="000A4164" w:rsidRDefault="000A4164" w:rsidP="00B640CE">
      <w:pPr>
        <w:spacing w:line="240" w:lineRule="auto"/>
        <w:jc w:val="both"/>
        <w:rPr>
          <w:rFonts w:ascii="Times New Roman" w:hAnsi="Times New Roman" w:cs="Times New Roman"/>
          <w:sz w:val="24"/>
          <w:szCs w:val="24"/>
        </w:rPr>
      </w:pPr>
    </w:p>
    <w:p w14:paraId="2C0542DD" w14:textId="60E2EB7E" w:rsidR="000A4164" w:rsidRDefault="000A4164" w:rsidP="00B640CE">
      <w:pPr>
        <w:spacing w:line="240" w:lineRule="auto"/>
        <w:jc w:val="both"/>
        <w:rPr>
          <w:rFonts w:ascii="Times New Roman" w:hAnsi="Times New Roman" w:cs="Times New Roman"/>
          <w:sz w:val="24"/>
          <w:szCs w:val="24"/>
        </w:rPr>
      </w:pPr>
    </w:p>
    <w:p w14:paraId="7C7122BD" w14:textId="1B4EACA4" w:rsidR="000A4164" w:rsidRDefault="000A4164" w:rsidP="00B640CE">
      <w:pPr>
        <w:spacing w:line="240" w:lineRule="auto"/>
        <w:jc w:val="both"/>
        <w:rPr>
          <w:rFonts w:ascii="Times New Roman" w:hAnsi="Times New Roman" w:cs="Times New Roman"/>
          <w:sz w:val="24"/>
          <w:szCs w:val="24"/>
        </w:rPr>
      </w:pPr>
    </w:p>
    <w:p w14:paraId="3441CC59" w14:textId="5B4931B8" w:rsidR="000A4164" w:rsidRDefault="000A4164" w:rsidP="00B640CE">
      <w:pPr>
        <w:spacing w:line="240" w:lineRule="auto"/>
        <w:jc w:val="both"/>
        <w:rPr>
          <w:rFonts w:ascii="Times New Roman" w:hAnsi="Times New Roman" w:cs="Times New Roman"/>
          <w:sz w:val="24"/>
          <w:szCs w:val="24"/>
        </w:rPr>
      </w:pPr>
    </w:p>
    <w:p w14:paraId="2205534F" w14:textId="4159D404" w:rsidR="000A4164" w:rsidRDefault="000A4164" w:rsidP="00B640CE">
      <w:pPr>
        <w:spacing w:line="240" w:lineRule="auto"/>
        <w:jc w:val="both"/>
        <w:rPr>
          <w:rFonts w:ascii="Times New Roman" w:hAnsi="Times New Roman" w:cs="Times New Roman"/>
          <w:sz w:val="24"/>
          <w:szCs w:val="24"/>
        </w:rPr>
      </w:pPr>
    </w:p>
    <w:p w14:paraId="2E2780E2" w14:textId="3C88395D" w:rsidR="000A4164" w:rsidRDefault="000A4164" w:rsidP="00B640CE">
      <w:pPr>
        <w:spacing w:line="240" w:lineRule="auto"/>
        <w:jc w:val="both"/>
        <w:rPr>
          <w:rFonts w:ascii="Times New Roman" w:hAnsi="Times New Roman" w:cs="Times New Roman"/>
          <w:sz w:val="24"/>
          <w:szCs w:val="24"/>
        </w:rPr>
      </w:pPr>
    </w:p>
    <w:p w14:paraId="510D87C4" w14:textId="0F1E4206" w:rsidR="000A4164" w:rsidRDefault="000A4164" w:rsidP="00B640CE">
      <w:pPr>
        <w:spacing w:line="240" w:lineRule="auto"/>
        <w:jc w:val="both"/>
        <w:rPr>
          <w:rFonts w:ascii="Times New Roman" w:hAnsi="Times New Roman" w:cs="Times New Roman"/>
          <w:sz w:val="24"/>
          <w:szCs w:val="24"/>
        </w:rPr>
      </w:pPr>
    </w:p>
    <w:p w14:paraId="16D78F2A" w14:textId="669BED76" w:rsidR="000A4164" w:rsidRDefault="000A4164" w:rsidP="00B640CE">
      <w:pPr>
        <w:spacing w:line="240" w:lineRule="auto"/>
        <w:jc w:val="both"/>
        <w:rPr>
          <w:rFonts w:ascii="Times New Roman" w:hAnsi="Times New Roman" w:cs="Times New Roman"/>
          <w:sz w:val="24"/>
          <w:szCs w:val="24"/>
        </w:rPr>
      </w:pPr>
    </w:p>
    <w:p w14:paraId="06F1B258" w14:textId="015391B8" w:rsidR="000A4164" w:rsidRDefault="000A4164" w:rsidP="00B640CE">
      <w:pPr>
        <w:spacing w:line="240" w:lineRule="auto"/>
        <w:jc w:val="both"/>
        <w:rPr>
          <w:rFonts w:ascii="Times New Roman" w:hAnsi="Times New Roman" w:cs="Times New Roman"/>
          <w:sz w:val="24"/>
          <w:szCs w:val="24"/>
        </w:rPr>
      </w:pPr>
    </w:p>
    <w:p w14:paraId="7E09F8B6" w14:textId="5F975926" w:rsidR="000A4164" w:rsidRDefault="000A4164" w:rsidP="00B640CE">
      <w:pPr>
        <w:spacing w:line="240" w:lineRule="auto"/>
        <w:jc w:val="both"/>
        <w:rPr>
          <w:rFonts w:ascii="Times New Roman" w:hAnsi="Times New Roman" w:cs="Times New Roman"/>
          <w:sz w:val="24"/>
          <w:szCs w:val="24"/>
        </w:rPr>
      </w:pPr>
    </w:p>
    <w:p w14:paraId="4C43F5EC" w14:textId="663E46E2" w:rsidR="000A4164" w:rsidRDefault="000A4164" w:rsidP="00B640CE">
      <w:pPr>
        <w:spacing w:line="240" w:lineRule="auto"/>
        <w:jc w:val="both"/>
        <w:rPr>
          <w:rFonts w:ascii="Times New Roman" w:hAnsi="Times New Roman" w:cs="Times New Roman"/>
          <w:sz w:val="24"/>
          <w:szCs w:val="24"/>
        </w:rPr>
      </w:pPr>
    </w:p>
    <w:p w14:paraId="7E32385F" w14:textId="77777777" w:rsidR="000A4164" w:rsidRDefault="000A4164" w:rsidP="00B640CE">
      <w:pPr>
        <w:spacing w:line="240" w:lineRule="auto"/>
        <w:jc w:val="both"/>
        <w:rPr>
          <w:rFonts w:ascii="Times New Roman" w:hAnsi="Times New Roman" w:cs="Times New Roman"/>
          <w:sz w:val="24"/>
          <w:szCs w:val="24"/>
        </w:rPr>
      </w:pPr>
    </w:p>
    <w:p w14:paraId="330DF535" w14:textId="01AB5103" w:rsidR="008C4465" w:rsidRPr="00C07C50" w:rsidRDefault="008C4465" w:rsidP="00B640CE">
      <w:pPr>
        <w:spacing w:line="240" w:lineRule="auto"/>
        <w:jc w:val="both"/>
        <w:rPr>
          <w:rFonts w:ascii="Times New Roman" w:hAnsi="Times New Roman" w:cs="Times New Roman"/>
          <w:b/>
          <w:bCs/>
          <w:sz w:val="24"/>
          <w:szCs w:val="24"/>
        </w:rPr>
      </w:pPr>
      <w:r w:rsidRPr="00C07C50">
        <w:rPr>
          <w:rFonts w:ascii="Times New Roman" w:hAnsi="Times New Roman" w:cs="Times New Roman"/>
          <w:b/>
          <w:bCs/>
          <w:sz w:val="24"/>
          <w:szCs w:val="24"/>
        </w:rPr>
        <w:t>Analiza rynkowa</w:t>
      </w:r>
    </w:p>
    <w:p w14:paraId="36837740" w14:textId="3699F5F9" w:rsidR="00B11DB0" w:rsidRDefault="00E66A05" w:rsidP="00B640C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 rynku istnieją rozwiązania </w:t>
      </w:r>
      <w:r w:rsidR="006E581B">
        <w:rPr>
          <w:rFonts w:ascii="Times New Roman" w:hAnsi="Times New Roman" w:cs="Times New Roman"/>
          <w:sz w:val="24"/>
          <w:szCs w:val="24"/>
        </w:rPr>
        <w:t>ułatwiające organizację</w:t>
      </w:r>
      <w:r>
        <w:rPr>
          <w:rFonts w:ascii="Times New Roman" w:hAnsi="Times New Roman" w:cs="Times New Roman"/>
          <w:sz w:val="24"/>
          <w:szCs w:val="24"/>
        </w:rPr>
        <w:t xml:space="preserve"> wycieczek grupowych. </w:t>
      </w:r>
      <w:r w:rsidR="00506BD0">
        <w:rPr>
          <w:rFonts w:ascii="Times New Roman" w:hAnsi="Times New Roman" w:cs="Times New Roman"/>
          <w:sz w:val="24"/>
          <w:szCs w:val="24"/>
        </w:rPr>
        <w:t xml:space="preserve">Z dostępnych na rynku rozwiązań zostały wybrane te najciekawsze oraz oferujące największą liczbę możliwości. </w:t>
      </w:r>
      <w:r w:rsidR="00F50797">
        <w:rPr>
          <w:rFonts w:ascii="Times New Roman" w:hAnsi="Times New Roman" w:cs="Times New Roman"/>
          <w:sz w:val="24"/>
          <w:szCs w:val="24"/>
        </w:rPr>
        <w:t>Niniejsza analiza przedstawia ich wady i zalety</w:t>
      </w:r>
      <w:r w:rsidR="00B11DB0">
        <w:rPr>
          <w:rFonts w:ascii="Times New Roman" w:hAnsi="Times New Roman" w:cs="Times New Roman"/>
          <w:sz w:val="24"/>
          <w:szCs w:val="24"/>
        </w:rPr>
        <w:t xml:space="preserve"> oraz podsumowanie.</w:t>
      </w:r>
    </w:p>
    <w:p w14:paraId="60C1E0E2" w14:textId="77777777" w:rsidR="00B0386A" w:rsidRDefault="00B0386A" w:rsidP="00B640CE">
      <w:pPr>
        <w:spacing w:line="240" w:lineRule="auto"/>
        <w:jc w:val="both"/>
        <w:rPr>
          <w:rFonts w:ascii="Times New Roman" w:hAnsi="Times New Roman" w:cs="Times New Roman"/>
          <w:sz w:val="24"/>
          <w:szCs w:val="24"/>
        </w:rPr>
      </w:pPr>
    </w:p>
    <w:p w14:paraId="4923E638" w14:textId="6607CCE6" w:rsidR="00F95922" w:rsidRPr="00D46DAE" w:rsidRDefault="00F95922" w:rsidP="00B640CE">
      <w:pPr>
        <w:spacing w:line="240" w:lineRule="auto"/>
        <w:jc w:val="both"/>
        <w:rPr>
          <w:rFonts w:ascii="Times New Roman" w:hAnsi="Times New Roman" w:cs="Times New Roman"/>
          <w:b/>
          <w:bCs/>
          <w:sz w:val="24"/>
          <w:szCs w:val="24"/>
        </w:rPr>
      </w:pPr>
      <w:r w:rsidRPr="00D46DAE">
        <w:rPr>
          <w:rFonts w:ascii="Times New Roman" w:hAnsi="Times New Roman" w:cs="Times New Roman"/>
          <w:b/>
          <w:bCs/>
          <w:sz w:val="24"/>
          <w:szCs w:val="24"/>
        </w:rPr>
        <w:t>Tricount</w:t>
      </w:r>
    </w:p>
    <w:p w14:paraId="544C77E2" w14:textId="598D22C4" w:rsidR="00F95922" w:rsidRDefault="00B0386A" w:rsidP="00B640CE">
      <w:pPr>
        <w:spacing w:line="240" w:lineRule="auto"/>
        <w:jc w:val="both"/>
        <w:rPr>
          <w:rFonts w:ascii="Times New Roman" w:hAnsi="Times New Roman" w:cs="Times New Roman"/>
          <w:sz w:val="24"/>
          <w:szCs w:val="24"/>
        </w:rPr>
      </w:pPr>
      <w:r w:rsidRPr="00B0386A">
        <w:rPr>
          <w:rFonts w:ascii="Times New Roman" w:hAnsi="Times New Roman" w:cs="Times New Roman"/>
          <w:noProof/>
          <w:sz w:val="24"/>
          <w:szCs w:val="24"/>
        </w:rPr>
        <w:drawing>
          <wp:inline distT="0" distB="0" distL="0" distR="0" wp14:anchorId="2F6233A7" wp14:editId="228FA7AF">
            <wp:extent cx="5760720" cy="3058160"/>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5"/>
                    <a:stretch>
                      <a:fillRect/>
                    </a:stretch>
                  </pic:blipFill>
                  <pic:spPr>
                    <a:xfrm>
                      <a:off x="0" y="0"/>
                      <a:ext cx="5760720" cy="3058160"/>
                    </a:xfrm>
                    <a:prstGeom prst="rect">
                      <a:avLst/>
                    </a:prstGeom>
                  </pic:spPr>
                </pic:pic>
              </a:graphicData>
            </a:graphic>
          </wp:inline>
        </w:drawing>
      </w:r>
    </w:p>
    <w:p w14:paraId="167B9D03" w14:textId="6948EB69" w:rsidR="00795208" w:rsidRDefault="00795208" w:rsidP="00B640CE">
      <w:pPr>
        <w:spacing w:line="240" w:lineRule="auto"/>
        <w:jc w:val="both"/>
        <w:rPr>
          <w:rFonts w:ascii="Times New Roman" w:hAnsi="Times New Roman" w:cs="Times New Roman"/>
          <w:sz w:val="24"/>
          <w:szCs w:val="24"/>
        </w:rPr>
      </w:pPr>
      <w:r w:rsidRPr="00795208">
        <w:rPr>
          <w:rFonts w:ascii="Times New Roman" w:hAnsi="Times New Roman" w:cs="Times New Roman"/>
          <w:noProof/>
          <w:sz w:val="24"/>
          <w:szCs w:val="24"/>
        </w:rPr>
        <w:drawing>
          <wp:inline distT="0" distB="0" distL="0" distR="0" wp14:anchorId="66300951" wp14:editId="2210603E">
            <wp:extent cx="5760720" cy="31013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01340"/>
                    </a:xfrm>
                    <a:prstGeom prst="rect">
                      <a:avLst/>
                    </a:prstGeom>
                  </pic:spPr>
                </pic:pic>
              </a:graphicData>
            </a:graphic>
          </wp:inline>
        </w:drawing>
      </w:r>
    </w:p>
    <w:p w14:paraId="1C45FD0B" w14:textId="77777777" w:rsidR="003D38D8" w:rsidRDefault="00445AEE" w:rsidP="0058206D">
      <w:pPr>
        <w:spacing w:line="240" w:lineRule="auto"/>
        <w:jc w:val="both"/>
        <w:rPr>
          <w:rFonts w:ascii="Times New Roman" w:hAnsi="Times New Roman" w:cs="Times New Roman"/>
          <w:sz w:val="24"/>
          <w:szCs w:val="24"/>
        </w:rPr>
      </w:pPr>
      <w:r w:rsidRPr="00445AEE">
        <w:rPr>
          <w:rFonts w:ascii="Times New Roman" w:hAnsi="Times New Roman" w:cs="Times New Roman"/>
          <w:noProof/>
          <w:sz w:val="24"/>
          <w:szCs w:val="24"/>
        </w:rPr>
        <w:lastRenderedPageBreak/>
        <w:drawing>
          <wp:inline distT="0" distB="0" distL="0" distR="0" wp14:anchorId="5356F36C" wp14:editId="359CB289">
            <wp:extent cx="5760720" cy="31064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7"/>
                    <a:stretch>
                      <a:fillRect/>
                    </a:stretch>
                  </pic:blipFill>
                  <pic:spPr>
                    <a:xfrm>
                      <a:off x="0" y="0"/>
                      <a:ext cx="5760720" cy="3106420"/>
                    </a:xfrm>
                    <a:prstGeom prst="rect">
                      <a:avLst/>
                    </a:prstGeom>
                  </pic:spPr>
                </pic:pic>
              </a:graphicData>
            </a:graphic>
          </wp:inline>
        </w:drawing>
      </w:r>
    </w:p>
    <w:p w14:paraId="069A5010" w14:textId="77777777" w:rsidR="00A27C7D" w:rsidRDefault="0058206D" w:rsidP="00A27C7D">
      <w:pPr>
        <w:spacing w:line="240" w:lineRule="auto"/>
        <w:jc w:val="both"/>
        <w:rPr>
          <w:rFonts w:ascii="Times New Roman" w:hAnsi="Times New Roman" w:cs="Times New Roman"/>
          <w:sz w:val="24"/>
          <w:szCs w:val="24"/>
        </w:rPr>
      </w:pPr>
      <w:r w:rsidRPr="0058206D">
        <w:rPr>
          <w:rFonts w:ascii="Times New Roman" w:hAnsi="Times New Roman" w:cs="Times New Roman"/>
          <w:sz w:val="24"/>
          <w:szCs w:val="24"/>
        </w:rPr>
        <w:t>Tricount</w:t>
      </w:r>
      <w:r>
        <w:rPr>
          <w:rFonts w:ascii="Times New Roman" w:hAnsi="Times New Roman" w:cs="Times New Roman"/>
          <w:sz w:val="24"/>
          <w:szCs w:val="24"/>
        </w:rPr>
        <w:t xml:space="preserve"> to aplikacja ułatwiająca organizacje wydatków w czasie podróży oraz w życiu codziennym. </w:t>
      </w:r>
      <w:r w:rsidR="00A27C7D">
        <w:rPr>
          <w:rFonts w:ascii="Times New Roman" w:hAnsi="Times New Roman" w:cs="Times New Roman"/>
          <w:sz w:val="24"/>
          <w:szCs w:val="24"/>
        </w:rPr>
        <w:t xml:space="preserve">Aplikacja jest dostępna w wersji webowej oraz na urządzenia mobilne – Android oraz iOS. </w:t>
      </w:r>
    </w:p>
    <w:p w14:paraId="14489D34" w14:textId="5A4DDB75" w:rsidR="00F17CAE" w:rsidRDefault="00F2673F"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Umożliwia wprowadzenie wydatków wraz z określeniem rodzaju wydatku, kwoty</w:t>
      </w:r>
      <w:r w:rsidR="00B2088C">
        <w:rPr>
          <w:rFonts w:ascii="Times New Roman" w:hAnsi="Times New Roman" w:cs="Times New Roman"/>
          <w:sz w:val="24"/>
          <w:szCs w:val="24"/>
        </w:rPr>
        <w:t xml:space="preserve"> oraz </w:t>
      </w:r>
      <w:r>
        <w:rPr>
          <w:rFonts w:ascii="Times New Roman" w:hAnsi="Times New Roman" w:cs="Times New Roman"/>
          <w:sz w:val="24"/>
          <w:szCs w:val="24"/>
        </w:rPr>
        <w:t>osoby płacące</w:t>
      </w:r>
      <w:r w:rsidR="00B2088C">
        <w:rPr>
          <w:rFonts w:ascii="Times New Roman" w:hAnsi="Times New Roman" w:cs="Times New Roman"/>
          <w:sz w:val="24"/>
          <w:szCs w:val="24"/>
        </w:rPr>
        <w:t>j</w:t>
      </w:r>
      <w:r>
        <w:rPr>
          <w:rFonts w:ascii="Times New Roman" w:hAnsi="Times New Roman" w:cs="Times New Roman"/>
          <w:sz w:val="24"/>
          <w:szCs w:val="24"/>
        </w:rPr>
        <w:t>.</w:t>
      </w:r>
      <w:r w:rsidR="00A85E20">
        <w:rPr>
          <w:rFonts w:ascii="Times New Roman" w:hAnsi="Times New Roman" w:cs="Times New Roman"/>
          <w:sz w:val="24"/>
          <w:szCs w:val="24"/>
        </w:rPr>
        <w:t xml:space="preserve"> </w:t>
      </w:r>
      <w:r w:rsidR="001834BE">
        <w:rPr>
          <w:rFonts w:ascii="Times New Roman" w:hAnsi="Times New Roman" w:cs="Times New Roman"/>
          <w:sz w:val="24"/>
          <w:szCs w:val="24"/>
        </w:rPr>
        <w:t>Ułatwia</w:t>
      </w:r>
      <w:r w:rsidR="00F17CAE">
        <w:rPr>
          <w:rFonts w:ascii="Times New Roman" w:hAnsi="Times New Roman" w:cs="Times New Roman"/>
          <w:sz w:val="24"/>
          <w:szCs w:val="24"/>
        </w:rPr>
        <w:t xml:space="preserve"> sprawdzenie salda wydatków oraz usprawnia rozliczanie kosztów – pozwala wykonać obliczenia i ustalić kto i ile powinien zapłacić. </w:t>
      </w:r>
    </w:p>
    <w:p w14:paraId="534F82E0" w14:textId="1E466B65" w:rsidR="00370091" w:rsidRDefault="00370091"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Obsługuje wiele walut oraz umożliwia dodawanie obrazów do wydatków</w:t>
      </w:r>
      <w:r w:rsidR="000C3BE8">
        <w:rPr>
          <w:rFonts w:ascii="Times New Roman" w:hAnsi="Times New Roman" w:cs="Times New Roman"/>
          <w:sz w:val="24"/>
          <w:szCs w:val="24"/>
        </w:rPr>
        <w:t>, a także możliwość nierównomiernego podziału wydatków</w:t>
      </w:r>
      <w:r w:rsidR="00473191">
        <w:rPr>
          <w:rFonts w:ascii="Times New Roman" w:hAnsi="Times New Roman" w:cs="Times New Roman"/>
          <w:sz w:val="24"/>
          <w:szCs w:val="24"/>
        </w:rPr>
        <w:t xml:space="preserve"> oraz </w:t>
      </w:r>
      <w:r w:rsidR="00485055">
        <w:rPr>
          <w:rFonts w:ascii="Times New Roman" w:hAnsi="Times New Roman" w:cs="Times New Roman"/>
          <w:sz w:val="24"/>
          <w:szCs w:val="24"/>
        </w:rPr>
        <w:t>eksport wszystkich wydatków do przejrzystego podsumowania w pliku PDF lub CSV.</w:t>
      </w:r>
    </w:p>
    <w:p w14:paraId="7431C001" w14:textId="1BAED9C7" w:rsidR="00485055" w:rsidRDefault="00566493"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nie </w:t>
      </w:r>
      <w:r w:rsidR="00761B25">
        <w:rPr>
          <w:rFonts w:ascii="Times New Roman" w:hAnsi="Times New Roman" w:cs="Times New Roman"/>
          <w:sz w:val="24"/>
          <w:szCs w:val="24"/>
        </w:rPr>
        <w:t>jest jednak kompleksową aplikacją podróżną, ułatwia jedynie rozliczanie wydatków.</w:t>
      </w:r>
    </w:p>
    <w:p w14:paraId="3DA535E8" w14:textId="03D791FC" w:rsidR="001B0206" w:rsidRDefault="00CD3F27"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Kolejną w</w:t>
      </w:r>
      <w:r w:rsidR="009F0322">
        <w:rPr>
          <w:rFonts w:ascii="Times New Roman" w:hAnsi="Times New Roman" w:cs="Times New Roman"/>
          <w:sz w:val="24"/>
          <w:szCs w:val="24"/>
        </w:rPr>
        <w:t xml:space="preserve">adą aplikacji jest to, że wybraną walutę można ustalić tylko raz dla danej grupy. Jeżeli w trakcie tworzenia grupy wybraliśmy walutę – to wszystkie wydatki dla danej grupy będą tylko w tej walucie. </w:t>
      </w:r>
      <w:r w:rsidR="005776FF">
        <w:rPr>
          <w:rFonts w:ascii="Times New Roman" w:hAnsi="Times New Roman" w:cs="Times New Roman"/>
          <w:sz w:val="24"/>
          <w:szCs w:val="24"/>
        </w:rPr>
        <w:t xml:space="preserve">Brak elastycznego wybierania walut dla wydatku jest ogromnym utrudnieniem dla podróżników. </w:t>
      </w:r>
      <w:r w:rsidR="000073B3">
        <w:rPr>
          <w:rFonts w:ascii="Times New Roman" w:hAnsi="Times New Roman" w:cs="Times New Roman"/>
          <w:sz w:val="24"/>
          <w:szCs w:val="24"/>
        </w:rPr>
        <w:t>Wydłuża to proces rozliczania rachunków w trakcie podróży, ponieważ dla każdej nowej waluty należy utworzyć nową grupę z tymi samymi osobami</w:t>
      </w:r>
      <w:r w:rsidR="002F1371">
        <w:rPr>
          <w:rFonts w:ascii="Times New Roman" w:hAnsi="Times New Roman" w:cs="Times New Roman"/>
          <w:sz w:val="24"/>
          <w:szCs w:val="24"/>
        </w:rPr>
        <w:t>, ręcznie dodawać osoby.</w:t>
      </w:r>
    </w:p>
    <w:p w14:paraId="7C9676EA" w14:textId="09A2E50C" w:rsidR="006B6F2F" w:rsidRDefault="006B6F2F" w:rsidP="0058206D">
      <w:pPr>
        <w:spacing w:line="240" w:lineRule="auto"/>
        <w:jc w:val="both"/>
        <w:rPr>
          <w:rFonts w:ascii="Times New Roman" w:hAnsi="Times New Roman" w:cs="Times New Roman"/>
          <w:sz w:val="24"/>
          <w:szCs w:val="24"/>
        </w:rPr>
      </w:pPr>
    </w:p>
    <w:p w14:paraId="238FD992" w14:textId="6B38DFF6" w:rsidR="000A0A03" w:rsidRDefault="000A0A03" w:rsidP="0058206D">
      <w:pPr>
        <w:spacing w:line="240" w:lineRule="auto"/>
        <w:jc w:val="both"/>
        <w:rPr>
          <w:rFonts w:ascii="Times New Roman" w:hAnsi="Times New Roman" w:cs="Times New Roman"/>
          <w:sz w:val="24"/>
          <w:szCs w:val="24"/>
        </w:rPr>
      </w:pPr>
    </w:p>
    <w:p w14:paraId="7FF4D39A" w14:textId="6E66C93B" w:rsidR="00AB1BF3" w:rsidRDefault="00AB1BF3" w:rsidP="0058206D">
      <w:pPr>
        <w:spacing w:line="240" w:lineRule="auto"/>
        <w:jc w:val="both"/>
        <w:rPr>
          <w:rFonts w:ascii="Times New Roman" w:hAnsi="Times New Roman" w:cs="Times New Roman"/>
          <w:sz w:val="24"/>
          <w:szCs w:val="24"/>
        </w:rPr>
      </w:pPr>
    </w:p>
    <w:p w14:paraId="7842DA3C" w14:textId="37BB2F1A" w:rsidR="00AB1BF3" w:rsidRDefault="00AB1BF3" w:rsidP="0058206D">
      <w:pPr>
        <w:spacing w:line="240" w:lineRule="auto"/>
        <w:jc w:val="both"/>
        <w:rPr>
          <w:rFonts w:ascii="Times New Roman" w:hAnsi="Times New Roman" w:cs="Times New Roman"/>
          <w:sz w:val="24"/>
          <w:szCs w:val="24"/>
        </w:rPr>
      </w:pPr>
    </w:p>
    <w:p w14:paraId="230AC34D" w14:textId="6EF3260E" w:rsidR="00AB1BF3" w:rsidRDefault="00AB1BF3" w:rsidP="0058206D">
      <w:pPr>
        <w:spacing w:line="240" w:lineRule="auto"/>
        <w:jc w:val="both"/>
        <w:rPr>
          <w:rFonts w:ascii="Times New Roman" w:hAnsi="Times New Roman" w:cs="Times New Roman"/>
          <w:sz w:val="24"/>
          <w:szCs w:val="24"/>
        </w:rPr>
      </w:pPr>
    </w:p>
    <w:p w14:paraId="0107D310" w14:textId="3BCE1A3C" w:rsidR="00AB1BF3" w:rsidRDefault="00AB1BF3" w:rsidP="0058206D">
      <w:pPr>
        <w:spacing w:line="240" w:lineRule="auto"/>
        <w:jc w:val="both"/>
        <w:rPr>
          <w:rFonts w:ascii="Times New Roman" w:hAnsi="Times New Roman" w:cs="Times New Roman"/>
          <w:sz w:val="24"/>
          <w:szCs w:val="24"/>
        </w:rPr>
      </w:pPr>
    </w:p>
    <w:p w14:paraId="6CD154F3" w14:textId="77777777" w:rsidR="00D00DBD" w:rsidRDefault="00D00DBD" w:rsidP="0058206D">
      <w:pPr>
        <w:spacing w:line="240" w:lineRule="auto"/>
        <w:jc w:val="both"/>
        <w:rPr>
          <w:rFonts w:ascii="Times New Roman" w:hAnsi="Times New Roman" w:cs="Times New Roman"/>
          <w:sz w:val="24"/>
          <w:szCs w:val="24"/>
        </w:rPr>
      </w:pPr>
    </w:p>
    <w:p w14:paraId="2EBFF95F" w14:textId="77777777" w:rsidR="00AB1BF3" w:rsidRDefault="00AB1BF3" w:rsidP="0058206D">
      <w:pPr>
        <w:spacing w:line="240" w:lineRule="auto"/>
        <w:jc w:val="both"/>
        <w:rPr>
          <w:rFonts w:ascii="Times New Roman" w:hAnsi="Times New Roman" w:cs="Times New Roman"/>
          <w:sz w:val="24"/>
          <w:szCs w:val="24"/>
        </w:rPr>
      </w:pPr>
    </w:p>
    <w:p w14:paraId="285D1A85" w14:textId="75B584D1" w:rsidR="00732557" w:rsidRDefault="00D10322" w:rsidP="0058206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WeTravel</w:t>
      </w:r>
    </w:p>
    <w:p w14:paraId="4FB53C29" w14:textId="266B0788" w:rsidR="00315D91" w:rsidRDefault="00315D91" w:rsidP="0058206D">
      <w:pPr>
        <w:spacing w:line="240" w:lineRule="auto"/>
        <w:jc w:val="both"/>
        <w:rPr>
          <w:rFonts w:ascii="Times New Roman" w:hAnsi="Times New Roman" w:cs="Times New Roman"/>
          <w:sz w:val="24"/>
          <w:szCs w:val="24"/>
        </w:rPr>
      </w:pPr>
      <w:r w:rsidRPr="00315D91">
        <w:rPr>
          <w:rFonts w:ascii="Times New Roman" w:hAnsi="Times New Roman" w:cs="Times New Roman"/>
          <w:noProof/>
          <w:sz w:val="24"/>
          <w:szCs w:val="24"/>
        </w:rPr>
        <w:drawing>
          <wp:inline distT="0" distB="0" distL="0" distR="0" wp14:anchorId="730CAC9E" wp14:editId="2605C916">
            <wp:extent cx="5760720" cy="438594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85945"/>
                    </a:xfrm>
                    <a:prstGeom prst="rect">
                      <a:avLst/>
                    </a:prstGeom>
                  </pic:spPr>
                </pic:pic>
              </a:graphicData>
            </a:graphic>
          </wp:inline>
        </w:drawing>
      </w:r>
    </w:p>
    <w:p w14:paraId="40B51528" w14:textId="20B5548E" w:rsidR="006C6C04" w:rsidRDefault="00967446" w:rsidP="0058206D">
      <w:pPr>
        <w:spacing w:line="240" w:lineRule="auto"/>
        <w:jc w:val="both"/>
        <w:rPr>
          <w:rFonts w:ascii="Times New Roman" w:hAnsi="Times New Roman" w:cs="Times New Roman"/>
          <w:sz w:val="24"/>
          <w:szCs w:val="24"/>
        </w:rPr>
      </w:pPr>
      <w:r w:rsidRPr="00967446">
        <w:rPr>
          <w:rFonts w:ascii="Times New Roman" w:hAnsi="Times New Roman" w:cs="Times New Roman"/>
          <w:noProof/>
          <w:sz w:val="24"/>
          <w:szCs w:val="24"/>
        </w:rPr>
        <w:lastRenderedPageBreak/>
        <w:drawing>
          <wp:inline distT="0" distB="0" distL="0" distR="0" wp14:anchorId="6779819B" wp14:editId="4801154E">
            <wp:extent cx="5760720" cy="4400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00550"/>
                    </a:xfrm>
                    <a:prstGeom prst="rect">
                      <a:avLst/>
                    </a:prstGeom>
                  </pic:spPr>
                </pic:pic>
              </a:graphicData>
            </a:graphic>
          </wp:inline>
        </w:drawing>
      </w:r>
    </w:p>
    <w:p w14:paraId="2C2A8BDF" w14:textId="4027AA35" w:rsidR="002B6322" w:rsidRDefault="00C35CD6"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WeTravel </w:t>
      </w:r>
      <w:r w:rsidR="00A14631">
        <w:rPr>
          <w:rFonts w:ascii="Times New Roman" w:hAnsi="Times New Roman" w:cs="Times New Roman"/>
          <w:sz w:val="24"/>
          <w:szCs w:val="24"/>
        </w:rPr>
        <w:t>jest aplikacją</w:t>
      </w:r>
      <w:r w:rsidR="00B87811">
        <w:rPr>
          <w:rFonts w:ascii="Times New Roman" w:hAnsi="Times New Roman" w:cs="Times New Roman"/>
          <w:sz w:val="24"/>
          <w:szCs w:val="24"/>
        </w:rPr>
        <w:t xml:space="preserve"> </w:t>
      </w:r>
      <w:r w:rsidR="00313634">
        <w:rPr>
          <w:rFonts w:ascii="Times New Roman" w:hAnsi="Times New Roman" w:cs="Times New Roman"/>
          <w:sz w:val="24"/>
          <w:szCs w:val="24"/>
        </w:rPr>
        <w:t xml:space="preserve">webową </w:t>
      </w:r>
      <w:r w:rsidR="00B87811">
        <w:rPr>
          <w:rFonts w:ascii="Times New Roman" w:hAnsi="Times New Roman" w:cs="Times New Roman"/>
          <w:sz w:val="24"/>
          <w:szCs w:val="24"/>
        </w:rPr>
        <w:t>wspomagającą organizację</w:t>
      </w:r>
      <w:r w:rsidR="00313634">
        <w:rPr>
          <w:rFonts w:ascii="Times New Roman" w:hAnsi="Times New Roman" w:cs="Times New Roman"/>
          <w:sz w:val="24"/>
          <w:szCs w:val="24"/>
        </w:rPr>
        <w:t xml:space="preserve"> komercyjn</w:t>
      </w:r>
      <w:r w:rsidR="00372298">
        <w:rPr>
          <w:rFonts w:ascii="Times New Roman" w:hAnsi="Times New Roman" w:cs="Times New Roman"/>
          <w:sz w:val="24"/>
          <w:szCs w:val="24"/>
        </w:rPr>
        <w:t>ych</w:t>
      </w:r>
      <w:r w:rsidR="00B87811">
        <w:rPr>
          <w:rFonts w:ascii="Times New Roman" w:hAnsi="Times New Roman" w:cs="Times New Roman"/>
          <w:sz w:val="24"/>
          <w:szCs w:val="24"/>
        </w:rPr>
        <w:t xml:space="preserve"> wycieczek grupowych. </w:t>
      </w:r>
      <w:r w:rsidR="00473563">
        <w:rPr>
          <w:rFonts w:ascii="Times New Roman" w:hAnsi="Times New Roman" w:cs="Times New Roman"/>
          <w:sz w:val="24"/>
          <w:szCs w:val="24"/>
        </w:rPr>
        <w:t>Jest to rozwiązanie usprawniające proces rezerwacji i płatności dla firm zajmujących się podróżami grupowymi.</w:t>
      </w:r>
      <w:r w:rsidR="00EC266C">
        <w:rPr>
          <w:rFonts w:ascii="Times New Roman" w:hAnsi="Times New Roman" w:cs="Times New Roman"/>
          <w:sz w:val="24"/>
          <w:szCs w:val="24"/>
        </w:rPr>
        <w:t xml:space="preserve"> Umożliwia łatwe i elastyczne tworzenie stron z grupowymi wycieczkami</w:t>
      </w:r>
      <w:r w:rsidR="007E33A6">
        <w:rPr>
          <w:rFonts w:ascii="Times New Roman" w:hAnsi="Times New Roman" w:cs="Times New Roman"/>
          <w:sz w:val="24"/>
          <w:szCs w:val="24"/>
        </w:rPr>
        <w:t xml:space="preserve"> wraz z procesem płatności</w:t>
      </w:r>
      <w:r w:rsidR="00EC266C">
        <w:rPr>
          <w:rFonts w:ascii="Times New Roman" w:hAnsi="Times New Roman" w:cs="Times New Roman"/>
          <w:sz w:val="24"/>
          <w:szCs w:val="24"/>
        </w:rPr>
        <w:t xml:space="preserve"> korzystając z gotowych szablonów.</w:t>
      </w:r>
      <w:r w:rsidR="001271BC">
        <w:rPr>
          <w:rFonts w:ascii="Times New Roman" w:hAnsi="Times New Roman" w:cs="Times New Roman"/>
          <w:sz w:val="24"/>
          <w:szCs w:val="24"/>
        </w:rPr>
        <w:t xml:space="preserve"> </w:t>
      </w:r>
      <w:r w:rsidR="002B6322">
        <w:rPr>
          <w:rFonts w:ascii="Times New Roman" w:hAnsi="Times New Roman" w:cs="Times New Roman"/>
          <w:sz w:val="24"/>
          <w:szCs w:val="24"/>
        </w:rPr>
        <w:t>Jest aplikacją płatną</w:t>
      </w:r>
      <w:r w:rsidR="00A134CD">
        <w:rPr>
          <w:rFonts w:ascii="Times New Roman" w:hAnsi="Times New Roman" w:cs="Times New Roman"/>
          <w:sz w:val="24"/>
          <w:szCs w:val="24"/>
        </w:rPr>
        <w:t>, do komercyjnych rozwiązań</w:t>
      </w:r>
      <w:r w:rsidR="001271BC">
        <w:rPr>
          <w:rFonts w:ascii="Times New Roman" w:hAnsi="Times New Roman" w:cs="Times New Roman"/>
          <w:sz w:val="24"/>
          <w:szCs w:val="24"/>
        </w:rPr>
        <w:t>. Nie sprawdzi się przy organizowaniu prywatnych wycieczek grupowych.</w:t>
      </w:r>
    </w:p>
    <w:p w14:paraId="2381FAB9" w14:textId="4C7C58E8" w:rsidR="002B6322" w:rsidRDefault="002B6322" w:rsidP="0058206D">
      <w:pPr>
        <w:spacing w:line="240" w:lineRule="auto"/>
        <w:jc w:val="both"/>
        <w:rPr>
          <w:rFonts w:ascii="Times New Roman" w:hAnsi="Times New Roman" w:cs="Times New Roman"/>
          <w:sz w:val="24"/>
          <w:szCs w:val="24"/>
        </w:rPr>
      </w:pPr>
    </w:p>
    <w:p w14:paraId="596BA3FB" w14:textId="7D674C9C" w:rsidR="002B6322" w:rsidRDefault="002B6322" w:rsidP="0058206D">
      <w:pPr>
        <w:spacing w:line="240" w:lineRule="auto"/>
        <w:jc w:val="both"/>
        <w:rPr>
          <w:rFonts w:ascii="Times New Roman" w:hAnsi="Times New Roman" w:cs="Times New Roman"/>
          <w:b/>
          <w:bCs/>
          <w:sz w:val="24"/>
          <w:szCs w:val="24"/>
        </w:rPr>
      </w:pPr>
      <w:r w:rsidRPr="00313634">
        <w:rPr>
          <w:rFonts w:ascii="Times New Roman" w:hAnsi="Times New Roman" w:cs="Times New Roman"/>
          <w:b/>
          <w:bCs/>
          <w:sz w:val="24"/>
          <w:szCs w:val="24"/>
        </w:rPr>
        <w:t>Troupe</w:t>
      </w:r>
    </w:p>
    <w:p w14:paraId="49777F28" w14:textId="77777777" w:rsidR="003A0B49" w:rsidRDefault="003A0B49" w:rsidP="003A0B49">
      <w:pPr>
        <w:spacing w:line="240" w:lineRule="auto"/>
        <w:jc w:val="both"/>
        <w:rPr>
          <w:rFonts w:ascii="Times New Roman" w:hAnsi="Times New Roman" w:cs="Times New Roman"/>
          <w:sz w:val="24"/>
          <w:szCs w:val="24"/>
        </w:rPr>
      </w:pPr>
      <w:r w:rsidRPr="00772FC0">
        <w:rPr>
          <w:rFonts w:ascii="Times New Roman" w:hAnsi="Times New Roman" w:cs="Times New Roman"/>
          <w:sz w:val="24"/>
          <w:szCs w:val="24"/>
        </w:rPr>
        <w:t>https://www.maxrosero.com/troupe</w:t>
      </w:r>
    </w:p>
    <w:p w14:paraId="7EF2F394" w14:textId="1D033B87" w:rsidR="003A0B49" w:rsidRPr="00313634" w:rsidRDefault="001C0EA9" w:rsidP="0058206D">
      <w:pPr>
        <w:spacing w:line="240" w:lineRule="auto"/>
        <w:jc w:val="both"/>
        <w:rPr>
          <w:rFonts w:ascii="Times New Roman" w:hAnsi="Times New Roman" w:cs="Times New Roman"/>
          <w:b/>
          <w:bCs/>
          <w:sz w:val="24"/>
          <w:szCs w:val="24"/>
        </w:rPr>
      </w:pPr>
      <w:r>
        <w:rPr>
          <w:noProof/>
        </w:rPr>
        <w:lastRenderedPageBreak/>
        <w:drawing>
          <wp:inline distT="0" distB="0" distL="0" distR="0" wp14:anchorId="5CAEE2A4" wp14:editId="5C410032">
            <wp:extent cx="5760720" cy="292481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24810"/>
                    </a:xfrm>
                    <a:prstGeom prst="rect">
                      <a:avLst/>
                    </a:prstGeom>
                    <a:noFill/>
                    <a:ln>
                      <a:noFill/>
                    </a:ln>
                  </pic:spPr>
                </pic:pic>
              </a:graphicData>
            </a:graphic>
          </wp:inline>
        </w:drawing>
      </w:r>
    </w:p>
    <w:p w14:paraId="6C8DD08F" w14:textId="6919F20C" w:rsidR="002B6322" w:rsidRDefault="0014499E" w:rsidP="0058206D">
      <w:pPr>
        <w:spacing w:line="240" w:lineRule="auto"/>
        <w:jc w:val="both"/>
        <w:rPr>
          <w:rFonts w:ascii="Times New Roman" w:hAnsi="Times New Roman" w:cs="Times New Roman"/>
          <w:sz w:val="24"/>
          <w:szCs w:val="24"/>
        </w:rPr>
      </w:pPr>
      <w:r>
        <w:rPr>
          <w:rFonts w:ascii="Times New Roman" w:hAnsi="Times New Roman" w:cs="Times New Roman"/>
          <w:sz w:val="24"/>
          <w:szCs w:val="24"/>
        </w:rPr>
        <w:t>Troupe jest aplikacją webową</w:t>
      </w:r>
      <w:r w:rsidR="00C1260C">
        <w:rPr>
          <w:rFonts w:ascii="Times New Roman" w:hAnsi="Times New Roman" w:cs="Times New Roman"/>
          <w:sz w:val="24"/>
          <w:szCs w:val="24"/>
        </w:rPr>
        <w:t xml:space="preserve"> oraz mobilną</w:t>
      </w:r>
      <w:r>
        <w:rPr>
          <w:rFonts w:ascii="Times New Roman" w:hAnsi="Times New Roman" w:cs="Times New Roman"/>
          <w:sz w:val="24"/>
          <w:szCs w:val="24"/>
        </w:rPr>
        <w:t xml:space="preserve"> </w:t>
      </w:r>
      <w:r w:rsidR="00644D1D">
        <w:rPr>
          <w:rFonts w:ascii="Times New Roman" w:hAnsi="Times New Roman" w:cs="Times New Roman"/>
          <w:sz w:val="24"/>
          <w:szCs w:val="24"/>
        </w:rPr>
        <w:t>ułatwiającą planowanie wycieczek grupowych.</w:t>
      </w:r>
      <w:r w:rsidR="000259B1">
        <w:rPr>
          <w:rFonts w:ascii="Times New Roman" w:hAnsi="Times New Roman" w:cs="Times New Roman"/>
          <w:sz w:val="24"/>
          <w:szCs w:val="24"/>
        </w:rPr>
        <w:t xml:space="preserve"> Pozwala </w:t>
      </w:r>
      <w:r w:rsidR="009D0A48">
        <w:rPr>
          <w:rFonts w:ascii="Times New Roman" w:hAnsi="Times New Roman" w:cs="Times New Roman"/>
          <w:sz w:val="24"/>
          <w:szCs w:val="24"/>
        </w:rPr>
        <w:t xml:space="preserve">założyć wycieczkę grupową i zaprosić do niej znajomych. Aplikacja udostępnia miejsce do przechowywania ważnych dat związanych ze wspólną wycieczką, informacji o miejscu podróży, a także pozwala </w:t>
      </w:r>
      <w:r w:rsidR="000259B1">
        <w:rPr>
          <w:rFonts w:ascii="Times New Roman" w:hAnsi="Times New Roman" w:cs="Times New Roman"/>
          <w:sz w:val="24"/>
          <w:szCs w:val="24"/>
        </w:rPr>
        <w:t>udostępniać informacje o rezerwacjach</w:t>
      </w:r>
      <w:r w:rsidR="004B3ACC">
        <w:rPr>
          <w:rFonts w:ascii="Times New Roman" w:hAnsi="Times New Roman" w:cs="Times New Roman"/>
          <w:sz w:val="24"/>
          <w:szCs w:val="24"/>
        </w:rPr>
        <w:t xml:space="preserve"> wraz z linkami</w:t>
      </w:r>
      <w:r w:rsidR="009D0A48">
        <w:rPr>
          <w:rFonts w:ascii="Times New Roman" w:hAnsi="Times New Roman" w:cs="Times New Roman"/>
          <w:sz w:val="24"/>
          <w:szCs w:val="24"/>
        </w:rPr>
        <w:t xml:space="preserve"> oraz wspólne notatki.</w:t>
      </w:r>
      <w:r w:rsidR="00FA329F">
        <w:rPr>
          <w:rFonts w:ascii="Times New Roman" w:hAnsi="Times New Roman" w:cs="Times New Roman"/>
          <w:sz w:val="24"/>
          <w:szCs w:val="24"/>
        </w:rPr>
        <w:t xml:space="preserve"> Udostępnia także funkcjonalność udostępniania informacji związanych z podróżą – rezerwacji hotelowych, adresów, numerów lotów i wszystkich innych istotnych informacji. </w:t>
      </w:r>
      <w:r w:rsidR="00B50FCD">
        <w:rPr>
          <w:rFonts w:ascii="Times New Roman" w:hAnsi="Times New Roman" w:cs="Times New Roman"/>
          <w:sz w:val="24"/>
          <w:szCs w:val="24"/>
        </w:rPr>
        <w:t xml:space="preserve">Troupe pozwala przechowywać najważniejsze szczegóły podróży w jednym miejscu. </w:t>
      </w:r>
      <w:r w:rsidR="000F4752">
        <w:rPr>
          <w:rFonts w:ascii="Times New Roman" w:hAnsi="Times New Roman" w:cs="Times New Roman"/>
          <w:sz w:val="24"/>
          <w:szCs w:val="24"/>
        </w:rPr>
        <w:t xml:space="preserve">Nie posiada jednak funkcjonalności </w:t>
      </w:r>
      <w:r w:rsidR="007D16F2">
        <w:rPr>
          <w:rFonts w:ascii="Times New Roman" w:hAnsi="Times New Roman" w:cs="Times New Roman"/>
          <w:sz w:val="24"/>
          <w:szCs w:val="24"/>
        </w:rPr>
        <w:t>rozliczania wspólnie poniesionych kosztów</w:t>
      </w:r>
      <w:r w:rsidR="001F4A89">
        <w:rPr>
          <w:rFonts w:ascii="Times New Roman" w:hAnsi="Times New Roman" w:cs="Times New Roman"/>
          <w:sz w:val="24"/>
          <w:szCs w:val="24"/>
        </w:rPr>
        <w:t xml:space="preserve"> ani śledzenie grupowych wydatków. </w:t>
      </w:r>
    </w:p>
    <w:p w14:paraId="581CD977" w14:textId="65CF7E39" w:rsidR="007D16F2" w:rsidRPr="002B1D36" w:rsidRDefault="007D16F2" w:rsidP="0058206D">
      <w:pPr>
        <w:spacing w:line="240" w:lineRule="auto"/>
        <w:jc w:val="both"/>
        <w:rPr>
          <w:rFonts w:ascii="Times New Roman" w:hAnsi="Times New Roman" w:cs="Times New Roman"/>
          <w:b/>
          <w:bCs/>
          <w:sz w:val="24"/>
          <w:szCs w:val="24"/>
        </w:rPr>
      </w:pPr>
    </w:p>
    <w:p w14:paraId="642A424C" w14:textId="14933A41" w:rsidR="007D16F2" w:rsidRPr="002B1D36" w:rsidRDefault="00476938" w:rsidP="0058206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Podsumowanie</w:t>
      </w:r>
    </w:p>
    <w:p w14:paraId="6077B98B" w14:textId="5F81B895" w:rsidR="00EF05D4" w:rsidRDefault="00804CC6" w:rsidP="00EF05D4">
      <w:pPr>
        <w:spacing w:line="240" w:lineRule="auto"/>
        <w:jc w:val="both"/>
        <w:rPr>
          <w:rFonts w:ascii="Times New Roman" w:hAnsi="Times New Roman" w:cs="Times New Roman"/>
          <w:sz w:val="24"/>
          <w:szCs w:val="24"/>
        </w:rPr>
      </w:pPr>
      <w:r w:rsidRPr="00980528">
        <w:rPr>
          <w:rFonts w:ascii="Times New Roman" w:hAnsi="Times New Roman" w:cs="Times New Roman"/>
          <w:sz w:val="24"/>
          <w:szCs w:val="24"/>
          <w:highlight w:val="yellow"/>
        </w:rPr>
        <w:t>Podczas analizy konkurencyjnych narzędzi ułatwiających organizację wycieczek grupowych, zostały zidentyfikowane ich najważniejsze</w:t>
      </w:r>
      <w:r w:rsidR="004741C6" w:rsidRPr="00980528">
        <w:rPr>
          <w:rFonts w:ascii="Times New Roman" w:hAnsi="Times New Roman" w:cs="Times New Roman"/>
          <w:sz w:val="24"/>
          <w:szCs w:val="24"/>
          <w:highlight w:val="yellow"/>
        </w:rPr>
        <w:t xml:space="preserve"> funkcjonalności</w:t>
      </w:r>
      <w:r w:rsidR="005509D2" w:rsidRPr="00980528">
        <w:rPr>
          <w:rFonts w:ascii="Times New Roman" w:hAnsi="Times New Roman" w:cs="Times New Roman"/>
          <w:sz w:val="24"/>
          <w:szCs w:val="24"/>
          <w:highlight w:val="yellow"/>
        </w:rPr>
        <w:t xml:space="preserve">: </w:t>
      </w:r>
      <w:r w:rsidR="00EF05D4" w:rsidRPr="00980528">
        <w:rPr>
          <w:rFonts w:ascii="Times New Roman" w:hAnsi="Times New Roman" w:cs="Times New Roman"/>
          <w:sz w:val="24"/>
          <w:szCs w:val="24"/>
          <w:highlight w:val="yellow"/>
        </w:rPr>
        <w:t xml:space="preserve">możliwość łatwego podziału wspólnie poniesionych kosztów, zapewnienie łatwo dostępnego miejsca dla wspólnych dokumentów podróżnych, a także ułatwienie wymiany informacji o ważnych wydarzeniach oraz informacjach w czasie wspólnej podróży. </w:t>
      </w:r>
      <w:r w:rsidR="00843EFA" w:rsidRPr="00980528">
        <w:rPr>
          <w:rFonts w:ascii="Times New Roman" w:hAnsi="Times New Roman" w:cs="Times New Roman"/>
          <w:sz w:val="24"/>
          <w:szCs w:val="24"/>
          <w:highlight w:val="yellow"/>
        </w:rPr>
        <w:t xml:space="preserve">Porównanie konkurencyjnych rozwiązań </w:t>
      </w:r>
      <w:r w:rsidR="00AD6ECD" w:rsidRPr="00980528">
        <w:rPr>
          <w:rFonts w:ascii="Times New Roman" w:hAnsi="Times New Roman" w:cs="Times New Roman"/>
          <w:sz w:val="24"/>
          <w:szCs w:val="24"/>
          <w:highlight w:val="yellow"/>
        </w:rPr>
        <w:t>umożliwi</w:t>
      </w:r>
      <w:r w:rsidR="00701E92" w:rsidRPr="00980528">
        <w:rPr>
          <w:rFonts w:ascii="Times New Roman" w:hAnsi="Times New Roman" w:cs="Times New Roman"/>
          <w:sz w:val="24"/>
          <w:szCs w:val="24"/>
          <w:highlight w:val="yellow"/>
        </w:rPr>
        <w:t>ło identyfikację cech innych aplikacji</w:t>
      </w:r>
      <w:r w:rsidR="00DE73B6" w:rsidRPr="00980528">
        <w:rPr>
          <w:rFonts w:ascii="Times New Roman" w:hAnsi="Times New Roman" w:cs="Times New Roman"/>
          <w:sz w:val="24"/>
          <w:szCs w:val="24"/>
          <w:highlight w:val="yellow"/>
        </w:rPr>
        <w:t>. Żadne z analizowanych narzędzi nie zapewniło wszystkich wymienionych funkcjon</w:t>
      </w:r>
      <w:r w:rsidR="00DD1BA6" w:rsidRPr="00980528">
        <w:rPr>
          <w:rFonts w:ascii="Times New Roman" w:hAnsi="Times New Roman" w:cs="Times New Roman"/>
          <w:sz w:val="24"/>
          <w:szCs w:val="24"/>
          <w:highlight w:val="yellow"/>
        </w:rPr>
        <w:t xml:space="preserve">alności. </w:t>
      </w:r>
      <w:r w:rsidR="00C76D9C" w:rsidRPr="00980528">
        <w:rPr>
          <w:rFonts w:ascii="Times New Roman" w:hAnsi="Times New Roman" w:cs="Times New Roman"/>
          <w:sz w:val="24"/>
          <w:szCs w:val="24"/>
          <w:highlight w:val="yellow"/>
        </w:rPr>
        <w:t>Najlepsze możliwości udostępnia aplikacja Troupe, jednak nie oferuje funkcjonalności podziału wydatków pomiędzy uczestnikami grupowej wycieczki</w:t>
      </w:r>
      <w:r w:rsidR="00920AE6" w:rsidRPr="00980528">
        <w:rPr>
          <w:rFonts w:ascii="Times New Roman" w:hAnsi="Times New Roman" w:cs="Times New Roman"/>
          <w:sz w:val="24"/>
          <w:szCs w:val="24"/>
          <w:highlight w:val="yellow"/>
        </w:rPr>
        <w:t>.</w:t>
      </w:r>
      <w:r w:rsidR="00980528">
        <w:rPr>
          <w:rFonts w:ascii="Times New Roman" w:hAnsi="Times New Roman" w:cs="Times New Roman"/>
          <w:sz w:val="24"/>
          <w:szCs w:val="24"/>
        </w:rPr>
        <w:t xml:space="preserve"> </w:t>
      </w:r>
      <w:r w:rsidR="00980528" w:rsidRPr="00980528">
        <w:rPr>
          <w:rFonts w:ascii="Times New Roman" w:hAnsi="Times New Roman" w:cs="Times New Roman"/>
          <w:sz w:val="24"/>
          <w:szCs w:val="24"/>
        </w:rPr>
        <w:sym w:font="Wingdings" w:char="F0DF"/>
      </w:r>
      <w:r w:rsidR="00980528">
        <w:rPr>
          <w:rFonts w:ascii="Times New Roman" w:hAnsi="Times New Roman" w:cs="Times New Roman"/>
          <w:sz w:val="24"/>
          <w:szCs w:val="24"/>
        </w:rPr>
        <w:t xml:space="preserve"> to ściągnięte 1:1 od Michała</w:t>
      </w:r>
    </w:p>
    <w:p w14:paraId="2B794ED6" w14:textId="77777777" w:rsidR="00AB1BF3" w:rsidRDefault="00AB1BF3" w:rsidP="00EF05D4">
      <w:pPr>
        <w:spacing w:line="240" w:lineRule="auto"/>
        <w:jc w:val="both"/>
        <w:rPr>
          <w:rFonts w:ascii="Times New Roman" w:hAnsi="Times New Roman" w:cs="Times New Roman"/>
          <w:sz w:val="24"/>
          <w:szCs w:val="24"/>
        </w:rPr>
      </w:pPr>
    </w:p>
    <w:p w14:paraId="409F3D01" w14:textId="77777777" w:rsidR="00D75456" w:rsidRPr="0058206D" w:rsidRDefault="00D75456" w:rsidP="0058206D">
      <w:pPr>
        <w:spacing w:line="240" w:lineRule="auto"/>
        <w:jc w:val="both"/>
        <w:rPr>
          <w:rFonts w:ascii="Times New Roman" w:hAnsi="Times New Roman" w:cs="Times New Roman"/>
          <w:sz w:val="24"/>
          <w:szCs w:val="24"/>
        </w:rPr>
      </w:pPr>
    </w:p>
    <w:p w14:paraId="621BACE0" w14:textId="77777777" w:rsidR="00A41CD8" w:rsidRDefault="00A41CD8" w:rsidP="00B640CE">
      <w:pPr>
        <w:spacing w:line="240" w:lineRule="auto"/>
        <w:jc w:val="both"/>
        <w:rPr>
          <w:rFonts w:ascii="Times New Roman" w:hAnsi="Times New Roman" w:cs="Times New Roman"/>
          <w:sz w:val="24"/>
          <w:szCs w:val="24"/>
        </w:rPr>
      </w:pPr>
    </w:p>
    <w:p w14:paraId="1ECFCAA3"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 2020:</w:t>
      </w:r>
    </w:p>
    <w:p w14:paraId="249D8923"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 xml:space="preserve">W analizie statystycznej przeprowadzonej przez Główny Urząd Statystyczny, opublikowanej 30.06.2021 roku. W publikacji z zakresu turystyki w Polsce zaprezentowane dane o uczestnictwie mieszkańców Polski w turystyce, z uwzględnieniem m.in. celu i długości ich podróży oraz poniesionych wydatków. </w:t>
      </w:r>
    </w:p>
    <w:p w14:paraId="4AA2C6DA"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lastRenderedPageBreak/>
        <w:t>W ciągu 2020 roku mieszkańcy Polski odbyli łącznie 53,0 mln podróży turystycznych, biorąc pod uwagę prawie 30 procentowego spadek w porównaniu do 2019 roku.</w:t>
      </w:r>
    </w:p>
    <w:p w14:paraId="61B36971"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Liczba Polaków uczestniczących w 2020r. w przynajmniej jednym prywatnym wyjeździe turystyczny, wyniosła 14,1 mln osób, co stanowiło 43,6% mieszkańców Polski.</w:t>
      </w:r>
    </w:p>
    <w:p w14:paraId="3AE1027F"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Przeciętne wydatki jednej osoby na podróż krajową trwającą 2-4 dni wyniosły 359 zł, na podróż trwającą 5 dni lub dłużej – 1044 zł, a na zagraniczną odpowiednio 1575 zł i 2626 zł. Na jedną zagraniczną podróż bez noclegu jedna osoba przeznaczyła średnio 412 zł.</w:t>
      </w:r>
    </w:p>
    <w:p w14:paraId="652991EF"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Z kolei w grupie wiekowej 15 lat lub więcej, mieszkańcy Polski odbyli 44,8 mln podróży – o 29,6% mniej niż w 2019 r. Liczba podróży krajowych wyniosła 38,6 mln, a podróży zagranicznych 6,2 mln. [https://stat.gov.pl/obszary-tematyczne/kultura-turystyka-sport/turystyka/turystyka-w-2020-roku,1,18.html]</w:t>
      </w:r>
    </w:p>
    <w:p w14:paraId="06D068D3"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 2019:</w:t>
      </w:r>
    </w:p>
    <w:p w14:paraId="045228D1"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Liczba mieszkańców Polski w wieku 15 lat lub więcej uczestniczących w 2019 r. w przynajmniej jednym prywatnym wyjeździe turystycznym wyniosła 20,8 mln osób (o 3,6% więcej niż w 2018 r.), co stanowiło 64,1% mieszkańców Polski w tej grupy wiekowej.</w:t>
      </w:r>
    </w:p>
    <w:p w14:paraId="5EF49C50"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 ciągu roku mieszkańcy Polski odbyli łącznie 75,1 mln podróży (jedna osoba mogła odbyć kilka podróży) – o 4,2% więcej niż w 2018 r. Zdecydowanie przeważały podróże krajowe – było ich 59,8 mln, z tego 34,5 mln podróży krótkookresowych (2–4 dni) i 25,3 mln podróży trwających 5 dni lub dłużej. Liczba podróży zagranicznych mieszkańców Polski wyniosła 15,3 mln i przeważnie były to podróże trwające 5 dni lub dłużej (12,4 mln).</w:t>
      </w:r>
    </w:p>
    <w:p w14:paraId="691D805A"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 2019 r. w grupie wiekowej 15 lat lub więcej mieszkańcy Polski odbyli 63,6 mln podróży, o 5,1% więcej niż w 2018 r. Liczba podróży krajowych wyniosła 50,0 mln, a podróży zagranicznych – 13,5 mln.</w:t>
      </w:r>
    </w:p>
    <w:p w14:paraId="2BD1EDFD"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Przeciętne wydatki jednej osoby na podróż krajową trwającą 2-4 dni wyniosły 352 zł, na podróż trwającą 5 dni lub dłużej – 1012 zł, a na zagraniczną odpowiednio 1708 zł i 2737 zł. Na jedną zagraniczną podróż bez noclegu jedna osoba przeznaczyła średnio 388 zł.</w:t>
      </w:r>
    </w:p>
    <w:p w14:paraId="2FA3CEF7"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[https://stat.gov.pl/obszary-tematyczne/kultura-turystyka-sport/turystyka/turystyka-w-2019-roku,1,17.html]</w:t>
      </w:r>
    </w:p>
    <w:p w14:paraId="3A479B38"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Według Polskiej Organizacji Turystycznej w 2018 roku na podróże krajowe zdecydowało się 47,7 mln Polaków, a na zagraniczne 12,8 mln Polaków.</w:t>
      </w:r>
    </w:p>
    <w:p w14:paraId="681A83BD"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[https://zarabiajnaturystyce.pl/obserwatorium-turystyki/ruch-turystyczny/podroze-polakow/statystyki-i-analizy/liczba-podrozy-krajowych-i-zagranicznych-polakow-w-mln/]</w:t>
      </w:r>
    </w:p>
    <w:p w14:paraId="5C3CE60A"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Według Polskiej Organizacji Turystycznej w 2018 roku podczas podróży krajowych 91,6% Polaków zdecydowało się na samodzielną organizację krajowych podróży.</w:t>
      </w:r>
    </w:p>
    <w:p w14:paraId="2751FB8E"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[https://zarabiajnaturystyce.pl/obserwatorium-turystyki/ruch-turystyczny/podroze-polakow/statystyki-i-analizy/sposob-organizacji-krajowych-podrozy-ogolem/]</w:t>
      </w:r>
    </w:p>
    <w:p w14:paraId="0F2C3BF9"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Według Polskiej Organizacji Turystycznej w 2018 roku podczas podróży zagranicznych 65,5% Polaków zdecydowało się na samodzielną organizację zagranicznych podróży.</w:t>
      </w:r>
    </w:p>
    <w:p w14:paraId="2F057A94" w14:textId="77777777" w:rsidR="00EF0E3C" w:rsidRPr="00783CF4" w:rsidRDefault="00EF0E3C" w:rsidP="00EF0E3C">
      <w:pPr>
        <w:spacing w:line="240" w:lineRule="auto"/>
        <w:jc w:val="both"/>
        <w:rPr>
          <w:rFonts w:ascii="Times New Roman" w:hAnsi="Times New Roman" w:cs="Times New Roman"/>
          <w:sz w:val="24"/>
          <w:szCs w:val="24"/>
        </w:rPr>
      </w:pPr>
      <w:r w:rsidRPr="00783CF4">
        <w:rPr>
          <w:rFonts w:ascii="Times New Roman" w:hAnsi="Times New Roman" w:cs="Times New Roman"/>
          <w:sz w:val="24"/>
          <w:szCs w:val="24"/>
        </w:rPr>
        <w:t>[https://zarabiajnaturystyce.pl/obserwatorium-turystyki/ruch-turystyczny/podroze-polakow/statystyki-i-analizy/sposob-organizacji-podrozy-zagranicznych/]</w:t>
      </w:r>
    </w:p>
    <w:p w14:paraId="1995DBBA" w14:textId="77777777" w:rsidR="00EF0E3C" w:rsidRDefault="00EF0E3C" w:rsidP="00B221EF">
      <w:pPr>
        <w:spacing w:line="240" w:lineRule="auto"/>
        <w:jc w:val="both"/>
        <w:rPr>
          <w:rFonts w:ascii="Times New Roman" w:hAnsi="Times New Roman" w:cs="Times New Roman"/>
          <w:sz w:val="24"/>
          <w:szCs w:val="24"/>
        </w:rPr>
      </w:pPr>
    </w:p>
    <w:p w14:paraId="2F3F2A54" w14:textId="0D4CB911" w:rsidR="00547E78" w:rsidRPr="002E10B0" w:rsidRDefault="00B5716C" w:rsidP="00B221EF">
      <w:pPr>
        <w:spacing w:line="240" w:lineRule="auto"/>
        <w:jc w:val="both"/>
        <w:rPr>
          <w:rFonts w:ascii="Times New Roman" w:hAnsi="Times New Roman" w:cs="Times New Roman"/>
          <w:b/>
          <w:bCs/>
          <w:sz w:val="24"/>
          <w:szCs w:val="24"/>
        </w:rPr>
      </w:pPr>
      <w:r w:rsidRPr="002E10B0">
        <w:rPr>
          <w:rFonts w:ascii="Times New Roman" w:hAnsi="Times New Roman" w:cs="Times New Roman"/>
          <w:b/>
          <w:bCs/>
          <w:sz w:val="24"/>
          <w:szCs w:val="24"/>
        </w:rPr>
        <w:lastRenderedPageBreak/>
        <w:t>Wymagania funkcjonalne</w:t>
      </w:r>
    </w:p>
    <w:p w14:paraId="53646A29" w14:textId="4CDD24BD" w:rsidR="00B5716C" w:rsidRDefault="001A3F57" w:rsidP="00544571">
      <w:pPr>
        <w:pStyle w:val="Akapitzlist"/>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Zarządzanie wycieczką – przeglądanie, dodawanie oraz edycja wycieczki</w:t>
      </w:r>
    </w:p>
    <w:p w14:paraId="273F0F50" w14:textId="6051E25A" w:rsidR="001A3F57" w:rsidRDefault="001A3F57" w:rsidP="001A3F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ma umożliwiać </w:t>
      </w:r>
      <w:r w:rsidR="00324D90">
        <w:rPr>
          <w:rFonts w:ascii="Times New Roman" w:hAnsi="Times New Roman" w:cs="Times New Roman"/>
          <w:sz w:val="24"/>
          <w:szCs w:val="24"/>
        </w:rPr>
        <w:t xml:space="preserve">dokonywanie operacji przeglądania, dodawania oraz edycji wycieczek w ramach których </w:t>
      </w:r>
      <w:r w:rsidR="00C4034A">
        <w:rPr>
          <w:rFonts w:ascii="Times New Roman" w:hAnsi="Times New Roman" w:cs="Times New Roman"/>
          <w:sz w:val="24"/>
          <w:szCs w:val="24"/>
        </w:rPr>
        <w:t>odbywa się wymiana informacji pomiędzy uczestnikami.</w:t>
      </w:r>
    </w:p>
    <w:p w14:paraId="40657DB9" w14:textId="022DB0CE" w:rsidR="00C4034A" w:rsidRDefault="00AB5BC0" w:rsidP="00C4034A">
      <w:pPr>
        <w:pStyle w:val="Akapitzlist"/>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Zarządzanie uczestnikami wycieczki – dodawanie oraz usuwanie uczestnika</w:t>
      </w:r>
    </w:p>
    <w:p w14:paraId="2DE4725A" w14:textId="401AC87C" w:rsidR="00AB5BC0" w:rsidRDefault="00AB5BC0" w:rsidP="00AB5BC0">
      <w:pPr>
        <w:spacing w:line="240" w:lineRule="auto"/>
        <w:jc w:val="both"/>
        <w:rPr>
          <w:rFonts w:ascii="Times New Roman" w:hAnsi="Times New Roman" w:cs="Times New Roman"/>
          <w:sz w:val="24"/>
          <w:szCs w:val="24"/>
        </w:rPr>
      </w:pPr>
      <w:r>
        <w:rPr>
          <w:rFonts w:ascii="Times New Roman" w:hAnsi="Times New Roman" w:cs="Times New Roman"/>
          <w:sz w:val="24"/>
          <w:szCs w:val="24"/>
        </w:rPr>
        <w:t>Aplikacja ma oferować funkcje dodawania oraz usuwania uczestnika z wycieczki,</w:t>
      </w:r>
      <w:r w:rsidR="00EE148B">
        <w:rPr>
          <w:rFonts w:ascii="Times New Roman" w:hAnsi="Times New Roman" w:cs="Times New Roman"/>
          <w:sz w:val="24"/>
          <w:szCs w:val="24"/>
        </w:rPr>
        <w:t xml:space="preserve"> aby </w:t>
      </w:r>
      <w:r w:rsidR="003B0970">
        <w:rPr>
          <w:rFonts w:ascii="Times New Roman" w:hAnsi="Times New Roman" w:cs="Times New Roman"/>
          <w:sz w:val="24"/>
          <w:szCs w:val="24"/>
        </w:rPr>
        <w:t>ułatwić komunikację oraz usprawnić logistykę wycieczki.</w:t>
      </w:r>
    </w:p>
    <w:p w14:paraId="5E8A25CC" w14:textId="5DEC2B1A" w:rsidR="003B0970" w:rsidRDefault="003B0970" w:rsidP="003B0970">
      <w:pPr>
        <w:pStyle w:val="Akapitzlist"/>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7481">
        <w:rPr>
          <w:rFonts w:ascii="Times New Roman" w:hAnsi="Times New Roman" w:cs="Times New Roman"/>
          <w:sz w:val="24"/>
          <w:szCs w:val="24"/>
        </w:rPr>
        <w:t>Zarządzanie wydatkami – przeglądanie, dodawanie, edycja oraz usuwanie wydatku</w:t>
      </w:r>
    </w:p>
    <w:p w14:paraId="206ECB26" w14:textId="7BB46F01" w:rsidR="007C5C01" w:rsidRDefault="004A44A3" w:rsidP="00AB5B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ma umożliwiać dokonanie wygodnego podziału wspólnie poniesionych kosztów pomiędzy uczestnikami grupowej wycieczki, poprzez dodawanie, edycję, przeglądanie oraz usuwanie wydatków. Aplikacja ma oferować możliwość podziału rachunku równomiernie lub nierównomiernie według procentów, udziałów lub dokładnych kwot. </w:t>
      </w:r>
      <w:r w:rsidR="007C5C01">
        <w:rPr>
          <w:rFonts w:ascii="Times New Roman" w:hAnsi="Times New Roman" w:cs="Times New Roman"/>
          <w:sz w:val="24"/>
          <w:szCs w:val="24"/>
        </w:rPr>
        <w:t>Pozwoli to na komfortowe i proste rozdzielenie należności oraz śledzenie wydatków dokonanych w czasie wspólnej podróży</w:t>
      </w:r>
      <w:r w:rsidR="00F825BF">
        <w:rPr>
          <w:rFonts w:ascii="Times New Roman" w:hAnsi="Times New Roman" w:cs="Times New Roman"/>
          <w:sz w:val="24"/>
          <w:szCs w:val="24"/>
        </w:rPr>
        <w:t xml:space="preserve"> wraz z ich kategoryzacją</w:t>
      </w:r>
      <w:r w:rsidR="007C5C01">
        <w:rPr>
          <w:rFonts w:ascii="Times New Roman" w:hAnsi="Times New Roman" w:cs="Times New Roman"/>
          <w:sz w:val="24"/>
          <w:szCs w:val="24"/>
        </w:rPr>
        <w:t>.</w:t>
      </w:r>
      <w:r w:rsidR="00AD46F2">
        <w:rPr>
          <w:rFonts w:ascii="Times New Roman" w:hAnsi="Times New Roman" w:cs="Times New Roman"/>
          <w:sz w:val="24"/>
          <w:szCs w:val="24"/>
        </w:rPr>
        <w:t xml:space="preserve"> Aplikacja wspiera także konwersje wydatków na wybrane waluty według aktualnego kursu wymiany.</w:t>
      </w:r>
    </w:p>
    <w:p w14:paraId="401C4DAC" w14:textId="2CAE4D71" w:rsidR="00AB5BC0" w:rsidRPr="007C5C01" w:rsidRDefault="007C5C01" w:rsidP="007C5C01">
      <w:pPr>
        <w:pStyle w:val="Akapitzlist"/>
        <w:numPr>
          <w:ilvl w:val="0"/>
          <w:numId w:val="2"/>
        </w:numPr>
        <w:spacing w:line="240" w:lineRule="auto"/>
        <w:jc w:val="both"/>
        <w:rPr>
          <w:rFonts w:ascii="Times New Roman" w:hAnsi="Times New Roman" w:cs="Times New Roman"/>
          <w:sz w:val="24"/>
          <w:szCs w:val="24"/>
        </w:rPr>
      </w:pPr>
      <w:r w:rsidRPr="007C5C01">
        <w:rPr>
          <w:rFonts w:ascii="Times New Roman" w:hAnsi="Times New Roman" w:cs="Times New Roman"/>
          <w:sz w:val="24"/>
          <w:szCs w:val="24"/>
        </w:rPr>
        <w:t xml:space="preserve"> </w:t>
      </w:r>
      <w:r w:rsidR="009B6A91">
        <w:rPr>
          <w:rFonts w:ascii="Times New Roman" w:hAnsi="Times New Roman" w:cs="Times New Roman"/>
          <w:sz w:val="24"/>
          <w:szCs w:val="24"/>
        </w:rPr>
        <w:t>Zarządzanie dokumentami podróżnymi – przeglądanie, dodawanie, edycja oraz usuwanie dokumentu podróżnego</w:t>
      </w:r>
    </w:p>
    <w:p w14:paraId="5A81915F" w14:textId="47A81583" w:rsidR="004A44A3" w:rsidRDefault="009B6A91" w:rsidP="00AB5BC0">
      <w:pPr>
        <w:spacing w:line="240" w:lineRule="auto"/>
        <w:jc w:val="both"/>
        <w:rPr>
          <w:rFonts w:ascii="Times New Roman" w:hAnsi="Times New Roman" w:cs="Times New Roman"/>
          <w:sz w:val="24"/>
          <w:szCs w:val="24"/>
        </w:rPr>
      </w:pPr>
      <w:r>
        <w:rPr>
          <w:rFonts w:ascii="Times New Roman" w:hAnsi="Times New Roman" w:cs="Times New Roman"/>
          <w:sz w:val="24"/>
          <w:szCs w:val="24"/>
        </w:rPr>
        <w:t>Aplikacja m</w:t>
      </w:r>
      <w:r w:rsidR="004A44A3">
        <w:rPr>
          <w:rFonts w:ascii="Times New Roman" w:hAnsi="Times New Roman" w:cs="Times New Roman"/>
          <w:sz w:val="24"/>
          <w:szCs w:val="24"/>
        </w:rPr>
        <w:t xml:space="preserve">a </w:t>
      </w:r>
      <w:r w:rsidR="006B011C">
        <w:rPr>
          <w:rFonts w:ascii="Times New Roman" w:hAnsi="Times New Roman" w:cs="Times New Roman"/>
          <w:sz w:val="24"/>
          <w:szCs w:val="24"/>
        </w:rPr>
        <w:t>zapewniać miejsce do dzielenia się dokumentami podróżnymi, takimi jak bilety czy rezerwacje.</w:t>
      </w:r>
      <w:r w:rsidR="004000F2">
        <w:rPr>
          <w:rFonts w:ascii="Times New Roman" w:hAnsi="Times New Roman" w:cs="Times New Roman"/>
          <w:sz w:val="24"/>
          <w:szCs w:val="24"/>
        </w:rPr>
        <w:t xml:space="preserve"> Aplikacja musi umożliwiać dokonanie operacji przeglądania, dodawania, edycji oraz usuwania dokumentów podróżnych różnego typu należących do wycieczki grupowej.</w:t>
      </w:r>
    </w:p>
    <w:p w14:paraId="164E23B3" w14:textId="02DF1DC8" w:rsidR="004000F2" w:rsidRDefault="006D5D91" w:rsidP="004000F2">
      <w:pPr>
        <w:pStyle w:val="Akapitzlist"/>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Zarządzanie</w:t>
      </w:r>
      <w:r w:rsidR="000F1162">
        <w:rPr>
          <w:rFonts w:ascii="Times New Roman" w:hAnsi="Times New Roman" w:cs="Times New Roman"/>
          <w:sz w:val="24"/>
          <w:szCs w:val="24"/>
        </w:rPr>
        <w:t xml:space="preserve"> wydarzeniami podróżnymi – przeglądanie, dodawanie, edycja oraz usuwanie wydarzeń podróżn</w:t>
      </w:r>
      <w:r w:rsidR="00A21F5E">
        <w:rPr>
          <w:rFonts w:ascii="Times New Roman" w:hAnsi="Times New Roman" w:cs="Times New Roman"/>
          <w:sz w:val="24"/>
          <w:szCs w:val="24"/>
        </w:rPr>
        <w:t>icz</w:t>
      </w:r>
      <w:r w:rsidR="000F1162">
        <w:rPr>
          <w:rFonts w:ascii="Times New Roman" w:hAnsi="Times New Roman" w:cs="Times New Roman"/>
          <w:sz w:val="24"/>
          <w:szCs w:val="24"/>
        </w:rPr>
        <w:t>ych</w:t>
      </w:r>
    </w:p>
    <w:p w14:paraId="430CF739" w14:textId="7D36541D" w:rsidR="009D684B" w:rsidRDefault="000F1162" w:rsidP="001A3F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w:t>
      </w:r>
      <w:r w:rsidR="001A2751">
        <w:rPr>
          <w:rFonts w:ascii="Times New Roman" w:hAnsi="Times New Roman" w:cs="Times New Roman"/>
          <w:sz w:val="24"/>
          <w:szCs w:val="24"/>
        </w:rPr>
        <w:t xml:space="preserve">ma </w:t>
      </w:r>
      <w:r w:rsidR="008B1E65">
        <w:rPr>
          <w:rFonts w:ascii="Times New Roman" w:hAnsi="Times New Roman" w:cs="Times New Roman"/>
          <w:sz w:val="24"/>
          <w:szCs w:val="24"/>
        </w:rPr>
        <w:t xml:space="preserve">umożliwić </w:t>
      </w:r>
      <w:r w:rsidR="008D7F34">
        <w:rPr>
          <w:rFonts w:ascii="Times New Roman" w:hAnsi="Times New Roman" w:cs="Times New Roman"/>
          <w:sz w:val="24"/>
          <w:szCs w:val="24"/>
        </w:rPr>
        <w:t xml:space="preserve">wymianę informacji o ważnych wydarzeniach w czasie wspólnej </w:t>
      </w:r>
      <w:r w:rsidR="00590B3D">
        <w:rPr>
          <w:rFonts w:ascii="Times New Roman" w:hAnsi="Times New Roman" w:cs="Times New Roman"/>
          <w:sz w:val="24"/>
          <w:szCs w:val="24"/>
        </w:rPr>
        <w:t>podróży</w:t>
      </w:r>
      <w:r w:rsidR="008F3A96">
        <w:rPr>
          <w:rFonts w:ascii="Times New Roman" w:hAnsi="Times New Roman" w:cs="Times New Roman"/>
          <w:sz w:val="24"/>
          <w:szCs w:val="24"/>
        </w:rPr>
        <w:t>, takich jak rezerwacj</w:t>
      </w:r>
      <w:r w:rsidR="00780F8D">
        <w:rPr>
          <w:rFonts w:ascii="Times New Roman" w:hAnsi="Times New Roman" w:cs="Times New Roman"/>
          <w:sz w:val="24"/>
          <w:szCs w:val="24"/>
        </w:rPr>
        <w:t>a</w:t>
      </w:r>
      <w:r w:rsidR="008F3A96">
        <w:rPr>
          <w:rFonts w:ascii="Times New Roman" w:hAnsi="Times New Roman" w:cs="Times New Roman"/>
          <w:sz w:val="24"/>
          <w:szCs w:val="24"/>
        </w:rPr>
        <w:t xml:space="preserve"> lot</w:t>
      </w:r>
      <w:r w:rsidR="00780F8D">
        <w:rPr>
          <w:rFonts w:ascii="Times New Roman" w:hAnsi="Times New Roman" w:cs="Times New Roman"/>
          <w:sz w:val="24"/>
          <w:szCs w:val="24"/>
        </w:rPr>
        <w:t>u</w:t>
      </w:r>
      <w:r w:rsidR="008F3A96">
        <w:rPr>
          <w:rFonts w:ascii="Times New Roman" w:hAnsi="Times New Roman" w:cs="Times New Roman"/>
          <w:sz w:val="24"/>
          <w:szCs w:val="24"/>
        </w:rPr>
        <w:t xml:space="preserve">, </w:t>
      </w:r>
      <w:r w:rsidR="00796DD1">
        <w:rPr>
          <w:rFonts w:ascii="Times New Roman" w:hAnsi="Times New Roman" w:cs="Times New Roman"/>
          <w:sz w:val="24"/>
          <w:szCs w:val="24"/>
        </w:rPr>
        <w:t xml:space="preserve">termin </w:t>
      </w:r>
      <w:r w:rsidR="008F3A96">
        <w:rPr>
          <w:rFonts w:ascii="Times New Roman" w:hAnsi="Times New Roman" w:cs="Times New Roman"/>
          <w:sz w:val="24"/>
          <w:szCs w:val="24"/>
        </w:rPr>
        <w:t xml:space="preserve">zwiedzania muzeum czy </w:t>
      </w:r>
      <w:r w:rsidR="008C1117">
        <w:rPr>
          <w:rFonts w:ascii="Times New Roman" w:hAnsi="Times New Roman" w:cs="Times New Roman"/>
          <w:sz w:val="24"/>
          <w:szCs w:val="24"/>
        </w:rPr>
        <w:t>planowany</w:t>
      </w:r>
      <w:r w:rsidR="008F3A96">
        <w:rPr>
          <w:rFonts w:ascii="Times New Roman" w:hAnsi="Times New Roman" w:cs="Times New Roman"/>
          <w:sz w:val="24"/>
          <w:szCs w:val="24"/>
        </w:rPr>
        <w:t xml:space="preserve"> nocleg,</w:t>
      </w:r>
      <w:r w:rsidR="008D7F34">
        <w:rPr>
          <w:rFonts w:ascii="Times New Roman" w:hAnsi="Times New Roman" w:cs="Times New Roman"/>
          <w:sz w:val="24"/>
          <w:szCs w:val="24"/>
        </w:rPr>
        <w:t xml:space="preserve"> poprzez przeglądanie, dodawanie, edycję oraz usuwanie wydarzeń. </w:t>
      </w:r>
      <w:r w:rsidR="00797F01">
        <w:rPr>
          <w:rFonts w:ascii="Times New Roman" w:hAnsi="Times New Roman" w:cs="Times New Roman"/>
          <w:sz w:val="24"/>
          <w:szCs w:val="24"/>
        </w:rPr>
        <w:t xml:space="preserve">Usprawni to </w:t>
      </w:r>
      <w:r w:rsidR="00AF605F">
        <w:rPr>
          <w:rFonts w:ascii="Times New Roman" w:hAnsi="Times New Roman" w:cs="Times New Roman"/>
          <w:sz w:val="24"/>
          <w:szCs w:val="24"/>
        </w:rPr>
        <w:t>organizację wycieczki grupowej</w:t>
      </w:r>
      <w:r w:rsidR="00797F01">
        <w:rPr>
          <w:rFonts w:ascii="Times New Roman" w:hAnsi="Times New Roman" w:cs="Times New Roman"/>
          <w:sz w:val="24"/>
          <w:szCs w:val="24"/>
        </w:rPr>
        <w:t xml:space="preserve"> oraz </w:t>
      </w:r>
      <w:r w:rsidR="003A14B9">
        <w:rPr>
          <w:rFonts w:ascii="Times New Roman" w:hAnsi="Times New Roman" w:cs="Times New Roman"/>
          <w:sz w:val="24"/>
          <w:szCs w:val="24"/>
        </w:rPr>
        <w:t>zapewni dostęp do najważniejszych informacji – takich jak daty, miejsca oraz tematykę</w:t>
      </w:r>
      <w:r w:rsidR="0052461F">
        <w:rPr>
          <w:rFonts w:ascii="Times New Roman" w:hAnsi="Times New Roman" w:cs="Times New Roman"/>
          <w:sz w:val="24"/>
          <w:szCs w:val="24"/>
        </w:rPr>
        <w:t xml:space="preserve"> wydarzenia</w:t>
      </w:r>
      <w:r w:rsidR="00BD00A4">
        <w:rPr>
          <w:rFonts w:ascii="Times New Roman" w:hAnsi="Times New Roman" w:cs="Times New Roman"/>
          <w:sz w:val="24"/>
          <w:szCs w:val="24"/>
        </w:rPr>
        <w:t xml:space="preserve">, co pozwoli na </w:t>
      </w:r>
      <w:r w:rsidR="00190677">
        <w:rPr>
          <w:rFonts w:ascii="Times New Roman" w:hAnsi="Times New Roman" w:cs="Times New Roman"/>
          <w:sz w:val="24"/>
          <w:szCs w:val="24"/>
        </w:rPr>
        <w:t>efektywne</w:t>
      </w:r>
      <w:r w:rsidR="00BD00A4">
        <w:rPr>
          <w:rFonts w:ascii="Times New Roman" w:hAnsi="Times New Roman" w:cs="Times New Roman"/>
          <w:sz w:val="24"/>
          <w:szCs w:val="24"/>
        </w:rPr>
        <w:t xml:space="preserve"> śledzenie nadchodzących </w:t>
      </w:r>
      <w:r w:rsidR="00CC0E0C">
        <w:rPr>
          <w:rFonts w:ascii="Times New Roman" w:hAnsi="Times New Roman" w:cs="Times New Roman"/>
          <w:sz w:val="24"/>
          <w:szCs w:val="24"/>
        </w:rPr>
        <w:t>planów</w:t>
      </w:r>
      <w:r w:rsidR="00BD00A4">
        <w:rPr>
          <w:rFonts w:ascii="Times New Roman" w:hAnsi="Times New Roman" w:cs="Times New Roman"/>
          <w:sz w:val="24"/>
          <w:szCs w:val="24"/>
        </w:rPr>
        <w:t>.</w:t>
      </w:r>
    </w:p>
    <w:p w14:paraId="32BD0A78" w14:textId="635E4CA0" w:rsidR="00882ABF" w:rsidRDefault="00B20552" w:rsidP="00882ABF">
      <w:pPr>
        <w:pStyle w:val="Akapitzlist"/>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Zarządzanie </w:t>
      </w:r>
      <w:r w:rsidR="001E0942">
        <w:rPr>
          <w:rFonts w:ascii="Times New Roman" w:hAnsi="Times New Roman" w:cs="Times New Roman"/>
          <w:sz w:val="24"/>
          <w:szCs w:val="24"/>
        </w:rPr>
        <w:t>notatkami – przeglądanie, dodawanie, edycja oraz usuwanie notatek</w:t>
      </w:r>
    </w:p>
    <w:p w14:paraId="33AE8F6F" w14:textId="095B1F2E" w:rsidR="001E0942" w:rsidRPr="001E0942" w:rsidRDefault="00FF1FC7" w:rsidP="001E094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ma usprawnić komunikację oraz dzielenie się informacjami pomiędzy uczestnikami wycieczki. </w:t>
      </w:r>
      <w:r w:rsidR="00F825A4">
        <w:rPr>
          <w:rFonts w:ascii="Times New Roman" w:hAnsi="Times New Roman" w:cs="Times New Roman"/>
          <w:sz w:val="24"/>
          <w:szCs w:val="24"/>
        </w:rPr>
        <w:t xml:space="preserve">Aplikacja ma zapewnić miejsce do przeglądania, dodawania, edycji oraz usuwania notatek dotyczących wspólnej podróży. </w:t>
      </w:r>
    </w:p>
    <w:p w14:paraId="21255696" w14:textId="77777777" w:rsidR="009D684B" w:rsidRPr="00783CF4" w:rsidRDefault="009D684B" w:rsidP="009D684B">
      <w:pPr>
        <w:spacing w:line="240" w:lineRule="auto"/>
        <w:jc w:val="both"/>
        <w:rPr>
          <w:rFonts w:ascii="Times New Roman" w:hAnsi="Times New Roman" w:cs="Times New Roman"/>
          <w:sz w:val="24"/>
          <w:szCs w:val="24"/>
        </w:rPr>
      </w:pPr>
    </w:p>
    <w:p w14:paraId="1C87CF38" w14:textId="64F4D28A" w:rsidR="009D684B" w:rsidRPr="00092698" w:rsidRDefault="00092698" w:rsidP="001A3F57">
      <w:pPr>
        <w:spacing w:line="240" w:lineRule="auto"/>
        <w:jc w:val="both"/>
        <w:rPr>
          <w:rFonts w:ascii="Times New Roman" w:hAnsi="Times New Roman" w:cs="Times New Roman"/>
          <w:b/>
          <w:bCs/>
          <w:sz w:val="24"/>
          <w:szCs w:val="24"/>
        </w:rPr>
      </w:pPr>
      <w:r w:rsidRPr="00092698">
        <w:rPr>
          <w:rFonts w:ascii="Times New Roman" w:hAnsi="Times New Roman" w:cs="Times New Roman"/>
          <w:b/>
          <w:bCs/>
          <w:sz w:val="24"/>
          <w:szCs w:val="24"/>
        </w:rPr>
        <w:t>Wymagania niefunkcjonalne</w:t>
      </w:r>
    </w:p>
    <w:p w14:paraId="0C213B0B" w14:textId="5114D4DF" w:rsidR="002F1361" w:rsidRDefault="002F1361" w:rsidP="002F136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Działanie oparte o framework Spring.</w:t>
      </w:r>
    </w:p>
    <w:p w14:paraId="1BE80D92" w14:textId="2F22A47C" w:rsidR="002F1361" w:rsidRPr="00B55A0D" w:rsidRDefault="003F2074" w:rsidP="00B55A0D">
      <w:pPr>
        <w:spacing w:line="240" w:lineRule="auto"/>
        <w:jc w:val="both"/>
        <w:rPr>
          <w:rFonts w:ascii="Times New Roman" w:hAnsi="Times New Roman" w:cs="Times New Roman"/>
          <w:sz w:val="24"/>
          <w:szCs w:val="24"/>
        </w:rPr>
      </w:pPr>
      <w:r>
        <w:rPr>
          <w:rFonts w:ascii="Times New Roman" w:hAnsi="Times New Roman" w:cs="Times New Roman"/>
          <w:sz w:val="24"/>
          <w:szCs w:val="24"/>
        </w:rPr>
        <w:t>Kluczowym aspektem popularności framework’ów jest łatwość ich wykorzystania w czasie pracy. Korzystanie</w:t>
      </w:r>
      <w:r w:rsidR="009B0D26">
        <w:rPr>
          <w:rFonts w:ascii="Times New Roman" w:hAnsi="Times New Roman" w:cs="Times New Roman"/>
          <w:sz w:val="24"/>
          <w:szCs w:val="24"/>
        </w:rPr>
        <w:t xml:space="preserve"> z framework’u pozwala skupić się na głównym zadaniu związanym z dostarczeniem aplikacji, definiuje strukturę aplikacji oraz pomaga korzystać z wzorców projektowych.</w:t>
      </w:r>
      <w:r w:rsidR="00B55A0D">
        <w:rPr>
          <w:rFonts w:ascii="Times New Roman" w:hAnsi="Times New Roman" w:cs="Times New Roman"/>
          <w:sz w:val="24"/>
          <w:szCs w:val="24"/>
        </w:rPr>
        <w:t xml:space="preserve"> </w:t>
      </w:r>
      <w:r w:rsidR="006E294E">
        <w:rPr>
          <w:rFonts w:ascii="Times New Roman" w:hAnsi="Times New Roman" w:cs="Times New Roman"/>
          <w:sz w:val="24"/>
          <w:szCs w:val="24"/>
        </w:rPr>
        <w:t>Biblioteki Spring</w:t>
      </w:r>
      <w:r>
        <w:rPr>
          <w:rFonts w:ascii="Times New Roman" w:hAnsi="Times New Roman" w:cs="Times New Roman"/>
          <w:sz w:val="24"/>
          <w:szCs w:val="24"/>
        </w:rPr>
        <w:t>’a</w:t>
      </w:r>
      <w:r w:rsidR="006E294E">
        <w:rPr>
          <w:rFonts w:ascii="Times New Roman" w:hAnsi="Times New Roman" w:cs="Times New Roman"/>
          <w:sz w:val="24"/>
          <w:szCs w:val="24"/>
        </w:rPr>
        <w:t xml:space="preserve"> cieszą się zaufaniem i popularnością </w:t>
      </w:r>
      <w:r w:rsidR="00B55A0D">
        <w:rPr>
          <w:rFonts w:ascii="Times New Roman" w:hAnsi="Times New Roman" w:cs="Times New Roman"/>
          <w:sz w:val="24"/>
          <w:szCs w:val="24"/>
        </w:rPr>
        <w:t xml:space="preserve">wśród programistów </w:t>
      </w:r>
      <w:r w:rsidR="006E294E">
        <w:rPr>
          <w:rFonts w:ascii="Times New Roman" w:hAnsi="Times New Roman" w:cs="Times New Roman"/>
          <w:sz w:val="24"/>
          <w:szCs w:val="24"/>
        </w:rPr>
        <w:t>na całym świecie</w:t>
      </w:r>
      <w:r>
        <w:rPr>
          <w:rFonts w:ascii="Times New Roman" w:hAnsi="Times New Roman" w:cs="Times New Roman"/>
          <w:sz w:val="24"/>
          <w:szCs w:val="24"/>
        </w:rPr>
        <w:t xml:space="preserve">, przez co </w:t>
      </w:r>
      <w:r w:rsidR="00B745EB">
        <w:rPr>
          <w:rFonts w:ascii="Times New Roman" w:hAnsi="Times New Roman" w:cs="Times New Roman"/>
          <w:sz w:val="24"/>
          <w:szCs w:val="24"/>
        </w:rPr>
        <w:t>posiada ogromne wsparcie organizacji i programistów.</w:t>
      </w:r>
      <w:r w:rsidR="006E294E">
        <w:rPr>
          <w:rFonts w:ascii="Times New Roman" w:hAnsi="Times New Roman" w:cs="Times New Roman"/>
          <w:sz w:val="24"/>
          <w:szCs w:val="24"/>
        </w:rPr>
        <w:t xml:space="preserve"> Jest to </w:t>
      </w:r>
      <w:r w:rsidR="006E294E">
        <w:rPr>
          <w:rFonts w:ascii="Times New Roman" w:hAnsi="Times New Roman" w:cs="Times New Roman"/>
          <w:sz w:val="24"/>
          <w:szCs w:val="24"/>
        </w:rPr>
        <w:lastRenderedPageBreak/>
        <w:t>bardzo obszerny i elastyczny framework, który dostarcza wielu narzędzi pozwalających na dostarczenie funkcjonalnej</w:t>
      </w:r>
      <w:r w:rsidR="00704430">
        <w:rPr>
          <w:rFonts w:ascii="Times New Roman" w:hAnsi="Times New Roman" w:cs="Times New Roman"/>
          <w:sz w:val="24"/>
          <w:szCs w:val="24"/>
        </w:rPr>
        <w:t>, szybkiej</w:t>
      </w:r>
      <w:r w:rsidR="006E294E">
        <w:rPr>
          <w:rFonts w:ascii="Times New Roman" w:hAnsi="Times New Roman" w:cs="Times New Roman"/>
          <w:sz w:val="24"/>
          <w:szCs w:val="24"/>
        </w:rPr>
        <w:t xml:space="preserve"> i bezpiecznej aplikacji</w:t>
      </w:r>
      <w:r w:rsidR="00704430">
        <w:rPr>
          <w:rFonts w:ascii="Times New Roman" w:hAnsi="Times New Roman" w:cs="Times New Roman"/>
          <w:sz w:val="24"/>
          <w:szCs w:val="24"/>
        </w:rPr>
        <w:t xml:space="preserve"> webowej</w:t>
      </w:r>
      <w:r w:rsidR="006E294E">
        <w:rPr>
          <w:rFonts w:ascii="Times New Roman" w:hAnsi="Times New Roman" w:cs="Times New Roman"/>
          <w:sz w:val="24"/>
          <w:szCs w:val="24"/>
        </w:rPr>
        <w:t xml:space="preserve">. </w:t>
      </w:r>
    </w:p>
    <w:p w14:paraId="08EED60C" w14:textId="77777777" w:rsidR="002F1361" w:rsidRDefault="002F1361" w:rsidP="002F1361">
      <w:pPr>
        <w:pStyle w:val="Akapitzlist"/>
        <w:spacing w:line="240" w:lineRule="auto"/>
        <w:jc w:val="both"/>
        <w:rPr>
          <w:rFonts w:ascii="Times New Roman" w:hAnsi="Times New Roman" w:cs="Times New Roman"/>
          <w:sz w:val="24"/>
          <w:szCs w:val="24"/>
        </w:rPr>
      </w:pPr>
    </w:p>
    <w:p w14:paraId="36B1614E" w14:textId="280B106D" w:rsidR="00565663" w:rsidRDefault="0054663A"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Responsywność </w:t>
      </w:r>
      <w:r w:rsidR="004838E8">
        <w:rPr>
          <w:rFonts w:ascii="Times New Roman" w:hAnsi="Times New Roman" w:cs="Times New Roman"/>
          <w:sz w:val="24"/>
          <w:szCs w:val="24"/>
        </w:rPr>
        <w:t xml:space="preserve">aplikacji </w:t>
      </w:r>
      <w:r>
        <w:rPr>
          <w:rFonts w:ascii="Times New Roman" w:hAnsi="Times New Roman" w:cs="Times New Roman"/>
          <w:sz w:val="24"/>
          <w:szCs w:val="24"/>
        </w:rPr>
        <w:t>– obsługa urządzeń o różnych rozmiarach ekranu</w:t>
      </w:r>
      <w:r w:rsidR="00C062A9">
        <w:rPr>
          <w:rFonts w:ascii="Times New Roman" w:hAnsi="Times New Roman" w:cs="Times New Roman"/>
          <w:sz w:val="24"/>
          <w:szCs w:val="24"/>
        </w:rPr>
        <w:t>.</w:t>
      </w:r>
    </w:p>
    <w:p w14:paraId="4B81F8FE" w14:textId="0CBBC144" w:rsidR="000A316C" w:rsidRPr="000A316C" w:rsidRDefault="00F52053" w:rsidP="000A316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Aplikacja musi być responsywna, aby odpowiednio reagować na różne rozmiary i proporcje ekranów oraz </w:t>
      </w:r>
      <w:r w:rsidR="00135CF5">
        <w:rPr>
          <w:rFonts w:ascii="Times New Roman" w:hAnsi="Times New Roman" w:cs="Times New Roman"/>
          <w:sz w:val="24"/>
          <w:szCs w:val="24"/>
        </w:rPr>
        <w:t xml:space="preserve">zapewniać możliwość dostosowania elementów, żeby zachować czytelność aplikacji oraz </w:t>
      </w:r>
      <w:r w:rsidR="000A316C">
        <w:rPr>
          <w:rFonts w:ascii="Times New Roman" w:hAnsi="Times New Roman" w:cs="Times New Roman"/>
          <w:sz w:val="24"/>
          <w:szCs w:val="24"/>
        </w:rPr>
        <w:t xml:space="preserve">uniknąć ewentualnych nieprawidłowości w wyświetlaniu jej treści. </w:t>
      </w:r>
      <w:r w:rsidR="009C20DF">
        <w:rPr>
          <w:rFonts w:ascii="Times New Roman" w:hAnsi="Times New Roman" w:cs="Times New Roman"/>
          <w:sz w:val="24"/>
          <w:szCs w:val="24"/>
        </w:rPr>
        <w:t>Responsywna aplikacja webowa z</w:t>
      </w:r>
    </w:p>
    <w:p w14:paraId="774A9A98" w14:textId="77777777" w:rsidR="00365A29" w:rsidRPr="00365A29" w:rsidRDefault="00365A29" w:rsidP="00365A29">
      <w:pPr>
        <w:pStyle w:val="Akapitzlist"/>
        <w:rPr>
          <w:rFonts w:ascii="Times New Roman" w:hAnsi="Times New Roman" w:cs="Times New Roman"/>
          <w:sz w:val="24"/>
          <w:szCs w:val="24"/>
        </w:rPr>
      </w:pPr>
    </w:p>
    <w:p w14:paraId="5A89E608" w14:textId="48E6A432" w:rsidR="00365A29" w:rsidRDefault="00365A29"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Bezpieczeństwo aplikacji.</w:t>
      </w:r>
    </w:p>
    <w:p w14:paraId="553604D9" w14:textId="77777777" w:rsidR="00365A29" w:rsidRPr="00293789" w:rsidRDefault="00365A29" w:rsidP="00293789">
      <w:pPr>
        <w:rPr>
          <w:rFonts w:ascii="Times New Roman" w:hAnsi="Times New Roman" w:cs="Times New Roman"/>
          <w:sz w:val="24"/>
          <w:szCs w:val="24"/>
        </w:rPr>
      </w:pPr>
    </w:p>
    <w:p w14:paraId="5335E243" w14:textId="77777777" w:rsidR="00365A29" w:rsidRPr="00365A29" w:rsidRDefault="00365A29" w:rsidP="00365A29">
      <w:pPr>
        <w:spacing w:line="240" w:lineRule="auto"/>
        <w:jc w:val="both"/>
        <w:rPr>
          <w:rFonts w:ascii="Times New Roman" w:hAnsi="Times New Roman" w:cs="Times New Roman"/>
          <w:sz w:val="24"/>
          <w:szCs w:val="24"/>
        </w:rPr>
      </w:pPr>
    </w:p>
    <w:p w14:paraId="3E0FE475" w14:textId="37E13855" w:rsidR="0054663A" w:rsidRDefault="0054663A"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Wsparcie dla przeglądarek</w:t>
      </w:r>
      <w:r w:rsidR="00C062A9">
        <w:rPr>
          <w:rFonts w:ascii="Times New Roman" w:hAnsi="Times New Roman" w:cs="Times New Roman"/>
          <w:sz w:val="24"/>
          <w:szCs w:val="24"/>
        </w:rPr>
        <w:t>.</w:t>
      </w:r>
    </w:p>
    <w:p w14:paraId="616023A2" w14:textId="563ADE88" w:rsidR="0054663A" w:rsidRDefault="009C13B2"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Zapewnienie spójności danych</w:t>
      </w:r>
      <w:r w:rsidR="00C062A9">
        <w:rPr>
          <w:rFonts w:ascii="Times New Roman" w:hAnsi="Times New Roman" w:cs="Times New Roman"/>
          <w:sz w:val="24"/>
          <w:szCs w:val="24"/>
        </w:rPr>
        <w:t>.</w:t>
      </w:r>
      <w:r>
        <w:rPr>
          <w:rFonts w:ascii="Times New Roman" w:hAnsi="Times New Roman" w:cs="Times New Roman"/>
          <w:sz w:val="24"/>
          <w:szCs w:val="24"/>
        </w:rPr>
        <w:t xml:space="preserve"> </w:t>
      </w:r>
    </w:p>
    <w:p w14:paraId="6A4A8909" w14:textId="2B77F674" w:rsidR="000804BF" w:rsidRDefault="000804BF"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Możliwość uruchomienia na serwerze Tomcat</w:t>
      </w:r>
      <w:r w:rsidR="00C062A9">
        <w:rPr>
          <w:rFonts w:ascii="Times New Roman" w:hAnsi="Times New Roman" w:cs="Times New Roman"/>
          <w:sz w:val="24"/>
          <w:szCs w:val="24"/>
        </w:rPr>
        <w:t>.</w:t>
      </w:r>
    </w:p>
    <w:p w14:paraId="1F3DD9FE" w14:textId="34367AF6" w:rsidR="00092698" w:rsidRDefault="00F86FB2" w:rsidP="008C5A21">
      <w:pPr>
        <w:pStyle w:val="Akapitzlist"/>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Działanie </w:t>
      </w:r>
      <w:r w:rsidR="00A813C0">
        <w:rPr>
          <w:rFonts w:ascii="Times New Roman" w:hAnsi="Times New Roman" w:cs="Times New Roman"/>
          <w:sz w:val="24"/>
          <w:szCs w:val="24"/>
        </w:rPr>
        <w:t>w dwóch językach – polskim oraz angielskim</w:t>
      </w:r>
      <w:r w:rsidR="00C062A9">
        <w:rPr>
          <w:rFonts w:ascii="Times New Roman" w:hAnsi="Times New Roman" w:cs="Times New Roman"/>
          <w:sz w:val="24"/>
          <w:szCs w:val="24"/>
        </w:rPr>
        <w:t>.</w:t>
      </w:r>
    </w:p>
    <w:p w14:paraId="656F12EE" w14:textId="65B3C387" w:rsidR="00A813C0" w:rsidRDefault="00A813C0" w:rsidP="00A813C0">
      <w:pPr>
        <w:spacing w:line="240" w:lineRule="auto"/>
        <w:jc w:val="both"/>
        <w:rPr>
          <w:rFonts w:ascii="Times New Roman" w:hAnsi="Times New Roman" w:cs="Times New Roman"/>
          <w:sz w:val="24"/>
          <w:szCs w:val="24"/>
        </w:rPr>
      </w:pPr>
    </w:p>
    <w:p w14:paraId="3C6105F5" w14:textId="62C32EE1" w:rsidR="00AB7CB4" w:rsidRPr="00996B15" w:rsidRDefault="00AB7CB4" w:rsidP="00A813C0">
      <w:pPr>
        <w:spacing w:line="240" w:lineRule="auto"/>
        <w:jc w:val="both"/>
        <w:rPr>
          <w:rFonts w:ascii="Times New Roman" w:hAnsi="Times New Roman" w:cs="Times New Roman"/>
          <w:b/>
          <w:bCs/>
          <w:sz w:val="24"/>
          <w:szCs w:val="24"/>
        </w:rPr>
      </w:pPr>
      <w:r w:rsidRPr="00996B15">
        <w:rPr>
          <w:rFonts w:ascii="Times New Roman" w:hAnsi="Times New Roman" w:cs="Times New Roman"/>
          <w:b/>
          <w:bCs/>
          <w:sz w:val="24"/>
          <w:szCs w:val="24"/>
        </w:rPr>
        <w:t>Przypadki użycia</w:t>
      </w:r>
    </w:p>
    <w:p w14:paraId="74EA519D" w14:textId="77777777" w:rsidR="00AB7CB4" w:rsidRPr="00A813C0" w:rsidRDefault="00AB7CB4" w:rsidP="00A813C0">
      <w:pPr>
        <w:spacing w:line="240" w:lineRule="auto"/>
        <w:jc w:val="both"/>
        <w:rPr>
          <w:rFonts w:ascii="Times New Roman" w:hAnsi="Times New Roman" w:cs="Times New Roman"/>
          <w:sz w:val="24"/>
          <w:szCs w:val="24"/>
        </w:rPr>
      </w:pPr>
    </w:p>
    <w:sectPr w:rsidR="00AB7CB4" w:rsidRPr="00A81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D7F"/>
    <w:multiLevelType w:val="hybridMultilevel"/>
    <w:tmpl w:val="4EF6C2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FC70DF"/>
    <w:multiLevelType w:val="hybridMultilevel"/>
    <w:tmpl w:val="E0FCD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CDF5A1A"/>
    <w:multiLevelType w:val="hybridMultilevel"/>
    <w:tmpl w:val="C2AE16A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169C"/>
    <w:rsid w:val="000073B3"/>
    <w:rsid w:val="000102EA"/>
    <w:rsid w:val="000206EC"/>
    <w:rsid w:val="0002184D"/>
    <w:rsid w:val="000246BB"/>
    <w:rsid w:val="00025718"/>
    <w:rsid w:val="000259B1"/>
    <w:rsid w:val="00041154"/>
    <w:rsid w:val="000424AF"/>
    <w:rsid w:val="00072447"/>
    <w:rsid w:val="00074993"/>
    <w:rsid w:val="000804BF"/>
    <w:rsid w:val="00092698"/>
    <w:rsid w:val="000960FB"/>
    <w:rsid w:val="000A0A03"/>
    <w:rsid w:val="000A11D9"/>
    <w:rsid w:val="000A316C"/>
    <w:rsid w:val="000A4164"/>
    <w:rsid w:val="000B1163"/>
    <w:rsid w:val="000B4685"/>
    <w:rsid w:val="000C0B7E"/>
    <w:rsid w:val="000C2918"/>
    <w:rsid w:val="000C3BE8"/>
    <w:rsid w:val="000C76BE"/>
    <w:rsid w:val="000E338A"/>
    <w:rsid w:val="000E44F2"/>
    <w:rsid w:val="000E5A3D"/>
    <w:rsid w:val="000E6476"/>
    <w:rsid w:val="000F1162"/>
    <w:rsid w:val="000F2242"/>
    <w:rsid w:val="000F4752"/>
    <w:rsid w:val="000F5FC0"/>
    <w:rsid w:val="0010125C"/>
    <w:rsid w:val="001158D5"/>
    <w:rsid w:val="00125F32"/>
    <w:rsid w:val="001271BC"/>
    <w:rsid w:val="00135CF5"/>
    <w:rsid w:val="0014499E"/>
    <w:rsid w:val="00152824"/>
    <w:rsid w:val="001541DF"/>
    <w:rsid w:val="00154214"/>
    <w:rsid w:val="00156348"/>
    <w:rsid w:val="00161031"/>
    <w:rsid w:val="001610FF"/>
    <w:rsid w:val="00163D67"/>
    <w:rsid w:val="001657D7"/>
    <w:rsid w:val="001801D3"/>
    <w:rsid w:val="001834BE"/>
    <w:rsid w:val="00184BE7"/>
    <w:rsid w:val="001868F0"/>
    <w:rsid w:val="00190677"/>
    <w:rsid w:val="001970A4"/>
    <w:rsid w:val="001A10A8"/>
    <w:rsid w:val="001A2751"/>
    <w:rsid w:val="001A3F57"/>
    <w:rsid w:val="001B0206"/>
    <w:rsid w:val="001B255C"/>
    <w:rsid w:val="001B754F"/>
    <w:rsid w:val="001C0EA9"/>
    <w:rsid w:val="001C29D2"/>
    <w:rsid w:val="001D107B"/>
    <w:rsid w:val="001E0942"/>
    <w:rsid w:val="001F25F4"/>
    <w:rsid w:val="001F3D61"/>
    <w:rsid w:val="001F4A89"/>
    <w:rsid w:val="00204A52"/>
    <w:rsid w:val="00213C5D"/>
    <w:rsid w:val="00232CAB"/>
    <w:rsid w:val="00244B09"/>
    <w:rsid w:val="00260741"/>
    <w:rsid w:val="0026620F"/>
    <w:rsid w:val="00286665"/>
    <w:rsid w:val="00293789"/>
    <w:rsid w:val="002950D6"/>
    <w:rsid w:val="00295628"/>
    <w:rsid w:val="002A021D"/>
    <w:rsid w:val="002A6FD3"/>
    <w:rsid w:val="002B1D36"/>
    <w:rsid w:val="002B441B"/>
    <w:rsid w:val="002B4697"/>
    <w:rsid w:val="002B62E9"/>
    <w:rsid w:val="002B6322"/>
    <w:rsid w:val="002C052D"/>
    <w:rsid w:val="002C6FBA"/>
    <w:rsid w:val="002D36B8"/>
    <w:rsid w:val="002E10B0"/>
    <w:rsid w:val="002E6E21"/>
    <w:rsid w:val="002E79B2"/>
    <w:rsid w:val="002F1361"/>
    <w:rsid w:val="002F1371"/>
    <w:rsid w:val="002F7A1C"/>
    <w:rsid w:val="002F7C3D"/>
    <w:rsid w:val="00313634"/>
    <w:rsid w:val="00315D91"/>
    <w:rsid w:val="003205D8"/>
    <w:rsid w:val="0032412C"/>
    <w:rsid w:val="00324D90"/>
    <w:rsid w:val="00327134"/>
    <w:rsid w:val="0034514D"/>
    <w:rsid w:val="00354E09"/>
    <w:rsid w:val="0036125A"/>
    <w:rsid w:val="00365A29"/>
    <w:rsid w:val="003662E0"/>
    <w:rsid w:val="00370091"/>
    <w:rsid w:val="00372298"/>
    <w:rsid w:val="00372D9E"/>
    <w:rsid w:val="00383257"/>
    <w:rsid w:val="003850F8"/>
    <w:rsid w:val="00387391"/>
    <w:rsid w:val="003A0B49"/>
    <w:rsid w:val="003A14B9"/>
    <w:rsid w:val="003B0970"/>
    <w:rsid w:val="003C1EB3"/>
    <w:rsid w:val="003C5B15"/>
    <w:rsid w:val="003D28F3"/>
    <w:rsid w:val="003D38D8"/>
    <w:rsid w:val="003D3B54"/>
    <w:rsid w:val="003F2074"/>
    <w:rsid w:val="004000F2"/>
    <w:rsid w:val="00402BFD"/>
    <w:rsid w:val="004040EA"/>
    <w:rsid w:val="00412886"/>
    <w:rsid w:val="00445AEE"/>
    <w:rsid w:val="00453BB8"/>
    <w:rsid w:val="00457947"/>
    <w:rsid w:val="00470D2B"/>
    <w:rsid w:val="00473191"/>
    <w:rsid w:val="00473563"/>
    <w:rsid w:val="004741C6"/>
    <w:rsid w:val="00476938"/>
    <w:rsid w:val="004838E8"/>
    <w:rsid w:val="00483CEA"/>
    <w:rsid w:val="00485055"/>
    <w:rsid w:val="00493CC3"/>
    <w:rsid w:val="00496B84"/>
    <w:rsid w:val="004A44A3"/>
    <w:rsid w:val="004B1007"/>
    <w:rsid w:val="004B3ACC"/>
    <w:rsid w:val="004D1B7A"/>
    <w:rsid w:val="00503EE0"/>
    <w:rsid w:val="00506BD0"/>
    <w:rsid w:val="005072F3"/>
    <w:rsid w:val="005118DF"/>
    <w:rsid w:val="00516343"/>
    <w:rsid w:val="0052461F"/>
    <w:rsid w:val="005365B9"/>
    <w:rsid w:val="00540AB5"/>
    <w:rsid w:val="00544571"/>
    <w:rsid w:val="00545B3C"/>
    <w:rsid w:val="0054663A"/>
    <w:rsid w:val="00547E78"/>
    <w:rsid w:val="005509D2"/>
    <w:rsid w:val="005601AE"/>
    <w:rsid w:val="00560C31"/>
    <w:rsid w:val="0056508E"/>
    <w:rsid w:val="005650F3"/>
    <w:rsid w:val="00565663"/>
    <w:rsid w:val="00566493"/>
    <w:rsid w:val="0057168B"/>
    <w:rsid w:val="005776FF"/>
    <w:rsid w:val="00581E61"/>
    <w:rsid w:val="0058206D"/>
    <w:rsid w:val="005856E2"/>
    <w:rsid w:val="00587BF1"/>
    <w:rsid w:val="00590B3D"/>
    <w:rsid w:val="00591970"/>
    <w:rsid w:val="005B31E0"/>
    <w:rsid w:val="005C2BF8"/>
    <w:rsid w:val="005C762C"/>
    <w:rsid w:val="005D7DEF"/>
    <w:rsid w:val="005E0A86"/>
    <w:rsid w:val="005F0F3C"/>
    <w:rsid w:val="005F29AD"/>
    <w:rsid w:val="00611068"/>
    <w:rsid w:val="00613191"/>
    <w:rsid w:val="00615BE0"/>
    <w:rsid w:val="00623B82"/>
    <w:rsid w:val="00627D8B"/>
    <w:rsid w:val="00634606"/>
    <w:rsid w:val="00642991"/>
    <w:rsid w:val="0064403B"/>
    <w:rsid w:val="00644D1D"/>
    <w:rsid w:val="00656BD4"/>
    <w:rsid w:val="00656F04"/>
    <w:rsid w:val="00675FE8"/>
    <w:rsid w:val="00680458"/>
    <w:rsid w:val="006B011C"/>
    <w:rsid w:val="006B58A6"/>
    <w:rsid w:val="006B6F2F"/>
    <w:rsid w:val="006C0319"/>
    <w:rsid w:val="006C6C04"/>
    <w:rsid w:val="006D055E"/>
    <w:rsid w:val="006D2BEC"/>
    <w:rsid w:val="006D3362"/>
    <w:rsid w:val="006D5D91"/>
    <w:rsid w:val="006E294E"/>
    <w:rsid w:val="006E581B"/>
    <w:rsid w:val="006F3409"/>
    <w:rsid w:val="006F3929"/>
    <w:rsid w:val="00701E92"/>
    <w:rsid w:val="00704430"/>
    <w:rsid w:val="007143A1"/>
    <w:rsid w:val="0071717F"/>
    <w:rsid w:val="00732557"/>
    <w:rsid w:val="00735CFC"/>
    <w:rsid w:val="00746BC3"/>
    <w:rsid w:val="00757C09"/>
    <w:rsid w:val="00761B25"/>
    <w:rsid w:val="00765E06"/>
    <w:rsid w:val="0077167A"/>
    <w:rsid w:val="00772FC0"/>
    <w:rsid w:val="00780F8D"/>
    <w:rsid w:val="00783CF4"/>
    <w:rsid w:val="0078740D"/>
    <w:rsid w:val="0079464F"/>
    <w:rsid w:val="00795208"/>
    <w:rsid w:val="00796DD1"/>
    <w:rsid w:val="00797F01"/>
    <w:rsid w:val="007A3D00"/>
    <w:rsid w:val="007C5C01"/>
    <w:rsid w:val="007D16F2"/>
    <w:rsid w:val="007D28C1"/>
    <w:rsid w:val="007E33A6"/>
    <w:rsid w:val="007F0D4A"/>
    <w:rsid w:val="007F1FE8"/>
    <w:rsid w:val="007F4F82"/>
    <w:rsid w:val="00800347"/>
    <w:rsid w:val="00804CC6"/>
    <w:rsid w:val="008248E7"/>
    <w:rsid w:val="008327D3"/>
    <w:rsid w:val="00832DFB"/>
    <w:rsid w:val="008409B7"/>
    <w:rsid w:val="008432F6"/>
    <w:rsid w:val="00843DED"/>
    <w:rsid w:val="00843EFA"/>
    <w:rsid w:val="00852201"/>
    <w:rsid w:val="008527C8"/>
    <w:rsid w:val="008727B6"/>
    <w:rsid w:val="008729A9"/>
    <w:rsid w:val="008732B0"/>
    <w:rsid w:val="0087558C"/>
    <w:rsid w:val="008809F6"/>
    <w:rsid w:val="008825BF"/>
    <w:rsid w:val="00882ABF"/>
    <w:rsid w:val="008933FD"/>
    <w:rsid w:val="00894DDC"/>
    <w:rsid w:val="0089791C"/>
    <w:rsid w:val="008A04FF"/>
    <w:rsid w:val="008B1E65"/>
    <w:rsid w:val="008B6B0B"/>
    <w:rsid w:val="008B6CC6"/>
    <w:rsid w:val="008B716B"/>
    <w:rsid w:val="008C1117"/>
    <w:rsid w:val="008C4465"/>
    <w:rsid w:val="008C4C4D"/>
    <w:rsid w:val="008C5A21"/>
    <w:rsid w:val="008C65BA"/>
    <w:rsid w:val="008D384E"/>
    <w:rsid w:val="008D7F34"/>
    <w:rsid w:val="008F10CA"/>
    <w:rsid w:val="008F1CCC"/>
    <w:rsid w:val="008F3A96"/>
    <w:rsid w:val="00905C3E"/>
    <w:rsid w:val="009079D8"/>
    <w:rsid w:val="00913A9A"/>
    <w:rsid w:val="00920AE6"/>
    <w:rsid w:val="0096019A"/>
    <w:rsid w:val="0096120B"/>
    <w:rsid w:val="00967446"/>
    <w:rsid w:val="00980528"/>
    <w:rsid w:val="0098298C"/>
    <w:rsid w:val="00984BAA"/>
    <w:rsid w:val="00992D81"/>
    <w:rsid w:val="00992EA9"/>
    <w:rsid w:val="00996B15"/>
    <w:rsid w:val="009A10E1"/>
    <w:rsid w:val="009A3CA7"/>
    <w:rsid w:val="009A57AE"/>
    <w:rsid w:val="009B0D26"/>
    <w:rsid w:val="009B4973"/>
    <w:rsid w:val="009B6216"/>
    <w:rsid w:val="009B6A91"/>
    <w:rsid w:val="009C07DA"/>
    <w:rsid w:val="009C0E2C"/>
    <w:rsid w:val="009C13B2"/>
    <w:rsid w:val="009C20DF"/>
    <w:rsid w:val="009D0A48"/>
    <w:rsid w:val="009D4F32"/>
    <w:rsid w:val="009D684B"/>
    <w:rsid w:val="009F0322"/>
    <w:rsid w:val="009F2A83"/>
    <w:rsid w:val="00A05A32"/>
    <w:rsid w:val="00A1338B"/>
    <w:rsid w:val="00A134CD"/>
    <w:rsid w:val="00A14631"/>
    <w:rsid w:val="00A21F5E"/>
    <w:rsid w:val="00A27C7D"/>
    <w:rsid w:val="00A31C8A"/>
    <w:rsid w:val="00A41CD8"/>
    <w:rsid w:val="00A4686D"/>
    <w:rsid w:val="00A5100F"/>
    <w:rsid w:val="00A5267C"/>
    <w:rsid w:val="00A56C46"/>
    <w:rsid w:val="00A5707F"/>
    <w:rsid w:val="00A61F96"/>
    <w:rsid w:val="00A66B4C"/>
    <w:rsid w:val="00A76690"/>
    <w:rsid w:val="00A813C0"/>
    <w:rsid w:val="00A85E20"/>
    <w:rsid w:val="00A8672E"/>
    <w:rsid w:val="00A943FC"/>
    <w:rsid w:val="00A945FA"/>
    <w:rsid w:val="00AA50C3"/>
    <w:rsid w:val="00AA77A1"/>
    <w:rsid w:val="00AB1BF3"/>
    <w:rsid w:val="00AB5775"/>
    <w:rsid w:val="00AB5BC0"/>
    <w:rsid w:val="00AB7CB4"/>
    <w:rsid w:val="00AC3AF7"/>
    <w:rsid w:val="00AC5BC7"/>
    <w:rsid w:val="00AC7669"/>
    <w:rsid w:val="00AD46F2"/>
    <w:rsid w:val="00AD681B"/>
    <w:rsid w:val="00AD6ECD"/>
    <w:rsid w:val="00AD749E"/>
    <w:rsid w:val="00AE79F3"/>
    <w:rsid w:val="00AF07E7"/>
    <w:rsid w:val="00AF169C"/>
    <w:rsid w:val="00AF605F"/>
    <w:rsid w:val="00B01D55"/>
    <w:rsid w:val="00B030BF"/>
    <w:rsid w:val="00B0386A"/>
    <w:rsid w:val="00B11DB0"/>
    <w:rsid w:val="00B20552"/>
    <w:rsid w:val="00B2088C"/>
    <w:rsid w:val="00B221EF"/>
    <w:rsid w:val="00B23D1C"/>
    <w:rsid w:val="00B32F94"/>
    <w:rsid w:val="00B37C89"/>
    <w:rsid w:val="00B410E6"/>
    <w:rsid w:val="00B42F3A"/>
    <w:rsid w:val="00B50FCD"/>
    <w:rsid w:val="00B51136"/>
    <w:rsid w:val="00B52BFC"/>
    <w:rsid w:val="00B55A0D"/>
    <w:rsid w:val="00B5716C"/>
    <w:rsid w:val="00B640CE"/>
    <w:rsid w:val="00B658D4"/>
    <w:rsid w:val="00B72262"/>
    <w:rsid w:val="00B745EB"/>
    <w:rsid w:val="00B85168"/>
    <w:rsid w:val="00B87811"/>
    <w:rsid w:val="00B933FD"/>
    <w:rsid w:val="00B9736F"/>
    <w:rsid w:val="00BA0342"/>
    <w:rsid w:val="00BA281D"/>
    <w:rsid w:val="00BA7612"/>
    <w:rsid w:val="00BA7CA8"/>
    <w:rsid w:val="00BD00A4"/>
    <w:rsid w:val="00BD44C8"/>
    <w:rsid w:val="00BD7C66"/>
    <w:rsid w:val="00BE2D18"/>
    <w:rsid w:val="00BE5905"/>
    <w:rsid w:val="00BF78DD"/>
    <w:rsid w:val="00C062A9"/>
    <w:rsid w:val="00C07C50"/>
    <w:rsid w:val="00C1260C"/>
    <w:rsid w:val="00C12F3D"/>
    <w:rsid w:val="00C17481"/>
    <w:rsid w:val="00C25BD8"/>
    <w:rsid w:val="00C35CD6"/>
    <w:rsid w:val="00C4034A"/>
    <w:rsid w:val="00C4235E"/>
    <w:rsid w:val="00C4320D"/>
    <w:rsid w:val="00C46136"/>
    <w:rsid w:val="00C52233"/>
    <w:rsid w:val="00C60FBF"/>
    <w:rsid w:val="00C613E1"/>
    <w:rsid w:val="00C622DE"/>
    <w:rsid w:val="00C64154"/>
    <w:rsid w:val="00C76D9C"/>
    <w:rsid w:val="00C80B63"/>
    <w:rsid w:val="00C9725C"/>
    <w:rsid w:val="00C97EBC"/>
    <w:rsid w:val="00CA5405"/>
    <w:rsid w:val="00CC0E0C"/>
    <w:rsid w:val="00CD3F27"/>
    <w:rsid w:val="00CD54A7"/>
    <w:rsid w:val="00CD75EB"/>
    <w:rsid w:val="00CD7623"/>
    <w:rsid w:val="00CF293C"/>
    <w:rsid w:val="00CF506B"/>
    <w:rsid w:val="00D00DBD"/>
    <w:rsid w:val="00D10322"/>
    <w:rsid w:val="00D10DCF"/>
    <w:rsid w:val="00D11144"/>
    <w:rsid w:val="00D1448C"/>
    <w:rsid w:val="00D23EB1"/>
    <w:rsid w:val="00D23FBA"/>
    <w:rsid w:val="00D30E30"/>
    <w:rsid w:val="00D36A19"/>
    <w:rsid w:val="00D46DAE"/>
    <w:rsid w:val="00D50D6C"/>
    <w:rsid w:val="00D62F3B"/>
    <w:rsid w:val="00D66F4C"/>
    <w:rsid w:val="00D75456"/>
    <w:rsid w:val="00D96BEC"/>
    <w:rsid w:val="00D9741D"/>
    <w:rsid w:val="00DD1108"/>
    <w:rsid w:val="00DD1BA6"/>
    <w:rsid w:val="00DD67AA"/>
    <w:rsid w:val="00DD6B70"/>
    <w:rsid w:val="00DE62FA"/>
    <w:rsid w:val="00DE73B6"/>
    <w:rsid w:val="00E27852"/>
    <w:rsid w:val="00E41B95"/>
    <w:rsid w:val="00E66A05"/>
    <w:rsid w:val="00E92645"/>
    <w:rsid w:val="00E95990"/>
    <w:rsid w:val="00EA66E5"/>
    <w:rsid w:val="00EB6FBA"/>
    <w:rsid w:val="00EB72C9"/>
    <w:rsid w:val="00EC266C"/>
    <w:rsid w:val="00EC3604"/>
    <w:rsid w:val="00EC441C"/>
    <w:rsid w:val="00EC49D8"/>
    <w:rsid w:val="00EE01BD"/>
    <w:rsid w:val="00EE148B"/>
    <w:rsid w:val="00EF05D4"/>
    <w:rsid w:val="00EF0E3C"/>
    <w:rsid w:val="00F00AC5"/>
    <w:rsid w:val="00F0557B"/>
    <w:rsid w:val="00F10D88"/>
    <w:rsid w:val="00F157AE"/>
    <w:rsid w:val="00F17CAE"/>
    <w:rsid w:val="00F24F36"/>
    <w:rsid w:val="00F2673F"/>
    <w:rsid w:val="00F32048"/>
    <w:rsid w:val="00F50797"/>
    <w:rsid w:val="00F52053"/>
    <w:rsid w:val="00F80013"/>
    <w:rsid w:val="00F825A4"/>
    <w:rsid w:val="00F825BF"/>
    <w:rsid w:val="00F82BB0"/>
    <w:rsid w:val="00F840A9"/>
    <w:rsid w:val="00F84397"/>
    <w:rsid w:val="00F86FB2"/>
    <w:rsid w:val="00F879E9"/>
    <w:rsid w:val="00F93601"/>
    <w:rsid w:val="00F94D70"/>
    <w:rsid w:val="00F95922"/>
    <w:rsid w:val="00F961AE"/>
    <w:rsid w:val="00FA0D8D"/>
    <w:rsid w:val="00FA329F"/>
    <w:rsid w:val="00FA7851"/>
    <w:rsid w:val="00FB295E"/>
    <w:rsid w:val="00FB626F"/>
    <w:rsid w:val="00FB7852"/>
    <w:rsid w:val="00FC19FA"/>
    <w:rsid w:val="00FC5FE1"/>
    <w:rsid w:val="00FF1F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90B6"/>
  <w15:docId w15:val="{D9291290-E67C-44BD-88C2-3BD86EC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58224">
      <w:bodyDiv w:val="1"/>
      <w:marLeft w:val="0"/>
      <w:marRight w:val="0"/>
      <w:marTop w:val="0"/>
      <w:marBottom w:val="0"/>
      <w:divBdr>
        <w:top w:val="none" w:sz="0" w:space="0" w:color="auto"/>
        <w:left w:val="none" w:sz="0" w:space="0" w:color="auto"/>
        <w:bottom w:val="none" w:sz="0" w:space="0" w:color="auto"/>
        <w:right w:val="none" w:sz="0" w:space="0" w:color="auto"/>
      </w:divBdr>
    </w:div>
    <w:div w:id="212588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4264</TotalTime>
  <Pages>11</Pages>
  <Words>2213</Words>
  <Characters>13281</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Sroka</dc:creator>
  <cp:keywords/>
  <dc:description/>
  <cp:lastModifiedBy>Joanna Sroka</cp:lastModifiedBy>
  <cp:revision>455</cp:revision>
  <dcterms:created xsi:type="dcterms:W3CDTF">2021-10-19T11:03:00Z</dcterms:created>
  <dcterms:modified xsi:type="dcterms:W3CDTF">2021-11-02T10:31:00Z</dcterms:modified>
</cp:coreProperties>
</file>