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0CA7A" w14:textId="77777777" w:rsidR="00B940F6" w:rsidRDefault="00000000">
      <w:pPr>
        <w:jc w:val="center"/>
      </w:pPr>
      <w:r>
        <w:t xml:space="preserve"> </w:t>
      </w:r>
      <w:r>
        <w:rPr>
          <w:noProof/>
        </w:rPr>
        <w:drawing>
          <wp:anchor distT="114300" distB="114300" distL="114300" distR="114300" simplePos="0" relativeHeight="251658240" behindDoc="0" locked="0" layoutInCell="1" hidden="0" allowOverlap="1" wp14:anchorId="14D1BA73" wp14:editId="4CEA951C">
            <wp:simplePos x="0" y="0"/>
            <wp:positionH relativeFrom="column">
              <wp:posOffset>1727363</wp:posOffset>
            </wp:positionH>
            <wp:positionV relativeFrom="paragraph">
              <wp:posOffset>114300</wp:posOffset>
            </wp:positionV>
            <wp:extent cx="2273300" cy="2730500"/>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73300" cy="2730500"/>
                    </a:xfrm>
                    <a:prstGeom prst="rect">
                      <a:avLst/>
                    </a:prstGeom>
                    <a:ln/>
                  </pic:spPr>
                </pic:pic>
              </a:graphicData>
            </a:graphic>
          </wp:anchor>
        </w:drawing>
      </w:r>
    </w:p>
    <w:p w14:paraId="7994A161" w14:textId="77777777" w:rsidR="00B940F6" w:rsidRDefault="00B940F6">
      <w:pPr>
        <w:jc w:val="center"/>
        <w:rPr>
          <w:rFonts w:ascii="Times New Roman" w:eastAsia="Times New Roman" w:hAnsi="Times New Roman" w:cs="Times New Roman"/>
          <w:sz w:val="34"/>
          <w:szCs w:val="34"/>
        </w:rPr>
      </w:pPr>
    </w:p>
    <w:p w14:paraId="55FFF821" w14:textId="77777777" w:rsidR="00B940F6"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Faculty of Information Technology</w:t>
      </w:r>
    </w:p>
    <w:p w14:paraId="57DEE76C" w14:textId="77777777" w:rsidR="00B940F6" w:rsidRDefault="00000000">
      <w:pPr>
        <w:spacing w:line="331"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Department of Software Engineering </w:t>
      </w:r>
    </w:p>
    <w:p w14:paraId="1D61077B" w14:textId="77777777" w:rsidR="00B940F6" w:rsidRDefault="00000000">
      <w:pPr>
        <w:spacing w:line="331"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Database Management System – 13435</w:t>
      </w:r>
    </w:p>
    <w:p w14:paraId="2E68CD15" w14:textId="77777777" w:rsidR="00B940F6" w:rsidRDefault="00B940F6"/>
    <w:p w14:paraId="0590587A" w14:textId="77777777" w:rsidR="00B940F6" w:rsidRDefault="00000000">
      <w:pPr>
        <w:spacing w:line="331" w:lineRule="auto"/>
        <w:jc w:val="center"/>
        <w:rPr>
          <w:rFonts w:ascii="Times New Roman" w:eastAsia="Times New Roman" w:hAnsi="Times New Roman" w:cs="Times New Roman"/>
          <w:i/>
          <w:iCs/>
          <w:sz w:val="34"/>
          <w:szCs w:val="34"/>
          <w:highlight w:val="yellow"/>
        </w:rPr>
      </w:pPr>
      <w:r>
        <w:rPr>
          <w:rFonts w:ascii="Times New Roman" w:eastAsia="Times New Roman" w:hAnsi="Times New Roman" w:cs="Times New Roman"/>
          <w:i/>
          <w:iCs/>
          <w:sz w:val="34"/>
          <w:szCs w:val="34"/>
          <w:highlight w:val="yellow"/>
        </w:rPr>
        <w:t xml:space="preserve">“Mini Query Execution Engine with </w:t>
      </w:r>
    </w:p>
    <w:p w14:paraId="0D9EFC7E" w14:textId="77777777" w:rsidR="00B940F6" w:rsidRDefault="00000000">
      <w:pPr>
        <w:spacing w:line="331" w:lineRule="auto"/>
        <w:jc w:val="center"/>
        <w:rPr>
          <w:rFonts w:ascii="Times New Roman" w:eastAsia="Times New Roman" w:hAnsi="Times New Roman" w:cs="Times New Roman"/>
          <w:i/>
          <w:iCs/>
          <w:sz w:val="34"/>
          <w:szCs w:val="34"/>
          <w:highlight w:val="yellow"/>
        </w:rPr>
      </w:pPr>
      <w:r>
        <w:rPr>
          <w:rFonts w:ascii="Times New Roman" w:eastAsia="Times New Roman" w:hAnsi="Times New Roman" w:cs="Times New Roman"/>
          <w:i/>
          <w:iCs/>
          <w:sz w:val="34"/>
          <w:szCs w:val="34"/>
          <w:highlight w:val="yellow"/>
        </w:rPr>
        <w:t>Join Algorithm Evaluation”</w:t>
      </w:r>
    </w:p>
    <w:p w14:paraId="27491BC8" w14:textId="77777777" w:rsidR="00B940F6" w:rsidRDefault="00B940F6"/>
    <w:p w14:paraId="3ABB8F5D" w14:textId="77777777" w:rsidR="00B940F6" w:rsidRDefault="00000000">
      <w:pPr>
        <w:spacing w:line="331"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Instructor:</w:t>
      </w:r>
      <w:r>
        <w:rPr>
          <w:rFonts w:ascii="Times New Roman" w:eastAsia="Times New Roman" w:hAnsi="Times New Roman" w:cs="Times New Roman"/>
          <w:sz w:val="34"/>
          <w:szCs w:val="34"/>
        </w:rPr>
        <w:t xml:space="preserve"> Dr. Ahmad Altamimi</w:t>
      </w:r>
    </w:p>
    <w:p w14:paraId="4877B61B" w14:textId="77777777" w:rsidR="00B940F6" w:rsidRDefault="00B940F6"/>
    <w:p w14:paraId="3392030D" w14:textId="77777777" w:rsidR="00B940F6" w:rsidRDefault="00B940F6"/>
    <w:p w14:paraId="038BCA04" w14:textId="77777777" w:rsidR="00B940F6" w:rsidRDefault="00000000">
      <w:pPr>
        <w:spacing w:line="331"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Joanne Zawaideh – 20230064</w:t>
      </w:r>
    </w:p>
    <w:p w14:paraId="24D1A916" w14:textId="77777777" w:rsidR="00B940F6" w:rsidRDefault="00000000">
      <w:pPr>
        <w:spacing w:line="331" w:lineRule="auto"/>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Salman Al-Zoabi – 20230667</w:t>
      </w:r>
    </w:p>
    <w:p w14:paraId="1A507C39" w14:textId="77777777" w:rsidR="00B940F6" w:rsidRDefault="00B940F6"/>
    <w:p w14:paraId="1CBA5846" w14:textId="77777777" w:rsidR="00B940F6" w:rsidRDefault="00B940F6"/>
    <w:p w14:paraId="33D9266F" w14:textId="77777777" w:rsidR="00B940F6" w:rsidRDefault="00B940F6"/>
    <w:p w14:paraId="2CA44239" w14:textId="77777777" w:rsidR="00B940F6" w:rsidRDefault="00B940F6"/>
    <w:p w14:paraId="348D4CA4" w14:textId="77777777" w:rsidR="00B940F6" w:rsidRDefault="00B940F6"/>
    <w:p w14:paraId="2BC1F171" w14:textId="77777777" w:rsidR="00B940F6" w:rsidRDefault="00B940F6"/>
    <w:p w14:paraId="4A5848ED" w14:textId="77777777" w:rsidR="00B940F6" w:rsidRDefault="00B940F6"/>
    <w:p w14:paraId="37F293E0" w14:textId="77777777" w:rsidR="00B940F6" w:rsidRDefault="00B940F6"/>
    <w:p w14:paraId="701FC1CD" w14:textId="77777777" w:rsidR="00B940F6" w:rsidRDefault="00B940F6"/>
    <w:p w14:paraId="0D5AD5FA" w14:textId="77777777" w:rsidR="00B940F6" w:rsidRDefault="00B940F6"/>
    <w:p w14:paraId="70CF9F13" w14:textId="77777777" w:rsidR="00B940F6"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Introduction</w:t>
      </w:r>
    </w:p>
    <w:p w14:paraId="68169223" w14:textId="77777777" w:rsidR="00B940F6"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project simulates the process of query execution, which includes parsing, scanning, filtering, joining and projecting CSV-based tables, using Java. The program writes the resulting table on a text file, as well as performance metrics, such as execution time and number of blocks accessed, for a query as complex as a query of the form:</w:t>
      </w:r>
    </w:p>
    <w:p w14:paraId="44F13AD5" w14:textId="77777777" w:rsidR="00B940F6" w:rsidRDefault="00000000">
      <w:p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B.y</w:t>
      </w:r>
      <w:proofErr w:type="spellEnd"/>
      <w:proofErr w:type="gramEnd"/>
      <w:r>
        <w:rPr>
          <w:rFonts w:ascii="Times New Roman" w:eastAsia="Times New Roman" w:hAnsi="Times New Roman" w:cs="Times New Roman"/>
          <w:sz w:val="28"/>
          <w:szCs w:val="28"/>
        </w:rPr>
        <w:t xml:space="preserve"> FROM A, B WHERE A.id = B.id AND </w:t>
      </w:r>
      <w:proofErr w:type="spellStart"/>
      <w:r>
        <w:rPr>
          <w:rFonts w:ascii="Times New Roman" w:eastAsia="Times New Roman" w:hAnsi="Times New Roman" w:cs="Times New Roman"/>
          <w:sz w:val="28"/>
          <w:szCs w:val="28"/>
        </w:rPr>
        <w:t>A.value</w:t>
      </w:r>
      <w:proofErr w:type="spellEnd"/>
      <w:r>
        <w:rPr>
          <w:rFonts w:ascii="Times New Roman" w:eastAsia="Times New Roman" w:hAnsi="Times New Roman" w:cs="Times New Roman"/>
          <w:sz w:val="28"/>
          <w:szCs w:val="28"/>
        </w:rPr>
        <w:t xml:space="preserve"> &gt; 50; </w:t>
      </w:r>
    </w:p>
    <w:p w14:paraId="756AC95A" w14:textId="77777777" w:rsidR="00B940F6" w:rsidRDefault="00000000">
      <w:pPr>
        <w:spacing w:after="2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performance results are used to compare the Nested Loop Join and Hash Join algorithms. </w:t>
      </w:r>
    </w:p>
    <w:p w14:paraId="1CBB88F2" w14:textId="77777777" w:rsidR="00B940F6" w:rsidRDefault="00B940F6">
      <w:pPr>
        <w:spacing w:after="200"/>
        <w:rPr>
          <w:rFonts w:ascii="Times New Roman" w:eastAsia="Times New Roman" w:hAnsi="Times New Roman" w:cs="Times New Roman"/>
          <w:sz w:val="28"/>
          <w:szCs w:val="28"/>
        </w:rPr>
      </w:pPr>
    </w:p>
    <w:p w14:paraId="61815A25" w14:textId="77777777" w:rsidR="00B940F6"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Performance Analysis</w:t>
      </w:r>
    </w:p>
    <w:p w14:paraId="3A6C1A0E" w14:textId="77777777" w:rsidR="00B940F6" w:rsidRDefault="00000000">
      <w:pPr>
        <w:spacing w:line="36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Assumptions</w:t>
      </w:r>
    </w:p>
    <w:p w14:paraId="6030520B" w14:textId="77777777" w:rsidR="00B940F6"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Number of buffers available  </w:t>
      </w:r>
      <m:oMath>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n</m:t>
            </m:r>
          </m:e>
          <m:sub>
            <m:r>
              <w:rPr>
                <w:rFonts w:ascii="Times New Roman" w:eastAsia="Times New Roman" w:hAnsi="Times New Roman" w:cs="Times New Roman"/>
                <w:sz w:val="28"/>
                <w:szCs w:val="28"/>
              </w:rPr>
              <m:t>B</m:t>
            </m:r>
          </m:sub>
        </m:sSub>
        <m:r>
          <w:rPr>
            <w:rFonts w:ascii="Times New Roman" w:eastAsia="Times New Roman" w:hAnsi="Times New Roman" w:cs="Times New Roman"/>
            <w:sz w:val="28"/>
            <w:szCs w:val="28"/>
          </w:rPr>
          <m:t>=7</m:t>
        </m:r>
      </m:oMath>
      <w:r>
        <w:rPr>
          <w:rFonts w:ascii="Times New Roman" w:eastAsia="Times New Roman" w:hAnsi="Times New Roman" w:cs="Times New Roman"/>
          <w:sz w:val="28"/>
          <w:szCs w:val="28"/>
        </w:rPr>
        <w:t xml:space="preserve"> </w:t>
      </w:r>
    </w:p>
    <w:p w14:paraId="38C84A5C" w14:textId="77777777" w:rsidR="00B940F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Block Size </w:t>
      </w:r>
      <m:oMath>
        <m:r>
          <w:rPr>
            <w:rFonts w:ascii="Times New Roman" w:eastAsia="Times New Roman" w:hAnsi="Times New Roman" w:cs="Times New Roman"/>
            <w:sz w:val="28"/>
            <w:szCs w:val="28"/>
          </w:rPr>
          <m:t>B=4000  bytes</m:t>
        </m:r>
      </m:oMath>
    </w:p>
    <w:p w14:paraId="76D98781" w14:textId="77777777" w:rsidR="00B940F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Record Size </w:t>
      </w:r>
      <m:oMath>
        <m:r>
          <w:rPr>
            <w:rFonts w:ascii="Times New Roman" w:eastAsia="Times New Roman" w:hAnsi="Times New Roman" w:cs="Times New Roman"/>
            <w:sz w:val="28"/>
            <w:szCs w:val="28"/>
          </w:rPr>
          <m:t>R=40  bytes</m:t>
        </m:r>
      </m:oMath>
    </w:p>
    <w:p w14:paraId="12306923" w14:textId="77777777" w:rsidR="00B940F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Number of records per block  </w:t>
      </w:r>
      <m:oMath>
        <m:r>
          <w:rPr>
            <w:rFonts w:ascii="Times New Roman" w:eastAsia="Times New Roman" w:hAnsi="Times New Roman" w:cs="Times New Roman"/>
            <w:sz w:val="28"/>
            <w:szCs w:val="28"/>
          </w:rPr>
          <m:t>bfr=100</m:t>
        </m:r>
      </m:oMath>
    </w:p>
    <w:p w14:paraId="663E0E32" w14:textId="77777777" w:rsidR="00B940F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File Organization: Fixed-sized </w:t>
      </w:r>
      <w:proofErr w:type="spellStart"/>
      <w:r>
        <w:rPr>
          <w:rFonts w:ascii="Times New Roman" w:eastAsia="Times New Roman" w:hAnsi="Times New Roman" w:cs="Times New Roman"/>
          <w:sz w:val="28"/>
          <w:szCs w:val="28"/>
        </w:rPr>
        <w:t>unspanned</w:t>
      </w:r>
      <w:proofErr w:type="spellEnd"/>
      <w:r>
        <w:rPr>
          <w:rFonts w:ascii="Times New Roman" w:eastAsia="Times New Roman" w:hAnsi="Times New Roman" w:cs="Times New Roman"/>
          <w:sz w:val="28"/>
          <w:szCs w:val="28"/>
        </w:rPr>
        <w:t xml:space="preserve"> records </w:t>
      </w:r>
    </w:p>
    <w:p w14:paraId="75B393FD" w14:textId="77777777" w:rsidR="00B940F6"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Query:</w:t>
      </w:r>
    </w:p>
    <w:p w14:paraId="05414C79" w14:textId="77777777" w:rsidR="00B940F6" w:rsidRDefault="00000000">
      <w:pPr>
        <w:shd w:val="clear" w:color="auto" w:fill="FFFFFF"/>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SELECT </w:t>
      </w:r>
      <w:proofErr w:type="spellStart"/>
      <w:r>
        <w:rPr>
          <w:rFonts w:ascii="Times New Roman" w:eastAsia="Times New Roman" w:hAnsi="Times New Roman" w:cs="Times New Roman"/>
          <w:color w:val="080808"/>
          <w:sz w:val="28"/>
          <w:szCs w:val="28"/>
        </w:rPr>
        <w:t>Orders.order_id</w:t>
      </w:r>
      <w:proofErr w:type="spellEnd"/>
      <w:r>
        <w:rPr>
          <w:rFonts w:ascii="Times New Roman" w:eastAsia="Times New Roman" w:hAnsi="Times New Roman" w:cs="Times New Roman"/>
          <w:color w:val="080808"/>
          <w:sz w:val="28"/>
          <w:szCs w:val="28"/>
        </w:rPr>
        <w:t xml:space="preserve">, </w:t>
      </w:r>
      <w:proofErr w:type="spellStart"/>
      <w:r>
        <w:rPr>
          <w:rFonts w:ascii="Times New Roman" w:eastAsia="Times New Roman" w:hAnsi="Times New Roman" w:cs="Times New Roman"/>
          <w:color w:val="080808"/>
          <w:sz w:val="28"/>
          <w:szCs w:val="28"/>
        </w:rPr>
        <w:t>Customers.customer_id</w:t>
      </w:r>
      <w:proofErr w:type="spellEnd"/>
    </w:p>
    <w:p w14:paraId="351F5F4D" w14:textId="77777777" w:rsidR="00B940F6" w:rsidRDefault="00000000">
      <w:pPr>
        <w:shd w:val="clear" w:color="auto" w:fill="FFFFFF"/>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FROM Customers, Orders</w:t>
      </w:r>
    </w:p>
    <w:p w14:paraId="0F97E04C" w14:textId="77777777" w:rsidR="00B940F6" w:rsidRDefault="00000000">
      <w:pPr>
        <w:shd w:val="clear" w:color="auto" w:fill="FFFFFF"/>
        <w:rPr>
          <w:rFonts w:ascii="Times New Roman" w:eastAsia="Times New Roman" w:hAnsi="Times New Roman" w:cs="Times New Roman"/>
          <w:color w:val="080808"/>
          <w:sz w:val="28"/>
          <w:szCs w:val="28"/>
        </w:rPr>
      </w:pPr>
      <w:r>
        <w:rPr>
          <w:rFonts w:ascii="Times New Roman" w:eastAsia="Times New Roman" w:hAnsi="Times New Roman" w:cs="Times New Roman"/>
          <w:color w:val="080808"/>
          <w:sz w:val="28"/>
          <w:szCs w:val="28"/>
        </w:rPr>
        <w:t xml:space="preserve">WHERE </w:t>
      </w:r>
      <w:proofErr w:type="spellStart"/>
      <w:r>
        <w:rPr>
          <w:rFonts w:ascii="Times New Roman" w:eastAsia="Times New Roman" w:hAnsi="Times New Roman" w:cs="Times New Roman"/>
          <w:color w:val="080808"/>
          <w:sz w:val="28"/>
          <w:szCs w:val="28"/>
        </w:rPr>
        <w:t>Customers.customer_id</w:t>
      </w:r>
      <w:proofErr w:type="spellEnd"/>
      <w:r>
        <w:rPr>
          <w:rFonts w:ascii="Times New Roman" w:eastAsia="Times New Roman" w:hAnsi="Times New Roman" w:cs="Times New Roman"/>
          <w:color w:val="080808"/>
          <w:sz w:val="28"/>
          <w:szCs w:val="28"/>
        </w:rPr>
        <w:t xml:space="preserve"> = </w:t>
      </w:r>
      <w:proofErr w:type="spellStart"/>
      <w:r>
        <w:rPr>
          <w:rFonts w:ascii="Times New Roman" w:eastAsia="Times New Roman" w:hAnsi="Times New Roman" w:cs="Times New Roman"/>
          <w:color w:val="080808"/>
          <w:sz w:val="28"/>
          <w:szCs w:val="28"/>
        </w:rPr>
        <w:t>Orders.customer_id</w:t>
      </w:r>
      <w:proofErr w:type="spellEnd"/>
    </w:p>
    <w:p w14:paraId="5084767C" w14:textId="77777777" w:rsidR="00B940F6" w:rsidRDefault="00000000">
      <w:pPr>
        <w:shd w:val="clear" w:color="auto" w:fill="FFFFFF"/>
        <w:rPr>
          <w:rFonts w:ascii="Times New Roman" w:eastAsia="Times New Roman" w:hAnsi="Times New Roman" w:cs="Times New Roman"/>
          <w:sz w:val="28"/>
          <w:szCs w:val="28"/>
        </w:rPr>
      </w:pPr>
      <w:r>
        <w:rPr>
          <w:rFonts w:ascii="Times New Roman" w:eastAsia="Times New Roman" w:hAnsi="Times New Roman" w:cs="Times New Roman"/>
          <w:color w:val="080808"/>
          <w:sz w:val="28"/>
          <w:szCs w:val="28"/>
        </w:rPr>
        <w:t xml:space="preserve">AND </w:t>
      </w:r>
      <w:proofErr w:type="spellStart"/>
      <w:r>
        <w:rPr>
          <w:rFonts w:ascii="Times New Roman" w:eastAsia="Times New Roman" w:hAnsi="Times New Roman" w:cs="Times New Roman"/>
          <w:color w:val="080808"/>
          <w:sz w:val="28"/>
          <w:szCs w:val="28"/>
        </w:rPr>
        <w:t>Orders.amount</w:t>
      </w:r>
      <w:proofErr w:type="spellEnd"/>
      <w:r>
        <w:rPr>
          <w:rFonts w:ascii="Times New Roman" w:eastAsia="Times New Roman" w:hAnsi="Times New Roman" w:cs="Times New Roman"/>
          <w:color w:val="080808"/>
          <w:sz w:val="28"/>
          <w:szCs w:val="28"/>
        </w:rPr>
        <w:t xml:space="preserve"> &lt; 5000;</w:t>
      </w:r>
    </w:p>
    <w:p w14:paraId="04C259B4" w14:textId="77777777" w:rsidR="00B940F6" w:rsidRDefault="00B940F6">
      <w:pPr>
        <w:spacing w:after="200"/>
        <w:rPr>
          <w:rFonts w:ascii="Times New Roman" w:eastAsia="Times New Roman" w:hAnsi="Times New Roman" w:cs="Times New Roman"/>
          <w:sz w:val="28"/>
          <w:szCs w:val="28"/>
        </w:rPr>
      </w:pPr>
    </w:p>
    <w:p w14:paraId="2EF7FC06" w14:textId="77777777" w:rsidR="00B940F6" w:rsidRDefault="00B940F6">
      <w:pPr>
        <w:spacing w:after="200"/>
        <w:rPr>
          <w:rFonts w:ascii="Times New Roman" w:eastAsia="Times New Roman" w:hAnsi="Times New Roman" w:cs="Times New Roman"/>
          <w:sz w:val="30"/>
          <w:szCs w:val="30"/>
        </w:rPr>
      </w:pPr>
    </w:p>
    <w:p w14:paraId="7A8C3D68" w14:textId="77777777" w:rsidR="00B940F6" w:rsidRDefault="00B940F6">
      <w:pPr>
        <w:spacing w:after="200"/>
        <w:rPr>
          <w:rFonts w:ascii="Times New Roman" w:eastAsia="Times New Roman" w:hAnsi="Times New Roman" w:cs="Times New Roman"/>
          <w:sz w:val="30"/>
          <w:szCs w:val="30"/>
        </w:rPr>
      </w:pPr>
    </w:p>
    <w:p w14:paraId="711CA6B4" w14:textId="77777777" w:rsidR="00B940F6" w:rsidRDefault="00B940F6">
      <w:pPr>
        <w:spacing w:after="200"/>
        <w:rPr>
          <w:rFonts w:ascii="Times New Roman" w:eastAsia="Times New Roman" w:hAnsi="Times New Roman" w:cs="Times New Roman"/>
          <w:sz w:val="30"/>
          <w:szCs w:val="30"/>
        </w:rPr>
      </w:pPr>
    </w:p>
    <w:p w14:paraId="73344531" w14:textId="77777777" w:rsidR="00B940F6" w:rsidRDefault="00B940F6">
      <w:pPr>
        <w:spacing w:after="200"/>
        <w:rPr>
          <w:rFonts w:ascii="Times New Roman" w:eastAsia="Times New Roman" w:hAnsi="Times New Roman" w:cs="Times New Roman"/>
          <w:sz w:val="30"/>
          <w:szCs w:val="30"/>
        </w:rPr>
      </w:pPr>
    </w:p>
    <w:p w14:paraId="374F681B" w14:textId="77777777" w:rsidR="00B940F6" w:rsidRDefault="00B940F6">
      <w:pPr>
        <w:spacing w:after="200"/>
        <w:rPr>
          <w:rFonts w:ascii="Times New Roman" w:eastAsia="Times New Roman" w:hAnsi="Times New Roman" w:cs="Times New Roman"/>
          <w:sz w:val="30"/>
          <w:szCs w:val="30"/>
        </w:rPr>
      </w:pPr>
    </w:p>
    <w:p w14:paraId="7C599EA9" w14:textId="77777777" w:rsidR="00B940F6" w:rsidRDefault="00000000">
      <w:pPr>
        <w:spacing w:after="20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Experimental Results</w:t>
      </w:r>
    </w:p>
    <w:p w14:paraId="1528A4D8" w14:textId="77777777" w:rsidR="00B940F6" w:rsidRDefault="00000000">
      <w:pPr>
        <w:spacing w:after="200"/>
        <w:rPr>
          <w:rFonts w:ascii="Times New Roman" w:eastAsia="Times New Roman" w:hAnsi="Times New Roman" w:cs="Times New Roman"/>
          <w:b/>
          <w:bCs/>
          <w:sz w:val="32"/>
          <w:szCs w:val="32"/>
        </w:rPr>
      </w:pPr>
      <w:r>
        <w:rPr>
          <w:rFonts w:ascii="Times New Roman" w:eastAsia="Times New Roman" w:hAnsi="Times New Roman" w:cs="Times New Roman"/>
          <w:sz w:val="30"/>
          <w:szCs w:val="30"/>
        </w:rPr>
        <w:t>Dataset size: 10,000 records per table</w:t>
      </w:r>
    </w:p>
    <w:p w14:paraId="5348B83A" w14:textId="77777777" w:rsidR="00B940F6"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Nested Loop Join:</w:t>
      </w:r>
    </w:p>
    <w:tbl>
      <w:tblPr>
        <w:tblStyle w:val="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11F56D4F" w14:textId="77777777">
        <w:tc>
          <w:tcPr>
            <w:tcW w:w="2769" w:type="dxa"/>
            <w:shd w:val="clear" w:color="auto" w:fill="CCCCCC"/>
            <w:tcMar>
              <w:top w:w="100" w:type="dxa"/>
              <w:left w:w="100" w:type="dxa"/>
              <w:bottom w:w="100" w:type="dxa"/>
              <w:right w:w="100" w:type="dxa"/>
            </w:tcMar>
          </w:tcPr>
          <w:p w14:paraId="27D06708" w14:textId="77777777" w:rsidR="00B940F6" w:rsidRDefault="00B940F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010D6F35"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7B6FFACC"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51A0E7B8" w14:textId="77777777">
        <w:tc>
          <w:tcPr>
            <w:tcW w:w="2769" w:type="dxa"/>
            <w:tcMar>
              <w:top w:w="100" w:type="dxa"/>
              <w:left w:w="100" w:type="dxa"/>
              <w:bottom w:w="100" w:type="dxa"/>
              <w:right w:w="100" w:type="dxa"/>
            </w:tcMar>
          </w:tcPr>
          <w:p w14:paraId="0F6F1ED5" w14:textId="41E35DD8" w:rsidR="00B940F6" w:rsidRDefault="006027F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34FE8E85"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141 </w:t>
            </w:r>
          </w:p>
        </w:tc>
        <w:tc>
          <w:tcPr>
            <w:tcW w:w="2769" w:type="dxa"/>
            <w:tcMar>
              <w:top w:w="100" w:type="dxa"/>
              <w:left w:w="100" w:type="dxa"/>
              <w:bottom w:w="100" w:type="dxa"/>
              <w:right w:w="100" w:type="dxa"/>
            </w:tcMar>
          </w:tcPr>
          <w:p w14:paraId="24AE668D"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B940F6" w14:paraId="33DBC58F" w14:textId="77777777">
        <w:tc>
          <w:tcPr>
            <w:tcW w:w="2769" w:type="dxa"/>
            <w:tcMar>
              <w:top w:w="100" w:type="dxa"/>
              <w:left w:w="100" w:type="dxa"/>
              <w:bottom w:w="100" w:type="dxa"/>
              <w:right w:w="100" w:type="dxa"/>
            </w:tcMar>
          </w:tcPr>
          <w:p w14:paraId="24E65609" w14:textId="77777777" w:rsidR="00B940F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337F6918"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9" w:type="dxa"/>
            <w:tcMar>
              <w:top w:w="100" w:type="dxa"/>
              <w:left w:w="100" w:type="dxa"/>
              <w:bottom w:w="100" w:type="dxa"/>
              <w:right w:w="100" w:type="dxa"/>
            </w:tcMar>
          </w:tcPr>
          <w:p w14:paraId="39EF7EAF"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B940F6" w14:paraId="610B8387" w14:textId="77777777">
        <w:tc>
          <w:tcPr>
            <w:tcW w:w="2769" w:type="dxa"/>
            <w:tcMar>
              <w:top w:w="100" w:type="dxa"/>
              <w:left w:w="100" w:type="dxa"/>
              <w:bottom w:w="100" w:type="dxa"/>
              <w:right w:w="100" w:type="dxa"/>
            </w:tcMar>
          </w:tcPr>
          <w:p w14:paraId="1136CB74" w14:textId="77777777" w:rsidR="00B940F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7E27E612"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2724</w:t>
            </w:r>
          </w:p>
        </w:tc>
        <w:tc>
          <w:tcPr>
            <w:tcW w:w="2769" w:type="dxa"/>
            <w:tcMar>
              <w:top w:w="100" w:type="dxa"/>
              <w:left w:w="100" w:type="dxa"/>
              <w:bottom w:w="100" w:type="dxa"/>
              <w:right w:w="100" w:type="dxa"/>
            </w:tcMar>
          </w:tcPr>
          <w:p w14:paraId="5BB244F0"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1151</w:t>
            </w:r>
          </w:p>
        </w:tc>
      </w:tr>
      <w:tr w:rsidR="00B940F6" w14:paraId="4510E708" w14:textId="77777777">
        <w:tc>
          <w:tcPr>
            <w:tcW w:w="2769" w:type="dxa"/>
            <w:tcMar>
              <w:top w:w="100" w:type="dxa"/>
              <w:left w:w="100" w:type="dxa"/>
              <w:bottom w:w="100" w:type="dxa"/>
              <w:right w:w="100" w:type="dxa"/>
            </w:tcMar>
          </w:tcPr>
          <w:p w14:paraId="11C1B1CE" w14:textId="77777777" w:rsidR="00B940F6"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4ECEE48E"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9" w:type="dxa"/>
            <w:tcMar>
              <w:top w:w="100" w:type="dxa"/>
              <w:left w:w="100" w:type="dxa"/>
              <w:bottom w:w="100" w:type="dxa"/>
              <w:right w:w="100" w:type="dxa"/>
            </w:tcMar>
          </w:tcPr>
          <w:p w14:paraId="722308AE" w14:textId="77777777" w:rsidR="00B940F6"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bl>
    <w:p w14:paraId="347C066F" w14:textId="77777777" w:rsidR="00B940F6" w:rsidRDefault="00000000">
      <w:pPr>
        <w:numPr>
          <w:ilvl w:val="0"/>
          <w:numId w:val="1"/>
        </w:numPr>
        <w:spacing w:before="200"/>
        <w:rPr>
          <w:rFonts w:ascii="Times New Roman" w:eastAsia="Times New Roman" w:hAnsi="Times New Roman" w:cs="Times New Roman"/>
          <w:sz w:val="28"/>
          <w:szCs w:val="28"/>
        </w:rPr>
      </w:pPr>
      <w:r>
        <w:rPr>
          <w:rFonts w:ascii="Times New Roman" w:eastAsia="Times New Roman" w:hAnsi="Times New Roman" w:cs="Times New Roman"/>
          <w:sz w:val="28"/>
          <w:szCs w:val="28"/>
        </w:rPr>
        <w:t>Hash Join:</w:t>
      </w:r>
    </w:p>
    <w:tbl>
      <w:tblPr>
        <w:tblStyle w:val="a0"/>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2CBC4EF5" w14:textId="77777777">
        <w:tc>
          <w:tcPr>
            <w:tcW w:w="2769" w:type="dxa"/>
            <w:shd w:val="clear" w:color="auto" w:fill="CCCCCC"/>
            <w:tcMar>
              <w:top w:w="100" w:type="dxa"/>
              <w:left w:w="100" w:type="dxa"/>
              <w:bottom w:w="100" w:type="dxa"/>
              <w:right w:w="100" w:type="dxa"/>
            </w:tcMar>
          </w:tcPr>
          <w:p w14:paraId="150F92B7" w14:textId="77777777" w:rsidR="00B940F6" w:rsidRDefault="00B940F6">
            <w:pPr>
              <w:widowControl w:val="0"/>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117C2769"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6300B212"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7291ABEB" w14:textId="77777777">
        <w:tc>
          <w:tcPr>
            <w:tcW w:w="2769" w:type="dxa"/>
            <w:tcMar>
              <w:top w:w="100" w:type="dxa"/>
              <w:left w:w="100" w:type="dxa"/>
              <w:bottom w:w="100" w:type="dxa"/>
              <w:right w:w="100" w:type="dxa"/>
            </w:tcMar>
          </w:tcPr>
          <w:p w14:paraId="4F2DCE7E" w14:textId="4A940521"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2B57882C"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
        </w:tc>
        <w:tc>
          <w:tcPr>
            <w:tcW w:w="2769" w:type="dxa"/>
            <w:tcMar>
              <w:top w:w="100" w:type="dxa"/>
              <w:left w:w="100" w:type="dxa"/>
              <w:bottom w:w="100" w:type="dxa"/>
              <w:right w:w="100" w:type="dxa"/>
            </w:tcMar>
          </w:tcPr>
          <w:p w14:paraId="580FD600"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B940F6" w14:paraId="189710E6" w14:textId="77777777">
        <w:tc>
          <w:tcPr>
            <w:tcW w:w="2769" w:type="dxa"/>
            <w:tcMar>
              <w:top w:w="100" w:type="dxa"/>
              <w:left w:w="100" w:type="dxa"/>
              <w:bottom w:w="100" w:type="dxa"/>
              <w:right w:w="100" w:type="dxa"/>
            </w:tcMar>
          </w:tcPr>
          <w:p w14:paraId="597D421E"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355E5A88"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9" w:type="dxa"/>
            <w:tcMar>
              <w:top w:w="100" w:type="dxa"/>
              <w:left w:w="100" w:type="dxa"/>
              <w:bottom w:w="100" w:type="dxa"/>
              <w:right w:w="100" w:type="dxa"/>
            </w:tcMar>
          </w:tcPr>
          <w:p w14:paraId="7FC3E0E1"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B940F6" w14:paraId="212E0CF9" w14:textId="77777777">
        <w:tc>
          <w:tcPr>
            <w:tcW w:w="2769" w:type="dxa"/>
            <w:tcMar>
              <w:top w:w="100" w:type="dxa"/>
              <w:left w:w="100" w:type="dxa"/>
              <w:bottom w:w="100" w:type="dxa"/>
              <w:right w:w="100" w:type="dxa"/>
            </w:tcMar>
          </w:tcPr>
          <w:p w14:paraId="76701674"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451A443F"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c>
          <w:tcPr>
            <w:tcW w:w="2769" w:type="dxa"/>
            <w:tcMar>
              <w:top w:w="100" w:type="dxa"/>
              <w:left w:w="100" w:type="dxa"/>
              <w:bottom w:w="100" w:type="dxa"/>
              <w:right w:w="100" w:type="dxa"/>
            </w:tcMar>
          </w:tcPr>
          <w:p w14:paraId="1BB8F224"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151</w:t>
            </w:r>
          </w:p>
        </w:tc>
      </w:tr>
      <w:tr w:rsidR="00B940F6" w14:paraId="3C0076EB" w14:textId="77777777">
        <w:tc>
          <w:tcPr>
            <w:tcW w:w="2769" w:type="dxa"/>
            <w:tcMar>
              <w:top w:w="100" w:type="dxa"/>
              <w:left w:w="100" w:type="dxa"/>
              <w:bottom w:w="100" w:type="dxa"/>
              <w:right w:w="100" w:type="dxa"/>
            </w:tcMar>
          </w:tcPr>
          <w:p w14:paraId="7EB46147"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6904E32A"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9" w:type="dxa"/>
            <w:tcMar>
              <w:top w:w="100" w:type="dxa"/>
              <w:left w:w="100" w:type="dxa"/>
              <w:bottom w:w="100" w:type="dxa"/>
              <w:right w:w="100" w:type="dxa"/>
            </w:tcMar>
          </w:tcPr>
          <w:p w14:paraId="7B8BC48E"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bl>
    <w:p w14:paraId="78DEEE9C" w14:textId="77777777" w:rsidR="00B940F6" w:rsidRDefault="00000000">
      <w:pPr>
        <w:spacing w:before="200" w:after="200"/>
        <w:rPr>
          <w:rFonts w:ascii="Times New Roman" w:eastAsia="Times New Roman" w:hAnsi="Times New Roman" w:cs="Times New Roman"/>
          <w:b/>
          <w:bCs/>
          <w:sz w:val="32"/>
          <w:szCs w:val="32"/>
        </w:rPr>
      </w:pPr>
      <w:r>
        <w:rPr>
          <w:rFonts w:ascii="Times New Roman" w:eastAsia="Times New Roman" w:hAnsi="Times New Roman" w:cs="Times New Roman"/>
          <w:sz w:val="30"/>
          <w:szCs w:val="30"/>
        </w:rPr>
        <w:t>Dataset size: 20,000 records per table</w:t>
      </w:r>
    </w:p>
    <w:p w14:paraId="1B74BD54" w14:textId="77777777" w:rsidR="00B940F6"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Nested Loop Join:</w:t>
      </w:r>
    </w:p>
    <w:tbl>
      <w:tblPr>
        <w:tblStyle w:val="a1"/>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0B859B3B" w14:textId="77777777">
        <w:tc>
          <w:tcPr>
            <w:tcW w:w="2769" w:type="dxa"/>
            <w:shd w:val="clear" w:color="auto" w:fill="CCCCCC"/>
            <w:tcMar>
              <w:top w:w="100" w:type="dxa"/>
              <w:left w:w="100" w:type="dxa"/>
              <w:bottom w:w="100" w:type="dxa"/>
              <w:right w:w="100" w:type="dxa"/>
            </w:tcMar>
          </w:tcPr>
          <w:p w14:paraId="688FED4B" w14:textId="77777777" w:rsidR="00B940F6" w:rsidRDefault="00B940F6">
            <w:pPr>
              <w:widowControl w:val="0"/>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748F55C5"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39DA6C9D"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44B4FF9B" w14:textId="77777777">
        <w:tc>
          <w:tcPr>
            <w:tcW w:w="2769" w:type="dxa"/>
            <w:tcMar>
              <w:top w:w="100" w:type="dxa"/>
              <w:left w:w="100" w:type="dxa"/>
              <w:bottom w:w="100" w:type="dxa"/>
              <w:right w:w="100" w:type="dxa"/>
            </w:tcMar>
          </w:tcPr>
          <w:p w14:paraId="1FA0D1E5" w14:textId="2B959EC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77A0FF27"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173</w:t>
            </w:r>
          </w:p>
        </w:tc>
        <w:tc>
          <w:tcPr>
            <w:tcW w:w="2769" w:type="dxa"/>
            <w:tcMar>
              <w:top w:w="100" w:type="dxa"/>
              <w:left w:w="100" w:type="dxa"/>
              <w:bottom w:w="100" w:type="dxa"/>
              <w:right w:w="100" w:type="dxa"/>
            </w:tcMar>
          </w:tcPr>
          <w:p w14:paraId="76696783"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r>
      <w:tr w:rsidR="00B940F6" w14:paraId="0BE76C6F" w14:textId="77777777">
        <w:tc>
          <w:tcPr>
            <w:tcW w:w="2769" w:type="dxa"/>
            <w:tcMar>
              <w:top w:w="100" w:type="dxa"/>
              <w:left w:w="100" w:type="dxa"/>
              <w:bottom w:w="100" w:type="dxa"/>
              <w:right w:w="100" w:type="dxa"/>
            </w:tcMar>
          </w:tcPr>
          <w:p w14:paraId="6EBEB040"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247C8A60"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9" w:type="dxa"/>
            <w:tcMar>
              <w:top w:w="100" w:type="dxa"/>
              <w:left w:w="100" w:type="dxa"/>
              <w:bottom w:w="100" w:type="dxa"/>
              <w:right w:w="100" w:type="dxa"/>
            </w:tcMar>
          </w:tcPr>
          <w:p w14:paraId="58D559EB"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B940F6" w14:paraId="0A444E6A" w14:textId="77777777">
        <w:tc>
          <w:tcPr>
            <w:tcW w:w="2769" w:type="dxa"/>
            <w:tcMar>
              <w:top w:w="100" w:type="dxa"/>
              <w:left w:w="100" w:type="dxa"/>
              <w:bottom w:w="100" w:type="dxa"/>
              <w:right w:w="100" w:type="dxa"/>
            </w:tcMar>
          </w:tcPr>
          <w:p w14:paraId="48378C8E"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16180033"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21804</w:t>
            </w:r>
          </w:p>
        </w:tc>
        <w:tc>
          <w:tcPr>
            <w:tcW w:w="2769" w:type="dxa"/>
            <w:tcMar>
              <w:top w:w="100" w:type="dxa"/>
              <w:left w:w="100" w:type="dxa"/>
              <w:bottom w:w="100" w:type="dxa"/>
              <w:right w:w="100" w:type="dxa"/>
            </w:tcMar>
          </w:tcPr>
          <w:p w14:paraId="31CC6B7C"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4100</w:t>
            </w:r>
          </w:p>
        </w:tc>
      </w:tr>
      <w:tr w:rsidR="00B940F6" w14:paraId="21B41D9B" w14:textId="77777777">
        <w:tc>
          <w:tcPr>
            <w:tcW w:w="2769" w:type="dxa"/>
            <w:tcMar>
              <w:top w:w="100" w:type="dxa"/>
              <w:left w:w="100" w:type="dxa"/>
              <w:bottom w:w="100" w:type="dxa"/>
              <w:right w:w="100" w:type="dxa"/>
            </w:tcMar>
          </w:tcPr>
          <w:p w14:paraId="7980EE3A"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62403056"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69" w:type="dxa"/>
            <w:tcMar>
              <w:top w:w="100" w:type="dxa"/>
              <w:left w:w="100" w:type="dxa"/>
              <w:bottom w:w="100" w:type="dxa"/>
              <w:right w:w="100" w:type="dxa"/>
            </w:tcMar>
          </w:tcPr>
          <w:p w14:paraId="538B4A74"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15E09881" w14:textId="77777777" w:rsidR="00B940F6" w:rsidRDefault="00000000">
      <w:pPr>
        <w:numPr>
          <w:ilvl w:val="0"/>
          <w:numId w:val="3"/>
        </w:numPr>
        <w:spacing w:before="200"/>
        <w:rPr>
          <w:rFonts w:ascii="Times New Roman" w:eastAsia="Times New Roman" w:hAnsi="Times New Roman" w:cs="Times New Roman"/>
          <w:sz w:val="28"/>
          <w:szCs w:val="28"/>
        </w:rPr>
      </w:pPr>
      <w:r>
        <w:rPr>
          <w:rFonts w:ascii="Times New Roman" w:eastAsia="Times New Roman" w:hAnsi="Times New Roman" w:cs="Times New Roman"/>
          <w:sz w:val="28"/>
          <w:szCs w:val="28"/>
        </w:rPr>
        <w:t>Hash Join:</w:t>
      </w:r>
    </w:p>
    <w:tbl>
      <w:tblPr>
        <w:tblStyle w:val="a2"/>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08BABBD9" w14:textId="77777777">
        <w:tc>
          <w:tcPr>
            <w:tcW w:w="2769" w:type="dxa"/>
            <w:shd w:val="clear" w:color="auto" w:fill="CCCCCC"/>
            <w:tcMar>
              <w:top w:w="100" w:type="dxa"/>
              <w:left w:w="100" w:type="dxa"/>
              <w:bottom w:w="100" w:type="dxa"/>
              <w:right w:w="100" w:type="dxa"/>
            </w:tcMar>
          </w:tcPr>
          <w:p w14:paraId="6447547E" w14:textId="77777777" w:rsidR="00B940F6" w:rsidRDefault="00B940F6">
            <w:pPr>
              <w:widowControl w:val="0"/>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1F81587E"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402C90C5"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0A9EE1CE" w14:textId="77777777">
        <w:tc>
          <w:tcPr>
            <w:tcW w:w="2769" w:type="dxa"/>
            <w:tcMar>
              <w:top w:w="100" w:type="dxa"/>
              <w:left w:w="100" w:type="dxa"/>
              <w:bottom w:w="100" w:type="dxa"/>
              <w:right w:w="100" w:type="dxa"/>
            </w:tcMar>
          </w:tcPr>
          <w:p w14:paraId="7EC524FB" w14:textId="25F8FF54"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6C28B761"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173</w:t>
            </w:r>
          </w:p>
        </w:tc>
        <w:tc>
          <w:tcPr>
            <w:tcW w:w="2769" w:type="dxa"/>
            <w:tcMar>
              <w:top w:w="100" w:type="dxa"/>
              <w:left w:w="100" w:type="dxa"/>
              <w:bottom w:w="100" w:type="dxa"/>
              <w:right w:w="100" w:type="dxa"/>
            </w:tcMar>
          </w:tcPr>
          <w:p w14:paraId="710FEA5D"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400</w:t>
            </w:r>
          </w:p>
        </w:tc>
      </w:tr>
      <w:tr w:rsidR="00B940F6" w14:paraId="212B41D3" w14:textId="77777777">
        <w:tc>
          <w:tcPr>
            <w:tcW w:w="2769" w:type="dxa"/>
            <w:tcMar>
              <w:top w:w="100" w:type="dxa"/>
              <w:left w:w="100" w:type="dxa"/>
              <w:bottom w:w="100" w:type="dxa"/>
              <w:right w:w="100" w:type="dxa"/>
            </w:tcMar>
          </w:tcPr>
          <w:p w14:paraId="0C496498"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76A4DD01"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769" w:type="dxa"/>
            <w:tcMar>
              <w:top w:w="100" w:type="dxa"/>
              <w:left w:w="100" w:type="dxa"/>
              <w:bottom w:w="100" w:type="dxa"/>
              <w:right w:w="100" w:type="dxa"/>
            </w:tcMar>
          </w:tcPr>
          <w:p w14:paraId="2DBF5BA3"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w:t>
            </w:r>
          </w:p>
        </w:tc>
      </w:tr>
      <w:tr w:rsidR="00B940F6" w14:paraId="3F720C80" w14:textId="77777777">
        <w:tc>
          <w:tcPr>
            <w:tcW w:w="2769" w:type="dxa"/>
            <w:tcMar>
              <w:top w:w="100" w:type="dxa"/>
              <w:left w:w="100" w:type="dxa"/>
              <w:bottom w:w="100" w:type="dxa"/>
              <w:right w:w="100" w:type="dxa"/>
            </w:tcMar>
          </w:tcPr>
          <w:p w14:paraId="13890BAE"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0B91C564"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2769" w:type="dxa"/>
            <w:tcMar>
              <w:top w:w="100" w:type="dxa"/>
              <w:left w:w="100" w:type="dxa"/>
              <w:bottom w:w="100" w:type="dxa"/>
              <w:right w:w="100" w:type="dxa"/>
            </w:tcMar>
          </w:tcPr>
          <w:p w14:paraId="724E4320"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B940F6" w14:paraId="4917A605" w14:textId="77777777">
        <w:tc>
          <w:tcPr>
            <w:tcW w:w="2769" w:type="dxa"/>
            <w:tcMar>
              <w:top w:w="100" w:type="dxa"/>
              <w:left w:w="100" w:type="dxa"/>
              <w:bottom w:w="100" w:type="dxa"/>
              <w:right w:w="100" w:type="dxa"/>
            </w:tcMar>
          </w:tcPr>
          <w:p w14:paraId="1556574E"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2C6005C8"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69" w:type="dxa"/>
            <w:tcMar>
              <w:top w:w="100" w:type="dxa"/>
              <w:left w:w="100" w:type="dxa"/>
              <w:bottom w:w="100" w:type="dxa"/>
              <w:right w:w="100" w:type="dxa"/>
            </w:tcMar>
          </w:tcPr>
          <w:p w14:paraId="7ACA9734"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2B48D8AC" w14:textId="77777777" w:rsidR="00B940F6" w:rsidRDefault="00000000">
      <w:pPr>
        <w:spacing w:before="200" w:after="200"/>
        <w:rPr>
          <w:rFonts w:ascii="Times New Roman" w:eastAsia="Times New Roman" w:hAnsi="Times New Roman" w:cs="Times New Roman"/>
          <w:b/>
          <w:bCs/>
          <w:sz w:val="32"/>
          <w:szCs w:val="32"/>
        </w:rPr>
      </w:pPr>
      <w:r>
        <w:rPr>
          <w:rFonts w:ascii="Times New Roman" w:eastAsia="Times New Roman" w:hAnsi="Times New Roman" w:cs="Times New Roman"/>
          <w:sz w:val="30"/>
          <w:szCs w:val="30"/>
        </w:rPr>
        <w:lastRenderedPageBreak/>
        <w:t>Dataset size: 30,000 records per table</w:t>
      </w:r>
    </w:p>
    <w:p w14:paraId="24AD0392" w14:textId="77777777" w:rsidR="00B940F6"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Nested Loop Join:</w:t>
      </w:r>
    </w:p>
    <w:tbl>
      <w:tblPr>
        <w:tblStyle w:val="a3"/>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06458640" w14:textId="77777777">
        <w:tc>
          <w:tcPr>
            <w:tcW w:w="2769" w:type="dxa"/>
            <w:shd w:val="clear" w:color="auto" w:fill="CCCCCC"/>
            <w:tcMar>
              <w:top w:w="100" w:type="dxa"/>
              <w:left w:w="100" w:type="dxa"/>
              <w:bottom w:w="100" w:type="dxa"/>
              <w:right w:w="100" w:type="dxa"/>
            </w:tcMar>
          </w:tcPr>
          <w:p w14:paraId="1C6EBDA6" w14:textId="77777777" w:rsidR="00B940F6" w:rsidRDefault="00B940F6">
            <w:pPr>
              <w:widowControl w:val="0"/>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5F6E5954"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2765C50F"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30C372B3" w14:textId="77777777">
        <w:tc>
          <w:tcPr>
            <w:tcW w:w="2769" w:type="dxa"/>
            <w:tcMar>
              <w:top w:w="100" w:type="dxa"/>
              <w:left w:w="100" w:type="dxa"/>
              <w:bottom w:w="100" w:type="dxa"/>
              <w:right w:w="100" w:type="dxa"/>
            </w:tcMar>
          </w:tcPr>
          <w:p w14:paraId="343C08C3" w14:textId="5C67F47C"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7E28ED90"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2769" w:type="dxa"/>
            <w:tcMar>
              <w:top w:w="100" w:type="dxa"/>
              <w:left w:w="100" w:type="dxa"/>
              <w:bottom w:w="100" w:type="dxa"/>
              <w:right w:w="100" w:type="dxa"/>
            </w:tcMar>
          </w:tcPr>
          <w:p w14:paraId="032EAD85"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600</w:t>
            </w:r>
          </w:p>
        </w:tc>
      </w:tr>
      <w:tr w:rsidR="00B940F6" w14:paraId="4FC95C16" w14:textId="77777777">
        <w:tc>
          <w:tcPr>
            <w:tcW w:w="2769" w:type="dxa"/>
            <w:tcMar>
              <w:top w:w="100" w:type="dxa"/>
              <w:left w:w="100" w:type="dxa"/>
              <w:bottom w:w="100" w:type="dxa"/>
              <w:right w:w="100" w:type="dxa"/>
            </w:tcMar>
          </w:tcPr>
          <w:p w14:paraId="55141D63"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7FB84011"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2769" w:type="dxa"/>
            <w:tcMar>
              <w:top w:w="100" w:type="dxa"/>
              <w:left w:w="100" w:type="dxa"/>
              <w:bottom w:w="100" w:type="dxa"/>
              <w:right w:w="100" w:type="dxa"/>
            </w:tcMar>
          </w:tcPr>
          <w:p w14:paraId="5A7EDBF6"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B940F6" w14:paraId="277E7A96" w14:textId="77777777">
        <w:tc>
          <w:tcPr>
            <w:tcW w:w="2769" w:type="dxa"/>
            <w:tcMar>
              <w:top w:w="100" w:type="dxa"/>
              <w:left w:w="100" w:type="dxa"/>
              <w:bottom w:w="100" w:type="dxa"/>
              <w:right w:w="100" w:type="dxa"/>
            </w:tcMar>
          </w:tcPr>
          <w:p w14:paraId="7ADE8B29"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468D9590"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72306</w:t>
            </w:r>
          </w:p>
        </w:tc>
        <w:tc>
          <w:tcPr>
            <w:tcW w:w="2769" w:type="dxa"/>
            <w:tcMar>
              <w:top w:w="100" w:type="dxa"/>
              <w:left w:w="100" w:type="dxa"/>
              <w:bottom w:w="100" w:type="dxa"/>
              <w:right w:w="100" w:type="dxa"/>
            </w:tcMar>
          </w:tcPr>
          <w:p w14:paraId="40AF7DEB"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9149</w:t>
            </w:r>
          </w:p>
        </w:tc>
      </w:tr>
      <w:tr w:rsidR="00B940F6" w14:paraId="54A603A1" w14:textId="77777777">
        <w:tc>
          <w:tcPr>
            <w:tcW w:w="2769" w:type="dxa"/>
            <w:tcMar>
              <w:top w:w="100" w:type="dxa"/>
              <w:left w:w="100" w:type="dxa"/>
              <w:bottom w:w="100" w:type="dxa"/>
              <w:right w:w="100" w:type="dxa"/>
            </w:tcMar>
          </w:tcPr>
          <w:p w14:paraId="3A319AA5"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1C0670BA"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769" w:type="dxa"/>
            <w:tcMar>
              <w:top w:w="100" w:type="dxa"/>
              <w:left w:w="100" w:type="dxa"/>
              <w:bottom w:w="100" w:type="dxa"/>
              <w:right w:w="100" w:type="dxa"/>
            </w:tcMar>
          </w:tcPr>
          <w:p w14:paraId="3E1F5FAB"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149</w:t>
            </w:r>
          </w:p>
        </w:tc>
      </w:tr>
    </w:tbl>
    <w:p w14:paraId="7FE60F87" w14:textId="77777777" w:rsidR="00B940F6" w:rsidRDefault="00000000">
      <w:pPr>
        <w:numPr>
          <w:ilvl w:val="0"/>
          <w:numId w:val="3"/>
        </w:numPr>
        <w:spacing w:before="200"/>
        <w:rPr>
          <w:rFonts w:ascii="Times New Roman" w:eastAsia="Times New Roman" w:hAnsi="Times New Roman" w:cs="Times New Roman"/>
          <w:sz w:val="28"/>
          <w:szCs w:val="28"/>
        </w:rPr>
      </w:pPr>
      <w:r>
        <w:rPr>
          <w:rFonts w:ascii="Times New Roman" w:eastAsia="Times New Roman" w:hAnsi="Times New Roman" w:cs="Times New Roman"/>
          <w:sz w:val="28"/>
          <w:szCs w:val="28"/>
        </w:rPr>
        <w:t>Hash Join:</w:t>
      </w:r>
    </w:p>
    <w:tbl>
      <w:tblPr>
        <w:tblStyle w:val="a4"/>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9"/>
        <w:gridCol w:w="2770"/>
        <w:gridCol w:w="2770"/>
      </w:tblGrid>
      <w:tr w:rsidR="00B940F6" w14:paraId="0E19E334" w14:textId="77777777">
        <w:tc>
          <w:tcPr>
            <w:tcW w:w="2769" w:type="dxa"/>
            <w:shd w:val="clear" w:color="auto" w:fill="CCCCCC"/>
            <w:tcMar>
              <w:top w:w="100" w:type="dxa"/>
              <w:left w:w="100" w:type="dxa"/>
              <w:bottom w:w="100" w:type="dxa"/>
              <w:right w:w="100" w:type="dxa"/>
            </w:tcMar>
          </w:tcPr>
          <w:p w14:paraId="37EE984B" w14:textId="77777777" w:rsidR="00B940F6" w:rsidRDefault="00B940F6">
            <w:pPr>
              <w:widowControl w:val="0"/>
              <w:spacing w:line="240" w:lineRule="auto"/>
              <w:rPr>
                <w:rFonts w:ascii="Times New Roman" w:eastAsia="Times New Roman" w:hAnsi="Times New Roman" w:cs="Times New Roman"/>
                <w:sz w:val="24"/>
                <w:szCs w:val="24"/>
              </w:rPr>
            </w:pPr>
          </w:p>
        </w:tc>
        <w:tc>
          <w:tcPr>
            <w:tcW w:w="2769" w:type="dxa"/>
            <w:tcMar>
              <w:top w:w="100" w:type="dxa"/>
              <w:left w:w="100" w:type="dxa"/>
              <w:bottom w:w="100" w:type="dxa"/>
              <w:right w:w="100" w:type="dxa"/>
            </w:tcMar>
          </w:tcPr>
          <w:p w14:paraId="57553E9A"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Time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w:t>
            </w:r>
          </w:p>
        </w:tc>
        <w:tc>
          <w:tcPr>
            <w:tcW w:w="2769" w:type="dxa"/>
            <w:tcMar>
              <w:top w:w="100" w:type="dxa"/>
              <w:left w:w="100" w:type="dxa"/>
              <w:bottom w:w="100" w:type="dxa"/>
              <w:right w:w="100" w:type="dxa"/>
            </w:tcMar>
          </w:tcPr>
          <w:p w14:paraId="7C4F6D1D"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of Blocks Accessed</w:t>
            </w:r>
          </w:p>
        </w:tc>
      </w:tr>
      <w:tr w:rsidR="00B940F6" w14:paraId="5F4ECF9D" w14:textId="77777777">
        <w:tc>
          <w:tcPr>
            <w:tcW w:w="2769" w:type="dxa"/>
            <w:tcMar>
              <w:top w:w="100" w:type="dxa"/>
              <w:left w:w="100" w:type="dxa"/>
              <w:bottom w:w="100" w:type="dxa"/>
              <w:right w:w="100" w:type="dxa"/>
            </w:tcMar>
          </w:tcPr>
          <w:p w14:paraId="122E0A80" w14:textId="1B1B1104"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Scan Operation</w:t>
            </w:r>
          </w:p>
        </w:tc>
        <w:tc>
          <w:tcPr>
            <w:tcW w:w="2769" w:type="dxa"/>
            <w:tcMar>
              <w:top w:w="100" w:type="dxa"/>
              <w:left w:w="100" w:type="dxa"/>
              <w:bottom w:w="100" w:type="dxa"/>
              <w:right w:w="100" w:type="dxa"/>
            </w:tcMar>
          </w:tcPr>
          <w:p w14:paraId="0B55845B"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2769" w:type="dxa"/>
            <w:tcMar>
              <w:top w:w="100" w:type="dxa"/>
              <w:left w:w="100" w:type="dxa"/>
              <w:bottom w:w="100" w:type="dxa"/>
              <w:right w:w="100" w:type="dxa"/>
            </w:tcMar>
          </w:tcPr>
          <w:p w14:paraId="6AC33ED8"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600</w:t>
            </w:r>
          </w:p>
        </w:tc>
      </w:tr>
      <w:tr w:rsidR="00B940F6" w14:paraId="72B1CC6E" w14:textId="77777777">
        <w:tc>
          <w:tcPr>
            <w:tcW w:w="2769" w:type="dxa"/>
            <w:tcMar>
              <w:top w:w="100" w:type="dxa"/>
              <w:left w:w="100" w:type="dxa"/>
              <w:bottom w:w="100" w:type="dxa"/>
              <w:right w:w="100" w:type="dxa"/>
            </w:tcMar>
          </w:tcPr>
          <w:p w14:paraId="6D7FB07F"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tc>
        <w:tc>
          <w:tcPr>
            <w:tcW w:w="2769" w:type="dxa"/>
            <w:tcMar>
              <w:top w:w="100" w:type="dxa"/>
              <w:left w:w="100" w:type="dxa"/>
              <w:bottom w:w="100" w:type="dxa"/>
              <w:right w:w="100" w:type="dxa"/>
            </w:tcMar>
          </w:tcPr>
          <w:p w14:paraId="56A2D8A5"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2769" w:type="dxa"/>
            <w:tcMar>
              <w:top w:w="100" w:type="dxa"/>
              <w:left w:w="100" w:type="dxa"/>
              <w:bottom w:w="100" w:type="dxa"/>
              <w:right w:w="100" w:type="dxa"/>
            </w:tcMar>
          </w:tcPr>
          <w:p w14:paraId="405E09FC"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r w:rsidR="00B940F6" w14:paraId="73B3E14B" w14:textId="77777777">
        <w:tc>
          <w:tcPr>
            <w:tcW w:w="2769" w:type="dxa"/>
            <w:tcMar>
              <w:top w:w="100" w:type="dxa"/>
              <w:left w:w="100" w:type="dxa"/>
              <w:bottom w:w="100" w:type="dxa"/>
              <w:right w:w="100" w:type="dxa"/>
            </w:tcMar>
          </w:tcPr>
          <w:p w14:paraId="29FC8788"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 Operation</w:t>
            </w:r>
          </w:p>
        </w:tc>
        <w:tc>
          <w:tcPr>
            <w:tcW w:w="2769" w:type="dxa"/>
            <w:tcMar>
              <w:top w:w="100" w:type="dxa"/>
              <w:left w:w="100" w:type="dxa"/>
              <w:bottom w:w="100" w:type="dxa"/>
              <w:right w:w="100" w:type="dxa"/>
            </w:tcMar>
          </w:tcPr>
          <w:p w14:paraId="57E831B7"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w:t>
            </w:r>
          </w:p>
        </w:tc>
        <w:tc>
          <w:tcPr>
            <w:tcW w:w="2769" w:type="dxa"/>
            <w:tcMar>
              <w:top w:w="100" w:type="dxa"/>
              <w:left w:w="100" w:type="dxa"/>
              <w:bottom w:w="100" w:type="dxa"/>
              <w:right w:w="100" w:type="dxa"/>
            </w:tcMar>
          </w:tcPr>
          <w:p w14:paraId="01C813FF"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449</w:t>
            </w:r>
          </w:p>
        </w:tc>
      </w:tr>
      <w:tr w:rsidR="00B940F6" w14:paraId="1DD1D067" w14:textId="77777777">
        <w:tc>
          <w:tcPr>
            <w:tcW w:w="2769" w:type="dxa"/>
            <w:tcMar>
              <w:top w:w="100" w:type="dxa"/>
              <w:left w:w="100" w:type="dxa"/>
              <w:bottom w:w="100" w:type="dxa"/>
              <w:right w:w="100" w:type="dxa"/>
            </w:tcMar>
          </w:tcPr>
          <w:p w14:paraId="56D6FB46" w14:textId="77777777" w:rsidR="00B940F6"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Operation</w:t>
            </w:r>
          </w:p>
        </w:tc>
        <w:tc>
          <w:tcPr>
            <w:tcW w:w="2769" w:type="dxa"/>
            <w:tcMar>
              <w:top w:w="100" w:type="dxa"/>
              <w:left w:w="100" w:type="dxa"/>
              <w:bottom w:w="100" w:type="dxa"/>
              <w:right w:w="100" w:type="dxa"/>
            </w:tcMar>
          </w:tcPr>
          <w:p w14:paraId="1072951C"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769" w:type="dxa"/>
            <w:tcMar>
              <w:top w:w="100" w:type="dxa"/>
              <w:left w:w="100" w:type="dxa"/>
              <w:bottom w:w="100" w:type="dxa"/>
              <w:right w:w="100" w:type="dxa"/>
            </w:tcMar>
          </w:tcPr>
          <w:p w14:paraId="16CEFD22" w14:textId="77777777" w:rsidR="00B940F6"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149</w:t>
            </w:r>
          </w:p>
        </w:tc>
      </w:tr>
    </w:tbl>
    <w:p w14:paraId="1534CB19" w14:textId="77777777" w:rsidR="00B940F6" w:rsidRDefault="00B940F6">
      <w:pPr>
        <w:spacing w:after="200"/>
        <w:rPr>
          <w:rFonts w:ascii="Times New Roman" w:eastAsia="Times New Roman" w:hAnsi="Times New Roman" w:cs="Times New Roman"/>
          <w:b/>
          <w:bCs/>
          <w:sz w:val="30"/>
          <w:szCs w:val="30"/>
        </w:rPr>
      </w:pPr>
    </w:p>
    <w:p w14:paraId="25604318" w14:textId="77777777" w:rsidR="00B940F6" w:rsidRDefault="00000000">
      <w:pPr>
        <w:spacing w:after="20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Graph</w:t>
      </w:r>
    </w:p>
    <w:p w14:paraId="78FAAE5B" w14:textId="77777777" w:rsidR="00B940F6" w:rsidRDefault="00000000">
      <w:pPr>
        <w:spacing w:after="200"/>
        <w:rPr>
          <w:rFonts w:ascii="Times New Roman" w:eastAsia="Times New Roman" w:hAnsi="Times New Roman" w:cs="Times New Roman"/>
        </w:rPr>
      </w:pPr>
      <w:r>
        <w:rPr>
          <w:rFonts w:ascii="Times New Roman" w:eastAsia="Times New Roman" w:hAnsi="Times New Roman" w:cs="Times New Roman"/>
          <w:b/>
          <w:bCs/>
          <w:noProof/>
          <w:sz w:val="30"/>
          <w:szCs w:val="30"/>
        </w:rPr>
        <w:drawing>
          <wp:inline distT="114300" distB="114300" distL="114300" distR="114300" wp14:anchorId="5E672A03" wp14:editId="36C3A2F0">
            <wp:extent cx="5731200" cy="3543300"/>
            <wp:effectExtent l="12700" t="12700" r="12700" b="12700"/>
            <wp:docPr id="1" name="image2.png" descr="Points scored"/>
            <wp:cNvGraphicFramePr/>
            <a:graphic xmlns:a="http://schemas.openxmlformats.org/drawingml/2006/main">
              <a:graphicData uri="http://schemas.openxmlformats.org/drawingml/2006/picture">
                <pic:pic xmlns:pic="http://schemas.openxmlformats.org/drawingml/2006/picture">
                  <pic:nvPicPr>
                    <pic:cNvPr id="0" name="image2.png" descr="Points scored"/>
                    <pic:cNvPicPr preferRelativeResize="0"/>
                  </pic:nvPicPr>
                  <pic:blipFill>
                    <a:blip r:embed="rId9"/>
                    <a:srcRect/>
                    <a:stretch>
                      <a:fillRect/>
                    </a:stretch>
                  </pic:blipFill>
                  <pic:spPr>
                    <a:xfrm>
                      <a:off x="0" y="0"/>
                      <a:ext cx="5731200" cy="3543300"/>
                    </a:xfrm>
                    <a:prstGeom prst="rect">
                      <a:avLst/>
                    </a:prstGeom>
                    <a:ln w="12700">
                      <a:solidFill>
                        <a:srgbClr val="666666"/>
                      </a:solidFill>
                      <a:prstDash val="solid"/>
                    </a:ln>
                  </pic:spPr>
                </pic:pic>
              </a:graphicData>
            </a:graphic>
          </wp:inline>
        </w:drawing>
      </w:r>
    </w:p>
    <w:p w14:paraId="5C84A0D6" w14:textId="77777777" w:rsidR="006027FA" w:rsidRDefault="006027FA">
      <w:pPr>
        <w:spacing w:after="200"/>
        <w:rPr>
          <w:rFonts w:ascii="Times New Roman" w:eastAsia="Times New Roman" w:hAnsi="Times New Roman" w:cs="Times New Roman"/>
          <w:b/>
          <w:bCs/>
          <w:sz w:val="30"/>
          <w:szCs w:val="30"/>
        </w:rPr>
      </w:pPr>
    </w:p>
    <w:p w14:paraId="43FFD391" w14:textId="7868835E" w:rsidR="00B940F6" w:rsidRDefault="00000000">
      <w:pPr>
        <w:spacing w:after="20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Performance Evaluation</w:t>
      </w:r>
    </w:p>
    <w:p w14:paraId="48643AEA" w14:textId="77777777" w:rsidR="00B940F6" w:rsidRDefault="00000000">
      <w:pPr>
        <w:spacing w:after="200"/>
        <w:jc w:val="both"/>
        <w:rPr>
          <w:rFonts w:ascii="Times New Roman" w:eastAsia="Times New Roman" w:hAnsi="Times New Roman" w:cs="Times New Roman"/>
          <w:b/>
          <w:bCs/>
          <w:sz w:val="30"/>
          <w:szCs w:val="30"/>
        </w:rPr>
      </w:pPr>
      <w:r>
        <w:rPr>
          <w:rFonts w:ascii="Times New Roman" w:eastAsia="Times New Roman" w:hAnsi="Times New Roman" w:cs="Times New Roman"/>
          <w:sz w:val="28"/>
          <w:szCs w:val="28"/>
        </w:rPr>
        <w:t>Both Nested Loop Join and Hash Join algorithms were run on the same query and produced the same results, but there was a significant difference in execution time and block accesses. In Nested Loop Join, chunks of blocks in one table are fetched and compared with every block in another table, causing many blocks to be scanned repeatedly and the execution time to be greater. Whereas, in Hash Join, a single pass on both tables is enough to perform the join. Consequently, as the dataset size increases, Hash Join scales better because it becomes more costly to scan blocks repeatedly in Nested Loop Join. Therefore, Hash Join has much lower execution time and requires less disk I/O to produce the same result.</w:t>
      </w:r>
    </w:p>
    <w:p w14:paraId="483509A9" w14:textId="77777777" w:rsidR="00B940F6" w:rsidRPr="006027FA" w:rsidRDefault="00000000">
      <w:pPr>
        <w:spacing w:after="200"/>
        <w:rPr>
          <w:rFonts w:ascii="Times New Roman" w:eastAsia="Times New Roman" w:hAnsi="Times New Roman" w:cs="Times New Roman"/>
          <w:b/>
          <w:bCs/>
          <w:sz w:val="32"/>
          <w:szCs w:val="32"/>
        </w:rPr>
      </w:pPr>
      <w:r w:rsidRPr="006027FA">
        <w:rPr>
          <w:rFonts w:ascii="Times New Roman" w:eastAsia="Times New Roman" w:hAnsi="Times New Roman" w:cs="Times New Roman"/>
          <w:b/>
          <w:bCs/>
          <w:sz w:val="32"/>
          <w:szCs w:val="32"/>
        </w:rPr>
        <w:t>Conclusion</w:t>
      </w:r>
    </w:p>
    <w:p w14:paraId="35C06C64" w14:textId="77777777" w:rsidR="00B940F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successfully produced correct results on queries of the following forms:</w:t>
      </w:r>
    </w:p>
    <w:p w14:paraId="320B038F" w14:textId="77777777" w:rsidR="00B940F6"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SELECT * FROM A;</w:t>
      </w:r>
    </w:p>
    <w:p w14:paraId="6B944682" w14:textId="77777777" w:rsidR="00B940F6"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FROM A;</w:t>
      </w:r>
    </w:p>
    <w:p w14:paraId="3261E6F5" w14:textId="77777777" w:rsidR="00B940F6"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B.y</w:t>
      </w:r>
      <w:proofErr w:type="spellEnd"/>
      <w:proofErr w:type="gramEnd"/>
      <w:r>
        <w:rPr>
          <w:rFonts w:ascii="Times New Roman" w:eastAsia="Times New Roman" w:hAnsi="Times New Roman" w:cs="Times New Roman"/>
          <w:sz w:val="28"/>
          <w:szCs w:val="28"/>
        </w:rPr>
        <w:t xml:space="preserve"> FROM A, B WHERE </w:t>
      </w:r>
      <w:proofErr w:type="spellStart"/>
      <w:r>
        <w:rPr>
          <w:rFonts w:ascii="Times New Roman" w:eastAsia="Times New Roman" w:hAnsi="Times New Roman" w:cs="Times New Roman"/>
          <w:sz w:val="28"/>
          <w:szCs w:val="28"/>
        </w:rPr>
        <w:t>A.value</w:t>
      </w:r>
      <w:proofErr w:type="spellEnd"/>
      <w:r>
        <w:rPr>
          <w:rFonts w:ascii="Times New Roman" w:eastAsia="Times New Roman" w:hAnsi="Times New Roman" w:cs="Times New Roman"/>
          <w:sz w:val="28"/>
          <w:szCs w:val="28"/>
        </w:rPr>
        <w:t xml:space="preserve"> &lt; 200;</w:t>
      </w:r>
    </w:p>
    <w:p w14:paraId="70E6170C" w14:textId="77777777" w:rsidR="00B940F6"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B.y</w:t>
      </w:r>
      <w:proofErr w:type="spellEnd"/>
      <w:proofErr w:type="gramEnd"/>
      <w:r>
        <w:rPr>
          <w:rFonts w:ascii="Times New Roman" w:eastAsia="Times New Roman" w:hAnsi="Times New Roman" w:cs="Times New Roman"/>
          <w:sz w:val="28"/>
          <w:szCs w:val="28"/>
        </w:rPr>
        <w:t xml:space="preserve"> FROM A, B WHERE A.name = ‘Ahmad’;</w:t>
      </w:r>
    </w:p>
    <w:p w14:paraId="460F2397" w14:textId="77777777" w:rsidR="00B940F6" w:rsidRDefault="00000000">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B.y</w:t>
      </w:r>
      <w:proofErr w:type="spellEnd"/>
      <w:proofErr w:type="gramEnd"/>
      <w:r>
        <w:rPr>
          <w:rFonts w:ascii="Times New Roman" w:eastAsia="Times New Roman" w:hAnsi="Times New Roman" w:cs="Times New Roman"/>
          <w:sz w:val="28"/>
          <w:szCs w:val="28"/>
        </w:rPr>
        <w:t xml:space="preserve"> FROM A, B WHERE A.id = B.id;</w:t>
      </w:r>
    </w:p>
    <w:p w14:paraId="4DD537FD" w14:textId="77777777" w:rsidR="00B940F6" w:rsidRDefault="00000000">
      <w:pPr>
        <w:numPr>
          <w:ilvl w:val="0"/>
          <w:numId w:val="2"/>
        </w:numPr>
        <w:spacing w:after="2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SELECT </w:t>
      </w:r>
      <w:proofErr w:type="spellStart"/>
      <w:r>
        <w:rPr>
          <w:rFonts w:ascii="Times New Roman" w:eastAsia="Times New Roman" w:hAnsi="Times New Roman" w:cs="Times New Roman"/>
          <w:sz w:val="28"/>
          <w:szCs w:val="28"/>
        </w:rPr>
        <w:t>A.x</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B.y</w:t>
      </w:r>
      <w:proofErr w:type="spellEnd"/>
      <w:proofErr w:type="gramEnd"/>
      <w:r>
        <w:rPr>
          <w:rFonts w:ascii="Times New Roman" w:eastAsia="Times New Roman" w:hAnsi="Times New Roman" w:cs="Times New Roman"/>
          <w:sz w:val="28"/>
          <w:szCs w:val="28"/>
        </w:rPr>
        <w:t xml:space="preserve"> FROM A, B WHERE A.id = B.id AND </w:t>
      </w:r>
      <w:proofErr w:type="spellStart"/>
      <w:r>
        <w:rPr>
          <w:rFonts w:ascii="Times New Roman" w:eastAsia="Times New Roman" w:hAnsi="Times New Roman" w:cs="Times New Roman"/>
          <w:sz w:val="28"/>
          <w:szCs w:val="28"/>
        </w:rPr>
        <w:t>A.value</w:t>
      </w:r>
      <w:proofErr w:type="spellEnd"/>
      <w:r>
        <w:rPr>
          <w:rFonts w:ascii="Times New Roman" w:eastAsia="Times New Roman" w:hAnsi="Times New Roman" w:cs="Times New Roman"/>
          <w:sz w:val="28"/>
          <w:szCs w:val="28"/>
        </w:rPr>
        <w:t xml:space="preserve"> &gt; 50; </w:t>
      </w:r>
    </w:p>
    <w:p w14:paraId="07D1C07A" w14:textId="77777777" w:rsidR="00B940F6"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experimental results showed how each join algorithm’s performance is affected by dataset size. Hash Join proved to be more efficient than Nested Loop Join for </w:t>
      </w:r>
      <w:proofErr w:type="spellStart"/>
      <w:r>
        <w:rPr>
          <w:rFonts w:ascii="Times New Roman" w:eastAsia="Times New Roman" w:hAnsi="Times New Roman" w:cs="Times New Roman"/>
          <w:sz w:val="28"/>
          <w:szCs w:val="28"/>
        </w:rPr>
        <w:t>equi</w:t>
      </w:r>
      <w:proofErr w:type="spellEnd"/>
      <w:r>
        <w:rPr>
          <w:rFonts w:ascii="Times New Roman" w:eastAsia="Times New Roman" w:hAnsi="Times New Roman" w:cs="Times New Roman"/>
          <w:sz w:val="28"/>
          <w:szCs w:val="28"/>
        </w:rPr>
        <w:t xml:space="preserve">-join queries on large datasets, requiring both less time and less block accesses. </w:t>
      </w:r>
    </w:p>
    <w:sectPr w:rsidR="00B940F6" w:rsidSect="006027FA">
      <w:head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D85B" w14:textId="77777777" w:rsidR="00BB0FF6" w:rsidRDefault="00BB0FF6">
      <w:pPr>
        <w:spacing w:line="240" w:lineRule="auto"/>
      </w:pPr>
      <w:r>
        <w:separator/>
      </w:r>
    </w:p>
  </w:endnote>
  <w:endnote w:type="continuationSeparator" w:id="0">
    <w:p w14:paraId="556E7C2C" w14:textId="77777777" w:rsidR="00BB0FF6" w:rsidRDefault="00BB0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377641B-B033-4252-B34E-44244AB74D0B}"/>
  </w:font>
  <w:font w:name="Cambria">
    <w:panose1 w:val="02040503050406030204"/>
    <w:charset w:val="00"/>
    <w:family w:val="roman"/>
    <w:pitch w:val="variable"/>
    <w:sig w:usb0="E00006FF" w:usb1="420024FF" w:usb2="02000000" w:usb3="00000000" w:csb0="0000019F" w:csb1="00000000"/>
    <w:embedRegular r:id="rId2" w:fontKey="{AECD33A9-3D9A-4FCE-BA17-F61B5DA241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8780F" w14:textId="77777777" w:rsidR="00BB0FF6" w:rsidRDefault="00BB0FF6">
      <w:pPr>
        <w:spacing w:line="240" w:lineRule="auto"/>
      </w:pPr>
      <w:r>
        <w:separator/>
      </w:r>
    </w:p>
  </w:footnote>
  <w:footnote w:type="continuationSeparator" w:id="0">
    <w:p w14:paraId="0C2A2113" w14:textId="77777777" w:rsidR="00BB0FF6" w:rsidRDefault="00BB0F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E55F" w14:textId="77777777" w:rsidR="00B940F6" w:rsidRDefault="00B940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4B97"/>
    <w:multiLevelType w:val="multilevel"/>
    <w:tmpl w:val="B07065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4A2A33"/>
    <w:multiLevelType w:val="multilevel"/>
    <w:tmpl w:val="5A82B9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5290553"/>
    <w:multiLevelType w:val="multilevel"/>
    <w:tmpl w:val="E3A49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1280806">
    <w:abstractNumId w:val="0"/>
  </w:num>
  <w:num w:numId="2" w16cid:durableId="999969961">
    <w:abstractNumId w:val="2"/>
  </w:num>
  <w:num w:numId="3" w16cid:durableId="247008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0F6"/>
    <w:rsid w:val="006027FA"/>
    <w:rsid w:val="006D100B"/>
    <w:rsid w:val="00B940F6"/>
    <w:rsid w:val="00BB0F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99AC"/>
  <w15:docId w15:val="{68F63CF6-CD11-4954-A397-6B36EC2A3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FB6CB-65CC-4EC8-927B-124593138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2026-05-16T13:56:00Z</dcterms:created>
  <dcterms:modified xsi:type="dcterms:W3CDTF">2026-05-16T13:58:00Z</dcterms:modified>
</cp:coreProperties>
</file>