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260EF" w14:textId="77777777" w:rsidR="002929DA" w:rsidRPr="002929DA" w:rsidRDefault="002929DA" w:rsidP="002929DA">
      <w:r w:rsidRPr="002929DA">
        <w:rPr>
          <w:b/>
          <w:bCs/>
        </w:rPr>
        <w:t>Attribute:</w:t>
      </w:r>
    </w:p>
    <w:p w14:paraId="37FD9647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CCN</w:t>
      </w:r>
    </w:p>
    <w:p w14:paraId="167AF963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Criminal Complaint Number</w:t>
      </w:r>
    </w:p>
    <w:p w14:paraId="06BE0B68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MPD</w:t>
      </w:r>
    </w:p>
    <w:p w14:paraId="43C85059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76BF4FAE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A unique identifier assigned by MPD to each incident report.</w:t>
      </w:r>
    </w:p>
    <w:p w14:paraId="039DAC92" w14:textId="77777777" w:rsidR="002929DA" w:rsidRDefault="002929DA" w:rsidP="002929DA">
      <w:pPr>
        <w:rPr>
          <w:b/>
          <w:bCs/>
        </w:rPr>
      </w:pPr>
    </w:p>
    <w:p w14:paraId="2460AEE3" w14:textId="2B735C03" w:rsidR="002929DA" w:rsidRPr="002929DA" w:rsidRDefault="002929DA" w:rsidP="002929DA">
      <w:r w:rsidRPr="002929DA">
        <w:rPr>
          <w:b/>
          <w:bCs/>
        </w:rPr>
        <w:t>Attribute:</w:t>
      </w:r>
    </w:p>
    <w:p w14:paraId="2C220ADD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REPORT_DAT</w:t>
      </w:r>
    </w:p>
    <w:p w14:paraId="3107964E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Crime Report Date</w:t>
      </w:r>
    </w:p>
    <w:p w14:paraId="0B1DF5E5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MPD</w:t>
      </w:r>
    </w:p>
    <w:p w14:paraId="176F1794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1BE843E3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 xml:space="preserve">The date the offense was reported to MPD, which may be later than the date the offense </w:t>
      </w:r>
      <w:proofErr w:type="gramStart"/>
      <w:r w:rsidRPr="002929DA">
        <w:t>actually occurred</w:t>
      </w:r>
      <w:proofErr w:type="gramEnd"/>
      <w:r w:rsidRPr="002929DA">
        <w:t>.</w:t>
      </w:r>
    </w:p>
    <w:p w14:paraId="2A6235C9" w14:textId="77777777" w:rsidR="002929DA" w:rsidRDefault="002929DA" w:rsidP="002929DA">
      <w:pPr>
        <w:rPr>
          <w:b/>
          <w:bCs/>
        </w:rPr>
      </w:pPr>
    </w:p>
    <w:p w14:paraId="38811B01" w14:textId="52F20979" w:rsidR="002929DA" w:rsidRPr="002929DA" w:rsidRDefault="002929DA" w:rsidP="002929DA">
      <w:r w:rsidRPr="002929DA">
        <w:rPr>
          <w:b/>
          <w:bCs/>
        </w:rPr>
        <w:t>Attribute:</w:t>
      </w:r>
    </w:p>
    <w:p w14:paraId="4BF5D067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SHIFT</w:t>
      </w:r>
    </w:p>
    <w:p w14:paraId="3048CD7F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MPD Shift</w:t>
      </w:r>
    </w:p>
    <w:p w14:paraId="74003EF3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MPD</w:t>
      </w:r>
    </w:p>
    <w:p w14:paraId="487BEADC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54EDDA0E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MPD member's tour of duty associated with the time the report was taken. Day shift generally runs between 0700 and 1500 (military time); evening shift between 1500 and 2300, and midnight shift between 2300 and 0700. If the shift is unknown, the field will say "UNK".</w:t>
      </w:r>
    </w:p>
    <w:p w14:paraId="28953B1F" w14:textId="77777777" w:rsidR="002929DA" w:rsidRDefault="002929DA" w:rsidP="002929DA">
      <w:pPr>
        <w:rPr>
          <w:b/>
          <w:bCs/>
        </w:rPr>
      </w:pPr>
    </w:p>
    <w:p w14:paraId="43D326A6" w14:textId="14B616CC" w:rsidR="002929DA" w:rsidRPr="002929DA" w:rsidRDefault="002929DA" w:rsidP="002929DA">
      <w:r w:rsidRPr="002929DA">
        <w:rPr>
          <w:b/>
          <w:bCs/>
        </w:rPr>
        <w:t>Attribute:</w:t>
      </w:r>
    </w:p>
    <w:p w14:paraId="167E86CC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METHOD</w:t>
      </w:r>
    </w:p>
    <w:p w14:paraId="0F060772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Type of weapon used to commit crime</w:t>
      </w:r>
    </w:p>
    <w:p w14:paraId="755850E4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13C19E01" w14:textId="77777777" w:rsidR="002929DA" w:rsidRDefault="002929DA" w:rsidP="002929DA">
      <w:pPr>
        <w:rPr>
          <w:b/>
          <w:bCs/>
        </w:rPr>
      </w:pPr>
    </w:p>
    <w:p w14:paraId="582428AC" w14:textId="0009D1C8" w:rsidR="002929DA" w:rsidRPr="002929DA" w:rsidRDefault="002929DA" w:rsidP="002929DA">
      <w:r w:rsidRPr="002929DA">
        <w:rPr>
          <w:b/>
          <w:bCs/>
        </w:rPr>
        <w:t>Attribute:</w:t>
      </w:r>
    </w:p>
    <w:p w14:paraId="7E393369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OFFENSE</w:t>
      </w:r>
    </w:p>
    <w:p w14:paraId="737636AE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Crime Offense</w:t>
      </w:r>
    </w:p>
    <w:p w14:paraId="191CB503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MPD</w:t>
      </w:r>
    </w:p>
    <w:p w14:paraId="7D58FB0B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59A3D5B9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Crime Offense. For crime offense definitions, please visit http://crimemap.dc.gov/CrimeDefinitions.aspx.</w:t>
      </w:r>
    </w:p>
    <w:p w14:paraId="3122D31F" w14:textId="77777777" w:rsidR="002929DA" w:rsidRDefault="002929DA" w:rsidP="002929DA">
      <w:pPr>
        <w:rPr>
          <w:b/>
          <w:bCs/>
        </w:rPr>
      </w:pPr>
    </w:p>
    <w:p w14:paraId="7D4AF671" w14:textId="05D7569F" w:rsidR="002929DA" w:rsidRPr="002929DA" w:rsidRDefault="002929DA" w:rsidP="002929DA">
      <w:r w:rsidRPr="002929DA">
        <w:rPr>
          <w:b/>
          <w:bCs/>
        </w:rPr>
        <w:t>Attribute:</w:t>
      </w:r>
    </w:p>
    <w:p w14:paraId="3FDD3DE5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BLOCK</w:t>
      </w:r>
    </w:p>
    <w:p w14:paraId="259C42F3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Black Name</w:t>
      </w:r>
    </w:p>
    <w:p w14:paraId="76C12610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6ADE2015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6681B199" w14:textId="77777777" w:rsidR="002929DA" w:rsidRPr="002929DA" w:rsidRDefault="002929DA" w:rsidP="002929DA">
      <w:r w:rsidRPr="002929DA">
        <w:rPr>
          <w:b/>
          <w:bCs/>
        </w:rPr>
        <w:lastRenderedPageBreak/>
        <w:t>Unrepresentable Domain: </w:t>
      </w:r>
      <w:r w:rsidRPr="002929DA">
        <w:t>Block Name bases on its Theoretical Address Range from MAR Geocoder</w:t>
      </w:r>
    </w:p>
    <w:p w14:paraId="3BB692FF" w14:textId="77777777" w:rsidR="002929DA" w:rsidRDefault="002929DA" w:rsidP="002929DA">
      <w:pPr>
        <w:rPr>
          <w:b/>
          <w:bCs/>
        </w:rPr>
      </w:pPr>
    </w:p>
    <w:p w14:paraId="1887310C" w14:textId="200A06E0" w:rsidR="002929DA" w:rsidRPr="002929DA" w:rsidRDefault="002929DA" w:rsidP="002929DA">
      <w:r w:rsidRPr="002929DA">
        <w:rPr>
          <w:b/>
          <w:bCs/>
        </w:rPr>
        <w:t>Attribute:</w:t>
      </w:r>
    </w:p>
    <w:p w14:paraId="15715382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XBLOCK</w:t>
      </w:r>
    </w:p>
    <w:p w14:paraId="379D53E8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Block X Coordinate</w:t>
      </w:r>
    </w:p>
    <w:p w14:paraId="29A8AF2B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4754CDD3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1B690340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Block X coordinate (centroid) of crime incident from MAR Geocoder, as reference to the Maryland State Plane NAD 1983 Meters.</w:t>
      </w:r>
    </w:p>
    <w:p w14:paraId="29851F22" w14:textId="77777777" w:rsidR="002929DA" w:rsidRDefault="002929DA" w:rsidP="002929DA">
      <w:pPr>
        <w:rPr>
          <w:b/>
          <w:bCs/>
        </w:rPr>
      </w:pPr>
    </w:p>
    <w:p w14:paraId="26AE81CC" w14:textId="66320F62" w:rsidR="002929DA" w:rsidRPr="002929DA" w:rsidRDefault="002929DA" w:rsidP="002929DA">
      <w:r w:rsidRPr="002929DA">
        <w:rPr>
          <w:b/>
          <w:bCs/>
        </w:rPr>
        <w:t>Attribute:</w:t>
      </w:r>
    </w:p>
    <w:p w14:paraId="0FB636E5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YBLOCK</w:t>
      </w:r>
    </w:p>
    <w:p w14:paraId="5C64A31E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Block Y Coordinate</w:t>
      </w:r>
    </w:p>
    <w:p w14:paraId="1BD28B05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772BFF7A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6DF4E227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Block Y coordinate (centroid) of crime incident from MAR Geocoder, as reference to the Maryland State Plane NAD 1983 Meters.</w:t>
      </w:r>
    </w:p>
    <w:p w14:paraId="1C46B1FA" w14:textId="77777777" w:rsidR="002929DA" w:rsidRDefault="002929DA" w:rsidP="002929DA">
      <w:pPr>
        <w:rPr>
          <w:b/>
          <w:bCs/>
        </w:rPr>
      </w:pPr>
    </w:p>
    <w:p w14:paraId="6694F5AA" w14:textId="730830D8" w:rsidR="002929DA" w:rsidRPr="002929DA" w:rsidRDefault="002929DA" w:rsidP="002929DA">
      <w:r w:rsidRPr="002929DA">
        <w:rPr>
          <w:b/>
          <w:bCs/>
        </w:rPr>
        <w:t>Attribute:</w:t>
      </w:r>
    </w:p>
    <w:p w14:paraId="7BA17291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WARD</w:t>
      </w:r>
    </w:p>
    <w:p w14:paraId="7BB50F85" w14:textId="77777777" w:rsidR="002929DA" w:rsidRPr="002929DA" w:rsidRDefault="002929DA" w:rsidP="002929DA">
      <w:r w:rsidRPr="002929DA">
        <w:rPr>
          <w:b/>
          <w:bCs/>
        </w:rPr>
        <w:t>Attribute Definition: </w:t>
      </w:r>
      <w:proofErr w:type="spellStart"/>
      <w:r w:rsidRPr="002929DA">
        <w:t>Distric</w:t>
      </w:r>
      <w:proofErr w:type="spellEnd"/>
      <w:r w:rsidRPr="002929DA">
        <w:t xml:space="preserve"> Ward Identifier</w:t>
      </w:r>
    </w:p>
    <w:p w14:paraId="6C21626A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57C97B83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679425EE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 xml:space="preserve">Ward ID from </w:t>
      </w:r>
      <w:proofErr w:type="spellStart"/>
      <w:r w:rsidRPr="002929DA">
        <w:t>from</w:t>
      </w:r>
      <w:proofErr w:type="spellEnd"/>
      <w:r w:rsidRPr="002929DA">
        <w:t xml:space="preserve"> MAR Geocoder</w:t>
      </w:r>
    </w:p>
    <w:p w14:paraId="62FD61CB" w14:textId="77777777" w:rsidR="002929DA" w:rsidRDefault="002929DA" w:rsidP="002929DA">
      <w:pPr>
        <w:rPr>
          <w:b/>
          <w:bCs/>
        </w:rPr>
      </w:pPr>
    </w:p>
    <w:p w14:paraId="39801765" w14:textId="5F267FB0" w:rsidR="002929DA" w:rsidRPr="002929DA" w:rsidRDefault="002929DA" w:rsidP="002929DA">
      <w:r w:rsidRPr="002929DA">
        <w:rPr>
          <w:b/>
          <w:bCs/>
        </w:rPr>
        <w:t>Attribute:</w:t>
      </w:r>
    </w:p>
    <w:p w14:paraId="020E41CE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ANC</w:t>
      </w:r>
    </w:p>
    <w:p w14:paraId="77FF3394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Advisory Neighborhood Commission Identifier</w:t>
      </w:r>
    </w:p>
    <w:p w14:paraId="146ABA5E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5D7C6D75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097FFC05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ANC ID from MAR Geocoder</w:t>
      </w:r>
    </w:p>
    <w:p w14:paraId="142806CC" w14:textId="77777777" w:rsidR="002929DA" w:rsidRDefault="002929DA" w:rsidP="002929DA">
      <w:pPr>
        <w:rPr>
          <w:b/>
          <w:bCs/>
        </w:rPr>
      </w:pPr>
    </w:p>
    <w:p w14:paraId="0DF40F7B" w14:textId="2D9DA74D" w:rsidR="002929DA" w:rsidRPr="002929DA" w:rsidRDefault="002929DA" w:rsidP="002929DA">
      <w:r w:rsidRPr="002929DA">
        <w:rPr>
          <w:b/>
          <w:bCs/>
        </w:rPr>
        <w:t>Attribute:</w:t>
      </w:r>
    </w:p>
    <w:p w14:paraId="670295FB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DISTRICT</w:t>
      </w:r>
    </w:p>
    <w:p w14:paraId="6940B624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Police District</w:t>
      </w:r>
    </w:p>
    <w:p w14:paraId="72987BDC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5ED49FA1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1DFCD54F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Police district from MAR Geocoder</w:t>
      </w:r>
    </w:p>
    <w:p w14:paraId="41F97BE3" w14:textId="77777777" w:rsidR="002929DA" w:rsidRDefault="002929DA" w:rsidP="002929DA">
      <w:pPr>
        <w:rPr>
          <w:b/>
          <w:bCs/>
        </w:rPr>
      </w:pPr>
    </w:p>
    <w:p w14:paraId="078FE7CF" w14:textId="5E998112" w:rsidR="002929DA" w:rsidRPr="002929DA" w:rsidRDefault="002929DA" w:rsidP="002929DA">
      <w:r w:rsidRPr="002929DA">
        <w:rPr>
          <w:b/>
          <w:bCs/>
        </w:rPr>
        <w:t>Attribute:</w:t>
      </w:r>
    </w:p>
    <w:p w14:paraId="36BC94D7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PSA</w:t>
      </w:r>
    </w:p>
    <w:p w14:paraId="7BA6CF1F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Police Service Areas</w:t>
      </w:r>
    </w:p>
    <w:p w14:paraId="4964E25B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3E4C8DE8" w14:textId="77777777" w:rsidR="002929DA" w:rsidRPr="002929DA" w:rsidRDefault="002929DA" w:rsidP="002929DA">
      <w:r w:rsidRPr="002929DA">
        <w:rPr>
          <w:b/>
          <w:bCs/>
        </w:rPr>
        <w:lastRenderedPageBreak/>
        <w:t>Attribute Domain Values:</w:t>
      </w:r>
    </w:p>
    <w:p w14:paraId="19ECD6C0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 xml:space="preserve">PSA ID from </w:t>
      </w:r>
      <w:proofErr w:type="spellStart"/>
      <w:r w:rsidRPr="002929DA">
        <w:t>from</w:t>
      </w:r>
      <w:proofErr w:type="spellEnd"/>
      <w:r w:rsidRPr="002929DA">
        <w:t xml:space="preserve"> MAR Geocoder</w:t>
      </w:r>
    </w:p>
    <w:p w14:paraId="2FC41207" w14:textId="77777777" w:rsidR="002929DA" w:rsidRDefault="002929DA" w:rsidP="002929DA">
      <w:pPr>
        <w:rPr>
          <w:b/>
          <w:bCs/>
        </w:rPr>
      </w:pPr>
    </w:p>
    <w:p w14:paraId="2DF73295" w14:textId="1B127FF8" w:rsidR="002929DA" w:rsidRPr="002929DA" w:rsidRDefault="002929DA" w:rsidP="002929DA">
      <w:r w:rsidRPr="002929DA">
        <w:rPr>
          <w:b/>
          <w:bCs/>
        </w:rPr>
        <w:t>Attribute:</w:t>
      </w:r>
    </w:p>
    <w:p w14:paraId="7F5C45C2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NEIGHBORHOOD_CLUSTER</w:t>
      </w:r>
    </w:p>
    <w:p w14:paraId="11ED1632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Neighborhood Cluster</w:t>
      </w:r>
    </w:p>
    <w:p w14:paraId="4F79333C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77AF720A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20B6E365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Neighborhood Cluster from MAR Geocoder</w:t>
      </w:r>
    </w:p>
    <w:p w14:paraId="30292A08" w14:textId="77777777" w:rsidR="002929DA" w:rsidRDefault="002929DA" w:rsidP="002929DA">
      <w:pPr>
        <w:rPr>
          <w:b/>
          <w:bCs/>
        </w:rPr>
      </w:pPr>
    </w:p>
    <w:p w14:paraId="233E539D" w14:textId="0FF47495" w:rsidR="002929DA" w:rsidRPr="002929DA" w:rsidRDefault="002929DA" w:rsidP="002929DA">
      <w:r w:rsidRPr="002929DA">
        <w:rPr>
          <w:b/>
          <w:bCs/>
        </w:rPr>
        <w:t>Attribute:</w:t>
      </w:r>
    </w:p>
    <w:p w14:paraId="291A712C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BLOCK_GROUP</w:t>
      </w:r>
    </w:p>
    <w:p w14:paraId="7674753B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Census Block Group</w:t>
      </w:r>
    </w:p>
    <w:p w14:paraId="6CC246E0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7425F5AF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6F4F3395" w14:textId="77777777" w:rsidR="002929DA" w:rsidRPr="002929DA" w:rsidRDefault="002929DA" w:rsidP="002929DA">
      <w:r w:rsidRPr="002929DA">
        <w:rPr>
          <w:b/>
          <w:bCs/>
        </w:rPr>
        <w:t>Unrepresentable Domain: </w:t>
      </w:r>
      <w:proofErr w:type="spellStart"/>
      <w:r w:rsidRPr="002929DA">
        <w:t>Cenus</w:t>
      </w:r>
      <w:proofErr w:type="spellEnd"/>
      <w:r w:rsidRPr="002929DA">
        <w:t xml:space="preserve"> block group from MAR Geocoder</w:t>
      </w:r>
    </w:p>
    <w:p w14:paraId="0F3788DF" w14:textId="77777777" w:rsidR="002929DA" w:rsidRDefault="002929DA" w:rsidP="002929DA">
      <w:pPr>
        <w:rPr>
          <w:b/>
          <w:bCs/>
        </w:rPr>
      </w:pPr>
    </w:p>
    <w:p w14:paraId="4C7AC274" w14:textId="363E4DB2" w:rsidR="002929DA" w:rsidRPr="002929DA" w:rsidRDefault="002929DA" w:rsidP="002929DA">
      <w:r w:rsidRPr="002929DA">
        <w:rPr>
          <w:b/>
          <w:bCs/>
        </w:rPr>
        <w:t>Attribute:</w:t>
      </w:r>
    </w:p>
    <w:p w14:paraId="1C82C890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CENSUS_TRACT</w:t>
      </w:r>
    </w:p>
    <w:p w14:paraId="60550FC8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Census Track</w:t>
      </w:r>
    </w:p>
    <w:p w14:paraId="3A4B52D5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76B593C9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2EF38121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Census track from MAR Geocoder</w:t>
      </w:r>
    </w:p>
    <w:p w14:paraId="402A9A7E" w14:textId="77777777" w:rsidR="002929DA" w:rsidRDefault="002929DA" w:rsidP="002929DA">
      <w:pPr>
        <w:rPr>
          <w:b/>
          <w:bCs/>
        </w:rPr>
      </w:pPr>
    </w:p>
    <w:p w14:paraId="4EAD933F" w14:textId="608A995E" w:rsidR="002929DA" w:rsidRPr="002929DA" w:rsidRDefault="002929DA" w:rsidP="002929DA">
      <w:r w:rsidRPr="002929DA">
        <w:rPr>
          <w:b/>
          <w:bCs/>
        </w:rPr>
        <w:t>Attribute:</w:t>
      </w:r>
    </w:p>
    <w:p w14:paraId="73F6C3EE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VOTING_PRECINCT</w:t>
      </w:r>
    </w:p>
    <w:p w14:paraId="5CC77ED1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Voting Precinct</w:t>
      </w:r>
    </w:p>
    <w:p w14:paraId="6C58ED6B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2A990561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4B70161B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Voting precinct from MAR Geocoder</w:t>
      </w:r>
    </w:p>
    <w:p w14:paraId="66197723" w14:textId="77777777" w:rsidR="002929DA" w:rsidRDefault="002929DA" w:rsidP="002929DA">
      <w:pPr>
        <w:rPr>
          <w:b/>
          <w:bCs/>
        </w:rPr>
      </w:pPr>
    </w:p>
    <w:p w14:paraId="260CE8AB" w14:textId="3D75AA77" w:rsidR="002929DA" w:rsidRPr="002929DA" w:rsidRDefault="002929DA" w:rsidP="002929DA">
      <w:r w:rsidRPr="002929DA">
        <w:rPr>
          <w:b/>
          <w:bCs/>
        </w:rPr>
        <w:t>Attribute:</w:t>
      </w:r>
    </w:p>
    <w:p w14:paraId="5846C04F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XCOORD</w:t>
      </w:r>
    </w:p>
    <w:p w14:paraId="2D4C8EE3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X Coordinate</w:t>
      </w:r>
    </w:p>
    <w:p w14:paraId="6D125B6D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744A50F1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62102090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X Coordinate of crime incident from MAR Geocoder, as reference to the Maryland State Plane NAD 1983 Meters</w:t>
      </w:r>
    </w:p>
    <w:p w14:paraId="62FE1F26" w14:textId="77777777" w:rsidR="002929DA" w:rsidRDefault="002929DA" w:rsidP="002929DA">
      <w:pPr>
        <w:rPr>
          <w:b/>
          <w:bCs/>
        </w:rPr>
      </w:pPr>
    </w:p>
    <w:p w14:paraId="1FBE2DA0" w14:textId="79FC66BB" w:rsidR="002929DA" w:rsidRPr="002929DA" w:rsidRDefault="002929DA" w:rsidP="002929DA">
      <w:r w:rsidRPr="002929DA">
        <w:rPr>
          <w:b/>
          <w:bCs/>
        </w:rPr>
        <w:t>Attribute:</w:t>
      </w:r>
    </w:p>
    <w:p w14:paraId="5DE90985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YCOORD</w:t>
      </w:r>
    </w:p>
    <w:p w14:paraId="501F2E93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X Coordinate</w:t>
      </w:r>
    </w:p>
    <w:p w14:paraId="574A8F86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6270E484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1FFB77D1" w14:textId="77777777" w:rsidR="002929DA" w:rsidRPr="002929DA" w:rsidRDefault="002929DA" w:rsidP="002929DA">
      <w:r w:rsidRPr="002929DA">
        <w:rPr>
          <w:b/>
          <w:bCs/>
        </w:rPr>
        <w:lastRenderedPageBreak/>
        <w:t>Unrepresentable Domain: </w:t>
      </w:r>
      <w:r w:rsidRPr="002929DA">
        <w:t>Y Coordinate of crime incident from MAR Geocoder, as reference to the Maryland State Plane NAD 1983 Meters</w:t>
      </w:r>
    </w:p>
    <w:p w14:paraId="2BC1C106" w14:textId="77777777" w:rsidR="002929DA" w:rsidRDefault="002929DA" w:rsidP="002929DA">
      <w:pPr>
        <w:rPr>
          <w:b/>
          <w:bCs/>
        </w:rPr>
      </w:pPr>
    </w:p>
    <w:p w14:paraId="0D305AEE" w14:textId="49FDE186" w:rsidR="002929DA" w:rsidRPr="002929DA" w:rsidRDefault="002929DA" w:rsidP="002929DA">
      <w:r w:rsidRPr="002929DA">
        <w:rPr>
          <w:b/>
          <w:bCs/>
        </w:rPr>
        <w:t>Attribute:</w:t>
      </w:r>
    </w:p>
    <w:p w14:paraId="131D1350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LATITUDE</w:t>
      </w:r>
    </w:p>
    <w:p w14:paraId="5D7A960A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Latitude</w:t>
      </w:r>
    </w:p>
    <w:p w14:paraId="42DADD64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616C2469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0CBDBD3E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Latitude (decimal degrees) of Crime Incident from MAR Geocoder</w:t>
      </w:r>
    </w:p>
    <w:p w14:paraId="5EB11FEB" w14:textId="77777777" w:rsidR="002929DA" w:rsidRDefault="002929DA" w:rsidP="002929DA">
      <w:pPr>
        <w:rPr>
          <w:b/>
          <w:bCs/>
        </w:rPr>
      </w:pPr>
    </w:p>
    <w:p w14:paraId="6611B8FB" w14:textId="4316D9DF" w:rsidR="002929DA" w:rsidRPr="002929DA" w:rsidRDefault="002929DA" w:rsidP="002929DA">
      <w:r w:rsidRPr="002929DA">
        <w:rPr>
          <w:b/>
          <w:bCs/>
        </w:rPr>
        <w:t>Attribute:</w:t>
      </w:r>
    </w:p>
    <w:p w14:paraId="50F25DA2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LONGITUDE</w:t>
      </w:r>
    </w:p>
    <w:p w14:paraId="7CFEF1A1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Longitude</w:t>
      </w:r>
    </w:p>
    <w:p w14:paraId="5B88AF43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25B88E42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3436498D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Longitude (decimal degrees) of Crime Incident from MAR Geocoder</w:t>
      </w:r>
    </w:p>
    <w:p w14:paraId="5EE54C2E" w14:textId="77777777" w:rsidR="002929DA" w:rsidRDefault="002929DA" w:rsidP="002929DA">
      <w:pPr>
        <w:rPr>
          <w:b/>
          <w:bCs/>
        </w:rPr>
      </w:pPr>
    </w:p>
    <w:p w14:paraId="21B07C51" w14:textId="4C226764" w:rsidR="002929DA" w:rsidRPr="002929DA" w:rsidRDefault="002929DA" w:rsidP="002929DA">
      <w:r w:rsidRPr="002929DA">
        <w:rPr>
          <w:b/>
          <w:bCs/>
        </w:rPr>
        <w:t>Attribute:</w:t>
      </w:r>
    </w:p>
    <w:p w14:paraId="0A9DFDF4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BID</w:t>
      </w:r>
    </w:p>
    <w:p w14:paraId="6A243AE7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Business Improvement Districts</w:t>
      </w:r>
    </w:p>
    <w:p w14:paraId="0AF491C7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61754490" w14:textId="77777777" w:rsidR="002929DA" w:rsidRDefault="002929DA" w:rsidP="002929DA">
      <w:pPr>
        <w:rPr>
          <w:b/>
          <w:bCs/>
        </w:rPr>
      </w:pPr>
    </w:p>
    <w:p w14:paraId="63893B4F" w14:textId="1DA86D49" w:rsidR="002929DA" w:rsidRPr="002929DA" w:rsidRDefault="002929DA" w:rsidP="002929DA">
      <w:r w:rsidRPr="002929DA">
        <w:rPr>
          <w:b/>
          <w:bCs/>
        </w:rPr>
        <w:t>Attribute:</w:t>
      </w:r>
    </w:p>
    <w:p w14:paraId="22B5327F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START_DATE</w:t>
      </w:r>
    </w:p>
    <w:p w14:paraId="1C5F0216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Crime Start Date</w:t>
      </w:r>
    </w:p>
    <w:p w14:paraId="03DFD891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3D83EC99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09186CB9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Crime incident start date and time</w:t>
      </w:r>
    </w:p>
    <w:p w14:paraId="67F27B0B" w14:textId="77777777" w:rsidR="002929DA" w:rsidRDefault="002929DA" w:rsidP="002929DA">
      <w:pPr>
        <w:rPr>
          <w:b/>
          <w:bCs/>
        </w:rPr>
      </w:pPr>
    </w:p>
    <w:p w14:paraId="090F9F18" w14:textId="6AD4273F" w:rsidR="002929DA" w:rsidRPr="002929DA" w:rsidRDefault="002929DA" w:rsidP="002929DA">
      <w:r w:rsidRPr="002929DA">
        <w:rPr>
          <w:b/>
          <w:bCs/>
        </w:rPr>
        <w:t>Attribute:</w:t>
      </w:r>
    </w:p>
    <w:p w14:paraId="375723CD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END_DATE</w:t>
      </w:r>
    </w:p>
    <w:p w14:paraId="25053F46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Crime End Date</w:t>
      </w:r>
    </w:p>
    <w:p w14:paraId="55592510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OCTO</w:t>
      </w:r>
    </w:p>
    <w:p w14:paraId="57EFBF56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238C2EFE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Crime incident end date and time</w:t>
      </w:r>
    </w:p>
    <w:p w14:paraId="01706BE5" w14:textId="77777777" w:rsidR="002929DA" w:rsidRDefault="002929DA" w:rsidP="002929DA">
      <w:pPr>
        <w:rPr>
          <w:b/>
          <w:bCs/>
        </w:rPr>
      </w:pPr>
    </w:p>
    <w:p w14:paraId="53F39D90" w14:textId="5C674935" w:rsidR="002929DA" w:rsidRPr="002929DA" w:rsidRDefault="002929DA" w:rsidP="002929DA">
      <w:r w:rsidRPr="002929DA">
        <w:rPr>
          <w:b/>
          <w:bCs/>
        </w:rPr>
        <w:t>Attribute:</w:t>
      </w:r>
    </w:p>
    <w:p w14:paraId="43F08E9B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OBJECTID</w:t>
      </w:r>
    </w:p>
    <w:p w14:paraId="7E9B9C5B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Internal feature number.</w:t>
      </w:r>
    </w:p>
    <w:p w14:paraId="32CA5D46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Esri</w:t>
      </w:r>
    </w:p>
    <w:p w14:paraId="186916FB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12A358C7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Sequential unique whole numbers that are automatically generated.</w:t>
      </w:r>
    </w:p>
    <w:p w14:paraId="6C189D27" w14:textId="77777777" w:rsidR="002929DA" w:rsidRDefault="002929DA" w:rsidP="002929DA">
      <w:pPr>
        <w:rPr>
          <w:b/>
          <w:bCs/>
        </w:rPr>
      </w:pPr>
    </w:p>
    <w:p w14:paraId="1F91899C" w14:textId="50E7EA69" w:rsidR="002929DA" w:rsidRPr="002929DA" w:rsidRDefault="002929DA" w:rsidP="002929DA">
      <w:r w:rsidRPr="002929DA">
        <w:rPr>
          <w:b/>
          <w:bCs/>
        </w:rPr>
        <w:t>Attribute:</w:t>
      </w:r>
    </w:p>
    <w:p w14:paraId="2D58EBCE" w14:textId="77777777" w:rsidR="002929DA" w:rsidRPr="002929DA" w:rsidRDefault="002929DA" w:rsidP="002929DA">
      <w:r w:rsidRPr="002929DA">
        <w:rPr>
          <w:b/>
          <w:bCs/>
        </w:rPr>
        <w:lastRenderedPageBreak/>
        <w:t>Attribute Label: </w:t>
      </w:r>
      <w:r w:rsidRPr="002929DA">
        <w:t>SE_ANNO_CAD_DATA</w:t>
      </w:r>
    </w:p>
    <w:p w14:paraId="690F4466" w14:textId="77777777" w:rsidR="002929DA" w:rsidRDefault="002929DA" w:rsidP="002929DA">
      <w:pPr>
        <w:rPr>
          <w:b/>
          <w:bCs/>
        </w:rPr>
      </w:pPr>
    </w:p>
    <w:p w14:paraId="475B1846" w14:textId="0751D2C3" w:rsidR="002929DA" w:rsidRPr="002929DA" w:rsidRDefault="002929DA" w:rsidP="002929DA">
      <w:r w:rsidRPr="002929DA">
        <w:rPr>
          <w:b/>
          <w:bCs/>
        </w:rPr>
        <w:t>Attribute:</w:t>
      </w:r>
    </w:p>
    <w:p w14:paraId="0CBF187D" w14:textId="77777777" w:rsidR="002929DA" w:rsidRPr="002929DA" w:rsidRDefault="002929DA" w:rsidP="002929DA">
      <w:r w:rsidRPr="002929DA">
        <w:rPr>
          <w:b/>
          <w:bCs/>
        </w:rPr>
        <w:t>Attribute Label: </w:t>
      </w:r>
      <w:r w:rsidRPr="002929DA">
        <w:t>SHAPE</w:t>
      </w:r>
    </w:p>
    <w:p w14:paraId="1A1B2BD5" w14:textId="77777777" w:rsidR="002929DA" w:rsidRPr="002929DA" w:rsidRDefault="002929DA" w:rsidP="002929DA">
      <w:r w:rsidRPr="002929DA">
        <w:rPr>
          <w:b/>
          <w:bCs/>
        </w:rPr>
        <w:t>Attribute Definition: </w:t>
      </w:r>
      <w:r w:rsidRPr="002929DA">
        <w:t>Feature geometry.</w:t>
      </w:r>
    </w:p>
    <w:p w14:paraId="1F6D5B9A" w14:textId="77777777" w:rsidR="002929DA" w:rsidRPr="002929DA" w:rsidRDefault="002929DA" w:rsidP="002929DA">
      <w:r w:rsidRPr="002929DA">
        <w:rPr>
          <w:b/>
          <w:bCs/>
        </w:rPr>
        <w:t>Attribute Definition Source: </w:t>
      </w:r>
      <w:r w:rsidRPr="002929DA">
        <w:t>Esri</w:t>
      </w:r>
    </w:p>
    <w:p w14:paraId="415FF8E3" w14:textId="77777777" w:rsidR="002929DA" w:rsidRPr="002929DA" w:rsidRDefault="002929DA" w:rsidP="002929DA">
      <w:r w:rsidRPr="002929DA">
        <w:rPr>
          <w:b/>
          <w:bCs/>
        </w:rPr>
        <w:t>Attribute Domain Values:</w:t>
      </w:r>
    </w:p>
    <w:p w14:paraId="19DC036B" w14:textId="77777777" w:rsidR="002929DA" w:rsidRPr="002929DA" w:rsidRDefault="002929DA" w:rsidP="002929DA">
      <w:r w:rsidRPr="002929DA">
        <w:rPr>
          <w:b/>
          <w:bCs/>
        </w:rPr>
        <w:t>Unrepresentable Domain: </w:t>
      </w:r>
      <w:r w:rsidRPr="002929DA">
        <w:t>Coordinates defining the features.</w:t>
      </w:r>
    </w:p>
    <w:p w14:paraId="287BE961" w14:textId="77777777" w:rsidR="002929DA" w:rsidRPr="002929DA" w:rsidRDefault="002929DA" w:rsidP="002929DA"/>
    <w:p w14:paraId="348A7216" w14:textId="77777777" w:rsidR="007609A8" w:rsidRDefault="007609A8"/>
    <w:sectPr w:rsidR="0076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96EFB" w14:textId="77777777" w:rsidR="007A71C2" w:rsidRDefault="007A71C2" w:rsidP="002929DA">
      <w:r>
        <w:separator/>
      </w:r>
    </w:p>
  </w:endnote>
  <w:endnote w:type="continuationSeparator" w:id="0">
    <w:p w14:paraId="0901C1CC" w14:textId="77777777" w:rsidR="007A71C2" w:rsidRDefault="007A71C2" w:rsidP="00292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B5E68" w14:textId="77777777" w:rsidR="007A71C2" w:rsidRDefault="007A71C2" w:rsidP="002929DA">
      <w:r>
        <w:separator/>
      </w:r>
    </w:p>
  </w:footnote>
  <w:footnote w:type="continuationSeparator" w:id="0">
    <w:p w14:paraId="685305D8" w14:textId="77777777" w:rsidR="007A71C2" w:rsidRDefault="007A71C2" w:rsidP="00292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DA"/>
    <w:rsid w:val="002929DA"/>
    <w:rsid w:val="007609A8"/>
    <w:rsid w:val="007A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F75D0"/>
  <w15:chartTrackingRefBased/>
  <w15:docId w15:val="{B5844B41-3AA3-6741-9C73-D3B6D235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9DA"/>
  </w:style>
  <w:style w:type="paragraph" w:styleId="Footer">
    <w:name w:val="footer"/>
    <w:basedOn w:val="Normal"/>
    <w:link w:val="FooterChar"/>
    <w:uiPriority w:val="99"/>
    <w:unhideWhenUsed/>
    <w:rsid w:val="00292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Choi</dc:creator>
  <cp:keywords/>
  <dc:description/>
  <cp:lastModifiedBy>Joanne Choi</cp:lastModifiedBy>
  <cp:revision>1</cp:revision>
  <dcterms:created xsi:type="dcterms:W3CDTF">2021-10-24T18:34:00Z</dcterms:created>
  <dcterms:modified xsi:type="dcterms:W3CDTF">2021-10-24T18:36:00Z</dcterms:modified>
</cp:coreProperties>
</file>