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C6430" w14:textId="4FBEB065" w:rsidR="00411FD1" w:rsidRDefault="00411FD1">
      <w:pPr>
        <w:pStyle w:val="Ttul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Idrug</w:t>
      </w:r>
      <w:proofErr w:type="spellEnd"/>
    </w:p>
    <w:p w14:paraId="528F4780" w14:textId="52B6C3A5" w:rsidR="002F683B" w:rsidRDefault="00AD2970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5DB6DDAD" w14:textId="77777777" w:rsidR="002F683B" w:rsidRDefault="00AD2970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4B63306E" w14:textId="77777777" w:rsidR="002F683B" w:rsidRDefault="002F683B">
      <w:pPr>
        <w:pStyle w:val="InfoBlue"/>
      </w:pPr>
    </w:p>
    <w:p w14:paraId="3745CC18" w14:textId="77777777" w:rsidR="002F683B" w:rsidRDefault="002F683B">
      <w:pPr>
        <w:pStyle w:val="InfoBlue"/>
      </w:pPr>
    </w:p>
    <w:p w14:paraId="0BB39049" w14:textId="77777777" w:rsidR="002F683B" w:rsidRDefault="002F683B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02B2F2A7" w14:textId="77777777" w:rsidR="002F683B" w:rsidRDefault="002F683B">
      <w:pPr>
        <w:rPr>
          <w:lang w:val="pt-BR"/>
        </w:rPr>
        <w:sectPr w:rsidR="002F683B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61391A3" w14:textId="77777777" w:rsidR="002F683B" w:rsidRDefault="00AD2970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57C6F10F" w14:textId="77777777" w:rsidR="002F683B" w:rsidRDefault="00AD297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061AAAF0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>
          <w:rPr>
            <w:rStyle w:val="Hyperlink"/>
            <w:sz w:val="24"/>
            <w:szCs w:val="24"/>
            <w:lang w:val="pt-BR"/>
          </w:rPr>
          <w:t>1.1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Finalidade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481C6E89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>
          <w:rPr>
            <w:rStyle w:val="Hyperlink"/>
            <w:sz w:val="24"/>
            <w:szCs w:val="24"/>
            <w:lang w:val="pt-BR"/>
          </w:rPr>
          <w:t>1.2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Escopo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05C96433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>
          <w:rPr>
            <w:rStyle w:val="Hyperlink"/>
            <w:sz w:val="24"/>
            <w:szCs w:val="24"/>
            <w:lang w:val="pt-BR"/>
          </w:rPr>
          <w:t>1.3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Definições, Acrônimos e Abreviações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1A15B79F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>
          <w:rPr>
            <w:rStyle w:val="Hyperlink"/>
            <w:sz w:val="24"/>
            <w:szCs w:val="24"/>
            <w:lang w:val="pt-BR"/>
          </w:rPr>
          <w:t>1.4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Referências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4E31FFFD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>
          <w:rPr>
            <w:rStyle w:val="Hyperlink"/>
            <w:sz w:val="24"/>
            <w:szCs w:val="24"/>
            <w:lang w:val="pt-BR"/>
          </w:rPr>
          <w:t>1.5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Geral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F3673B6" w14:textId="77777777" w:rsidR="002F683B" w:rsidRDefault="00AD297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>
          <w:rPr>
            <w:rStyle w:val="Hyperlink"/>
            <w:sz w:val="24"/>
            <w:szCs w:val="24"/>
            <w:lang w:val="pt-BR"/>
          </w:rPr>
          <w:t>2.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Representação Arquitetural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1701EF0D" w14:textId="77777777" w:rsidR="002F683B" w:rsidRDefault="00AD297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>
          <w:rPr>
            <w:rStyle w:val="Hyperlink"/>
            <w:sz w:val="24"/>
            <w:szCs w:val="24"/>
            <w:lang w:val="pt-BR"/>
          </w:rPr>
          <w:t>3.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Metas e Restrições da Arquitetura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403C88C9" w14:textId="77777777" w:rsidR="002F683B" w:rsidRDefault="00AD297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>
          <w:rPr>
            <w:rStyle w:val="Hyperlink"/>
            <w:sz w:val="24"/>
            <w:szCs w:val="24"/>
            <w:lang w:val="pt-BR"/>
          </w:rPr>
          <w:t>4.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de Casos de Uso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6D58504C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>
          <w:rPr>
            <w:rStyle w:val="Hyperlink"/>
            <w:sz w:val="24"/>
            <w:szCs w:val="24"/>
            <w:lang w:val="pt-BR"/>
          </w:rPr>
          <w:t>4.1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Realizaç</w:t>
        </w:r>
        <w:r>
          <w:rPr>
            <w:rStyle w:val="Hyperlink"/>
            <w:sz w:val="24"/>
            <w:szCs w:val="24"/>
            <w:lang w:val="pt-BR"/>
          </w:rPr>
          <w:t>ões de Casos de Uso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6</w:t>
        </w:r>
      </w:hyperlink>
    </w:p>
    <w:p w14:paraId="700D662C" w14:textId="77777777" w:rsidR="002F683B" w:rsidRDefault="00AD297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>
          <w:rPr>
            <w:rStyle w:val="Hyperlink"/>
            <w:sz w:val="24"/>
            <w:szCs w:val="24"/>
            <w:lang w:val="pt-BR"/>
          </w:rPr>
          <w:t>5.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Lógica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7</w:t>
        </w:r>
      </w:hyperlink>
    </w:p>
    <w:p w14:paraId="4D159BD9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>
          <w:rPr>
            <w:rStyle w:val="Hyperlink"/>
            <w:sz w:val="24"/>
            <w:szCs w:val="24"/>
            <w:lang w:val="pt-BR"/>
          </w:rPr>
          <w:t>5.1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Geral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7</w:t>
        </w:r>
      </w:hyperlink>
    </w:p>
    <w:p w14:paraId="5108A308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>
          <w:rPr>
            <w:rStyle w:val="Hyperlink"/>
            <w:sz w:val="24"/>
            <w:szCs w:val="24"/>
            <w:lang w:val="pt-BR"/>
          </w:rPr>
          <w:t>5.2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8</w:t>
        </w:r>
      </w:hyperlink>
    </w:p>
    <w:p w14:paraId="53634385" w14:textId="77777777" w:rsidR="002F683B" w:rsidRDefault="00AD297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>
          <w:rPr>
            <w:rStyle w:val="Hyperlink"/>
            <w:sz w:val="24"/>
            <w:szCs w:val="24"/>
            <w:lang w:val="pt-BR"/>
          </w:rPr>
          <w:t>5.3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Diagrama de componentes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  <w:lang w:val="pt-BR"/>
        </w:rPr>
        <w:t>9</w:t>
      </w:r>
    </w:p>
    <w:p w14:paraId="22222873" w14:textId="77777777" w:rsidR="002F683B" w:rsidRDefault="00AD297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>
          <w:rPr>
            <w:lang w:val="pt-BR"/>
          </w:rPr>
          <w:t>6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de Implantação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_Toc321036889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  <w:r>
        <w:rPr>
          <w:sz w:val="24"/>
          <w:szCs w:val="24"/>
          <w:lang w:val="pt-BR"/>
        </w:rPr>
        <w:t>0</w:t>
      </w:r>
    </w:p>
    <w:p w14:paraId="1376832B" w14:textId="77777777" w:rsidR="002F683B" w:rsidRDefault="00AD297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>
          <w:rPr>
            <w:lang w:val="pt-BR"/>
          </w:rPr>
          <w:t>7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 xml:space="preserve">Visão </w:t>
        </w:r>
        <w:r>
          <w:rPr>
            <w:rStyle w:val="Hyperlink"/>
            <w:sz w:val="24"/>
            <w:szCs w:val="24"/>
            <w:lang w:val="pt-BR"/>
          </w:rPr>
          <w:t xml:space="preserve">de Dados 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4492D5B9" w14:textId="77777777" w:rsidR="002F683B" w:rsidRDefault="00AD297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>
          <w:rPr>
            <w:lang w:val="pt-BR"/>
          </w:rPr>
          <w:t>8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Tamanho e Desempenho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501DF086" w14:textId="77777777" w:rsidR="002F683B" w:rsidRDefault="00AD297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>
          <w:rPr>
            <w:lang w:val="pt-BR"/>
          </w:rPr>
          <w:t>9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Qualidade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27A1281D" w14:textId="77777777" w:rsidR="002F683B" w:rsidRDefault="00AD297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>
          <w:rPr>
            <w:rStyle w:val="Hyperlink"/>
            <w:sz w:val="24"/>
            <w:szCs w:val="24"/>
            <w:lang w:val="pt-BR"/>
          </w:rPr>
          <w:t>1</w:t>
        </w:r>
        <w:r>
          <w:rPr>
            <w:rStyle w:val="Hyperlink"/>
            <w:sz w:val="24"/>
            <w:szCs w:val="24"/>
            <w:lang w:val="pt-BR"/>
          </w:rPr>
          <w:t>0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Exceções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  <w:r>
        <w:rPr>
          <w:sz w:val="24"/>
          <w:szCs w:val="24"/>
          <w:lang w:val="pt-BR"/>
        </w:rPr>
        <w:t>2</w:t>
      </w:r>
    </w:p>
    <w:p w14:paraId="6C8C956F" w14:textId="77777777" w:rsidR="002F683B" w:rsidRDefault="00AD297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684DA64D" w14:textId="77777777" w:rsidR="002F683B" w:rsidRDefault="00AD2970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</w:t>
      </w:r>
      <w:r>
        <w:rPr>
          <w:rFonts w:ascii="Times New Roman" w:hAnsi="Times New Roman"/>
          <w:lang w:val="pt-BR"/>
        </w:rPr>
        <w:t>itetura de Software</w:t>
      </w:r>
      <w:r>
        <w:rPr>
          <w:rFonts w:ascii="Times New Roman" w:hAnsi="Times New Roman"/>
          <w:lang w:val="pt-BR"/>
        </w:rPr>
        <w:fldChar w:fldCharType="end"/>
      </w:r>
    </w:p>
    <w:p w14:paraId="05F1D63B" w14:textId="77777777" w:rsidR="002F683B" w:rsidRDefault="00AD2970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29B44B62" w14:textId="1893BA75" w:rsidR="002F683B" w:rsidRDefault="00AD2970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411FD1">
        <w:rPr>
          <w:color w:val="000000"/>
        </w:rPr>
        <w:t xml:space="preserve"> </w:t>
      </w:r>
      <w:proofErr w:type="spellStart"/>
      <w:r w:rsidR="00411FD1">
        <w:rPr>
          <w:color w:val="000000"/>
        </w:rPr>
        <w:t>Idrug</w:t>
      </w:r>
      <w:proofErr w:type="spellEnd"/>
      <w:r>
        <w:rPr>
          <w:color w:val="000000"/>
        </w:rPr>
        <w:t>.</w:t>
      </w:r>
    </w:p>
    <w:p w14:paraId="04BCC00D" w14:textId="77777777" w:rsidR="002F683B" w:rsidRDefault="00AD2970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58207735" w14:textId="04EB2902" w:rsidR="002F683B" w:rsidRDefault="00AD2970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</w:t>
      </w:r>
      <w:r>
        <w:rPr>
          <w:sz w:val="24"/>
          <w:szCs w:val="24"/>
        </w:rPr>
        <w:t>ocumento oferece uma visão geral arquitetural do sistema</w:t>
      </w:r>
      <w:r>
        <w:rPr>
          <w:sz w:val="24"/>
          <w:szCs w:val="24"/>
        </w:rPr>
        <w:t xml:space="preserve"> </w:t>
      </w:r>
      <w:proofErr w:type="spellStart"/>
      <w:r w:rsidR="00411FD1">
        <w:rPr>
          <w:sz w:val="24"/>
          <w:szCs w:val="24"/>
        </w:rPr>
        <w:t>Idrug</w:t>
      </w:r>
      <w:proofErr w:type="spellEnd"/>
      <w:r>
        <w:rPr>
          <w:sz w:val="24"/>
          <w:szCs w:val="24"/>
        </w:rPr>
        <w:t xml:space="preserve">, usando diversas visões arquiteturais para representar diferentes aspectos do sistema. O objetivo deste documento é capturar e comunicar as decisões arquiteturais significativas que </w:t>
      </w:r>
      <w:r>
        <w:rPr>
          <w:sz w:val="24"/>
          <w:szCs w:val="24"/>
        </w:rPr>
        <w:t>foram tomadas em relação ao sistema.</w:t>
      </w:r>
    </w:p>
    <w:p w14:paraId="708A06D7" w14:textId="77777777" w:rsidR="002F683B" w:rsidRDefault="00AD2970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7A355718" w14:textId="74C016C6" w:rsidR="002F683B" w:rsidRDefault="00AD2970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Este Documento de Arquitetura de Software é aplicado ao Sistema</w:t>
      </w:r>
      <w:r w:rsidR="00411FD1">
        <w:rPr>
          <w:sz w:val="24"/>
          <w:szCs w:val="24"/>
        </w:rPr>
        <w:t xml:space="preserve"> </w:t>
      </w:r>
      <w:proofErr w:type="spellStart"/>
      <w:r w:rsidR="00411FD1">
        <w:rPr>
          <w:sz w:val="24"/>
          <w:szCs w:val="24"/>
        </w:rPr>
        <w:t>Idrug</w:t>
      </w:r>
      <w:proofErr w:type="spellEnd"/>
      <w:r>
        <w:rPr>
          <w:sz w:val="24"/>
          <w:szCs w:val="24"/>
        </w:rPr>
        <w:t xml:space="preserve">, que será desenvolvido pelos alunos </w:t>
      </w:r>
      <w:r w:rsidR="00411FD1">
        <w:rPr>
          <w:sz w:val="24"/>
          <w:szCs w:val="24"/>
        </w:rPr>
        <w:t>Henrique Prado</w:t>
      </w:r>
      <w:r>
        <w:rPr>
          <w:sz w:val="24"/>
          <w:szCs w:val="24"/>
        </w:rPr>
        <w:t xml:space="preserve">, </w:t>
      </w:r>
      <w:proofErr w:type="spellStart"/>
      <w:r w:rsidR="00411FD1">
        <w:rPr>
          <w:sz w:val="24"/>
          <w:szCs w:val="24"/>
        </w:rPr>
        <w:t>Isac</w:t>
      </w:r>
      <w:proofErr w:type="spellEnd"/>
      <w:r w:rsidR="00411FD1">
        <w:rPr>
          <w:sz w:val="24"/>
          <w:szCs w:val="24"/>
        </w:rPr>
        <w:t xml:space="preserve"> Silva</w:t>
      </w:r>
      <w:r>
        <w:rPr>
          <w:sz w:val="24"/>
          <w:szCs w:val="24"/>
        </w:rPr>
        <w:t xml:space="preserve">, </w:t>
      </w:r>
      <w:r w:rsidR="00411FD1">
        <w:rPr>
          <w:sz w:val="24"/>
          <w:szCs w:val="24"/>
        </w:rPr>
        <w:t xml:space="preserve">Marcos Machado </w:t>
      </w:r>
      <w:r>
        <w:rPr>
          <w:sz w:val="24"/>
          <w:szCs w:val="24"/>
        </w:rPr>
        <w:t xml:space="preserve">e </w:t>
      </w:r>
      <w:r w:rsidR="00411FD1">
        <w:rPr>
          <w:sz w:val="24"/>
          <w:szCs w:val="24"/>
        </w:rPr>
        <w:t xml:space="preserve">Rafael Antônio </w:t>
      </w:r>
      <w:r>
        <w:rPr>
          <w:sz w:val="24"/>
          <w:szCs w:val="24"/>
        </w:rPr>
        <w:t>do curso de Sistemas de Informação da Unive</w:t>
      </w:r>
      <w:r>
        <w:rPr>
          <w:sz w:val="24"/>
          <w:szCs w:val="24"/>
        </w:rPr>
        <w:t>rsidade Federal de Sergipe como projeto da disciplina Engenharia de Software II.</w:t>
      </w:r>
    </w:p>
    <w:p w14:paraId="6B5B309F" w14:textId="77777777" w:rsidR="002F683B" w:rsidRDefault="00AD2970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24653C2C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</w:t>
      </w:r>
      <w:r>
        <w:rPr>
          <w:sz w:val="24"/>
          <w:szCs w:val="24"/>
        </w:rPr>
        <w:t>podem ser encontradas no documento de Glossário do Projeto.</w:t>
      </w:r>
    </w:p>
    <w:p w14:paraId="5AC239ED" w14:textId="77777777" w:rsidR="002F683B" w:rsidRDefault="00AD2970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6835200C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591B5C3A" w14:textId="77777777" w:rsidR="002F683B" w:rsidRDefault="00AD2970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09ADFE2E" w14:textId="77777777" w:rsidR="002F683B" w:rsidRDefault="00AD2970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72FCEDC5" w14:textId="77777777" w:rsidR="002F683B" w:rsidRDefault="00AD2970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6C3A8E35" w14:textId="77777777" w:rsidR="002F683B" w:rsidRDefault="00AD2970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</w:t>
      </w:r>
      <w:r>
        <w:rPr>
          <w:sz w:val="24"/>
          <w:szCs w:val="24"/>
        </w:rPr>
        <w:t>asos de Uso</w:t>
      </w:r>
    </w:p>
    <w:p w14:paraId="1D6E79F9" w14:textId="77777777" w:rsidR="002F683B" w:rsidRDefault="00AD2970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3249FC88" w14:textId="77777777" w:rsidR="002F683B" w:rsidRDefault="00AD2970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5B69B449" w14:textId="77777777" w:rsidR="002F683B" w:rsidRDefault="00AD2970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01364E48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1B65DA01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2D691489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33458547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0D16CB27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3E7C448A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405E2827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</w:t>
      </w:r>
      <w:r>
        <w:rPr>
          <w:sz w:val="24"/>
          <w:szCs w:val="24"/>
        </w:rPr>
        <w:t>ão 7: Descreve a visão de implantação;</w:t>
      </w:r>
    </w:p>
    <w:p w14:paraId="7737435F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1E20803C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5FE446DA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10: Descreve as principais características de dimensionamento do software que têm um impacto na arquitetura;</w:t>
      </w:r>
    </w:p>
    <w:p w14:paraId="537EF6DB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48D10B58" w14:textId="77777777" w:rsidR="002F683B" w:rsidRDefault="00AD2970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16AD1C5E" w14:textId="77777777" w:rsidR="002F683B" w:rsidRDefault="00AD2970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0A25FD1F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a arquitetura como uma série de visualizações, mencionadas acima. Essas</w:t>
      </w:r>
      <w:r>
        <w:rPr>
          <w:sz w:val="24"/>
          <w:szCs w:val="24"/>
        </w:rPr>
        <w:t xml:space="preserve">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6E6C3FDD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49DAE491" w14:textId="77777777" w:rsidR="002F683B" w:rsidRDefault="00AD2970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6D7F5C13" w14:textId="77777777" w:rsidR="002F683B" w:rsidRDefault="00AD2970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</w:t>
      </w:r>
      <w:r>
        <w:rPr>
          <w:sz w:val="24"/>
          <w:szCs w:val="24"/>
        </w:rPr>
        <w:t xml:space="preserve"> banco de dados.</w:t>
      </w:r>
    </w:p>
    <w:p w14:paraId="49FC3718" w14:textId="77777777" w:rsidR="002F683B" w:rsidRDefault="00AD2970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6BDA66A9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2E9A175D" w14:textId="3BFB1C6B" w:rsidR="002F683B" w:rsidRDefault="00411FD1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A</w:t>
      </w:r>
      <w:r w:rsidR="00AD2970">
        <w:rPr>
          <w:sz w:val="24"/>
          <w:szCs w:val="24"/>
        </w:rPr>
        <w:t xml:space="preserve"> versão web do</w:t>
      </w:r>
      <w:r w:rsidR="00AD2970">
        <w:rPr>
          <w:sz w:val="24"/>
          <w:szCs w:val="24"/>
        </w:rPr>
        <w:t xml:space="preserve"> sistema</w:t>
      </w:r>
      <w:r w:rsidR="00AD2970">
        <w:rPr>
          <w:sz w:val="24"/>
          <w:szCs w:val="24"/>
        </w:rPr>
        <w:t xml:space="preserve"> deverá</w:t>
      </w:r>
      <w:r w:rsidR="00AD2970">
        <w:rPr>
          <w:sz w:val="24"/>
          <w:szCs w:val="24"/>
        </w:rPr>
        <w:t xml:space="preserve"> permitir a execução nos principais browsers disponíveis, como por exemplo: </w:t>
      </w:r>
      <w:r w:rsidR="00AD2970">
        <w:rPr>
          <w:i/>
          <w:sz w:val="24"/>
          <w:szCs w:val="24"/>
        </w:rPr>
        <w:t>Mozilla Firefox, Chrome, Safari, Opera e Internet Explorer</w:t>
      </w:r>
      <w:r w:rsidR="00AD2970">
        <w:rPr>
          <w:sz w:val="24"/>
          <w:szCs w:val="24"/>
        </w:rPr>
        <w:t>;</w:t>
      </w:r>
    </w:p>
    <w:p w14:paraId="687F047A" w14:textId="77777777" w:rsidR="002F683B" w:rsidRDefault="00AD2970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6BDBB746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</w:t>
      </w:r>
      <w:r>
        <w:rPr>
          <w:sz w:val="24"/>
          <w:szCs w:val="24"/>
        </w:rPr>
        <w:t>odelo de casos de uso. Esses casos de uso são:</w:t>
      </w:r>
    </w:p>
    <w:p w14:paraId="6712FB67" w14:textId="0A6FEE50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 xml:space="preserve">Manter </w:t>
      </w:r>
      <w:proofErr w:type="spellStart"/>
      <w:r w:rsidR="00A42089"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;</w:t>
      </w:r>
    </w:p>
    <w:p w14:paraId="5E438BBD" w14:textId="0C58E814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 xml:space="preserve">Autenticar </w:t>
      </w:r>
      <w:proofErr w:type="spellStart"/>
      <w:r w:rsidR="00A42089"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;</w:t>
      </w:r>
    </w:p>
    <w:p w14:paraId="6054AC06" w14:textId="08EFC5CB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Cons</w:t>
      </w:r>
      <w:r w:rsidR="00A42089">
        <w:rPr>
          <w:sz w:val="24"/>
          <w:szCs w:val="24"/>
        </w:rPr>
        <w:t>ultar Medicamento</w:t>
      </w:r>
      <w:r>
        <w:rPr>
          <w:sz w:val="24"/>
          <w:szCs w:val="24"/>
        </w:rPr>
        <w:t>;</w:t>
      </w:r>
    </w:p>
    <w:p w14:paraId="2B583E45" w14:textId="642CB7D8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Solicitar Medicamento</w:t>
      </w:r>
      <w:r>
        <w:rPr>
          <w:sz w:val="24"/>
          <w:szCs w:val="24"/>
        </w:rPr>
        <w:t>;</w:t>
      </w:r>
    </w:p>
    <w:p w14:paraId="7359999B" w14:textId="20F092D4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 xml:space="preserve">Manter </w:t>
      </w:r>
      <w:proofErr w:type="spellStart"/>
      <w:r w:rsidR="00A42089">
        <w:rPr>
          <w:sz w:val="24"/>
          <w:szCs w:val="24"/>
        </w:rPr>
        <w:t>Farmacia</w:t>
      </w:r>
      <w:proofErr w:type="spellEnd"/>
      <w:r>
        <w:rPr>
          <w:sz w:val="24"/>
          <w:szCs w:val="24"/>
        </w:rPr>
        <w:t>;</w:t>
      </w:r>
    </w:p>
    <w:p w14:paraId="4F66C685" w14:textId="5C35FE6C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42089">
        <w:rPr>
          <w:sz w:val="24"/>
          <w:szCs w:val="24"/>
        </w:rPr>
        <w:t xml:space="preserve"> Solicitar Cadastro </w:t>
      </w:r>
      <w:proofErr w:type="spellStart"/>
      <w:r w:rsidR="00A42089">
        <w:rPr>
          <w:sz w:val="24"/>
          <w:szCs w:val="24"/>
        </w:rPr>
        <w:t>Farmacia</w:t>
      </w:r>
      <w:proofErr w:type="spellEnd"/>
      <w:r>
        <w:rPr>
          <w:sz w:val="24"/>
          <w:szCs w:val="24"/>
        </w:rPr>
        <w:t>;</w:t>
      </w:r>
    </w:p>
    <w:p w14:paraId="34DAB5DB" w14:textId="173AB83A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Entregar Medicamento</w:t>
      </w:r>
      <w:r>
        <w:rPr>
          <w:sz w:val="24"/>
          <w:szCs w:val="24"/>
        </w:rPr>
        <w:t>;</w:t>
      </w:r>
    </w:p>
    <w:p w14:paraId="457F6EB8" w14:textId="5D404E10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Manter Medicamento</w:t>
      </w:r>
      <w:r>
        <w:rPr>
          <w:sz w:val="24"/>
          <w:szCs w:val="24"/>
        </w:rPr>
        <w:t>;</w:t>
      </w:r>
    </w:p>
    <w:p w14:paraId="44C772B8" w14:textId="107A967F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Disponibilizar Medicamento</w:t>
      </w:r>
      <w:r>
        <w:rPr>
          <w:sz w:val="24"/>
          <w:szCs w:val="24"/>
        </w:rPr>
        <w:t>;</w:t>
      </w:r>
    </w:p>
    <w:p w14:paraId="3288C992" w14:textId="3A8D0362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CSU10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 xml:space="preserve">Alterar Cadastro </w:t>
      </w:r>
      <w:proofErr w:type="spellStart"/>
      <w:r w:rsidR="00A42089">
        <w:rPr>
          <w:sz w:val="24"/>
          <w:szCs w:val="24"/>
        </w:rPr>
        <w:t>Farmacia</w:t>
      </w:r>
      <w:proofErr w:type="spellEnd"/>
      <w:r>
        <w:rPr>
          <w:sz w:val="24"/>
          <w:szCs w:val="24"/>
        </w:rPr>
        <w:t>;</w:t>
      </w:r>
    </w:p>
    <w:p w14:paraId="44A9BFE1" w14:textId="7F6C7A1A" w:rsidR="002F683B" w:rsidRDefault="00AD297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42089">
        <w:rPr>
          <w:sz w:val="24"/>
          <w:szCs w:val="24"/>
        </w:rPr>
        <w:t xml:space="preserve"> Adicionar </w:t>
      </w:r>
      <w:proofErr w:type="spellStart"/>
      <w:r w:rsidR="00A42089">
        <w:rPr>
          <w:sz w:val="24"/>
          <w:szCs w:val="24"/>
        </w:rPr>
        <w:t>Farmaceutico</w:t>
      </w:r>
      <w:proofErr w:type="spellEnd"/>
      <w:r>
        <w:rPr>
          <w:sz w:val="24"/>
          <w:szCs w:val="24"/>
        </w:rPr>
        <w:t>;</w:t>
      </w:r>
    </w:p>
    <w:p w14:paraId="3F32EC69" w14:textId="4282BE47" w:rsidR="002F683B" w:rsidRDefault="002F187A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noProof/>
          <w:snapToGrid/>
        </w:rPr>
        <w:drawing>
          <wp:anchor distT="0" distB="0" distL="114300" distR="114300" simplePos="0" relativeHeight="251657216" behindDoc="0" locked="0" layoutInCell="1" allowOverlap="1" wp14:anchorId="1C9F7C64" wp14:editId="100FAFCC">
            <wp:simplePos x="0" y="0"/>
            <wp:positionH relativeFrom="column">
              <wp:posOffset>-9525</wp:posOffset>
            </wp:positionH>
            <wp:positionV relativeFrom="page">
              <wp:posOffset>1981200</wp:posOffset>
            </wp:positionV>
            <wp:extent cx="5943600" cy="59626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2970">
        <w:rPr>
          <w:sz w:val="24"/>
          <w:szCs w:val="24"/>
        </w:rPr>
        <w:t>CSU12</w:t>
      </w:r>
      <w:r w:rsidR="00AD2970"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–</w:t>
      </w:r>
      <w:r w:rsidR="00AD2970">
        <w:rPr>
          <w:sz w:val="24"/>
          <w:szCs w:val="24"/>
        </w:rPr>
        <w:t xml:space="preserve"> </w:t>
      </w:r>
      <w:r w:rsidR="00A42089">
        <w:rPr>
          <w:sz w:val="24"/>
          <w:szCs w:val="24"/>
        </w:rPr>
        <w:t>Manter Categoria Medicamento</w:t>
      </w:r>
      <w:r w:rsidR="00AD2970">
        <w:rPr>
          <w:sz w:val="24"/>
          <w:szCs w:val="24"/>
        </w:rPr>
        <w:t>;</w:t>
      </w:r>
    </w:p>
    <w:p w14:paraId="67B535F1" w14:textId="77B3A9B7" w:rsidR="002F187A" w:rsidRPr="002F187A" w:rsidRDefault="002F187A" w:rsidP="002F187A">
      <w:pPr>
        <w:pStyle w:val="Corpodetexto"/>
        <w:ind w:left="0"/>
        <w:rPr>
          <w:lang w:val="pt-BR"/>
        </w:rPr>
      </w:pPr>
    </w:p>
    <w:p w14:paraId="4946C51C" w14:textId="23440101" w:rsidR="002F683B" w:rsidRDefault="002F683B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</w:p>
    <w:p w14:paraId="3B04AB66" w14:textId="44D7EBFE" w:rsidR="002F683B" w:rsidRDefault="00AD2970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2A8542AC" w14:textId="77777777" w:rsidR="002F187A" w:rsidRDefault="002F187A">
      <w:pPr>
        <w:tabs>
          <w:tab w:val="left" w:pos="8241"/>
        </w:tabs>
        <w:jc w:val="center"/>
        <w:rPr>
          <w:lang w:val="pt-BR"/>
        </w:rPr>
      </w:pPr>
    </w:p>
    <w:p w14:paraId="3D3034EE" w14:textId="77777777" w:rsidR="002F683B" w:rsidRDefault="00AD2970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lastRenderedPageBreak/>
        <w:t>Realizações de Casos de Uso</w:t>
      </w:r>
      <w:bookmarkEnd w:id="24"/>
      <w:bookmarkEnd w:id="25"/>
    </w:p>
    <w:p w14:paraId="7D6B763C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>
        <w:rPr>
          <w:sz w:val="24"/>
          <w:szCs w:val="24"/>
        </w:rPr>
        <w:t xml:space="preserve">diretório Requisitos &gt; </w:t>
      </w:r>
      <w:proofErr w:type="spellStart"/>
      <w:r>
        <w:rPr>
          <w:sz w:val="24"/>
          <w:szCs w:val="24"/>
        </w:rPr>
        <w:t>DetalhamentoCasoDeUso</w:t>
      </w:r>
      <w:proofErr w:type="spellEnd"/>
      <w:r>
        <w:rPr>
          <w:sz w:val="24"/>
          <w:szCs w:val="24"/>
        </w:rPr>
        <w:t>.</w:t>
      </w:r>
    </w:p>
    <w:p w14:paraId="1EA3CB98" w14:textId="77777777" w:rsidR="002F683B" w:rsidRDefault="00AD2970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0CC639FF" w14:textId="77777777" w:rsidR="002F683B" w:rsidRDefault="00AD2970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2BABB2D2" w14:textId="5D572ECB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2F187A">
        <w:rPr>
          <w:sz w:val="24"/>
          <w:szCs w:val="24"/>
        </w:rPr>
        <w:t>Idrug</w:t>
      </w:r>
      <w:proofErr w:type="spellEnd"/>
      <w:r>
        <w:rPr>
          <w:sz w:val="24"/>
          <w:szCs w:val="24"/>
        </w:rPr>
        <w:t xml:space="preserve"> é composta principalmente por três pacotes:</w:t>
      </w:r>
    </w:p>
    <w:p w14:paraId="74F7EB31" w14:textId="77777777" w:rsidR="002F683B" w:rsidRDefault="00AD2970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Persistência</w:t>
      </w:r>
      <w:r>
        <w:rPr>
          <w:iCs/>
          <w:sz w:val="24"/>
          <w:szCs w:val="24"/>
          <w:lang w:val="pt-BR"/>
        </w:rPr>
        <w:t>: Ess</w:t>
      </w:r>
      <w:r>
        <w:rPr>
          <w:iCs/>
          <w:sz w:val="24"/>
          <w:szCs w:val="24"/>
          <w:lang w:val="pt-BR"/>
        </w:rPr>
        <w:t>e pacote representa a implementação da parte lógica do domínio da aplicação. Aqui serão armazenadas classes responsáveis pela persistência dos dados da aplicação;</w:t>
      </w:r>
    </w:p>
    <w:p w14:paraId="6606ACE3" w14:textId="000D8B00" w:rsidR="002F683B" w:rsidRDefault="002F187A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Idrug</w:t>
      </w:r>
      <w:r w:rsidR="00AD2970">
        <w:rPr>
          <w:iCs/>
          <w:sz w:val="24"/>
          <w:szCs w:val="24"/>
          <w:lang w:val="pt-BR"/>
        </w:rPr>
        <w:t>Web</w:t>
      </w:r>
      <w:proofErr w:type="spellEnd"/>
      <w:r w:rsidR="00AD2970">
        <w:rPr>
          <w:iCs/>
          <w:sz w:val="24"/>
          <w:szCs w:val="24"/>
          <w:lang w:val="pt-BR"/>
        </w:rPr>
        <w:t xml:space="preserve"> e </w:t>
      </w:r>
      <w:proofErr w:type="spellStart"/>
      <w:r>
        <w:rPr>
          <w:iCs/>
          <w:sz w:val="24"/>
          <w:szCs w:val="24"/>
          <w:lang w:val="pt-BR"/>
        </w:rPr>
        <w:t>Idrug</w:t>
      </w:r>
      <w:r w:rsidR="00AD2970">
        <w:rPr>
          <w:iCs/>
          <w:sz w:val="24"/>
          <w:szCs w:val="24"/>
          <w:lang w:val="pt-BR"/>
        </w:rPr>
        <w:t>Mobile</w:t>
      </w:r>
      <w:proofErr w:type="spellEnd"/>
      <w:r w:rsidR="00AD2970">
        <w:rPr>
          <w:iCs/>
          <w:sz w:val="24"/>
          <w:szCs w:val="24"/>
          <w:lang w:val="pt-BR"/>
        </w:rPr>
        <w:t xml:space="preserve">: </w:t>
      </w:r>
      <w:proofErr w:type="gramStart"/>
      <w:r w:rsidR="00AD2970">
        <w:rPr>
          <w:iCs/>
          <w:sz w:val="24"/>
          <w:szCs w:val="24"/>
          <w:lang w:val="pt-BR"/>
        </w:rPr>
        <w:t>Nesse</w:t>
      </w:r>
      <w:r w:rsidR="00AD2970">
        <w:rPr>
          <w:iCs/>
          <w:sz w:val="24"/>
          <w:szCs w:val="24"/>
          <w:lang w:val="pt-BR"/>
        </w:rPr>
        <w:t>s</w:t>
      </w:r>
      <w:r w:rsidR="00AD2970">
        <w:rPr>
          <w:iCs/>
          <w:sz w:val="24"/>
          <w:szCs w:val="24"/>
          <w:lang w:val="pt-BR"/>
        </w:rPr>
        <w:t xml:space="preserve"> pacote</w:t>
      </w:r>
      <w:proofErr w:type="gramEnd"/>
      <w:r w:rsidR="00AD2970">
        <w:rPr>
          <w:iCs/>
          <w:sz w:val="24"/>
          <w:szCs w:val="24"/>
          <w:lang w:val="pt-BR"/>
        </w:rPr>
        <w:t xml:space="preserve"> são armazenados os componentes que </w:t>
      </w:r>
      <w:r w:rsidR="00AD2970">
        <w:rPr>
          <w:iCs/>
          <w:sz w:val="24"/>
          <w:szCs w:val="24"/>
          <w:lang w:val="pt-BR"/>
        </w:rPr>
        <w:t>fazem parte da interface gráfica da aplicação</w:t>
      </w:r>
      <w:r w:rsidR="00AD2970">
        <w:rPr>
          <w:iCs/>
          <w:sz w:val="24"/>
          <w:szCs w:val="24"/>
          <w:lang w:val="pt-BR"/>
        </w:rPr>
        <w:t xml:space="preserve">, ou seja as gerenciadoras do </w:t>
      </w:r>
      <w:proofErr w:type="spellStart"/>
      <w:r>
        <w:rPr>
          <w:iCs/>
          <w:sz w:val="24"/>
          <w:szCs w:val="24"/>
          <w:lang w:val="pt-BR"/>
        </w:rPr>
        <w:t>Idrug</w:t>
      </w:r>
      <w:proofErr w:type="spellEnd"/>
      <w:r w:rsidR="00AD2970">
        <w:rPr>
          <w:iCs/>
          <w:sz w:val="24"/>
          <w:szCs w:val="24"/>
          <w:lang w:val="pt-BR"/>
        </w:rPr>
        <w:t>;</w:t>
      </w:r>
    </w:p>
    <w:p w14:paraId="2923647F" w14:textId="77777777" w:rsidR="002F683B" w:rsidRDefault="00AD2970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Negócio: Nesse pacote são </w:t>
      </w:r>
      <w:proofErr w:type="gramStart"/>
      <w:r>
        <w:rPr>
          <w:iCs/>
          <w:sz w:val="24"/>
          <w:szCs w:val="24"/>
          <w:lang w:val="pt-BR"/>
        </w:rPr>
        <w:t>armazenados</w:t>
      </w:r>
      <w:proofErr w:type="gramEnd"/>
      <w:r>
        <w:rPr>
          <w:iCs/>
          <w:sz w:val="24"/>
          <w:szCs w:val="24"/>
          <w:lang w:val="pt-BR"/>
        </w:rPr>
        <w:t xml:space="preserve"> </w:t>
      </w:r>
      <w:r>
        <w:rPr>
          <w:iCs/>
          <w:sz w:val="24"/>
          <w:szCs w:val="24"/>
          <w:lang w:val="pt-BR"/>
        </w:rPr>
        <w:t>as nossas controladoras</w:t>
      </w:r>
      <w:r>
        <w:rPr>
          <w:iCs/>
          <w:sz w:val="24"/>
          <w:szCs w:val="24"/>
          <w:lang w:val="pt-BR"/>
        </w:rPr>
        <w:t xml:space="preserve">. Esses componentes são responsáveis por integrar </w:t>
      </w:r>
      <w:r>
        <w:rPr>
          <w:iCs/>
          <w:sz w:val="24"/>
          <w:szCs w:val="24"/>
          <w:lang w:val="pt-BR"/>
        </w:rPr>
        <w:t>os demais componentes da nossa arquitetura</w:t>
      </w:r>
      <w:r>
        <w:rPr>
          <w:iCs/>
          <w:sz w:val="24"/>
          <w:szCs w:val="24"/>
          <w:lang w:val="pt-BR"/>
        </w:rPr>
        <w:t>, de acordo</w:t>
      </w:r>
      <w:r>
        <w:rPr>
          <w:iCs/>
          <w:sz w:val="24"/>
          <w:szCs w:val="24"/>
          <w:lang w:val="pt-BR"/>
        </w:rPr>
        <w:t xml:space="preserve"> com a interação com usuário.</w:t>
      </w:r>
    </w:p>
    <w:p w14:paraId="4DD3226B" w14:textId="2D000244" w:rsidR="002F683B" w:rsidRPr="00E20540" w:rsidRDefault="00AD2970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Modelo: Nesse pacote são armazenadas as </w:t>
      </w:r>
      <w:r>
        <w:rPr>
          <w:iCs/>
          <w:sz w:val="24"/>
          <w:szCs w:val="24"/>
          <w:lang w:val="pt-BR"/>
        </w:rPr>
        <w:t>classes que representação entidades da aplicação</w:t>
      </w:r>
      <w:r>
        <w:rPr>
          <w:iCs/>
          <w:sz w:val="24"/>
          <w:szCs w:val="24"/>
          <w:lang w:val="pt-BR"/>
        </w:rPr>
        <w:t>, e que poderão ser manipuladas pelos demais componentes da nossa arquitetura.</w:t>
      </w:r>
    </w:p>
    <w:p w14:paraId="7463B2DB" w14:textId="763CD5FC" w:rsidR="00E20540" w:rsidRDefault="00E20540" w:rsidP="00E20540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6EA0FFF" w14:textId="77777777" w:rsidR="00E20540" w:rsidRDefault="00E20540" w:rsidP="00E20540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37DC4B3F" w14:textId="2FD4A2D0" w:rsidR="002F683B" w:rsidRDefault="00AD2970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 xml:space="preserve">Pacotes de Design Significativos do Ponto de Vista da </w:t>
      </w:r>
      <w:r>
        <w:rPr>
          <w:rFonts w:ascii="Times New Roman" w:hAnsi="Times New Roman"/>
          <w:sz w:val="24"/>
          <w:szCs w:val="24"/>
          <w:lang w:val="pt-BR"/>
        </w:rPr>
        <w:t>Arquitetura</w:t>
      </w:r>
      <w:bookmarkEnd w:id="30"/>
      <w:bookmarkEnd w:id="31"/>
    </w:p>
    <w:p w14:paraId="0B76C22F" w14:textId="000E4F48" w:rsidR="00E20540" w:rsidRPr="00E20540" w:rsidRDefault="00E20540" w:rsidP="00E20540">
      <w:pPr>
        <w:rPr>
          <w:lang w:val="pt-BR"/>
        </w:rPr>
      </w:pPr>
      <w:r>
        <w:rPr>
          <w:lang w:val="pt-BR"/>
        </w:rPr>
        <w:t xml:space="preserve">*Será implementado na disciplina Qualidade de </w:t>
      </w:r>
      <w:proofErr w:type="spellStart"/>
      <w:r>
        <w:rPr>
          <w:lang w:val="pt-BR"/>
        </w:rPr>
        <w:t>Sofware</w:t>
      </w:r>
      <w:proofErr w:type="spellEnd"/>
    </w:p>
    <w:p w14:paraId="193F8AB4" w14:textId="2081D4FD" w:rsidR="002F683B" w:rsidRDefault="002F683B">
      <w:pPr>
        <w:pStyle w:val="InfoBlue"/>
        <w:ind w:left="-567"/>
        <w:jc w:val="right"/>
        <w:rPr>
          <w:sz w:val="24"/>
          <w:szCs w:val="24"/>
        </w:rPr>
      </w:pPr>
    </w:p>
    <w:p w14:paraId="35B8D490" w14:textId="024340FF" w:rsidR="002F683B" w:rsidRDefault="00AD2970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 xml:space="preserve"> – Diagrama de Pacotes</w:t>
      </w:r>
    </w:p>
    <w:p w14:paraId="69212D1B" w14:textId="65FFB692" w:rsidR="00E20540" w:rsidRDefault="00E20540">
      <w:pPr>
        <w:pStyle w:val="Corpodetexto"/>
        <w:jc w:val="center"/>
        <w:rPr>
          <w:sz w:val="24"/>
          <w:szCs w:val="24"/>
          <w:lang w:val="pt-BR"/>
        </w:rPr>
      </w:pPr>
    </w:p>
    <w:p w14:paraId="1E0BFE92" w14:textId="4AAFFEF7" w:rsidR="00E20540" w:rsidRDefault="00E20540">
      <w:pPr>
        <w:pStyle w:val="Corpodetexto"/>
        <w:jc w:val="center"/>
        <w:rPr>
          <w:sz w:val="24"/>
          <w:szCs w:val="24"/>
          <w:lang w:val="pt-BR"/>
        </w:rPr>
      </w:pPr>
    </w:p>
    <w:p w14:paraId="5CD526A4" w14:textId="77777777" w:rsidR="00E20540" w:rsidRDefault="00E20540">
      <w:pPr>
        <w:pStyle w:val="Corpodetexto"/>
        <w:jc w:val="center"/>
        <w:rPr>
          <w:sz w:val="24"/>
          <w:szCs w:val="24"/>
          <w:lang w:val="pt-BR"/>
        </w:rPr>
      </w:pPr>
    </w:p>
    <w:p w14:paraId="0EBF627F" w14:textId="77777777" w:rsidR="002F683B" w:rsidRDefault="00AD2970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</w:t>
      </w:r>
      <w:r>
        <w:rPr>
          <w:lang w:val="pt-BR"/>
        </w:rPr>
        <w:t xml:space="preserve"> </w:t>
      </w:r>
      <w:r>
        <w:rPr>
          <w:lang w:val="pt-BR"/>
        </w:rPr>
        <w:t>componentes</w:t>
      </w:r>
      <w:bookmarkEnd w:id="32"/>
    </w:p>
    <w:p w14:paraId="03CD9E6C" w14:textId="77777777" w:rsidR="00E20540" w:rsidRPr="00E20540" w:rsidRDefault="00E20540" w:rsidP="00E20540">
      <w:pPr>
        <w:rPr>
          <w:lang w:val="pt-BR"/>
        </w:rPr>
      </w:pPr>
      <w:r>
        <w:rPr>
          <w:lang w:val="pt-BR"/>
        </w:rPr>
        <w:t xml:space="preserve">*Será implementado na disciplina Qualidade de </w:t>
      </w:r>
      <w:proofErr w:type="spellStart"/>
      <w:r>
        <w:rPr>
          <w:lang w:val="pt-BR"/>
        </w:rPr>
        <w:t>Sofware</w:t>
      </w:r>
      <w:proofErr w:type="spellEnd"/>
    </w:p>
    <w:p w14:paraId="5F324EDE" w14:textId="3F3F8B3E" w:rsidR="002F683B" w:rsidRDefault="002F683B">
      <w:pPr>
        <w:jc w:val="center"/>
        <w:rPr>
          <w:lang w:val="pt-BR" w:eastAsia="pt-BR"/>
        </w:rPr>
      </w:pPr>
    </w:p>
    <w:p w14:paraId="28088559" w14:textId="5B153043" w:rsidR="002F683B" w:rsidRDefault="00AD2970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 – Diagrama de Diagrama de Componentes</w:t>
      </w:r>
    </w:p>
    <w:p w14:paraId="56E96509" w14:textId="427C4E1F" w:rsidR="00E20540" w:rsidRDefault="00E20540">
      <w:pPr>
        <w:pStyle w:val="Corpodetexto"/>
        <w:jc w:val="center"/>
        <w:rPr>
          <w:sz w:val="24"/>
          <w:szCs w:val="24"/>
          <w:lang w:val="pt-BR"/>
        </w:rPr>
      </w:pPr>
    </w:p>
    <w:p w14:paraId="35CDD45A" w14:textId="6D219314" w:rsidR="00E20540" w:rsidRDefault="00E20540">
      <w:pPr>
        <w:pStyle w:val="Corpodetexto"/>
        <w:jc w:val="center"/>
        <w:rPr>
          <w:sz w:val="24"/>
          <w:szCs w:val="24"/>
          <w:lang w:val="pt-BR"/>
        </w:rPr>
      </w:pPr>
    </w:p>
    <w:p w14:paraId="3C14553C" w14:textId="7F3F5732" w:rsidR="00E20540" w:rsidRDefault="00E20540">
      <w:pPr>
        <w:pStyle w:val="Corpodetexto"/>
        <w:jc w:val="center"/>
        <w:rPr>
          <w:sz w:val="24"/>
          <w:szCs w:val="24"/>
          <w:lang w:val="pt-BR"/>
        </w:rPr>
      </w:pPr>
    </w:p>
    <w:p w14:paraId="3C011000" w14:textId="6EC7D4DE" w:rsidR="00E20540" w:rsidRDefault="00E20540">
      <w:pPr>
        <w:pStyle w:val="Corpodetexto"/>
        <w:jc w:val="center"/>
        <w:rPr>
          <w:sz w:val="24"/>
          <w:szCs w:val="24"/>
          <w:lang w:val="pt-BR"/>
        </w:rPr>
      </w:pPr>
    </w:p>
    <w:p w14:paraId="033E4DBA" w14:textId="295D6C08" w:rsidR="00E20540" w:rsidRDefault="00E20540">
      <w:pPr>
        <w:pStyle w:val="Corpodetexto"/>
        <w:jc w:val="center"/>
        <w:rPr>
          <w:sz w:val="24"/>
          <w:szCs w:val="24"/>
          <w:lang w:val="pt-BR"/>
        </w:rPr>
      </w:pPr>
    </w:p>
    <w:p w14:paraId="00064A19" w14:textId="77777777" w:rsidR="00E20540" w:rsidRDefault="00E20540">
      <w:pPr>
        <w:pStyle w:val="Corpodetexto"/>
        <w:jc w:val="center"/>
        <w:rPr>
          <w:lang w:val="pt-BR"/>
        </w:rPr>
      </w:pPr>
    </w:p>
    <w:p w14:paraId="69F073FB" w14:textId="09245C95" w:rsidR="002F683B" w:rsidRDefault="00AD2970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43A4927" w14:textId="77777777" w:rsidR="00E20540" w:rsidRPr="00E20540" w:rsidRDefault="00E20540" w:rsidP="00E20540">
      <w:pPr>
        <w:rPr>
          <w:lang w:val="pt-BR"/>
        </w:rPr>
      </w:pPr>
      <w:r>
        <w:rPr>
          <w:lang w:val="pt-BR"/>
        </w:rPr>
        <w:t xml:space="preserve">*Será implementado na disciplina Qualidade de </w:t>
      </w:r>
      <w:proofErr w:type="spellStart"/>
      <w:r>
        <w:rPr>
          <w:lang w:val="pt-BR"/>
        </w:rPr>
        <w:t>Sofware</w:t>
      </w:r>
      <w:proofErr w:type="spellEnd"/>
    </w:p>
    <w:p w14:paraId="5300794C" w14:textId="77777777" w:rsidR="00E20540" w:rsidRPr="00E20540" w:rsidRDefault="00E20540" w:rsidP="00E20540">
      <w:pPr>
        <w:rPr>
          <w:lang w:val="pt-BR"/>
        </w:rPr>
      </w:pPr>
    </w:p>
    <w:p w14:paraId="489E5D6B" w14:textId="7A7582B5" w:rsidR="002F683B" w:rsidRDefault="002F683B">
      <w:pPr>
        <w:jc w:val="center"/>
        <w:rPr>
          <w:lang w:val="pt-BR"/>
        </w:rPr>
      </w:pPr>
      <w:bookmarkStart w:id="35" w:name="_Toc321036894"/>
    </w:p>
    <w:p w14:paraId="7E72A7A9" w14:textId="77777777" w:rsidR="002F683B" w:rsidRDefault="002F683B">
      <w:pPr>
        <w:rPr>
          <w:lang w:val="pt-BR"/>
        </w:rPr>
      </w:pPr>
    </w:p>
    <w:p w14:paraId="0F96FDC7" w14:textId="77777777" w:rsidR="002F683B" w:rsidRDefault="002F683B">
      <w:pPr>
        <w:rPr>
          <w:lang w:val="pt-BR"/>
        </w:rPr>
      </w:pPr>
    </w:p>
    <w:p w14:paraId="2E9266AE" w14:textId="77777777" w:rsidR="002F683B" w:rsidRDefault="002F683B">
      <w:pPr>
        <w:rPr>
          <w:lang w:val="pt-BR"/>
        </w:rPr>
      </w:pPr>
    </w:p>
    <w:p w14:paraId="4179DB35" w14:textId="77777777" w:rsidR="002F683B" w:rsidRDefault="00AD2970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 xml:space="preserve"> – Diagrama de </w:t>
      </w:r>
      <w:r>
        <w:rPr>
          <w:sz w:val="24"/>
          <w:szCs w:val="24"/>
          <w:lang w:val="pt-BR"/>
        </w:rPr>
        <w:t>Implantação</w:t>
      </w:r>
    </w:p>
    <w:p w14:paraId="7ADB4A5B" w14:textId="77777777" w:rsidR="002F683B" w:rsidRDefault="002F683B">
      <w:pPr>
        <w:rPr>
          <w:lang w:val="pt-BR"/>
        </w:rPr>
      </w:pPr>
    </w:p>
    <w:p w14:paraId="49C0778C" w14:textId="77777777" w:rsidR="002F683B" w:rsidRDefault="002F683B">
      <w:pPr>
        <w:rPr>
          <w:lang w:val="pt-BR"/>
        </w:rPr>
      </w:pPr>
    </w:p>
    <w:p w14:paraId="77B724AD" w14:textId="77777777" w:rsidR="002F683B" w:rsidRDefault="002F683B">
      <w:pPr>
        <w:rPr>
          <w:lang w:val="pt-BR"/>
        </w:rPr>
      </w:pPr>
    </w:p>
    <w:p w14:paraId="4806F37D" w14:textId="77777777" w:rsidR="002F683B" w:rsidRDefault="00AD2970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4DB7D8F4" w14:textId="5C2EF125" w:rsidR="002F683B" w:rsidRDefault="00E20540">
      <w:pPr>
        <w:jc w:val="center"/>
        <w:rPr>
          <w:lang w:val="pt-BR"/>
        </w:rPr>
      </w:pPr>
      <w:r>
        <w:rPr>
          <w:noProof/>
          <w:snapToGrid/>
        </w:rPr>
        <w:drawing>
          <wp:inline distT="0" distB="0" distL="0" distR="0" wp14:anchorId="0FE5F2E2" wp14:editId="03A384CC">
            <wp:extent cx="4476750" cy="7705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A9D" w14:textId="77777777" w:rsidR="002F683B" w:rsidRDefault="00AD2970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– Diagrama </w:t>
      </w:r>
      <w:r>
        <w:rPr>
          <w:sz w:val="24"/>
          <w:szCs w:val="24"/>
          <w:lang w:val="pt-BR"/>
        </w:rPr>
        <w:t xml:space="preserve">Entidade </w:t>
      </w:r>
      <w:r>
        <w:rPr>
          <w:sz w:val="24"/>
          <w:szCs w:val="24"/>
          <w:lang w:val="pt-BR"/>
        </w:rPr>
        <w:t>Relacionamento</w:t>
      </w:r>
    </w:p>
    <w:p w14:paraId="387187EF" w14:textId="77777777" w:rsidR="002F683B" w:rsidRDefault="00AD2970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lastRenderedPageBreak/>
        <w:t>Tamanho e Desempenho</w:t>
      </w:r>
      <w:bookmarkEnd w:id="38"/>
      <w:bookmarkEnd w:id="39"/>
    </w:p>
    <w:p w14:paraId="7678BFED" w14:textId="77777777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167DAB7" w14:textId="77777777" w:rsidR="002F683B" w:rsidRDefault="00AD2970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583E5C72" w14:textId="7FB55AF6" w:rsidR="002F683B" w:rsidRDefault="00AD297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[Uma descrição de como a arquitetura do </w:t>
      </w:r>
      <w:r>
        <w:rPr>
          <w:sz w:val="24"/>
          <w:szCs w:val="24"/>
        </w:rPr>
        <w:t>software contribui para todos os recursos (exceto a funcionalidade) do sistema: extensibilidade, confiabilidade, portabilidade e assim por diante. Se essas características possuírem significado especial, como implicações de segurança, garantia ou privacida</w:t>
      </w:r>
      <w:r>
        <w:rPr>
          <w:sz w:val="24"/>
          <w:szCs w:val="24"/>
        </w:rPr>
        <w:t>de, elas deverão ser delineadas claramente].</w:t>
      </w:r>
    </w:p>
    <w:p w14:paraId="6B6F8946" w14:textId="77777777" w:rsidR="003018F4" w:rsidRPr="003018F4" w:rsidRDefault="003018F4" w:rsidP="003018F4">
      <w:pPr>
        <w:pStyle w:val="Corpodetexto"/>
        <w:rPr>
          <w:lang w:val="pt-BR"/>
        </w:rPr>
      </w:pPr>
    </w:p>
    <w:p w14:paraId="5E91AFEE" w14:textId="2CC00949" w:rsidR="002F683B" w:rsidRPr="00E20540" w:rsidRDefault="00AD2970" w:rsidP="00E20540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5"/>
    </w:p>
    <w:p w14:paraId="4042C08B" w14:textId="77777777" w:rsidR="00E20540" w:rsidRPr="00E20540" w:rsidRDefault="00E20540" w:rsidP="00E20540">
      <w:pPr>
        <w:rPr>
          <w:lang w:val="pt-BR"/>
        </w:rPr>
      </w:pPr>
      <w:r>
        <w:rPr>
          <w:lang w:val="pt-BR"/>
        </w:rPr>
        <w:t xml:space="preserve">*Será implementado na disciplina Qualidade de </w:t>
      </w:r>
      <w:proofErr w:type="spellStart"/>
      <w:r>
        <w:rPr>
          <w:lang w:val="pt-BR"/>
        </w:rPr>
        <w:t>Sofware</w:t>
      </w:r>
      <w:proofErr w:type="spellEnd"/>
    </w:p>
    <w:p w14:paraId="50D8479B" w14:textId="77777777" w:rsidR="00E20540" w:rsidRDefault="00E20540">
      <w:pPr>
        <w:jc w:val="center"/>
        <w:rPr>
          <w:lang w:val="pt-BR"/>
        </w:rPr>
      </w:pPr>
    </w:p>
    <w:p w14:paraId="161719DA" w14:textId="77777777" w:rsidR="002F683B" w:rsidRDefault="00AD2970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 xml:space="preserve"> – Diagrama de </w:t>
      </w:r>
      <w:r>
        <w:rPr>
          <w:sz w:val="24"/>
          <w:szCs w:val="24"/>
          <w:lang w:val="pt-BR"/>
        </w:rPr>
        <w:t>Exceções</w:t>
      </w:r>
    </w:p>
    <w:p w14:paraId="0F477240" w14:textId="77777777" w:rsidR="002F683B" w:rsidRDefault="002F683B">
      <w:pPr>
        <w:pStyle w:val="Corpodetexto"/>
        <w:jc w:val="both"/>
        <w:rPr>
          <w:sz w:val="24"/>
          <w:szCs w:val="24"/>
          <w:lang w:val="pt-BR"/>
        </w:rPr>
      </w:pPr>
    </w:p>
    <w:p w14:paraId="42F6C19D" w14:textId="77777777" w:rsidR="002F683B" w:rsidRDefault="002F683B">
      <w:pPr>
        <w:jc w:val="both"/>
        <w:rPr>
          <w:sz w:val="24"/>
          <w:szCs w:val="24"/>
          <w:lang w:val="pt-BR"/>
        </w:rPr>
      </w:pPr>
    </w:p>
    <w:sectPr w:rsidR="002F683B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8C049" w14:textId="77777777" w:rsidR="00AD2970" w:rsidRDefault="00AD2970">
      <w:pPr>
        <w:spacing w:line="240" w:lineRule="auto"/>
      </w:pPr>
      <w:r>
        <w:separator/>
      </w:r>
    </w:p>
  </w:endnote>
  <w:endnote w:type="continuationSeparator" w:id="0">
    <w:p w14:paraId="0CAB1D6E" w14:textId="77777777" w:rsidR="00AD2970" w:rsidRDefault="00AD2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F683B" w14:paraId="040115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3B4BF9" w14:textId="77777777" w:rsidR="002F683B" w:rsidRDefault="002F683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DE4C73" w14:textId="3D089102" w:rsidR="002F683B" w:rsidRDefault="00AD2970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</w:t>
          </w:r>
          <w:r w:rsidR="00411FD1">
            <w:rPr>
              <w:lang w:val="pt-BR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27AC12" w14:textId="77777777" w:rsidR="002F683B" w:rsidRDefault="00AD297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Nmerodepgina"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38A80C05" w14:textId="77777777" w:rsidR="002F683B" w:rsidRDefault="002F68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B47E7" w14:textId="77777777" w:rsidR="00AD2970" w:rsidRDefault="00AD2970">
      <w:pPr>
        <w:spacing w:line="240" w:lineRule="auto"/>
      </w:pPr>
      <w:r>
        <w:separator/>
      </w:r>
    </w:p>
  </w:footnote>
  <w:footnote w:type="continuationSeparator" w:id="0">
    <w:p w14:paraId="5AE999C0" w14:textId="77777777" w:rsidR="00AD2970" w:rsidRDefault="00AD2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4D21" w14:textId="77777777" w:rsidR="002F683B" w:rsidRDefault="002F683B">
    <w:pPr>
      <w:rPr>
        <w:sz w:val="24"/>
        <w:szCs w:val="24"/>
      </w:rPr>
    </w:pPr>
  </w:p>
  <w:p w14:paraId="144AB3BF" w14:textId="77777777" w:rsidR="002F683B" w:rsidRDefault="002F683B">
    <w:pPr>
      <w:pBdr>
        <w:top w:val="single" w:sz="6" w:space="1" w:color="auto"/>
      </w:pBdr>
      <w:rPr>
        <w:sz w:val="24"/>
        <w:szCs w:val="24"/>
      </w:rPr>
    </w:pPr>
  </w:p>
  <w:p w14:paraId="10DE682D" w14:textId="77777777" w:rsidR="002F683B" w:rsidRDefault="00AD2970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3F4F4C42" w14:textId="77777777" w:rsidR="002F683B" w:rsidRDefault="002F683B">
    <w:pPr>
      <w:pBdr>
        <w:bottom w:val="single" w:sz="6" w:space="1" w:color="auto"/>
      </w:pBdr>
      <w:jc w:val="right"/>
      <w:rPr>
        <w:sz w:val="24"/>
        <w:szCs w:val="24"/>
      </w:rPr>
    </w:pPr>
  </w:p>
  <w:p w14:paraId="602D4582" w14:textId="77777777" w:rsidR="002F683B" w:rsidRDefault="002F68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F683B" w14:paraId="1AD9BC5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24469A" w14:textId="01F53259" w:rsidR="002F683B" w:rsidRDefault="00411FD1">
          <w:pPr>
            <w:rPr>
              <w:lang w:val="pt-BR"/>
            </w:rPr>
          </w:pPr>
          <w:proofErr w:type="spellStart"/>
          <w:r>
            <w:rPr>
              <w:lang w:val="pt-BR"/>
            </w:rPr>
            <w:t>Idrug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AB55DBB" w14:textId="77777777" w:rsidR="002F683B" w:rsidRDefault="00AD2970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F683B" w14:paraId="2847FC6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1AC3D9" w14:textId="77777777" w:rsidR="002F683B" w:rsidRDefault="00AD2970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D833CC" w14:textId="1D65A7F9" w:rsidR="002F683B" w:rsidRDefault="00AD2970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411FD1">
            <w:rPr>
              <w:lang w:val="pt-BR"/>
            </w:rPr>
            <w:t>14</w:t>
          </w:r>
          <w:r>
            <w:rPr>
              <w:lang w:val="pt-BR"/>
            </w:rPr>
            <w:t>/0</w:t>
          </w:r>
          <w:r w:rsidR="00411FD1">
            <w:rPr>
              <w:lang w:val="pt-BR"/>
            </w:rPr>
            <w:t>1</w:t>
          </w:r>
          <w:r>
            <w:rPr>
              <w:lang w:val="pt-BR"/>
            </w:rPr>
            <w:t>/20</w:t>
          </w:r>
          <w:r w:rsidR="00411FD1">
            <w:rPr>
              <w:lang w:val="pt-BR"/>
            </w:rPr>
            <w:t>21</w:t>
          </w:r>
        </w:p>
      </w:tc>
    </w:tr>
  </w:tbl>
  <w:p w14:paraId="6CAA55A7" w14:textId="77777777" w:rsidR="002F683B" w:rsidRDefault="002F68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76E"/>
    <w:rsid w:val="00001076"/>
    <w:rsid w:val="0005376E"/>
    <w:rsid w:val="000E2DD4"/>
    <w:rsid w:val="001655D7"/>
    <w:rsid w:val="00191B68"/>
    <w:rsid w:val="00205ED2"/>
    <w:rsid w:val="00286363"/>
    <w:rsid w:val="002B4E8E"/>
    <w:rsid w:val="002F0E70"/>
    <w:rsid w:val="002F187A"/>
    <w:rsid w:val="002F683B"/>
    <w:rsid w:val="003018F4"/>
    <w:rsid w:val="00305184"/>
    <w:rsid w:val="00411FD1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81A"/>
    <w:rsid w:val="00824737"/>
    <w:rsid w:val="009413F7"/>
    <w:rsid w:val="00A05EA7"/>
    <w:rsid w:val="00A42089"/>
    <w:rsid w:val="00A86740"/>
    <w:rsid w:val="00AD2970"/>
    <w:rsid w:val="00B351CC"/>
    <w:rsid w:val="00C140C0"/>
    <w:rsid w:val="00C4248F"/>
    <w:rsid w:val="00C571A9"/>
    <w:rsid w:val="00C75500"/>
    <w:rsid w:val="00C835B8"/>
    <w:rsid w:val="00E20540"/>
    <w:rsid w:val="00F81342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353F"/>
  <w15:docId w15:val="{FAA3F045-35DF-4B78-B16B-7DBC534C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1082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Henrique Jesus</cp:lastModifiedBy>
  <cp:revision>16</cp:revision>
  <dcterms:created xsi:type="dcterms:W3CDTF">2013-07-14T18:00:00Z</dcterms:created>
  <dcterms:modified xsi:type="dcterms:W3CDTF">2021-01-14T12:18:00Z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