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84848"/>
          <w:sz w:val="26"/>
          <w:szCs w:val="26"/>
        </w:rPr>
      </w:pPr>
      <w:r w:rsidDel="00000000" w:rsidR="00000000" w:rsidRPr="00000000">
        <w:rPr>
          <w:color w:val="484848"/>
          <w:sz w:val="26"/>
          <w:szCs w:val="26"/>
          <w:rtl w:val="0"/>
        </w:rPr>
        <w:t xml:space="preserve">"I have a great relationship with the blacks." - Trump</w:t>
      </w:r>
    </w:p>
    <w:p w:rsidR="00000000" w:rsidDel="00000000" w:rsidP="00000000" w:rsidRDefault="00000000" w:rsidRPr="00000000" w14:paraId="00000002">
      <w:pPr>
        <w:rPr>
          <w:color w:val="484848"/>
          <w:sz w:val="26"/>
          <w:szCs w:val="26"/>
        </w:rPr>
      </w:pPr>
      <w:r w:rsidDel="00000000" w:rsidR="00000000" w:rsidRPr="00000000">
        <w:rPr>
          <w:color w:val="484848"/>
          <w:sz w:val="26"/>
          <w:szCs w:val="26"/>
          <w:rtl w:val="0"/>
        </w:rPr>
        <w:t xml:space="preserve">“I will build a great wall” - Trump</w:t>
      </w:r>
    </w:p>
    <w:p w:rsidR="00000000" w:rsidDel="00000000" w:rsidP="00000000" w:rsidRDefault="00000000" w:rsidRPr="00000000" w14:paraId="00000003">
      <w:pPr>
        <w:rPr>
          <w:color w:val="484848"/>
          <w:sz w:val="26"/>
          <w:szCs w:val="26"/>
        </w:rPr>
      </w:pPr>
      <w:r w:rsidDel="00000000" w:rsidR="00000000" w:rsidRPr="00000000">
        <w:rPr>
          <w:color w:val="484848"/>
          <w:sz w:val="26"/>
          <w:szCs w:val="26"/>
          <w:rtl w:val="0"/>
        </w:rPr>
        <w:t xml:space="preserve">“Nobody builds walls better than me” - Trump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