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1CE8" w:rsidRPr="003F3F64" w:rsidRDefault="00C21CE8" w:rsidP="00C21CE8">
      <w:pPr>
        <w:shd w:val="clear" w:color="auto" w:fill="FFFFFF"/>
        <w:spacing w:after="75" w:line="225" w:lineRule="atLeast"/>
        <w:jc w:val="center"/>
        <w:outlineLvl w:val="2"/>
        <w:rPr>
          <w:rFonts w:eastAsia="Times New Roman" w:cstheme="minorHAnsi"/>
          <w:b/>
          <w:bCs/>
          <w:sz w:val="32"/>
          <w:szCs w:val="32"/>
          <w:lang w:eastAsia="es-PE"/>
        </w:rPr>
      </w:pPr>
      <w:bookmarkStart w:id="0" w:name="_Toc343249279"/>
      <w:r w:rsidRPr="003F3F64">
        <w:rPr>
          <w:rFonts w:eastAsia="Times New Roman" w:cstheme="minorHAnsi"/>
          <w:b/>
          <w:bCs/>
          <w:sz w:val="32"/>
          <w:szCs w:val="32"/>
          <w:lang w:eastAsia="es-PE"/>
        </w:rPr>
        <w:t>PLAN DE CAPACITACION</w:t>
      </w:r>
    </w:p>
    <w:p w:rsidR="00C21CE8" w:rsidRPr="003F3F64" w:rsidRDefault="00C21CE8" w:rsidP="00C21CE8">
      <w:pPr>
        <w:shd w:val="clear" w:color="auto" w:fill="FFFFFF"/>
        <w:spacing w:after="75" w:line="225" w:lineRule="atLeast"/>
        <w:outlineLvl w:val="2"/>
        <w:rPr>
          <w:rFonts w:eastAsia="Times New Roman" w:cstheme="minorHAnsi"/>
          <w:b/>
          <w:bCs/>
          <w:sz w:val="24"/>
          <w:szCs w:val="24"/>
          <w:lang w:eastAsia="es-PE"/>
        </w:rPr>
      </w:pPr>
    </w:p>
    <w:p w:rsidR="00C21CE8" w:rsidRPr="00C21CE8" w:rsidRDefault="00C21CE8" w:rsidP="00C21CE8">
      <w:pPr>
        <w:shd w:val="clear" w:color="auto" w:fill="FFFFFF"/>
        <w:spacing w:after="75" w:line="225" w:lineRule="atLeast"/>
        <w:outlineLvl w:val="2"/>
        <w:rPr>
          <w:rFonts w:eastAsia="Times New Roman" w:cstheme="minorHAnsi"/>
          <w:b/>
          <w:bCs/>
          <w:sz w:val="24"/>
          <w:szCs w:val="24"/>
          <w:lang w:eastAsia="es-PE"/>
        </w:rPr>
      </w:pPr>
      <w:r w:rsidRPr="003F3F64">
        <w:rPr>
          <w:rFonts w:eastAsia="Times New Roman" w:cstheme="minorHAnsi"/>
          <w:b/>
          <w:bCs/>
          <w:sz w:val="24"/>
          <w:szCs w:val="24"/>
          <w:lang w:eastAsia="es-PE"/>
        </w:rPr>
        <w:t>1. INTRODUCC</w:t>
      </w:r>
      <w:r w:rsidRPr="00C21CE8">
        <w:rPr>
          <w:rFonts w:eastAsia="Times New Roman" w:cstheme="minorHAnsi"/>
          <w:b/>
          <w:bCs/>
          <w:sz w:val="24"/>
          <w:szCs w:val="24"/>
          <w:lang w:eastAsia="es-PE"/>
        </w:rPr>
        <w:t>ION</w:t>
      </w:r>
      <w:bookmarkEnd w:id="0"/>
    </w:p>
    <w:p w:rsidR="00C21CE8" w:rsidRDefault="00C21CE8" w:rsidP="00C21CE8">
      <w:pPr>
        <w:shd w:val="clear" w:color="auto" w:fill="FFFFFF"/>
        <w:spacing w:after="75" w:line="225" w:lineRule="atLeast"/>
        <w:outlineLvl w:val="3"/>
        <w:rPr>
          <w:rFonts w:eastAsia="Times New Roman" w:cstheme="minorHAnsi"/>
          <w:b/>
          <w:bCs/>
          <w:sz w:val="24"/>
          <w:szCs w:val="24"/>
          <w:lang w:eastAsia="es-PE"/>
        </w:rPr>
      </w:pPr>
      <w:bookmarkStart w:id="1" w:name="_Toc405024967"/>
      <w:bookmarkStart w:id="2" w:name="_Toc343576581"/>
      <w:bookmarkStart w:id="3" w:name="_Toc343491681"/>
      <w:bookmarkStart w:id="4" w:name="_Toc343405813"/>
      <w:bookmarkStart w:id="5" w:name="_Toc343252876"/>
      <w:bookmarkStart w:id="6" w:name="_Toc343249280"/>
      <w:bookmarkEnd w:id="1"/>
      <w:bookmarkEnd w:id="2"/>
      <w:bookmarkEnd w:id="3"/>
      <w:bookmarkEnd w:id="4"/>
      <w:bookmarkEnd w:id="5"/>
      <w:r w:rsidRPr="00C21CE8">
        <w:rPr>
          <w:rFonts w:eastAsia="Times New Roman" w:cstheme="minorHAnsi"/>
          <w:b/>
          <w:bCs/>
          <w:sz w:val="24"/>
          <w:szCs w:val="24"/>
          <w:lang w:eastAsia="es-PE"/>
        </w:rPr>
        <w:t xml:space="preserve">1.1 </w:t>
      </w:r>
      <w:bookmarkEnd w:id="6"/>
      <w:r w:rsidR="00A428F7">
        <w:rPr>
          <w:rFonts w:eastAsia="Times New Roman" w:cstheme="minorHAnsi"/>
          <w:b/>
          <w:bCs/>
          <w:sz w:val="24"/>
          <w:szCs w:val="24"/>
          <w:lang w:eastAsia="es-PE"/>
        </w:rPr>
        <w:t xml:space="preserve">Objetivo del plan de </w:t>
      </w:r>
      <w:r w:rsidR="00922288">
        <w:rPr>
          <w:rFonts w:eastAsia="Times New Roman" w:cstheme="minorHAnsi"/>
          <w:b/>
          <w:bCs/>
          <w:sz w:val="24"/>
          <w:szCs w:val="24"/>
          <w:lang w:eastAsia="es-PE"/>
        </w:rPr>
        <w:t>capacitación</w:t>
      </w:r>
    </w:p>
    <w:p w:rsidR="00A428F7" w:rsidRDefault="00A428F7" w:rsidP="00C21CE8">
      <w:pPr>
        <w:shd w:val="clear" w:color="auto" w:fill="FFFFFF"/>
        <w:spacing w:after="75" w:line="225" w:lineRule="atLeast"/>
        <w:outlineLvl w:val="3"/>
        <w:rPr>
          <w:rFonts w:eastAsia="Times New Roman" w:cstheme="minorHAnsi"/>
          <w:bCs/>
          <w:sz w:val="24"/>
          <w:szCs w:val="24"/>
          <w:lang w:eastAsia="es-PE"/>
        </w:rPr>
      </w:pPr>
    </w:p>
    <w:p w:rsidR="00A428F7" w:rsidRPr="00A428F7" w:rsidRDefault="00A428F7" w:rsidP="00C21CE8">
      <w:pPr>
        <w:shd w:val="clear" w:color="auto" w:fill="FFFFFF"/>
        <w:spacing w:after="75" w:line="225" w:lineRule="atLeast"/>
        <w:outlineLvl w:val="3"/>
        <w:rPr>
          <w:rFonts w:eastAsia="Times New Roman" w:cstheme="minorHAnsi"/>
          <w:bCs/>
          <w:sz w:val="24"/>
          <w:szCs w:val="24"/>
          <w:lang w:eastAsia="es-PE"/>
        </w:rPr>
      </w:pPr>
      <w:r>
        <w:rPr>
          <w:rFonts w:eastAsia="Times New Roman" w:cstheme="minorHAnsi"/>
          <w:bCs/>
          <w:sz w:val="24"/>
          <w:szCs w:val="24"/>
          <w:lang w:eastAsia="es-PE"/>
        </w:rPr>
        <w:t xml:space="preserve">El objetivo del documento de Plan de </w:t>
      </w:r>
      <w:r w:rsidR="00922288">
        <w:rPr>
          <w:rFonts w:eastAsia="Times New Roman" w:cstheme="minorHAnsi"/>
          <w:bCs/>
          <w:sz w:val="24"/>
          <w:szCs w:val="24"/>
          <w:lang w:eastAsia="es-PE"/>
        </w:rPr>
        <w:t>capacitación</w:t>
      </w:r>
      <w:r>
        <w:rPr>
          <w:rFonts w:eastAsia="Times New Roman" w:cstheme="minorHAnsi"/>
          <w:bCs/>
          <w:sz w:val="24"/>
          <w:szCs w:val="24"/>
          <w:lang w:eastAsia="es-PE"/>
        </w:rPr>
        <w:t xml:space="preserve"> es definir estrategias y métodos que serán usados para los requisitos de </w:t>
      </w:r>
      <w:r w:rsidR="00922288">
        <w:rPr>
          <w:rFonts w:eastAsia="Times New Roman" w:cstheme="minorHAnsi"/>
          <w:bCs/>
          <w:sz w:val="24"/>
          <w:szCs w:val="24"/>
          <w:lang w:eastAsia="es-PE"/>
        </w:rPr>
        <w:t>capacitación</w:t>
      </w:r>
      <w:r>
        <w:rPr>
          <w:rFonts w:eastAsia="Times New Roman" w:cstheme="minorHAnsi"/>
          <w:bCs/>
          <w:sz w:val="24"/>
          <w:szCs w:val="24"/>
          <w:lang w:eastAsia="es-PE"/>
        </w:rPr>
        <w:t>.</w:t>
      </w:r>
    </w:p>
    <w:p w:rsidR="00A428F7" w:rsidRDefault="00A428F7" w:rsidP="00A428F7">
      <w:pPr>
        <w:pStyle w:val="Prrafodelista"/>
        <w:numPr>
          <w:ilvl w:val="0"/>
          <w:numId w:val="1"/>
        </w:numPr>
        <w:shd w:val="clear" w:color="auto" w:fill="FFFFFF"/>
        <w:spacing w:before="100" w:beforeAutospacing="1" w:after="100" w:afterAutospacing="1" w:line="225" w:lineRule="atLeast"/>
        <w:rPr>
          <w:rFonts w:eastAsia="Times New Roman" w:cstheme="minorHAnsi"/>
          <w:i/>
          <w:iCs/>
          <w:sz w:val="24"/>
          <w:szCs w:val="24"/>
          <w:lang w:eastAsia="es-PE"/>
        </w:rPr>
      </w:pPr>
      <w:r>
        <w:rPr>
          <w:rFonts w:eastAsia="Times New Roman" w:cstheme="minorHAnsi"/>
          <w:i/>
          <w:iCs/>
          <w:sz w:val="24"/>
          <w:szCs w:val="24"/>
          <w:lang w:eastAsia="es-PE"/>
        </w:rPr>
        <w:t>Capacitar al usuario en el uso del software SGTP</w:t>
      </w:r>
      <w:r w:rsidR="00922288">
        <w:rPr>
          <w:rFonts w:eastAsia="Times New Roman" w:cstheme="minorHAnsi"/>
          <w:i/>
          <w:iCs/>
          <w:sz w:val="24"/>
          <w:szCs w:val="24"/>
          <w:lang w:eastAsia="es-PE"/>
        </w:rPr>
        <w:t>.</w:t>
      </w:r>
    </w:p>
    <w:p w:rsidR="00922288" w:rsidRPr="00A428F7" w:rsidRDefault="00922288" w:rsidP="00A428F7">
      <w:pPr>
        <w:pStyle w:val="Prrafodelista"/>
        <w:numPr>
          <w:ilvl w:val="0"/>
          <w:numId w:val="1"/>
        </w:numPr>
        <w:shd w:val="clear" w:color="auto" w:fill="FFFFFF"/>
        <w:spacing w:before="100" w:beforeAutospacing="1" w:after="100" w:afterAutospacing="1" w:line="225" w:lineRule="atLeast"/>
        <w:rPr>
          <w:rFonts w:eastAsia="Times New Roman" w:cstheme="minorHAnsi"/>
          <w:i/>
          <w:iCs/>
          <w:sz w:val="24"/>
          <w:szCs w:val="24"/>
          <w:lang w:eastAsia="es-PE"/>
        </w:rPr>
      </w:pPr>
      <w:r>
        <w:rPr>
          <w:rFonts w:eastAsia="Times New Roman" w:cstheme="minorHAnsi"/>
          <w:i/>
          <w:iCs/>
          <w:sz w:val="24"/>
          <w:szCs w:val="24"/>
          <w:lang w:eastAsia="es-PE"/>
        </w:rPr>
        <w:t>Brindar los requisitos necesarios para el correcto funcionamiento del software</w:t>
      </w:r>
    </w:p>
    <w:p w:rsidR="00C21CE8" w:rsidRDefault="00C21CE8" w:rsidP="00C21CE8">
      <w:pPr>
        <w:shd w:val="clear" w:color="auto" w:fill="FFFFFF"/>
        <w:spacing w:after="75" w:line="225" w:lineRule="atLeast"/>
        <w:outlineLvl w:val="3"/>
        <w:rPr>
          <w:rFonts w:eastAsia="Times New Roman" w:cstheme="minorHAnsi"/>
          <w:b/>
          <w:bCs/>
          <w:sz w:val="24"/>
          <w:szCs w:val="24"/>
          <w:lang w:eastAsia="es-PE"/>
        </w:rPr>
      </w:pPr>
      <w:bookmarkStart w:id="7" w:name="_Toc405024968"/>
      <w:bookmarkStart w:id="8" w:name="_Toc343576582"/>
      <w:bookmarkStart w:id="9" w:name="_Toc343491682"/>
      <w:bookmarkStart w:id="10" w:name="_Toc343405814"/>
      <w:bookmarkStart w:id="11" w:name="_Toc343252877"/>
      <w:bookmarkStart w:id="12" w:name="_Toc343249281"/>
      <w:bookmarkEnd w:id="7"/>
      <w:bookmarkEnd w:id="8"/>
      <w:bookmarkEnd w:id="9"/>
      <w:bookmarkEnd w:id="10"/>
      <w:bookmarkEnd w:id="11"/>
      <w:r w:rsidRPr="00C21CE8">
        <w:rPr>
          <w:rFonts w:eastAsia="Times New Roman" w:cstheme="minorHAnsi"/>
          <w:b/>
          <w:bCs/>
          <w:sz w:val="24"/>
          <w:szCs w:val="24"/>
          <w:lang w:eastAsia="es-PE"/>
        </w:rPr>
        <w:t xml:space="preserve">1.2 </w:t>
      </w:r>
      <w:bookmarkEnd w:id="12"/>
      <w:r w:rsidR="00922288">
        <w:rPr>
          <w:rFonts w:eastAsia="Times New Roman" w:cstheme="minorHAnsi"/>
          <w:b/>
          <w:bCs/>
          <w:sz w:val="24"/>
          <w:szCs w:val="24"/>
          <w:lang w:eastAsia="es-PE"/>
        </w:rPr>
        <w:t>Alcance del Plan de Capacitacion</w:t>
      </w:r>
    </w:p>
    <w:p w:rsidR="00922288" w:rsidRDefault="00922288" w:rsidP="00C21CE8">
      <w:pPr>
        <w:shd w:val="clear" w:color="auto" w:fill="FFFFFF"/>
        <w:spacing w:after="75" w:line="225" w:lineRule="atLeast"/>
        <w:outlineLvl w:val="3"/>
        <w:rPr>
          <w:rFonts w:eastAsia="Times New Roman" w:cstheme="minorHAnsi"/>
          <w:b/>
          <w:bCs/>
          <w:sz w:val="24"/>
          <w:szCs w:val="24"/>
          <w:lang w:eastAsia="es-PE"/>
        </w:rPr>
      </w:pPr>
    </w:p>
    <w:p w:rsidR="00C21CE8" w:rsidRDefault="00922288" w:rsidP="00922288">
      <w:pPr>
        <w:shd w:val="clear" w:color="auto" w:fill="FFFFFF"/>
        <w:spacing w:after="75" w:line="225" w:lineRule="atLeast"/>
        <w:outlineLvl w:val="3"/>
        <w:rPr>
          <w:rFonts w:eastAsia="Times New Roman" w:cstheme="minorHAnsi"/>
          <w:bCs/>
          <w:sz w:val="24"/>
          <w:szCs w:val="24"/>
          <w:lang w:eastAsia="es-PE"/>
        </w:rPr>
      </w:pPr>
      <w:r>
        <w:rPr>
          <w:rFonts w:eastAsia="Times New Roman" w:cstheme="minorHAnsi"/>
          <w:bCs/>
          <w:sz w:val="24"/>
          <w:szCs w:val="24"/>
          <w:lang w:eastAsia="es-PE"/>
        </w:rPr>
        <w:t>Este documento define el plan de capacitacion para el proyecto SGTP. Dicho plan de capacitacion es un documento de trabajo. A continuación se describe su composición:</w:t>
      </w:r>
    </w:p>
    <w:p w:rsidR="00922288" w:rsidRPr="00C21CE8" w:rsidRDefault="00922288" w:rsidP="00922288">
      <w:pPr>
        <w:shd w:val="clear" w:color="auto" w:fill="FFFFFF"/>
        <w:spacing w:after="75" w:line="225" w:lineRule="atLeast"/>
        <w:outlineLvl w:val="3"/>
        <w:rPr>
          <w:rFonts w:eastAsia="Times New Roman" w:cstheme="minorHAnsi"/>
          <w:sz w:val="24"/>
          <w:szCs w:val="24"/>
          <w:lang w:eastAsia="es-PE"/>
        </w:rPr>
      </w:pPr>
    </w:p>
    <w:p w:rsidR="00922288" w:rsidRPr="00922288" w:rsidRDefault="00C21CE8" w:rsidP="00922288">
      <w:pPr>
        <w:shd w:val="clear" w:color="auto" w:fill="F5F5F5"/>
        <w:textAlignment w:val="top"/>
        <w:rPr>
          <w:rFonts w:eastAsia="Times New Roman" w:cstheme="minorHAnsi"/>
          <w:b/>
          <w:sz w:val="24"/>
          <w:szCs w:val="24"/>
          <w:lang w:eastAsia="es-PE"/>
        </w:rPr>
      </w:pPr>
      <w:r w:rsidRPr="00922288">
        <w:rPr>
          <w:rFonts w:eastAsia="Times New Roman" w:cstheme="minorHAnsi"/>
          <w:b/>
          <w:sz w:val="24"/>
          <w:szCs w:val="24"/>
          <w:lang w:eastAsia="es-PE"/>
        </w:rPr>
        <w:t xml:space="preserve">· </w:t>
      </w:r>
      <w:r w:rsidR="00922288" w:rsidRPr="00922288">
        <w:rPr>
          <w:rFonts w:eastAsia="Times New Roman" w:cstheme="minorHAnsi"/>
          <w:b/>
          <w:sz w:val="24"/>
          <w:szCs w:val="24"/>
          <w:lang w:eastAsia="es-PE"/>
        </w:rPr>
        <w:t>Ambito del Plan de Capacitacion</w:t>
      </w:r>
    </w:p>
    <w:p w:rsidR="00C21CE8" w:rsidRDefault="00922288" w:rsidP="00922288">
      <w:pPr>
        <w:shd w:val="clear" w:color="auto" w:fill="F5F5F5"/>
        <w:textAlignment w:val="top"/>
        <w:rPr>
          <w:rFonts w:ascii="Arial" w:eastAsia="Times New Roman" w:hAnsi="Arial" w:cs="Arial"/>
          <w:color w:val="333333"/>
          <w:sz w:val="24"/>
          <w:szCs w:val="24"/>
          <w:lang w:val="es-ES" w:eastAsia="es-PE"/>
        </w:rPr>
      </w:pPr>
      <w:r w:rsidRPr="00922288">
        <w:rPr>
          <w:rFonts w:ascii="Arial" w:eastAsia="Times New Roman" w:hAnsi="Arial" w:cs="Arial"/>
          <w:color w:val="333333"/>
          <w:sz w:val="24"/>
          <w:szCs w:val="24"/>
          <w:lang w:val="es-ES" w:eastAsia="es-PE"/>
        </w:rPr>
        <w:t>Claramente establece una lista de los objetivos y metas de la formación, así como una lista de supuestos.</w:t>
      </w:r>
    </w:p>
    <w:p w:rsidR="00922288" w:rsidRPr="00922288" w:rsidRDefault="00C21CE8" w:rsidP="00922288">
      <w:pPr>
        <w:shd w:val="clear" w:color="auto" w:fill="F5F5F5"/>
        <w:textAlignment w:val="top"/>
        <w:rPr>
          <w:rFonts w:eastAsia="Times New Roman" w:cstheme="minorHAnsi"/>
          <w:b/>
          <w:sz w:val="24"/>
          <w:szCs w:val="24"/>
          <w:lang w:eastAsia="es-PE"/>
        </w:rPr>
      </w:pPr>
      <w:r w:rsidRPr="00922288">
        <w:rPr>
          <w:rFonts w:eastAsia="Times New Roman" w:cstheme="minorHAnsi"/>
          <w:b/>
          <w:sz w:val="24"/>
          <w:szCs w:val="24"/>
          <w:lang w:eastAsia="es-PE"/>
        </w:rPr>
        <w:t>·</w:t>
      </w:r>
      <w:r w:rsidR="00922288" w:rsidRPr="00922288">
        <w:rPr>
          <w:rFonts w:eastAsia="Times New Roman" w:cstheme="minorHAnsi"/>
          <w:b/>
          <w:sz w:val="24"/>
          <w:szCs w:val="24"/>
          <w:lang w:eastAsia="es-PE"/>
        </w:rPr>
        <w:t xml:space="preserve">Entregables de </w:t>
      </w:r>
      <w:r w:rsidR="002F2FD0" w:rsidRPr="00922288">
        <w:rPr>
          <w:rFonts w:eastAsia="Times New Roman" w:cstheme="minorHAnsi"/>
          <w:b/>
          <w:sz w:val="24"/>
          <w:szCs w:val="24"/>
          <w:lang w:eastAsia="es-PE"/>
        </w:rPr>
        <w:t>Capacitación</w:t>
      </w:r>
      <w:r w:rsidRPr="00922288">
        <w:rPr>
          <w:rFonts w:eastAsia="Times New Roman" w:cstheme="minorHAnsi"/>
          <w:b/>
          <w:sz w:val="24"/>
          <w:szCs w:val="24"/>
          <w:lang w:eastAsia="es-PE"/>
        </w:rPr>
        <w:t xml:space="preserve"> </w:t>
      </w:r>
    </w:p>
    <w:p w:rsidR="00922288" w:rsidRPr="00922288" w:rsidRDefault="00922288" w:rsidP="00922288">
      <w:pPr>
        <w:shd w:val="clear" w:color="auto" w:fill="F5F5F5"/>
        <w:textAlignment w:val="top"/>
        <w:rPr>
          <w:rFonts w:ascii="Arial" w:eastAsia="Times New Roman" w:hAnsi="Arial" w:cs="Arial"/>
          <w:color w:val="888888"/>
          <w:sz w:val="20"/>
          <w:szCs w:val="20"/>
          <w:lang w:eastAsia="es-PE"/>
        </w:rPr>
      </w:pPr>
      <w:r w:rsidRPr="00922288">
        <w:rPr>
          <w:rFonts w:ascii="Arial" w:eastAsia="Times New Roman" w:hAnsi="Arial" w:cs="Arial"/>
          <w:color w:val="333333"/>
          <w:sz w:val="24"/>
          <w:szCs w:val="24"/>
          <w:lang w:val="es-ES" w:eastAsia="es-PE"/>
        </w:rPr>
        <w:t>Describe las ofrendas que definen la formación, incluidos los grupos de entrenamiento, tipo de formación, el enfoque de formación, planes de formación, programa de capacitación, e información logística.</w:t>
      </w:r>
    </w:p>
    <w:p w:rsidR="00922288" w:rsidRPr="00922288" w:rsidRDefault="00922288" w:rsidP="00C21CE8">
      <w:pPr>
        <w:shd w:val="clear" w:color="auto" w:fill="FFFFFF"/>
        <w:spacing w:before="100" w:beforeAutospacing="1" w:after="100" w:afterAutospacing="1" w:line="225" w:lineRule="atLeast"/>
        <w:rPr>
          <w:rFonts w:eastAsia="Times New Roman" w:cstheme="minorHAnsi"/>
          <w:b/>
          <w:sz w:val="24"/>
          <w:szCs w:val="24"/>
          <w:lang w:eastAsia="es-PE"/>
        </w:rPr>
      </w:pPr>
      <w:r w:rsidRPr="00922288">
        <w:rPr>
          <w:rFonts w:eastAsia="Times New Roman" w:cstheme="minorHAnsi"/>
          <w:b/>
          <w:sz w:val="24"/>
          <w:szCs w:val="24"/>
          <w:lang w:eastAsia="es-PE"/>
        </w:rPr>
        <w:t xml:space="preserve">Roles y responsabilidades: </w:t>
      </w:r>
    </w:p>
    <w:p w:rsidR="00922288" w:rsidRPr="00922288" w:rsidRDefault="00922288" w:rsidP="00922288">
      <w:pPr>
        <w:shd w:val="clear" w:color="auto" w:fill="F5F5F5"/>
        <w:spacing w:after="0" w:line="240" w:lineRule="auto"/>
        <w:textAlignment w:val="top"/>
        <w:rPr>
          <w:rFonts w:ascii="Arial" w:eastAsia="Times New Roman" w:hAnsi="Arial" w:cs="Arial"/>
          <w:color w:val="888888"/>
          <w:sz w:val="20"/>
          <w:szCs w:val="20"/>
          <w:lang w:eastAsia="es-PE"/>
        </w:rPr>
      </w:pPr>
      <w:r w:rsidRPr="00922288">
        <w:rPr>
          <w:rFonts w:ascii="Arial" w:eastAsia="Times New Roman" w:hAnsi="Arial" w:cs="Arial"/>
          <w:color w:val="333333"/>
          <w:sz w:val="24"/>
          <w:szCs w:val="24"/>
          <w:lang w:val="es-ES" w:eastAsia="es-PE"/>
        </w:rPr>
        <w:t>Presenta las funciones y responsabilidades del personal encargado de la preparación, realización y evaluación de la formación, e incluye una definición clara de los recursos y un plan de trabajo.</w:t>
      </w:r>
    </w:p>
    <w:p w:rsidR="00922288" w:rsidRPr="00922288" w:rsidRDefault="00922288" w:rsidP="00C21CE8">
      <w:pPr>
        <w:shd w:val="clear" w:color="auto" w:fill="FFFFFF"/>
        <w:spacing w:before="100" w:beforeAutospacing="1" w:after="100" w:afterAutospacing="1" w:line="225" w:lineRule="atLeast"/>
        <w:rPr>
          <w:rFonts w:eastAsia="Times New Roman" w:cstheme="minorHAnsi"/>
          <w:b/>
          <w:sz w:val="24"/>
          <w:szCs w:val="24"/>
          <w:lang w:eastAsia="es-PE"/>
        </w:rPr>
      </w:pPr>
      <w:r>
        <w:rPr>
          <w:rFonts w:eastAsia="Times New Roman" w:cstheme="minorHAnsi"/>
          <w:b/>
          <w:sz w:val="24"/>
          <w:szCs w:val="24"/>
          <w:lang w:eastAsia="es-PE"/>
        </w:rPr>
        <w:t xml:space="preserve">Plan de </w:t>
      </w:r>
      <w:r w:rsidR="002F2FD0">
        <w:rPr>
          <w:rFonts w:eastAsia="Times New Roman" w:cstheme="minorHAnsi"/>
          <w:b/>
          <w:sz w:val="24"/>
          <w:szCs w:val="24"/>
          <w:lang w:eastAsia="es-PE"/>
        </w:rPr>
        <w:t>Contingencia</w:t>
      </w:r>
      <w:bookmarkStart w:id="13" w:name="_GoBack"/>
      <w:bookmarkEnd w:id="13"/>
      <w:r w:rsidR="00C21CE8" w:rsidRPr="00922288">
        <w:rPr>
          <w:rFonts w:eastAsia="Times New Roman" w:cstheme="minorHAnsi"/>
          <w:b/>
          <w:sz w:val="24"/>
          <w:szCs w:val="24"/>
          <w:lang w:eastAsia="es-PE"/>
        </w:rPr>
        <w:t xml:space="preserve">. </w:t>
      </w:r>
    </w:p>
    <w:p w:rsidR="00922288" w:rsidRDefault="00922288" w:rsidP="00C21CE8">
      <w:pPr>
        <w:shd w:val="clear" w:color="auto" w:fill="FFFFFF"/>
        <w:spacing w:before="100" w:beforeAutospacing="1" w:after="100" w:afterAutospacing="1" w:line="225" w:lineRule="atLeast"/>
        <w:rPr>
          <w:rFonts w:ascii="Arial" w:hAnsi="Arial" w:cs="Arial"/>
          <w:color w:val="333333"/>
          <w:lang w:val="es-ES"/>
        </w:rPr>
      </w:pPr>
      <w:r>
        <w:rPr>
          <w:rStyle w:val="hps"/>
          <w:rFonts w:ascii="Arial" w:hAnsi="Arial" w:cs="Arial"/>
          <w:color w:val="333333"/>
          <w:lang w:val="es-ES"/>
        </w:rPr>
        <w:t>Identifica</w:t>
      </w:r>
      <w:r>
        <w:rPr>
          <w:rFonts w:ascii="Arial" w:hAnsi="Arial" w:cs="Arial"/>
          <w:color w:val="333333"/>
          <w:lang w:val="es-ES"/>
        </w:rPr>
        <w:t xml:space="preserve"> </w:t>
      </w:r>
      <w:r>
        <w:rPr>
          <w:rStyle w:val="hps"/>
          <w:rFonts w:ascii="Arial" w:hAnsi="Arial" w:cs="Arial"/>
          <w:color w:val="333333"/>
          <w:lang w:val="es-ES"/>
        </w:rPr>
        <w:t>las contingencias</w:t>
      </w:r>
      <w:r>
        <w:rPr>
          <w:rFonts w:ascii="Arial" w:hAnsi="Arial" w:cs="Arial"/>
          <w:color w:val="333333"/>
          <w:lang w:val="es-ES"/>
        </w:rPr>
        <w:t xml:space="preserve"> </w:t>
      </w:r>
      <w:r>
        <w:rPr>
          <w:rStyle w:val="hps"/>
          <w:rFonts w:ascii="Arial" w:hAnsi="Arial" w:cs="Arial"/>
          <w:color w:val="333333"/>
          <w:lang w:val="es-ES"/>
        </w:rPr>
        <w:t>previstas</w:t>
      </w:r>
      <w:r>
        <w:rPr>
          <w:rFonts w:ascii="Arial" w:hAnsi="Arial" w:cs="Arial"/>
          <w:color w:val="333333"/>
          <w:lang w:val="es-ES"/>
        </w:rPr>
        <w:t xml:space="preserve"> </w:t>
      </w:r>
      <w:r>
        <w:rPr>
          <w:rStyle w:val="hps"/>
          <w:rFonts w:ascii="Arial" w:hAnsi="Arial" w:cs="Arial"/>
          <w:color w:val="333333"/>
          <w:lang w:val="es-ES"/>
        </w:rPr>
        <w:t>y los detalles de</w:t>
      </w:r>
      <w:r>
        <w:rPr>
          <w:rFonts w:ascii="Arial" w:hAnsi="Arial" w:cs="Arial"/>
          <w:color w:val="333333"/>
          <w:lang w:val="es-ES"/>
        </w:rPr>
        <w:t xml:space="preserve"> </w:t>
      </w:r>
      <w:r>
        <w:rPr>
          <w:rStyle w:val="hps"/>
          <w:rFonts w:ascii="Arial" w:hAnsi="Arial" w:cs="Arial"/>
          <w:color w:val="333333"/>
          <w:lang w:val="es-ES"/>
        </w:rPr>
        <w:t>un plan de</w:t>
      </w:r>
      <w:r>
        <w:rPr>
          <w:rFonts w:ascii="Arial" w:hAnsi="Arial" w:cs="Arial"/>
          <w:color w:val="333333"/>
          <w:lang w:val="es-ES"/>
        </w:rPr>
        <w:t xml:space="preserve"> </w:t>
      </w:r>
      <w:r>
        <w:rPr>
          <w:rStyle w:val="hps"/>
          <w:rFonts w:ascii="Arial" w:hAnsi="Arial" w:cs="Arial"/>
          <w:color w:val="333333"/>
          <w:lang w:val="es-ES"/>
        </w:rPr>
        <w:t>contingencia</w:t>
      </w:r>
      <w:r>
        <w:rPr>
          <w:rFonts w:ascii="Arial" w:hAnsi="Arial" w:cs="Arial"/>
          <w:color w:val="333333"/>
          <w:lang w:val="es-ES"/>
        </w:rPr>
        <w:t xml:space="preserve"> </w:t>
      </w:r>
      <w:r>
        <w:rPr>
          <w:rStyle w:val="hps"/>
          <w:rFonts w:ascii="Arial" w:hAnsi="Arial" w:cs="Arial"/>
          <w:color w:val="333333"/>
          <w:lang w:val="es-ES"/>
        </w:rPr>
        <w:t>para cada uno</w:t>
      </w:r>
      <w:r>
        <w:rPr>
          <w:rFonts w:ascii="Arial" w:hAnsi="Arial" w:cs="Arial"/>
          <w:color w:val="333333"/>
          <w:lang w:val="es-ES"/>
        </w:rPr>
        <w:t xml:space="preserve"> </w:t>
      </w:r>
    </w:p>
    <w:p w:rsidR="00922288" w:rsidRPr="00922288" w:rsidRDefault="002F2FD0" w:rsidP="00C21CE8">
      <w:pPr>
        <w:shd w:val="clear" w:color="auto" w:fill="FFFFFF"/>
        <w:spacing w:before="100" w:beforeAutospacing="1" w:after="100" w:afterAutospacing="1" w:line="225" w:lineRule="atLeast"/>
        <w:rPr>
          <w:rFonts w:eastAsia="Times New Roman" w:cstheme="minorHAnsi"/>
          <w:b/>
          <w:sz w:val="24"/>
          <w:szCs w:val="24"/>
          <w:lang w:eastAsia="es-PE"/>
        </w:rPr>
      </w:pPr>
      <w:r>
        <w:rPr>
          <w:rFonts w:eastAsia="Times New Roman" w:cstheme="minorHAnsi"/>
          <w:b/>
          <w:sz w:val="24"/>
          <w:szCs w:val="24"/>
          <w:lang w:eastAsia="es-PE"/>
        </w:rPr>
        <w:t>Material de Capacitación</w:t>
      </w:r>
      <w:r w:rsidR="00C21CE8" w:rsidRPr="00922288">
        <w:rPr>
          <w:rFonts w:eastAsia="Times New Roman" w:cstheme="minorHAnsi"/>
          <w:b/>
          <w:sz w:val="24"/>
          <w:szCs w:val="24"/>
          <w:lang w:eastAsia="es-PE"/>
        </w:rPr>
        <w:t xml:space="preserve"> </w:t>
      </w:r>
    </w:p>
    <w:p w:rsidR="00922288" w:rsidRDefault="00922288" w:rsidP="00922288">
      <w:pPr>
        <w:shd w:val="clear" w:color="auto" w:fill="F5F5F5"/>
        <w:spacing w:after="0" w:line="240" w:lineRule="auto"/>
        <w:textAlignment w:val="top"/>
        <w:rPr>
          <w:rFonts w:ascii="Arial" w:eastAsia="Times New Roman" w:hAnsi="Arial" w:cs="Arial"/>
          <w:color w:val="333333"/>
          <w:sz w:val="24"/>
          <w:szCs w:val="24"/>
          <w:lang w:val="es-ES" w:eastAsia="es-PE"/>
        </w:rPr>
      </w:pPr>
      <w:bookmarkStart w:id="14" w:name="_Toc405024969"/>
      <w:bookmarkStart w:id="15" w:name="_Toc343576583"/>
      <w:bookmarkStart w:id="16" w:name="_Toc343491683"/>
      <w:bookmarkStart w:id="17" w:name="_Toc343405815"/>
      <w:bookmarkStart w:id="18" w:name="_Toc343252878"/>
      <w:bookmarkStart w:id="19" w:name="_Toc343249282"/>
      <w:bookmarkEnd w:id="14"/>
      <w:bookmarkEnd w:id="15"/>
      <w:bookmarkEnd w:id="16"/>
      <w:bookmarkEnd w:id="17"/>
      <w:bookmarkEnd w:id="18"/>
      <w:r w:rsidRPr="00922288">
        <w:rPr>
          <w:rFonts w:ascii="Arial" w:eastAsia="Times New Roman" w:hAnsi="Arial" w:cs="Arial"/>
          <w:color w:val="333333"/>
          <w:sz w:val="24"/>
          <w:szCs w:val="24"/>
          <w:lang w:val="es-ES" w:eastAsia="es-PE"/>
        </w:rPr>
        <w:t>Una copia del diseño Material de formación, normas y directrices que se utilizarán para preparar los materiales de capacitación.</w:t>
      </w:r>
    </w:p>
    <w:p w:rsidR="00922288" w:rsidRPr="00922288" w:rsidRDefault="00922288" w:rsidP="00922288">
      <w:pPr>
        <w:shd w:val="clear" w:color="auto" w:fill="F5F5F5"/>
        <w:spacing w:after="0" w:line="240" w:lineRule="auto"/>
        <w:textAlignment w:val="top"/>
        <w:rPr>
          <w:rFonts w:ascii="Arial" w:eastAsia="Times New Roman" w:hAnsi="Arial" w:cs="Arial"/>
          <w:color w:val="888888"/>
          <w:sz w:val="20"/>
          <w:szCs w:val="20"/>
          <w:lang w:eastAsia="es-PE"/>
        </w:rPr>
      </w:pPr>
    </w:p>
    <w:p w:rsidR="00C21CE8" w:rsidRPr="00C21CE8" w:rsidRDefault="00C21CE8" w:rsidP="00C21CE8">
      <w:pPr>
        <w:shd w:val="clear" w:color="auto" w:fill="FFFFFF"/>
        <w:spacing w:after="75" w:line="225" w:lineRule="atLeast"/>
        <w:outlineLvl w:val="2"/>
        <w:rPr>
          <w:rFonts w:eastAsia="Times New Roman" w:cstheme="minorHAnsi"/>
          <w:b/>
          <w:bCs/>
          <w:sz w:val="24"/>
          <w:szCs w:val="24"/>
          <w:lang w:eastAsia="es-PE"/>
        </w:rPr>
      </w:pPr>
      <w:r w:rsidRPr="00C21CE8">
        <w:rPr>
          <w:rFonts w:eastAsia="Times New Roman" w:cstheme="minorHAnsi"/>
          <w:b/>
          <w:bCs/>
          <w:sz w:val="24"/>
          <w:szCs w:val="24"/>
          <w:lang w:eastAsia="es-PE"/>
        </w:rPr>
        <w:lastRenderedPageBreak/>
        <w:t xml:space="preserve">2. </w:t>
      </w:r>
      <w:bookmarkEnd w:id="19"/>
      <w:r w:rsidRPr="00C21CE8">
        <w:rPr>
          <w:rFonts w:eastAsia="Times New Roman" w:cstheme="minorHAnsi"/>
          <w:b/>
          <w:bCs/>
          <w:sz w:val="24"/>
          <w:szCs w:val="24"/>
          <w:lang w:eastAsia="es-PE"/>
        </w:rPr>
        <w:t>TRAINING SCOPE</w:t>
      </w:r>
    </w:p>
    <w:p w:rsidR="00C21CE8" w:rsidRPr="00C21CE8" w:rsidRDefault="00C21CE8" w:rsidP="00C21CE8">
      <w:pPr>
        <w:shd w:val="clear" w:color="auto" w:fill="FFFFFF"/>
        <w:spacing w:after="75" w:line="225" w:lineRule="atLeast"/>
        <w:outlineLvl w:val="3"/>
        <w:rPr>
          <w:rFonts w:eastAsia="Times New Roman" w:cstheme="minorHAnsi"/>
          <w:b/>
          <w:bCs/>
          <w:sz w:val="24"/>
          <w:szCs w:val="24"/>
          <w:lang w:eastAsia="es-PE"/>
        </w:rPr>
      </w:pPr>
      <w:bookmarkStart w:id="20" w:name="_Toc405024970"/>
      <w:bookmarkStart w:id="21" w:name="_Toc343576584"/>
      <w:bookmarkStart w:id="22" w:name="_Toc343491684"/>
      <w:bookmarkStart w:id="23" w:name="_Toc343405816"/>
      <w:bookmarkStart w:id="24" w:name="_Toc343252879"/>
      <w:bookmarkStart w:id="25" w:name="_Toc343249283"/>
      <w:bookmarkEnd w:id="20"/>
      <w:bookmarkEnd w:id="21"/>
      <w:bookmarkEnd w:id="22"/>
      <w:bookmarkEnd w:id="23"/>
      <w:bookmarkEnd w:id="24"/>
      <w:r w:rsidRPr="00C21CE8">
        <w:rPr>
          <w:rFonts w:eastAsia="Times New Roman" w:cstheme="minorHAnsi"/>
          <w:b/>
          <w:bCs/>
          <w:sz w:val="24"/>
          <w:szCs w:val="24"/>
          <w:lang w:eastAsia="es-PE"/>
        </w:rPr>
        <w:t>2.1 Training Goals and Objectives</w:t>
      </w:r>
      <w:bookmarkEnd w:id="25"/>
    </w:p>
    <w:p w:rsidR="00C21CE8" w:rsidRPr="00C21CE8" w:rsidRDefault="00C21CE8" w:rsidP="00C21CE8">
      <w:pPr>
        <w:shd w:val="clear" w:color="auto" w:fill="FFFFFF"/>
        <w:spacing w:before="100" w:beforeAutospacing="1" w:after="100" w:afterAutospacing="1" w:line="225" w:lineRule="atLeast"/>
        <w:rPr>
          <w:rFonts w:eastAsia="Times New Roman" w:cstheme="minorHAnsi"/>
          <w:sz w:val="24"/>
          <w:szCs w:val="24"/>
          <w:lang w:eastAsia="es-PE"/>
        </w:rPr>
      </w:pPr>
      <w:r w:rsidRPr="00C21CE8">
        <w:rPr>
          <w:rFonts w:eastAsia="Times New Roman" w:cstheme="minorHAnsi"/>
          <w:sz w:val="24"/>
          <w:szCs w:val="24"/>
          <w:lang w:eastAsia="es-PE"/>
        </w:rPr>
        <w:t>The objectives of the training are:</w:t>
      </w:r>
    </w:p>
    <w:p w:rsidR="00C21CE8" w:rsidRPr="00C21CE8" w:rsidRDefault="00C21CE8" w:rsidP="00C21CE8">
      <w:pPr>
        <w:shd w:val="clear" w:color="auto" w:fill="FFFFFF"/>
        <w:spacing w:before="100" w:beforeAutospacing="1" w:after="100" w:afterAutospacing="1" w:line="225" w:lineRule="atLeast"/>
        <w:rPr>
          <w:rFonts w:eastAsia="Times New Roman" w:cstheme="minorHAnsi"/>
          <w:sz w:val="24"/>
          <w:szCs w:val="24"/>
          <w:lang w:eastAsia="es-PE"/>
        </w:rPr>
      </w:pPr>
      <w:r w:rsidRPr="00C21CE8">
        <w:rPr>
          <w:rFonts w:eastAsia="Times New Roman" w:cstheme="minorHAnsi"/>
          <w:i/>
          <w:iCs/>
          <w:sz w:val="24"/>
          <w:szCs w:val="24"/>
          <w:lang w:eastAsia="es-PE"/>
        </w:rPr>
        <w:t>*** List the objectives of the training in point form. In stating the objectives, clearly indicate the scope of the training. ***</w:t>
      </w:r>
    </w:p>
    <w:p w:rsidR="00C21CE8" w:rsidRPr="00C21CE8" w:rsidRDefault="00C21CE8" w:rsidP="00C21CE8">
      <w:pPr>
        <w:shd w:val="clear" w:color="auto" w:fill="FFFFFF"/>
        <w:spacing w:before="100" w:beforeAutospacing="1" w:after="100" w:afterAutospacing="1" w:line="225" w:lineRule="atLeast"/>
        <w:rPr>
          <w:rFonts w:eastAsia="Times New Roman" w:cstheme="minorHAnsi"/>
          <w:sz w:val="24"/>
          <w:szCs w:val="24"/>
          <w:lang w:eastAsia="es-PE"/>
        </w:rPr>
      </w:pPr>
      <w:r w:rsidRPr="00C21CE8">
        <w:rPr>
          <w:rFonts w:eastAsia="Times New Roman" w:cstheme="minorHAnsi"/>
          <w:sz w:val="24"/>
          <w:szCs w:val="24"/>
          <w:lang w:eastAsia="es-PE"/>
        </w:rPr>
        <w:t>To achieve these objectives, the following goals are established:</w:t>
      </w:r>
    </w:p>
    <w:p w:rsidR="00C21CE8" w:rsidRPr="00C21CE8" w:rsidRDefault="00C21CE8" w:rsidP="00C21CE8">
      <w:pPr>
        <w:shd w:val="clear" w:color="auto" w:fill="FFFFFF"/>
        <w:spacing w:before="100" w:beforeAutospacing="1" w:after="100" w:afterAutospacing="1" w:line="225" w:lineRule="atLeast"/>
        <w:rPr>
          <w:rFonts w:eastAsia="Times New Roman" w:cstheme="minorHAnsi"/>
          <w:sz w:val="24"/>
          <w:szCs w:val="24"/>
          <w:lang w:eastAsia="es-PE"/>
        </w:rPr>
      </w:pPr>
      <w:r w:rsidRPr="00C21CE8">
        <w:rPr>
          <w:rFonts w:eastAsia="Times New Roman" w:cstheme="minorHAnsi"/>
          <w:i/>
          <w:iCs/>
          <w:sz w:val="24"/>
          <w:szCs w:val="24"/>
          <w:lang w:eastAsia="es-PE"/>
        </w:rPr>
        <w:t>*** List the goals that are set in order to achieve the outlined objectives. ***</w:t>
      </w:r>
    </w:p>
    <w:p w:rsidR="00C21CE8" w:rsidRPr="00C21CE8" w:rsidRDefault="00C21CE8" w:rsidP="00C21CE8">
      <w:pPr>
        <w:shd w:val="clear" w:color="auto" w:fill="FFFFFF"/>
        <w:spacing w:after="75" w:line="225" w:lineRule="atLeast"/>
        <w:outlineLvl w:val="3"/>
        <w:rPr>
          <w:rFonts w:eastAsia="Times New Roman" w:cstheme="minorHAnsi"/>
          <w:b/>
          <w:bCs/>
          <w:sz w:val="24"/>
          <w:szCs w:val="24"/>
          <w:lang w:eastAsia="es-PE"/>
        </w:rPr>
      </w:pPr>
      <w:bookmarkStart w:id="26" w:name="_Toc405024971"/>
      <w:bookmarkStart w:id="27" w:name="_Toc343576585"/>
      <w:bookmarkStart w:id="28" w:name="_Toc343491685"/>
      <w:bookmarkStart w:id="29" w:name="_Toc343405817"/>
      <w:bookmarkStart w:id="30" w:name="_Toc343252880"/>
      <w:bookmarkStart w:id="31" w:name="_Toc343249284"/>
      <w:bookmarkEnd w:id="26"/>
      <w:bookmarkEnd w:id="27"/>
      <w:bookmarkEnd w:id="28"/>
      <w:bookmarkEnd w:id="29"/>
      <w:bookmarkEnd w:id="30"/>
      <w:r w:rsidRPr="00C21CE8">
        <w:rPr>
          <w:rFonts w:eastAsia="Times New Roman" w:cstheme="minorHAnsi"/>
          <w:b/>
          <w:bCs/>
          <w:sz w:val="24"/>
          <w:szCs w:val="24"/>
          <w:lang w:eastAsia="es-PE"/>
        </w:rPr>
        <w:t>2.2 Assumptions</w:t>
      </w:r>
      <w:bookmarkEnd w:id="31"/>
    </w:p>
    <w:p w:rsidR="00C21CE8" w:rsidRPr="00C21CE8" w:rsidRDefault="00C21CE8" w:rsidP="00C21CE8">
      <w:pPr>
        <w:shd w:val="clear" w:color="auto" w:fill="FFFFFF"/>
        <w:spacing w:before="100" w:beforeAutospacing="1" w:after="100" w:afterAutospacing="1" w:line="225" w:lineRule="atLeast"/>
        <w:rPr>
          <w:rFonts w:eastAsia="Times New Roman" w:cstheme="minorHAnsi"/>
          <w:sz w:val="24"/>
          <w:szCs w:val="24"/>
          <w:lang w:eastAsia="es-PE"/>
        </w:rPr>
      </w:pPr>
      <w:r w:rsidRPr="00C21CE8">
        <w:rPr>
          <w:rFonts w:eastAsia="Times New Roman" w:cstheme="minorHAnsi"/>
          <w:sz w:val="24"/>
          <w:szCs w:val="24"/>
          <w:lang w:eastAsia="es-PE"/>
        </w:rPr>
        <w:t>The training strategies, activities, and methods are predicated upon the following assumptions:</w:t>
      </w:r>
    </w:p>
    <w:p w:rsidR="00C21CE8" w:rsidRPr="00C21CE8" w:rsidRDefault="00C21CE8" w:rsidP="00C21CE8">
      <w:pPr>
        <w:shd w:val="clear" w:color="auto" w:fill="FFFFFF"/>
        <w:spacing w:before="100" w:beforeAutospacing="1" w:after="100" w:afterAutospacing="1" w:line="225" w:lineRule="atLeast"/>
        <w:rPr>
          <w:rFonts w:eastAsia="Times New Roman" w:cstheme="minorHAnsi"/>
          <w:sz w:val="24"/>
          <w:szCs w:val="24"/>
          <w:lang w:eastAsia="es-PE"/>
        </w:rPr>
      </w:pPr>
      <w:r w:rsidRPr="00C21CE8">
        <w:rPr>
          <w:rFonts w:eastAsia="Times New Roman" w:cstheme="minorHAnsi"/>
          <w:sz w:val="24"/>
          <w:szCs w:val="24"/>
          <w:lang w:eastAsia="es-PE"/>
        </w:rPr>
        <w:t xml:space="preserve">*** </w:t>
      </w:r>
      <w:r w:rsidRPr="00C21CE8">
        <w:rPr>
          <w:rFonts w:eastAsia="Times New Roman" w:cstheme="minorHAnsi"/>
          <w:i/>
          <w:iCs/>
          <w:sz w:val="24"/>
          <w:szCs w:val="24"/>
          <w:lang w:eastAsia="es-PE"/>
        </w:rPr>
        <w:t>Provide a list of assumptions in point form. ***</w:t>
      </w:r>
    </w:p>
    <w:p w:rsidR="00C21CE8" w:rsidRPr="00C21CE8" w:rsidRDefault="00C21CE8" w:rsidP="00C21CE8">
      <w:pPr>
        <w:shd w:val="clear" w:color="auto" w:fill="FFFFFF"/>
        <w:spacing w:after="75" w:line="225" w:lineRule="atLeast"/>
        <w:outlineLvl w:val="2"/>
        <w:rPr>
          <w:rFonts w:eastAsia="Times New Roman" w:cstheme="minorHAnsi"/>
          <w:b/>
          <w:bCs/>
          <w:sz w:val="24"/>
          <w:szCs w:val="24"/>
          <w:lang w:eastAsia="es-PE"/>
        </w:rPr>
      </w:pPr>
      <w:bookmarkStart w:id="32" w:name="_Toc405024972"/>
      <w:bookmarkStart w:id="33" w:name="_Toc343576586"/>
      <w:bookmarkStart w:id="34" w:name="_Toc343491686"/>
      <w:bookmarkStart w:id="35" w:name="_Toc343405818"/>
      <w:bookmarkStart w:id="36" w:name="_Toc343252881"/>
      <w:bookmarkStart w:id="37" w:name="_Toc343249285"/>
      <w:bookmarkEnd w:id="32"/>
      <w:bookmarkEnd w:id="33"/>
      <w:bookmarkEnd w:id="34"/>
      <w:bookmarkEnd w:id="35"/>
      <w:bookmarkEnd w:id="36"/>
      <w:r w:rsidRPr="00C21CE8">
        <w:rPr>
          <w:rFonts w:eastAsia="Times New Roman" w:cstheme="minorHAnsi"/>
          <w:b/>
          <w:bCs/>
          <w:sz w:val="24"/>
          <w:szCs w:val="24"/>
          <w:lang w:eastAsia="es-PE"/>
        </w:rPr>
        <w:t>3. TRAINING OFFERINGS</w:t>
      </w:r>
      <w:bookmarkEnd w:id="37"/>
    </w:p>
    <w:p w:rsidR="00C21CE8" w:rsidRPr="00C21CE8" w:rsidRDefault="00C21CE8" w:rsidP="00C21CE8">
      <w:pPr>
        <w:shd w:val="clear" w:color="auto" w:fill="FFFFFF"/>
        <w:spacing w:before="100" w:beforeAutospacing="1" w:after="100" w:afterAutospacing="1" w:line="225" w:lineRule="atLeast"/>
        <w:rPr>
          <w:rFonts w:eastAsia="Times New Roman" w:cstheme="minorHAnsi"/>
          <w:sz w:val="24"/>
          <w:szCs w:val="24"/>
          <w:lang w:eastAsia="es-PE"/>
        </w:rPr>
      </w:pPr>
      <w:r w:rsidRPr="00C21CE8">
        <w:rPr>
          <w:rFonts w:eastAsia="Times New Roman" w:cstheme="minorHAnsi"/>
          <w:sz w:val="24"/>
          <w:szCs w:val="24"/>
          <w:lang w:eastAsia="es-PE"/>
        </w:rPr>
        <w:t xml:space="preserve">The parameters for training staff on the use of </w:t>
      </w:r>
      <w:r w:rsidRPr="00C21CE8">
        <w:rPr>
          <w:rFonts w:eastAsia="Times New Roman" w:cstheme="minorHAnsi"/>
          <w:i/>
          <w:iCs/>
          <w:sz w:val="24"/>
          <w:szCs w:val="24"/>
          <w:lang w:eastAsia="es-PE"/>
        </w:rPr>
        <w:t>*** System Name ***</w:t>
      </w:r>
      <w:r w:rsidRPr="00C21CE8">
        <w:rPr>
          <w:rFonts w:eastAsia="Times New Roman" w:cstheme="minorHAnsi"/>
          <w:sz w:val="24"/>
          <w:szCs w:val="24"/>
          <w:lang w:eastAsia="es-PE"/>
        </w:rPr>
        <w:t xml:space="preserve"> are specified. The following offerings are described:</w:t>
      </w:r>
    </w:p>
    <w:p w:rsidR="00C21CE8" w:rsidRPr="00C21CE8" w:rsidRDefault="00C21CE8" w:rsidP="00C21CE8">
      <w:pPr>
        <w:shd w:val="clear" w:color="auto" w:fill="FFFFFF"/>
        <w:spacing w:before="100" w:beforeAutospacing="1" w:after="100" w:afterAutospacing="1" w:line="225" w:lineRule="atLeast"/>
        <w:rPr>
          <w:rFonts w:eastAsia="Times New Roman" w:cstheme="minorHAnsi"/>
          <w:sz w:val="24"/>
          <w:szCs w:val="24"/>
          <w:lang w:eastAsia="es-PE"/>
        </w:rPr>
      </w:pPr>
      <w:r w:rsidRPr="00C21CE8">
        <w:rPr>
          <w:rFonts w:eastAsia="Times New Roman" w:cstheme="minorHAnsi"/>
          <w:sz w:val="24"/>
          <w:szCs w:val="24"/>
          <w:lang w:eastAsia="es-PE"/>
        </w:rPr>
        <w:t>· Training Groups</w:t>
      </w:r>
    </w:p>
    <w:p w:rsidR="00C21CE8" w:rsidRPr="00C21CE8" w:rsidRDefault="00C21CE8" w:rsidP="00C21CE8">
      <w:pPr>
        <w:shd w:val="clear" w:color="auto" w:fill="FFFFFF"/>
        <w:spacing w:before="100" w:beforeAutospacing="1" w:after="100" w:afterAutospacing="1" w:line="225" w:lineRule="atLeast"/>
        <w:rPr>
          <w:rFonts w:eastAsia="Times New Roman" w:cstheme="minorHAnsi"/>
          <w:sz w:val="24"/>
          <w:szCs w:val="24"/>
          <w:lang w:eastAsia="es-PE"/>
        </w:rPr>
      </w:pPr>
      <w:r w:rsidRPr="00C21CE8">
        <w:rPr>
          <w:rFonts w:eastAsia="Times New Roman" w:cstheme="minorHAnsi"/>
          <w:sz w:val="24"/>
          <w:szCs w:val="24"/>
          <w:lang w:eastAsia="es-PE"/>
        </w:rPr>
        <w:t>· Types of Training</w:t>
      </w:r>
    </w:p>
    <w:p w:rsidR="00C21CE8" w:rsidRPr="00C21CE8" w:rsidRDefault="00C21CE8" w:rsidP="00C21CE8">
      <w:pPr>
        <w:shd w:val="clear" w:color="auto" w:fill="FFFFFF"/>
        <w:spacing w:before="100" w:beforeAutospacing="1" w:after="100" w:afterAutospacing="1" w:line="225" w:lineRule="atLeast"/>
        <w:rPr>
          <w:rFonts w:eastAsia="Times New Roman" w:cstheme="minorHAnsi"/>
          <w:sz w:val="24"/>
          <w:szCs w:val="24"/>
          <w:lang w:eastAsia="es-PE"/>
        </w:rPr>
      </w:pPr>
      <w:r w:rsidRPr="00C21CE8">
        <w:rPr>
          <w:rFonts w:eastAsia="Times New Roman" w:cstheme="minorHAnsi"/>
          <w:sz w:val="24"/>
          <w:szCs w:val="24"/>
          <w:lang w:eastAsia="es-PE"/>
        </w:rPr>
        <w:t>· Training Approach</w:t>
      </w:r>
    </w:p>
    <w:p w:rsidR="00C21CE8" w:rsidRPr="00C21CE8" w:rsidRDefault="00C21CE8" w:rsidP="00C21CE8">
      <w:pPr>
        <w:shd w:val="clear" w:color="auto" w:fill="FFFFFF"/>
        <w:spacing w:before="100" w:beforeAutospacing="1" w:after="100" w:afterAutospacing="1" w:line="225" w:lineRule="atLeast"/>
        <w:rPr>
          <w:rFonts w:eastAsia="Times New Roman" w:cstheme="minorHAnsi"/>
          <w:sz w:val="24"/>
          <w:szCs w:val="24"/>
          <w:lang w:eastAsia="es-PE"/>
        </w:rPr>
      </w:pPr>
      <w:r w:rsidRPr="00C21CE8">
        <w:rPr>
          <w:rFonts w:eastAsia="Times New Roman" w:cstheme="minorHAnsi"/>
          <w:sz w:val="24"/>
          <w:szCs w:val="24"/>
          <w:lang w:eastAsia="es-PE"/>
        </w:rPr>
        <w:t>· Training Curricula</w:t>
      </w:r>
    </w:p>
    <w:p w:rsidR="00C21CE8" w:rsidRPr="00C21CE8" w:rsidRDefault="00C21CE8" w:rsidP="00C21CE8">
      <w:pPr>
        <w:shd w:val="clear" w:color="auto" w:fill="FFFFFF"/>
        <w:spacing w:before="100" w:beforeAutospacing="1" w:after="100" w:afterAutospacing="1" w:line="225" w:lineRule="atLeast"/>
        <w:rPr>
          <w:rFonts w:eastAsia="Times New Roman" w:cstheme="minorHAnsi"/>
          <w:sz w:val="24"/>
          <w:szCs w:val="24"/>
          <w:lang w:eastAsia="es-PE"/>
        </w:rPr>
      </w:pPr>
      <w:r w:rsidRPr="00C21CE8">
        <w:rPr>
          <w:rFonts w:eastAsia="Times New Roman" w:cstheme="minorHAnsi"/>
          <w:sz w:val="24"/>
          <w:szCs w:val="24"/>
          <w:lang w:eastAsia="es-PE"/>
        </w:rPr>
        <w:t>· Training Schedule</w:t>
      </w:r>
    </w:p>
    <w:p w:rsidR="00C21CE8" w:rsidRPr="00C21CE8" w:rsidRDefault="00C21CE8" w:rsidP="00C21CE8">
      <w:pPr>
        <w:shd w:val="clear" w:color="auto" w:fill="FFFFFF"/>
        <w:spacing w:before="100" w:beforeAutospacing="1" w:after="100" w:afterAutospacing="1" w:line="225" w:lineRule="atLeast"/>
        <w:rPr>
          <w:rFonts w:eastAsia="Times New Roman" w:cstheme="minorHAnsi"/>
          <w:sz w:val="24"/>
          <w:szCs w:val="24"/>
          <w:lang w:eastAsia="es-PE"/>
        </w:rPr>
      </w:pPr>
      <w:r w:rsidRPr="00C21CE8">
        <w:rPr>
          <w:rFonts w:eastAsia="Times New Roman" w:cstheme="minorHAnsi"/>
          <w:sz w:val="24"/>
          <w:szCs w:val="24"/>
          <w:lang w:eastAsia="es-PE"/>
        </w:rPr>
        <w:t>· Logistical Information</w:t>
      </w:r>
    </w:p>
    <w:p w:rsidR="00C21CE8" w:rsidRPr="00C21CE8" w:rsidRDefault="00C21CE8" w:rsidP="00C21CE8">
      <w:pPr>
        <w:shd w:val="clear" w:color="auto" w:fill="FFFFFF"/>
        <w:spacing w:after="75" w:line="225" w:lineRule="atLeast"/>
        <w:outlineLvl w:val="3"/>
        <w:rPr>
          <w:rFonts w:eastAsia="Times New Roman" w:cstheme="minorHAnsi"/>
          <w:b/>
          <w:bCs/>
          <w:sz w:val="24"/>
          <w:szCs w:val="24"/>
          <w:lang w:eastAsia="es-PE"/>
        </w:rPr>
      </w:pPr>
      <w:bookmarkStart w:id="38" w:name="_Toc405024973"/>
      <w:bookmarkStart w:id="39" w:name="_Toc343576587"/>
      <w:bookmarkStart w:id="40" w:name="_Toc343491687"/>
      <w:bookmarkStart w:id="41" w:name="_Toc343405819"/>
      <w:bookmarkStart w:id="42" w:name="_Toc343252882"/>
      <w:bookmarkStart w:id="43" w:name="_Toc343249286"/>
      <w:bookmarkEnd w:id="38"/>
      <w:bookmarkEnd w:id="39"/>
      <w:bookmarkEnd w:id="40"/>
      <w:bookmarkEnd w:id="41"/>
      <w:bookmarkEnd w:id="42"/>
      <w:r w:rsidRPr="00C21CE8">
        <w:rPr>
          <w:rFonts w:eastAsia="Times New Roman" w:cstheme="minorHAnsi"/>
          <w:b/>
          <w:bCs/>
          <w:sz w:val="24"/>
          <w:szCs w:val="24"/>
          <w:lang w:eastAsia="es-PE"/>
        </w:rPr>
        <w:t xml:space="preserve">3.1 </w:t>
      </w:r>
      <w:bookmarkEnd w:id="43"/>
      <w:r w:rsidRPr="00C21CE8">
        <w:rPr>
          <w:rFonts w:eastAsia="Times New Roman" w:cstheme="minorHAnsi"/>
          <w:b/>
          <w:bCs/>
          <w:sz w:val="24"/>
          <w:szCs w:val="24"/>
          <w:lang w:eastAsia="es-PE"/>
        </w:rPr>
        <w:t>Training Groups</w:t>
      </w:r>
    </w:p>
    <w:p w:rsidR="00C21CE8" w:rsidRPr="00C21CE8" w:rsidRDefault="00C21CE8" w:rsidP="00C21CE8">
      <w:pPr>
        <w:shd w:val="clear" w:color="auto" w:fill="FFFFFF"/>
        <w:spacing w:before="100" w:beforeAutospacing="1" w:after="100" w:afterAutospacing="1" w:line="225" w:lineRule="atLeast"/>
        <w:rPr>
          <w:rFonts w:eastAsia="Times New Roman" w:cstheme="minorHAnsi"/>
          <w:sz w:val="24"/>
          <w:szCs w:val="24"/>
          <w:lang w:eastAsia="es-PE"/>
        </w:rPr>
      </w:pPr>
      <w:r w:rsidRPr="00C21CE8">
        <w:rPr>
          <w:rFonts w:eastAsia="Times New Roman" w:cstheme="minorHAnsi"/>
          <w:sz w:val="24"/>
          <w:szCs w:val="24"/>
          <w:lang w:eastAsia="es-PE"/>
        </w:rPr>
        <w:t>This section describes the groups to be trained, including the title of the training group, types of staff, the type(s) of training, and the number of staff.</w:t>
      </w:r>
    </w:p>
    <w:p w:rsidR="00C21CE8" w:rsidRPr="00C21CE8" w:rsidRDefault="00C21CE8" w:rsidP="00C21CE8">
      <w:pPr>
        <w:shd w:val="clear" w:color="auto" w:fill="FFFFFF"/>
        <w:spacing w:before="100" w:beforeAutospacing="1" w:after="100" w:afterAutospacing="1" w:line="225" w:lineRule="atLeast"/>
        <w:rPr>
          <w:rFonts w:eastAsia="Times New Roman" w:cstheme="minorHAnsi"/>
          <w:sz w:val="24"/>
          <w:szCs w:val="24"/>
          <w:lang w:eastAsia="es-PE"/>
        </w:rPr>
      </w:pPr>
      <w:r w:rsidRPr="00C21CE8">
        <w:rPr>
          <w:rFonts w:eastAsia="Times New Roman" w:cstheme="minorHAnsi"/>
          <w:i/>
          <w:iCs/>
          <w:sz w:val="24"/>
          <w:szCs w:val="24"/>
          <w:lang w:eastAsia="es-PE"/>
        </w:rPr>
        <w:t xml:space="preserve">*** Provide a summary of this information in point form. Some information may be general in the early stages of the plan, (e.g., the types of training may start out as a </w:t>
      </w:r>
      <w:r w:rsidRPr="00C21CE8">
        <w:rPr>
          <w:rFonts w:eastAsia="Times New Roman" w:cstheme="minorHAnsi"/>
          <w:i/>
          <w:iCs/>
          <w:sz w:val="24"/>
          <w:szCs w:val="24"/>
          <w:lang w:eastAsia="es-PE"/>
        </w:rPr>
        <w:lastRenderedPageBreak/>
        <w:t>description and become a title as the types of training are determined, and the number of staff may be an estimate until actual numbers are obtained. ***</w:t>
      </w:r>
      <w:r w:rsidRPr="00C21CE8">
        <w:rPr>
          <w:rFonts w:eastAsia="Times New Roman" w:cstheme="minorHAnsi"/>
          <w:sz w:val="24"/>
          <w:szCs w:val="24"/>
          <w:lang w:eastAsia="es-PE"/>
        </w:rPr>
        <w:t xml:space="preserve"> </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57"/>
        <w:gridCol w:w="2453"/>
        <w:gridCol w:w="856"/>
        <w:gridCol w:w="856"/>
        <w:gridCol w:w="856"/>
        <w:gridCol w:w="790"/>
      </w:tblGrid>
      <w:tr w:rsidR="003F3F64" w:rsidRPr="00C21CE8" w:rsidTr="00C21CE8">
        <w:trPr>
          <w:gridAfter w:val="5"/>
          <w:wAfter w:w="14340" w:type="dxa"/>
          <w:tblCellSpacing w:w="0" w:type="dxa"/>
        </w:trPr>
        <w:tc>
          <w:tcPr>
            <w:tcW w:w="9570"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before="100" w:beforeAutospacing="1" w:after="100" w:afterAutospacing="1" w:line="225" w:lineRule="atLeast"/>
              <w:rPr>
                <w:rFonts w:eastAsia="Times New Roman" w:cstheme="minorHAnsi"/>
                <w:sz w:val="24"/>
                <w:szCs w:val="24"/>
                <w:lang w:eastAsia="es-PE"/>
              </w:rPr>
            </w:pPr>
            <w:bookmarkStart w:id="44" w:name="_Toc405024986"/>
            <w:r w:rsidRPr="00C21CE8">
              <w:rPr>
                <w:rFonts w:eastAsia="Times New Roman" w:cstheme="minorHAnsi"/>
                <w:sz w:val="24"/>
                <w:szCs w:val="24"/>
                <w:lang w:eastAsia="es-PE"/>
              </w:rPr>
              <w:t>Table 3-1 - Staff to be Trained</w:t>
            </w:r>
            <w:bookmarkEnd w:id="44"/>
          </w:p>
        </w:tc>
      </w:tr>
      <w:tr w:rsidR="003F3F64" w:rsidRPr="00C21CE8" w:rsidTr="00C21CE8">
        <w:trPr>
          <w:gridAfter w:val="5"/>
          <w:wAfter w:w="14340" w:type="dxa"/>
          <w:tblCellSpacing w:w="0" w:type="dxa"/>
        </w:trPr>
        <w:tc>
          <w:tcPr>
            <w:tcW w:w="9570"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before="100" w:beforeAutospacing="1" w:after="100" w:afterAutospacing="1" w:line="225" w:lineRule="atLeast"/>
              <w:rPr>
                <w:rFonts w:eastAsia="Times New Roman" w:cstheme="minorHAnsi"/>
                <w:sz w:val="24"/>
                <w:szCs w:val="24"/>
                <w:lang w:eastAsia="es-PE"/>
              </w:rPr>
            </w:pPr>
            <w:r w:rsidRPr="00C21CE8">
              <w:rPr>
                <w:rFonts w:eastAsia="Times New Roman" w:cstheme="minorHAnsi"/>
                <w:sz w:val="24"/>
                <w:szCs w:val="24"/>
                <w:lang w:eastAsia="es-PE"/>
              </w:rPr>
              <w:t>Training Group Name:</w:t>
            </w:r>
          </w:p>
        </w:tc>
      </w:tr>
      <w:tr w:rsidR="003F3F64" w:rsidRPr="00C21CE8" w:rsidTr="00C21CE8">
        <w:trPr>
          <w:gridAfter w:val="5"/>
          <w:wAfter w:w="14340" w:type="dxa"/>
          <w:tblCellSpacing w:w="0" w:type="dxa"/>
        </w:trPr>
        <w:tc>
          <w:tcPr>
            <w:tcW w:w="9570"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before="100" w:beforeAutospacing="1" w:after="100" w:afterAutospacing="1" w:line="225" w:lineRule="atLeast"/>
              <w:rPr>
                <w:rFonts w:eastAsia="Times New Roman" w:cstheme="minorHAnsi"/>
                <w:sz w:val="24"/>
                <w:szCs w:val="24"/>
                <w:lang w:eastAsia="es-PE"/>
              </w:rPr>
            </w:pPr>
            <w:r w:rsidRPr="00C21CE8">
              <w:rPr>
                <w:rFonts w:eastAsia="Times New Roman" w:cstheme="minorHAnsi"/>
                <w:sz w:val="24"/>
                <w:szCs w:val="24"/>
                <w:lang w:eastAsia="es-PE"/>
              </w:rPr>
              <w:t>Type(s) of Training:</w:t>
            </w:r>
          </w:p>
        </w:tc>
      </w:tr>
      <w:tr w:rsidR="003F3F64" w:rsidRPr="00C21CE8" w:rsidTr="00C21CE8">
        <w:trPr>
          <w:gridAfter w:val="4"/>
          <w:wAfter w:w="6360" w:type="dxa"/>
          <w:tblCellSpacing w:w="0" w:type="dxa"/>
        </w:trPr>
        <w:tc>
          <w:tcPr>
            <w:tcW w:w="1590"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after="0" w:line="225" w:lineRule="atLeast"/>
              <w:rPr>
                <w:rFonts w:eastAsia="Times New Roman" w:cstheme="minorHAnsi"/>
                <w:sz w:val="24"/>
                <w:szCs w:val="24"/>
                <w:lang w:eastAsia="es-PE"/>
              </w:rPr>
            </w:pPr>
          </w:p>
        </w:tc>
        <w:tc>
          <w:tcPr>
            <w:tcW w:w="7980"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before="100" w:beforeAutospacing="1" w:after="100" w:afterAutospacing="1" w:line="225" w:lineRule="atLeast"/>
              <w:rPr>
                <w:rFonts w:eastAsia="Times New Roman" w:cstheme="minorHAnsi"/>
                <w:sz w:val="24"/>
                <w:szCs w:val="24"/>
                <w:lang w:eastAsia="es-PE"/>
              </w:rPr>
            </w:pPr>
            <w:r w:rsidRPr="00C21CE8">
              <w:rPr>
                <w:rFonts w:eastAsia="Times New Roman" w:cstheme="minorHAnsi"/>
                <w:sz w:val="24"/>
                <w:szCs w:val="24"/>
                <w:lang w:eastAsia="es-PE"/>
              </w:rPr>
              <w:t>Types of Staff</w:t>
            </w:r>
          </w:p>
        </w:tc>
      </w:tr>
      <w:tr w:rsidR="003F3F64" w:rsidRPr="00C21CE8" w:rsidTr="00C21CE8">
        <w:trPr>
          <w:tblCellSpacing w:w="0" w:type="dxa"/>
        </w:trPr>
        <w:tc>
          <w:tcPr>
            <w:tcW w:w="1590"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before="100" w:beforeAutospacing="1" w:after="100" w:afterAutospacing="1" w:line="225" w:lineRule="atLeast"/>
              <w:rPr>
                <w:rFonts w:eastAsia="Times New Roman" w:cstheme="minorHAnsi"/>
                <w:sz w:val="24"/>
                <w:szCs w:val="24"/>
                <w:lang w:eastAsia="es-PE"/>
              </w:rPr>
            </w:pPr>
            <w:r w:rsidRPr="00C21CE8">
              <w:rPr>
                <w:rFonts w:eastAsia="Times New Roman" w:cstheme="minorHAnsi"/>
                <w:sz w:val="24"/>
                <w:szCs w:val="24"/>
                <w:lang w:eastAsia="es-PE"/>
              </w:rPr>
              <w:t>Location</w:t>
            </w:r>
          </w:p>
        </w:tc>
        <w:tc>
          <w:tcPr>
            <w:tcW w:w="1590"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before="100" w:beforeAutospacing="1" w:after="100" w:afterAutospacing="1" w:line="225" w:lineRule="atLeast"/>
              <w:rPr>
                <w:rFonts w:eastAsia="Times New Roman" w:cstheme="minorHAnsi"/>
                <w:sz w:val="24"/>
                <w:szCs w:val="24"/>
                <w:lang w:eastAsia="es-PE"/>
              </w:rPr>
            </w:pPr>
            <w:r w:rsidRPr="00C21CE8">
              <w:rPr>
                <w:rFonts w:eastAsia="Times New Roman" w:cstheme="minorHAnsi"/>
                <w:sz w:val="24"/>
                <w:szCs w:val="24"/>
                <w:lang w:eastAsia="es-PE"/>
              </w:rPr>
              <w:t>Name of Type</w:t>
            </w:r>
          </w:p>
        </w:tc>
        <w:tc>
          <w:tcPr>
            <w:tcW w:w="1590"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before="100" w:beforeAutospacing="1" w:after="100" w:afterAutospacing="1" w:line="225" w:lineRule="atLeast"/>
              <w:rPr>
                <w:rFonts w:eastAsia="Times New Roman" w:cstheme="minorHAnsi"/>
                <w:sz w:val="24"/>
                <w:szCs w:val="24"/>
                <w:lang w:eastAsia="es-PE"/>
              </w:rPr>
            </w:pPr>
            <w:r w:rsidRPr="00C21CE8">
              <w:rPr>
                <w:rFonts w:eastAsia="Times New Roman" w:cstheme="minorHAnsi"/>
                <w:sz w:val="24"/>
                <w:szCs w:val="24"/>
                <w:lang w:eastAsia="es-PE"/>
              </w:rPr>
              <w:t>Name of Type</w:t>
            </w:r>
          </w:p>
        </w:tc>
        <w:tc>
          <w:tcPr>
            <w:tcW w:w="1590"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before="100" w:beforeAutospacing="1" w:after="100" w:afterAutospacing="1" w:line="225" w:lineRule="atLeast"/>
              <w:rPr>
                <w:rFonts w:eastAsia="Times New Roman" w:cstheme="minorHAnsi"/>
                <w:sz w:val="24"/>
                <w:szCs w:val="24"/>
                <w:lang w:eastAsia="es-PE"/>
              </w:rPr>
            </w:pPr>
            <w:r w:rsidRPr="00C21CE8">
              <w:rPr>
                <w:rFonts w:eastAsia="Times New Roman" w:cstheme="minorHAnsi"/>
                <w:sz w:val="24"/>
                <w:szCs w:val="24"/>
                <w:lang w:eastAsia="es-PE"/>
              </w:rPr>
              <w:t>Name of Type</w:t>
            </w:r>
          </w:p>
        </w:tc>
        <w:tc>
          <w:tcPr>
            <w:tcW w:w="1590"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before="100" w:beforeAutospacing="1" w:after="100" w:afterAutospacing="1" w:line="225" w:lineRule="atLeast"/>
              <w:rPr>
                <w:rFonts w:eastAsia="Times New Roman" w:cstheme="minorHAnsi"/>
                <w:sz w:val="24"/>
                <w:szCs w:val="24"/>
                <w:lang w:eastAsia="es-PE"/>
              </w:rPr>
            </w:pPr>
            <w:r w:rsidRPr="00C21CE8">
              <w:rPr>
                <w:rFonts w:eastAsia="Times New Roman" w:cstheme="minorHAnsi"/>
                <w:sz w:val="24"/>
                <w:szCs w:val="24"/>
                <w:lang w:eastAsia="es-PE"/>
              </w:rPr>
              <w:t>Name of Type</w:t>
            </w:r>
          </w:p>
        </w:tc>
        <w:tc>
          <w:tcPr>
            <w:tcW w:w="1590"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before="100" w:beforeAutospacing="1" w:after="100" w:afterAutospacing="1" w:line="225" w:lineRule="atLeast"/>
              <w:rPr>
                <w:rFonts w:eastAsia="Times New Roman" w:cstheme="minorHAnsi"/>
                <w:sz w:val="24"/>
                <w:szCs w:val="24"/>
                <w:lang w:eastAsia="es-PE"/>
              </w:rPr>
            </w:pPr>
            <w:r w:rsidRPr="00C21CE8">
              <w:rPr>
                <w:rFonts w:eastAsia="Times New Roman" w:cstheme="minorHAnsi"/>
                <w:sz w:val="24"/>
                <w:szCs w:val="24"/>
                <w:lang w:eastAsia="es-PE"/>
              </w:rPr>
              <w:t>Total</w:t>
            </w:r>
          </w:p>
        </w:tc>
      </w:tr>
      <w:tr w:rsidR="003F3F64" w:rsidRPr="00C21CE8" w:rsidTr="00C21CE8">
        <w:trPr>
          <w:tblCellSpacing w:w="0" w:type="dxa"/>
        </w:trPr>
        <w:tc>
          <w:tcPr>
            <w:tcW w:w="1590"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before="100" w:beforeAutospacing="1" w:after="100" w:afterAutospacing="1" w:line="225" w:lineRule="atLeast"/>
              <w:rPr>
                <w:rFonts w:eastAsia="Times New Roman" w:cstheme="minorHAnsi"/>
                <w:sz w:val="24"/>
                <w:szCs w:val="24"/>
                <w:lang w:eastAsia="es-PE"/>
              </w:rPr>
            </w:pPr>
            <w:r w:rsidRPr="00C21CE8">
              <w:rPr>
                <w:rFonts w:eastAsia="Times New Roman" w:cstheme="minorHAnsi"/>
                <w:sz w:val="24"/>
                <w:szCs w:val="24"/>
                <w:lang w:eastAsia="es-PE"/>
              </w:rPr>
              <w:t>Location #</w:t>
            </w:r>
          </w:p>
        </w:tc>
        <w:tc>
          <w:tcPr>
            <w:tcW w:w="1590"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before="100" w:beforeAutospacing="1" w:after="100" w:afterAutospacing="1" w:line="225" w:lineRule="atLeast"/>
              <w:rPr>
                <w:rFonts w:eastAsia="Times New Roman" w:cstheme="minorHAnsi"/>
                <w:sz w:val="24"/>
                <w:szCs w:val="24"/>
                <w:lang w:eastAsia="es-PE"/>
              </w:rPr>
            </w:pPr>
            <w:r w:rsidRPr="00C21CE8">
              <w:rPr>
                <w:rFonts w:eastAsia="Times New Roman" w:cstheme="minorHAnsi"/>
                <w:sz w:val="24"/>
                <w:szCs w:val="24"/>
                <w:lang w:eastAsia="es-PE"/>
              </w:rPr>
              <w:t># of staff</w:t>
            </w:r>
          </w:p>
        </w:tc>
        <w:tc>
          <w:tcPr>
            <w:tcW w:w="1590"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after="0" w:line="225" w:lineRule="atLeast"/>
              <w:rPr>
                <w:rFonts w:eastAsia="Times New Roman" w:cstheme="minorHAnsi"/>
                <w:sz w:val="24"/>
                <w:szCs w:val="24"/>
                <w:lang w:eastAsia="es-PE"/>
              </w:rPr>
            </w:pPr>
          </w:p>
        </w:tc>
        <w:tc>
          <w:tcPr>
            <w:tcW w:w="1590"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after="0" w:line="225" w:lineRule="atLeast"/>
              <w:rPr>
                <w:rFonts w:eastAsia="Times New Roman" w:cstheme="minorHAnsi"/>
                <w:sz w:val="24"/>
                <w:szCs w:val="24"/>
                <w:lang w:eastAsia="es-PE"/>
              </w:rPr>
            </w:pPr>
          </w:p>
        </w:tc>
        <w:tc>
          <w:tcPr>
            <w:tcW w:w="1590"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after="0" w:line="225" w:lineRule="atLeast"/>
              <w:rPr>
                <w:rFonts w:eastAsia="Times New Roman" w:cstheme="minorHAnsi"/>
                <w:sz w:val="24"/>
                <w:szCs w:val="24"/>
                <w:lang w:eastAsia="es-PE"/>
              </w:rPr>
            </w:pPr>
          </w:p>
        </w:tc>
        <w:tc>
          <w:tcPr>
            <w:tcW w:w="1590"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after="0" w:line="225" w:lineRule="atLeast"/>
              <w:rPr>
                <w:rFonts w:eastAsia="Times New Roman" w:cstheme="minorHAnsi"/>
                <w:sz w:val="24"/>
                <w:szCs w:val="24"/>
                <w:lang w:eastAsia="es-PE"/>
              </w:rPr>
            </w:pPr>
          </w:p>
        </w:tc>
      </w:tr>
      <w:tr w:rsidR="003F3F64" w:rsidRPr="00C21CE8" w:rsidTr="00C21CE8">
        <w:trPr>
          <w:tblCellSpacing w:w="0" w:type="dxa"/>
        </w:trPr>
        <w:tc>
          <w:tcPr>
            <w:tcW w:w="1590"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before="100" w:beforeAutospacing="1" w:after="100" w:afterAutospacing="1" w:line="225" w:lineRule="atLeast"/>
              <w:rPr>
                <w:rFonts w:eastAsia="Times New Roman" w:cstheme="minorHAnsi"/>
                <w:sz w:val="24"/>
                <w:szCs w:val="24"/>
                <w:lang w:eastAsia="es-PE"/>
              </w:rPr>
            </w:pPr>
            <w:r w:rsidRPr="00C21CE8">
              <w:rPr>
                <w:rFonts w:eastAsia="Times New Roman" w:cstheme="minorHAnsi"/>
                <w:sz w:val="24"/>
                <w:szCs w:val="24"/>
                <w:lang w:eastAsia="es-PE"/>
              </w:rPr>
              <w:t>Location #</w:t>
            </w:r>
          </w:p>
        </w:tc>
        <w:tc>
          <w:tcPr>
            <w:tcW w:w="1590"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before="100" w:beforeAutospacing="1" w:after="100" w:afterAutospacing="1" w:line="225" w:lineRule="atLeast"/>
              <w:rPr>
                <w:rFonts w:eastAsia="Times New Roman" w:cstheme="minorHAnsi"/>
                <w:sz w:val="24"/>
                <w:szCs w:val="24"/>
                <w:lang w:eastAsia="es-PE"/>
              </w:rPr>
            </w:pPr>
            <w:r w:rsidRPr="00C21CE8">
              <w:rPr>
                <w:rFonts w:eastAsia="Times New Roman" w:cstheme="minorHAnsi"/>
                <w:sz w:val="24"/>
                <w:szCs w:val="24"/>
                <w:lang w:eastAsia="es-PE"/>
              </w:rPr>
              <w:t># of staff</w:t>
            </w:r>
          </w:p>
        </w:tc>
        <w:tc>
          <w:tcPr>
            <w:tcW w:w="1590"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after="0" w:line="225" w:lineRule="atLeast"/>
              <w:rPr>
                <w:rFonts w:eastAsia="Times New Roman" w:cstheme="minorHAnsi"/>
                <w:sz w:val="24"/>
                <w:szCs w:val="24"/>
                <w:lang w:eastAsia="es-PE"/>
              </w:rPr>
            </w:pPr>
          </w:p>
        </w:tc>
        <w:tc>
          <w:tcPr>
            <w:tcW w:w="1590"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after="0" w:line="225" w:lineRule="atLeast"/>
              <w:rPr>
                <w:rFonts w:eastAsia="Times New Roman" w:cstheme="minorHAnsi"/>
                <w:sz w:val="24"/>
                <w:szCs w:val="24"/>
                <w:lang w:eastAsia="es-PE"/>
              </w:rPr>
            </w:pPr>
          </w:p>
        </w:tc>
        <w:tc>
          <w:tcPr>
            <w:tcW w:w="1590"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after="0" w:line="225" w:lineRule="atLeast"/>
              <w:rPr>
                <w:rFonts w:eastAsia="Times New Roman" w:cstheme="minorHAnsi"/>
                <w:sz w:val="24"/>
                <w:szCs w:val="24"/>
                <w:lang w:eastAsia="es-PE"/>
              </w:rPr>
            </w:pPr>
          </w:p>
        </w:tc>
        <w:tc>
          <w:tcPr>
            <w:tcW w:w="1590"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after="0" w:line="225" w:lineRule="atLeast"/>
              <w:rPr>
                <w:rFonts w:eastAsia="Times New Roman" w:cstheme="minorHAnsi"/>
                <w:sz w:val="24"/>
                <w:szCs w:val="24"/>
                <w:lang w:eastAsia="es-PE"/>
              </w:rPr>
            </w:pPr>
          </w:p>
        </w:tc>
      </w:tr>
      <w:tr w:rsidR="003F3F64" w:rsidRPr="00C21CE8" w:rsidTr="00C21CE8">
        <w:trPr>
          <w:tblCellSpacing w:w="0" w:type="dxa"/>
        </w:trPr>
        <w:tc>
          <w:tcPr>
            <w:tcW w:w="1590"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before="100" w:beforeAutospacing="1" w:after="100" w:afterAutospacing="1" w:line="225" w:lineRule="atLeast"/>
              <w:rPr>
                <w:rFonts w:eastAsia="Times New Roman" w:cstheme="minorHAnsi"/>
                <w:sz w:val="24"/>
                <w:szCs w:val="24"/>
                <w:lang w:eastAsia="es-PE"/>
              </w:rPr>
            </w:pPr>
            <w:r w:rsidRPr="00C21CE8">
              <w:rPr>
                <w:rFonts w:eastAsia="Times New Roman" w:cstheme="minorHAnsi"/>
                <w:sz w:val="24"/>
                <w:szCs w:val="24"/>
                <w:lang w:eastAsia="es-PE"/>
              </w:rPr>
              <w:t>Total</w:t>
            </w:r>
          </w:p>
        </w:tc>
        <w:tc>
          <w:tcPr>
            <w:tcW w:w="1590"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after="0" w:line="225" w:lineRule="atLeast"/>
              <w:rPr>
                <w:rFonts w:eastAsia="Times New Roman" w:cstheme="minorHAnsi"/>
                <w:sz w:val="24"/>
                <w:szCs w:val="24"/>
                <w:lang w:eastAsia="es-PE"/>
              </w:rPr>
            </w:pPr>
          </w:p>
        </w:tc>
        <w:tc>
          <w:tcPr>
            <w:tcW w:w="1590"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after="0" w:line="225" w:lineRule="atLeast"/>
              <w:rPr>
                <w:rFonts w:eastAsia="Times New Roman" w:cstheme="minorHAnsi"/>
                <w:sz w:val="24"/>
                <w:szCs w:val="24"/>
                <w:lang w:eastAsia="es-PE"/>
              </w:rPr>
            </w:pPr>
          </w:p>
        </w:tc>
        <w:tc>
          <w:tcPr>
            <w:tcW w:w="1590"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after="0" w:line="225" w:lineRule="atLeast"/>
              <w:rPr>
                <w:rFonts w:eastAsia="Times New Roman" w:cstheme="minorHAnsi"/>
                <w:sz w:val="24"/>
                <w:szCs w:val="24"/>
                <w:lang w:eastAsia="es-PE"/>
              </w:rPr>
            </w:pPr>
          </w:p>
        </w:tc>
        <w:tc>
          <w:tcPr>
            <w:tcW w:w="1590"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after="0" w:line="225" w:lineRule="atLeast"/>
              <w:rPr>
                <w:rFonts w:eastAsia="Times New Roman" w:cstheme="minorHAnsi"/>
                <w:sz w:val="24"/>
                <w:szCs w:val="24"/>
                <w:lang w:eastAsia="es-PE"/>
              </w:rPr>
            </w:pPr>
          </w:p>
        </w:tc>
        <w:tc>
          <w:tcPr>
            <w:tcW w:w="1590"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after="0" w:line="225" w:lineRule="atLeast"/>
              <w:rPr>
                <w:rFonts w:eastAsia="Times New Roman" w:cstheme="minorHAnsi"/>
                <w:sz w:val="24"/>
                <w:szCs w:val="24"/>
                <w:lang w:eastAsia="es-PE"/>
              </w:rPr>
            </w:pPr>
          </w:p>
        </w:tc>
      </w:tr>
    </w:tbl>
    <w:p w:rsidR="00C21CE8" w:rsidRPr="00C21CE8" w:rsidRDefault="00C21CE8" w:rsidP="00C21CE8">
      <w:pPr>
        <w:shd w:val="clear" w:color="auto" w:fill="FFFFFF"/>
        <w:spacing w:after="75" w:line="225" w:lineRule="atLeast"/>
        <w:outlineLvl w:val="3"/>
        <w:rPr>
          <w:rFonts w:eastAsia="Times New Roman" w:cstheme="minorHAnsi"/>
          <w:b/>
          <w:bCs/>
          <w:sz w:val="24"/>
          <w:szCs w:val="24"/>
          <w:lang w:eastAsia="es-PE"/>
        </w:rPr>
      </w:pPr>
      <w:bookmarkStart w:id="45" w:name="_Toc405024974"/>
      <w:bookmarkStart w:id="46" w:name="_Toc343576588"/>
      <w:bookmarkStart w:id="47" w:name="_Toc343491688"/>
      <w:bookmarkStart w:id="48" w:name="_Toc343405820"/>
      <w:bookmarkStart w:id="49" w:name="_Toc343252883"/>
      <w:bookmarkStart w:id="50" w:name="_Toc343249287"/>
      <w:bookmarkEnd w:id="45"/>
      <w:bookmarkEnd w:id="46"/>
      <w:bookmarkEnd w:id="47"/>
      <w:bookmarkEnd w:id="48"/>
      <w:bookmarkEnd w:id="49"/>
      <w:r w:rsidRPr="00C21CE8">
        <w:rPr>
          <w:rFonts w:eastAsia="Times New Roman" w:cstheme="minorHAnsi"/>
          <w:b/>
          <w:bCs/>
          <w:sz w:val="24"/>
          <w:szCs w:val="24"/>
          <w:lang w:eastAsia="es-PE"/>
        </w:rPr>
        <w:t xml:space="preserve">3.2 </w:t>
      </w:r>
      <w:bookmarkEnd w:id="50"/>
      <w:r w:rsidRPr="00C21CE8">
        <w:rPr>
          <w:rFonts w:eastAsia="Times New Roman" w:cstheme="minorHAnsi"/>
          <w:b/>
          <w:bCs/>
          <w:sz w:val="24"/>
          <w:szCs w:val="24"/>
          <w:lang w:eastAsia="es-PE"/>
        </w:rPr>
        <w:t>Types of Training</w:t>
      </w:r>
    </w:p>
    <w:p w:rsidR="00C21CE8" w:rsidRPr="00C21CE8" w:rsidRDefault="00C21CE8" w:rsidP="00C21CE8">
      <w:pPr>
        <w:shd w:val="clear" w:color="auto" w:fill="FFFFFF"/>
        <w:spacing w:before="100" w:beforeAutospacing="1" w:after="100" w:afterAutospacing="1" w:line="225" w:lineRule="atLeast"/>
        <w:rPr>
          <w:rFonts w:eastAsia="Times New Roman" w:cstheme="minorHAnsi"/>
          <w:sz w:val="24"/>
          <w:szCs w:val="24"/>
          <w:lang w:eastAsia="es-PE"/>
        </w:rPr>
      </w:pPr>
      <w:r w:rsidRPr="00C21CE8">
        <w:rPr>
          <w:rFonts w:eastAsia="Times New Roman" w:cstheme="minorHAnsi"/>
          <w:sz w:val="24"/>
          <w:szCs w:val="24"/>
          <w:lang w:eastAsia="es-PE"/>
        </w:rPr>
        <w:t>This section describes the types of training to be delivered for each training group, including the title of the training, brief description of the training, any prerequisites, and the length of the training.</w:t>
      </w:r>
    </w:p>
    <w:p w:rsidR="00C21CE8" w:rsidRPr="00C21CE8" w:rsidRDefault="00C21CE8" w:rsidP="00C21CE8">
      <w:pPr>
        <w:shd w:val="clear" w:color="auto" w:fill="FFFFFF"/>
        <w:spacing w:before="100" w:beforeAutospacing="1" w:after="100" w:afterAutospacing="1" w:line="225" w:lineRule="atLeast"/>
        <w:rPr>
          <w:rFonts w:eastAsia="Times New Roman" w:cstheme="minorHAnsi"/>
          <w:sz w:val="24"/>
          <w:szCs w:val="24"/>
          <w:lang w:eastAsia="es-PE"/>
        </w:rPr>
      </w:pPr>
      <w:r w:rsidRPr="00C21CE8">
        <w:rPr>
          <w:rFonts w:eastAsia="Times New Roman" w:cstheme="minorHAnsi"/>
          <w:i/>
          <w:iCs/>
          <w:sz w:val="24"/>
          <w:szCs w:val="24"/>
          <w:lang w:eastAsia="es-PE"/>
        </w:rPr>
        <w:t>*** Provide a table that lists the types of training for each training group. ***</w:t>
      </w:r>
      <w:r w:rsidRPr="00C21CE8">
        <w:rPr>
          <w:rFonts w:eastAsia="Times New Roman" w:cstheme="minorHAnsi"/>
          <w:sz w:val="24"/>
          <w:szCs w:val="24"/>
          <w:lang w:eastAsia="es-PE"/>
        </w:rPr>
        <w:t xml:space="preserve"> </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166"/>
        <w:gridCol w:w="1728"/>
        <w:gridCol w:w="1348"/>
        <w:gridCol w:w="1626"/>
      </w:tblGrid>
      <w:tr w:rsidR="003F3F64" w:rsidRPr="00C21CE8" w:rsidTr="00C21CE8">
        <w:trPr>
          <w:gridAfter w:val="3"/>
          <w:wAfter w:w="7200" w:type="dxa"/>
          <w:tblCellSpacing w:w="0" w:type="dxa"/>
        </w:trPr>
        <w:tc>
          <w:tcPr>
            <w:tcW w:w="9570"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before="100" w:beforeAutospacing="1" w:after="100" w:afterAutospacing="1" w:line="225" w:lineRule="atLeast"/>
              <w:rPr>
                <w:rFonts w:eastAsia="Times New Roman" w:cstheme="minorHAnsi"/>
                <w:sz w:val="24"/>
                <w:szCs w:val="24"/>
                <w:lang w:eastAsia="es-PE"/>
              </w:rPr>
            </w:pPr>
            <w:bookmarkStart w:id="51" w:name="_Toc405024987"/>
            <w:r w:rsidRPr="00C21CE8">
              <w:rPr>
                <w:rFonts w:eastAsia="Times New Roman" w:cstheme="minorHAnsi"/>
                <w:sz w:val="24"/>
                <w:szCs w:val="24"/>
                <w:lang w:eastAsia="es-PE"/>
              </w:rPr>
              <w:t>Table 3-2 - Types of Training</w:t>
            </w:r>
            <w:bookmarkEnd w:id="51"/>
          </w:p>
        </w:tc>
      </w:tr>
      <w:tr w:rsidR="003F3F64" w:rsidRPr="00C21CE8" w:rsidTr="00C21CE8">
        <w:trPr>
          <w:gridAfter w:val="3"/>
          <w:wAfter w:w="7200" w:type="dxa"/>
          <w:tblCellSpacing w:w="0" w:type="dxa"/>
        </w:trPr>
        <w:tc>
          <w:tcPr>
            <w:tcW w:w="9570"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before="100" w:beforeAutospacing="1" w:after="100" w:afterAutospacing="1" w:line="225" w:lineRule="atLeast"/>
              <w:rPr>
                <w:rFonts w:eastAsia="Times New Roman" w:cstheme="minorHAnsi"/>
                <w:sz w:val="24"/>
                <w:szCs w:val="24"/>
                <w:lang w:eastAsia="es-PE"/>
              </w:rPr>
            </w:pPr>
            <w:r w:rsidRPr="00C21CE8">
              <w:rPr>
                <w:rFonts w:eastAsia="Times New Roman" w:cstheme="minorHAnsi"/>
                <w:sz w:val="24"/>
                <w:szCs w:val="24"/>
                <w:lang w:eastAsia="es-PE"/>
              </w:rPr>
              <w:t>Training Group:</w:t>
            </w:r>
          </w:p>
        </w:tc>
      </w:tr>
      <w:tr w:rsidR="003F3F64" w:rsidRPr="00C21CE8" w:rsidTr="00C21CE8">
        <w:trPr>
          <w:tblCellSpacing w:w="0" w:type="dxa"/>
        </w:trPr>
        <w:tc>
          <w:tcPr>
            <w:tcW w:w="2400"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before="100" w:beforeAutospacing="1" w:after="100" w:afterAutospacing="1" w:line="225" w:lineRule="atLeast"/>
              <w:rPr>
                <w:rFonts w:eastAsia="Times New Roman" w:cstheme="minorHAnsi"/>
                <w:sz w:val="24"/>
                <w:szCs w:val="24"/>
                <w:lang w:eastAsia="es-PE"/>
              </w:rPr>
            </w:pPr>
            <w:r w:rsidRPr="00C21CE8">
              <w:rPr>
                <w:rFonts w:eastAsia="Times New Roman" w:cstheme="minorHAnsi"/>
                <w:sz w:val="24"/>
                <w:szCs w:val="24"/>
                <w:lang w:eastAsia="es-PE"/>
              </w:rPr>
              <w:t>Training Title</w:t>
            </w:r>
          </w:p>
        </w:tc>
        <w:tc>
          <w:tcPr>
            <w:tcW w:w="2400"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before="100" w:beforeAutospacing="1" w:after="100" w:afterAutospacing="1" w:line="225" w:lineRule="atLeast"/>
              <w:rPr>
                <w:rFonts w:eastAsia="Times New Roman" w:cstheme="minorHAnsi"/>
                <w:sz w:val="24"/>
                <w:szCs w:val="24"/>
                <w:lang w:eastAsia="es-PE"/>
              </w:rPr>
            </w:pPr>
            <w:r w:rsidRPr="00C21CE8">
              <w:rPr>
                <w:rFonts w:eastAsia="Times New Roman" w:cstheme="minorHAnsi"/>
                <w:sz w:val="24"/>
                <w:szCs w:val="24"/>
                <w:lang w:eastAsia="es-PE"/>
              </w:rPr>
              <w:t>Prerequisites</w:t>
            </w:r>
          </w:p>
        </w:tc>
        <w:tc>
          <w:tcPr>
            <w:tcW w:w="2400"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before="100" w:beforeAutospacing="1" w:after="100" w:afterAutospacing="1" w:line="225" w:lineRule="atLeast"/>
              <w:rPr>
                <w:rFonts w:eastAsia="Times New Roman" w:cstheme="minorHAnsi"/>
                <w:sz w:val="24"/>
                <w:szCs w:val="24"/>
                <w:lang w:eastAsia="es-PE"/>
              </w:rPr>
            </w:pPr>
            <w:r w:rsidRPr="00C21CE8">
              <w:rPr>
                <w:rFonts w:eastAsia="Times New Roman" w:cstheme="minorHAnsi"/>
                <w:sz w:val="24"/>
                <w:szCs w:val="24"/>
                <w:lang w:eastAsia="es-PE"/>
              </w:rPr>
              <w:t>Length</w:t>
            </w:r>
          </w:p>
        </w:tc>
        <w:tc>
          <w:tcPr>
            <w:tcW w:w="2400"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before="100" w:beforeAutospacing="1" w:after="100" w:afterAutospacing="1" w:line="225" w:lineRule="atLeast"/>
              <w:rPr>
                <w:rFonts w:eastAsia="Times New Roman" w:cstheme="minorHAnsi"/>
                <w:sz w:val="24"/>
                <w:szCs w:val="24"/>
                <w:lang w:eastAsia="es-PE"/>
              </w:rPr>
            </w:pPr>
            <w:r w:rsidRPr="00C21CE8">
              <w:rPr>
                <w:rFonts w:eastAsia="Times New Roman" w:cstheme="minorHAnsi"/>
                <w:sz w:val="24"/>
                <w:szCs w:val="24"/>
                <w:lang w:eastAsia="es-PE"/>
              </w:rPr>
              <w:t>Description</w:t>
            </w:r>
          </w:p>
        </w:tc>
      </w:tr>
      <w:tr w:rsidR="003F3F64" w:rsidRPr="00C21CE8" w:rsidTr="00C21CE8">
        <w:trPr>
          <w:tblCellSpacing w:w="0" w:type="dxa"/>
        </w:trPr>
        <w:tc>
          <w:tcPr>
            <w:tcW w:w="2400"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after="0" w:line="225" w:lineRule="atLeast"/>
              <w:rPr>
                <w:rFonts w:eastAsia="Times New Roman" w:cstheme="minorHAnsi"/>
                <w:sz w:val="24"/>
                <w:szCs w:val="24"/>
                <w:lang w:eastAsia="es-PE"/>
              </w:rPr>
            </w:pPr>
          </w:p>
        </w:tc>
        <w:tc>
          <w:tcPr>
            <w:tcW w:w="2400"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after="0" w:line="225" w:lineRule="atLeast"/>
              <w:rPr>
                <w:rFonts w:eastAsia="Times New Roman" w:cstheme="minorHAnsi"/>
                <w:sz w:val="24"/>
                <w:szCs w:val="24"/>
                <w:lang w:eastAsia="es-PE"/>
              </w:rPr>
            </w:pPr>
          </w:p>
        </w:tc>
        <w:tc>
          <w:tcPr>
            <w:tcW w:w="2400"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after="0" w:line="225" w:lineRule="atLeast"/>
              <w:rPr>
                <w:rFonts w:eastAsia="Times New Roman" w:cstheme="minorHAnsi"/>
                <w:sz w:val="24"/>
                <w:szCs w:val="24"/>
                <w:lang w:eastAsia="es-PE"/>
              </w:rPr>
            </w:pPr>
          </w:p>
        </w:tc>
        <w:tc>
          <w:tcPr>
            <w:tcW w:w="2400"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after="0" w:line="225" w:lineRule="atLeast"/>
              <w:rPr>
                <w:rFonts w:eastAsia="Times New Roman" w:cstheme="minorHAnsi"/>
                <w:sz w:val="24"/>
                <w:szCs w:val="24"/>
                <w:lang w:eastAsia="es-PE"/>
              </w:rPr>
            </w:pPr>
          </w:p>
        </w:tc>
      </w:tr>
      <w:tr w:rsidR="003F3F64" w:rsidRPr="00C21CE8" w:rsidTr="00C21CE8">
        <w:trPr>
          <w:tblCellSpacing w:w="0" w:type="dxa"/>
        </w:trPr>
        <w:tc>
          <w:tcPr>
            <w:tcW w:w="2400"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after="0" w:line="225" w:lineRule="atLeast"/>
              <w:rPr>
                <w:rFonts w:eastAsia="Times New Roman" w:cstheme="minorHAnsi"/>
                <w:sz w:val="24"/>
                <w:szCs w:val="24"/>
                <w:lang w:eastAsia="es-PE"/>
              </w:rPr>
            </w:pPr>
          </w:p>
        </w:tc>
        <w:tc>
          <w:tcPr>
            <w:tcW w:w="2400"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after="0" w:line="225" w:lineRule="atLeast"/>
              <w:rPr>
                <w:rFonts w:eastAsia="Times New Roman" w:cstheme="minorHAnsi"/>
                <w:sz w:val="24"/>
                <w:szCs w:val="24"/>
                <w:lang w:eastAsia="es-PE"/>
              </w:rPr>
            </w:pPr>
          </w:p>
        </w:tc>
        <w:tc>
          <w:tcPr>
            <w:tcW w:w="2400"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after="0" w:line="225" w:lineRule="atLeast"/>
              <w:rPr>
                <w:rFonts w:eastAsia="Times New Roman" w:cstheme="minorHAnsi"/>
                <w:sz w:val="24"/>
                <w:szCs w:val="24"/>
                <w:lang w:eastAsia="es-PE"/>
              </w:rPr>
            </w:pPr>
          </w:p>
        </w:tc>
        <w:tc>
          <w:tcPr>
            <w:tcW w:w="2400"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after="0" w:line="225" w:lineRule="atLeast"/>
              <w:rPr>
                <w:rFonts w:eastAsia="Times New Roman" w:cstheme="minorHAnsi"/>
                <w:sz w:val="24"/>
                <w:szCs w:val="24"/>
                <w:lang w:eastAsia="es-PE"/>
              </w:rPr>
            </w:pPr>
          </w:p>
        </w:tc>
      </w:tr>
      <w:tr w:rsidR="003F3F64" w:rsidRPr="00C21CE8" w:rsidTr="00C21CE8">
        <w:trPr>
          <w:tblCellSpacing w:w="0" w:type="dxa"/>
        </w:trPr>
        <w:tc>
          <w:tcPr>
            <w:tcW w:w="2400"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after="0" w:line="225" w:lineRule="atLeast"/>
              <w:rPr>
                <w:rFonts w:eastAsia="Times New Roman" w:cstheme="minorHAnsi"/>
                <w:sz w:val="24"/>
                <w:szCs w:val="24"/>
                <w:lang w:eastAsia="es-PE"/>
              </w:rPr>
            </w:pPr>
          </w:p>
        </w:tc>
        <w:tc>
          <w:tcPr>
            <w:tcW w:w="2400"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after="0" w:line="225" w:lineRule="atLeast"/>
              <w:rPr>
                <w:rFonts w:eastAsia="Times New Roman" w:cstheme="minorHAnsi"/>
                <w:sz w:val="24"/>
                <w:szCs w:val="24"/>
                <w:lang w:eastAsia="es-PE"/>
              </w:rPr>
            </w:pPr>
          </w:p>
        </w:tc>
        <w:tc>
          <w:tcPr>
            <w:tcW w:w="2400"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after="0" w:line="225" w:lineRule="atLeast"/>
              <w:rPr>
                <w:rFonts w:eastAsia="Times New Roman" w:cstheme="minorHAnsi"/>
                <w:sz w:val="24"/>
                <w:szCs w:val="24"/>
                <w:lang w:eastAsia="es-PE"/>
              </w:rPr>
            </w:pPr>
          </w:p>
        </w:tc>
        <w:tc>
          <w:tcPr>
            <w:tcW w:w="2400"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after="0" w:line="225" w:lineRule="atLeast"/>
              <w:rPr>
                <w:rFonts w:eastAsia="Times New Roman" w:cstheme="minorHAnsi"/>
                <w:sz w:val="24"/>
                <w:szCs w:val="24"/>
                <w:lang w:eastAsia="es-PE"/>
              </w:rPr>
            </w:pPr>
          </w:p>
        </w:tc>
      </w:tr>
    </w:tbl>
    <w:p w:rsidR="00C21CE8" w:rsidRPr="00C21CE8" w:rsidRDefault="00C21CE8" w:rsidP="00C21CE8">
      <w:pPr>
        <w:shd w:val="clear" w:color="auto" w:fill="FFFFFF"/>
        <w:spacing w:after="75" w:line="225" w:lineRule="atLeast"/>
        <w:outlineLvl w:val="3"/>
        <w:rPr>
          <w:rFonts w:eastAsia="Times New Roman" w:cstheme="minorHAnsi"/>
          <w:b/>
          <w:bCs/>
          <w:sz w:val="24"/>
          <w:szCs w:val="24"/>
          <w:lang w:eastAsia="es-PE"/>
        </w:rPr>
      </w:pPr>
      <w:bookmarkStart w:id="52" w:name="_Toc405024975"/>
      <w:bookmarkStart w:id="53" w:name="_Toc343576589"/>
      <w:bookmarkStart w:id="54" w:name="_Toc343491689"/>
      <w:bookmarkStart w:id="55" w:name="_Toc343405821"/>
      <w:bookmarkStart w:id="56" w:name="_Toc343252884"/>
      <w:bookmarkStart w:id="57" w:name="_Toc343249288"/>
      <w:bookmarkEnd w:id="52"/>
      <w:bookmarkEnd w:id="53"/>
      <w:bookmarkEnd w:id="54"/>
      <w:bookmarkEnd w:id="55"/>
      <w:bookmarkEnd w:id="56"/>
      <w:r w:rsidRPr="00C21CE8">
        <w:rPr>
          <w:rFonts w:eastAsia="Times New Roman" w:cstheme="minorHAnsi"/>
          <w:b/>
          <w:bCs/>
          <w:sz w:val="24"/>
          <w:szCs w:val="24"/>
          <w:lang w:eastAsia="es-PE"/>
        </w:rPr>
        <w:t xml:space="preserve">3.3 </w:t>
      </w:r>
      <w:bookmarkEnd w:id="57"/>
      <w:r w:rsidRPr="00C21CE8">
        <w:rPr>
          <w:rFonts w:eastAsia="Times New Roman" w:cstheme="minorHAnsi"/>
          <w:b/>
          <w:bCs/>
          <w:sz w:val="24"/>
          <w:szCs w:val="24"/>
          <w:lang w:eastAsia="es-PE"/>
        </w:rPr>
        <w:t>Training Approach</w:t>
      </w:r>
    </w:p>
    <w:p w:rsidR="00C21CE8" w:rsidRPr="00C21CE8" w:rsidRDefault="00C21CE8" w:rsidP="00C21CE8">
      <w:pPr>
        <w:shd w:val="clear" w:color="auto" w:fill="FFFFFF"/>
        <w:spacing w:before="100" w:beforeAutospacing="1" w:after="100" w:afterAutospacing="1" w:line="225" w:lineRule="atLeast"/>
        <w:rPr>
          <w:rFonts w:eastAsia="Times New Roman" w:cstheme="minorHAnsi"/>
          <w:sz w:val="24"/>
          <w:szCs w:val="24"/>
          <w:lang w:eastAsia="es-PE"/>
        </w:rPr>
      </w:pPr>
      <w:r w:rsidRPr="00C21CE8">
        <w:rPr>
          <w:rFonts w:eastAsia="Times New Roman" w:cstheme="minorHAnsi"/>
          <w:sz w:val="24"/>
          <w:szCs w:val="24"/>
          <w:lang w:eastAsia="es-PE"/>
        </w:rPr>
        <w:t>For each type of training, this section describes how the training will be delivered, including the methods to be used, the communication medium, techniques, tools, and aids.</w:t>
      </w:r>
    </w:p>
    <w:p w:rsidR="00C21CE8" w:rsidRPr="00C21CE8" w:rsidRDefault="00C21CE8" w:rsidP="00C21CE8">
      <w:pPr>
        <w:shd w:val="clear" w:color="auto" w:fill="FFFFFF"/>
        <w:spacing w:before="100" w:beforeAutospacing="1" w:after="100" w:afterAutospacing="1" w:line="225" w:lineRule="atLeast"/>
        <w:rPr>
          <w:rFonts w:eastAsia="Times New Roman" w:cstheme="minorHAnsi"/>
          <w:sz w:val="24"/>
          <w:szCs w:val="24"/>
          <w:lang w:eastAsia="es-PE"/>
        </w:rPr>
      </w:pPr>
      <w:r w:rsidRPr="00C21CE8">
        <w:rPr>
          <w:rFonts w:eastAsia="Times New Roman" w:cstheme="minorHAnsi"/>
          <w:i/>
          <w:iCs/>
          <w:sz w:val="24"/>
          <w:szCs w:val="24"/>
          <w:lang w:eastAsia="es-PE"/>
        </w:rPr>
        <w:t>*** Provide a table or list in point form that delineates the approach for each type of training for each training group. ***</w:t>
      </w:r>
      <w:r w:rsidRPr="00C21CE8">
        <w:rPr>
          <w:rFonts w:eastAsia="Times New Roman" w:cstheme="minorHAnsi"/>
          <w:sz w:val="24"/>
          <w:szCs w:val="24"/>
          <w:lang w:eastAsia="es-PE"/>
        </w:rPr>
        <w:t xml:space="preserve"> </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068"/>
        <w:gridCol w:w="3800"/>
      </w:tblGrid>
      <w:tr w:rsidR="003F3F64" w:rsidRPr="00C21CE8" w:rsidTr="00C21CE8">
        <w:trPr>
          <w:gridAfter w:val="1"/>
          <w:wAfter w:w="8115" w:type="dxa"/>
          <w:tblCellSpacing w:w="0" w:type="dxa"/>
        </w:trPr>
        <w:tc>
          <w:tcPr>
            <w:tcW w:w="9570"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before="100" w:beforeAutospacing="1" w:after="100" w:afterAutospacing="1" w:line="225" w:lineRule="atLeast"/>
              <w:rPr>
                <w:rFonts w:eastAsia="Times New Roman" w:cstheme="minorHAnsi"/>
                <w:sz w:val="24"/>
                <w:szCs w:val="24"/>
                <w:lang w:eastAsia="es-PE"/>
              </w:rPr>
            </w:pPr>
            <w:bookmarkStart w:id="58" w:name="_Toc405024988"/>
            <w:r w:rsidRPr="00C21CE8">
              <w:rPr>
                <w:rFonts w:eastAsia="Times New Roman" w:cstheme="minorHAnsi"/>
                <w:sz w:val="24"/>
                <w:szCs w:val="24"/>
                <w:lang w:eastAsia="es-PE"/>
              </w:rPr>
              <w:t>Table 3-3 - Training Approach</w:t>
            </w:r>
            <w:bookmarkEnd w:id="58"/>
          </w:p>
        </w:tc>
      </w:tr>
      <w:tr w:rsidR="003F3F64" w:rsidRPr="00C21CE8" w:rsidTr="00C21CE8">
        <w:trPr>
          <w:gridAfter w:val="1"/>
          <w:wAfter w:w="8115" w:type="dxa"/>
          <w:tblCellSpacing w:w="0" w:type="dxa"/>
        </w:trPr>
        <w:tc>
          <w:tcPr>
            <w:tcW w:w="9570"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before="100" w:beforeAutospacing="1" w:after="100" w:afterAutospacing="1" w:line="225" w:lineRule="atLeast"/>
              <w:rPr>
                <w:rFonts w:eastAsia="Times New Roman" w:cstheme="minorHAnsi"/>
                <w:sz w:val="24"/>
                <w:szCs w:val="24"/>
                <w:lang w:eastAsia="es-PE"/>
              </w:rPr>
            </w:pPr>
            <w:r w:rsidRPr="00C21CE8">
              <w:rPr>
                <w:rFonts w:eastAsia="Times New Roman" w:cstheme="minorHAnsi"/>
                <w:sz w:val="24"/>
                <w:szCs w:val="24"/>
                <w:lang w:eastAsia="es-PE"/>
              </w:rPr>
              <w:t>Training Group:</w:t>
            </w:r>
          </w:p>
        </w:tc>
      </w:tr>
      <w:tr w:rsidR="003F3F64" w:rsidRPr="00C21CE8" w:rsidTr="00C21CE8">
        <w:trPr>
          <w:gridAfter w:val="1"/>
          <w:wAfter w:w="8115" w:type="dxa"/>
          <w:tblCellSpacing w:w="0" w:type="dxa"/>
        </w:trPr>
        <w:tc>
          <w:tcPr>
            <w:tcW w:w="9570"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before="100" w:beforeAutospacing="1" w:after="100" w:afterAutospacing="1" w:line="225" w:lineRule="atLeast"/>
              <w:rPr>
                <w:rFonts w:eastAsia="Times New Roman" w:cstheme="minorHAnsi"/>
                <w:sz w:val="24"/>
                <w:szCs w:val="24"/>
                <w:lang w:eastAsia="es-PE"/>
              </w:rPr>
            </w:pPr>
            <w:r w:rsidRPr="00C21CE8">
              <w:rPr>
                <w:rFonts w:eastAsia="Times New Roman" w:cstheme="minorHAnsi"/>
                <w:sz w:val="24"/>
                <w:szCs w:val="24"/>
                <w:lang w:eastAsia="es-PE"/>
              </w:rPr>
              <w:t>Training Title:</w:t>
            </w:r>
          </w:p>
        </w:tc>
      </w:tr>
      <w:tr w:rsidR="003F3F64" w:rsidRPr="00C21CE8" w:rsidTr="00C21CE8">
        <w:trPr>
          <w:tblCellSpacing w:w="0" w:type="dxa"/>
        </w:trPr>
        <w:tc>
          <w:tcPr>
            <w:tcW w:w="1455"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before="100" w:beforeAutospacing="1" w:after="100" w:afterAutospacing="1" w:line="225" w:lineRule="atLeast"/>
              <w:rPr>
                <w:rFonts w:eastAsia="Times New Roman" w:cstheme="minorHAnsi"/>
                <w:sz w:val="24"/>
                <w:szCs w:val="24"/>
                <w:lang w:eastAsia="es-PE"/>
              </w:rPr>
            </w:pPr>
            <w:r w:rsidRPr="00C21CE8">
              <w:rPr>
                <w:rFonts w:eastAsia="Times New Roman" w:cstheme="minorHAnsi"/>
                <w:sz w:val="24"/>
                <w:szCs w:val="24"/>
                <w:lang w:eastAsia="es-PE"/>
              </w:rPr>
              <w:t>Method</w:t>
            </w:r>
          </w:p>
        </w:tc>
        <w:tc>
          <w:tcPr>
            <w:tcW w:w="8115"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after="0" w:line="225" w:lineRule="atLeast"/>
              <w:rPr>
                <w:rFonts w:eastAsia="Times New Roman" w:cstheme="minorHAnsi"/>
                <w:sz w:val="24"/>
                <w:szCs w:val="24"/>
                <w:lang w:eastAsia="es-PE"/>
              </w:rPr>
            </w:pPr>
          </w:p>
        </w:tc>
      </w:tr>
      <w:tr w:rsidR="003F3F64" w:rsidRPr="00C21CE8" w:rsidTr="00C21CE8">
        <w:trPr>
          <w:tblCellSpacing w:w="0" w:type="dxa"/>
        </w:trPr>
        <w:tc>
          <w:tcPr>
            <w:tcW w:w="1455"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before="100" w:beforeAutospacing="1" w:after="100" w:afterAutospacing="1" w:line="225" w:lineRule="atLeast"/>
              <w:rPr>
                <w:rFonts w:eastAsia="Times New Roman" w:cstheme="minorHAnsi"/>
                <w:sz w:val="24"/>
                <w:szCs w:val="24"/>
                <w:lang w:eastAsia="es-PE"/>
              </w:rPr>
            </w:pPr>
            <w:r w:rsidRPr="00C21CE8">
              <w:rPr>
                <w:rFonts w:eastAsia="Times New Roman" w:cstheme="minorHAnsi"/>
                <w:sz w:val="24"/>
                <w:szCs w:val="24"/>
                <w:lang w:eastAsia="es-PE"/>
              </w:rPr>
              <w:t>Medium</w:t>
            </w:r>
          </w:p>
        </w:tc>
        <w:tc>
          <w:tcPr>
            <w:tcW w:w="8115"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after="0" w:line="225" w:lineRule="atLeast"/>
              <w:rPr>
                <w:rFonts w:eastAsia="Times New Roman" w:cstheme="minorHAnsi"/>
                <w:sz w:val="24"/>
                <w:szCs w:val="24"/>
                <w:lang w:eastAsia="es-PE"/>
              </w:rPr>
            </w:pPr>
          </w:p>
        </w:tc>
      </w:tr>
      <w:tr w:rsidR="003F3F64" w:rsidRPr="00C21CE8" w:rsidTr="00C21CE8">
        <w:trPr>
          <w:tblCellSpacing w:w="0" w:type="dxa"/>
        </w:trPr>
        <w:tc>
          <w:tcPr>
            <w:tcW w:w="1455"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before="100" w:beforeAutospacing="1" w:after="100" w:afterAutospacing="1" w:line="225" w:lineRule="atLeast"/>
              <w:rPr>
                <w:rFonts w:eastAsia="Times New Roman" w:cstheme="minorHAnsi"/>
                <w:sz w:val="24"/>
                <w:szCs w:val="24"/>
                <w:lang w:eastAsia="es-PE"/>
              </w:rPr>
            </w:pPr>
            <w:r w:rsidRPr="00C21CE8">
              <w:rPr>
                <w:rFonts w:eastAsia="Times New Roman" w:cstheme="minorHAnsi"/>
                <w:sz w:val="24"/>
                <w:szCs w:val="24"/>
                <w:lang w:eastAsia="es-PE"/>
              </w:rPr>
              <w:t>Techniques</w:t>
            </w:r>
          </w:p>
        </w:tc>
        <w:tc>
          <w:tcPr>
            <w:tcW w:w="8115"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after="0" w:line="225" w:lineRule="atLeast"/>
              <w:rPr>
                <w:rFonts w:eastAsia="Times New Roman" w:cstheme="minorHAnsi"/>
                <w:sz w:val="24"/>
                <w:szCs w:val="24"/>
                <w:lang w:eastAsia="es-PE"/>
              </w:rPr>
            </w:pPr>
          </w:p>
        </w:tc>
      </w:tr>
      <w:tr w:rsidR="003F3F64" w:rsidRPr="00C21CE8" w:rsidTr="00C21CE8">
        <w:trPr>
          <w:tblCellSpacing w:w="0" w:type="dxa"/>
        </w:trPr>
        <w:tc>
          <w:tcPr>
            <w:tcW w:w="1455"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before="100" w:beforeAutospacing="1" w:after="100" w:afterAutospacing="1" w:line="225" w:lineRule="atLeast"/>
              <w:rPr>
                <w:rFonts w:eastAsia="Times New Roman" w:cstheme="minorHAnsi"/>
                <w:sz w:val="24"/>
                <w:szCs w:val="24"/>
                <w:lang w:eastAsia="es-PE"/>
              </w:rPr>
            </w:pPr>
            <w:r w:rsidRPr="00C21CE8">
              <w:rPr>
                <w:rFonts w:eastAsia="Times New Roman" w:cstheme="minorHAnsi"/>
                <w:sz w:val="24"/>
                <w:szCs w:val="24"/>
                <w:lang w:eastAsia="es-PE"/>
              </w:rPr>
              <w:t>Tools</w:t>
            </w:r>
          </w:p>
        </w:tc>
        <w:tc>
          <w:tcPr>
            <w:tcW w:w="8115"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after="0" w:line="225" w:lineRule="atLeast"/>
              <w:rPr>
                <w:rFonts w:eastAsia="Times New Roman" w:cstheme="minorHAnsi"/>
                <w:sz w:val="24"/>
                <w:szCs w:val="24"/>
                <w:lang w:eastAsia="es-PE"/>
              </w:rPr>
            </w:pPr>
          </w:p>
        </w:tc>
      </w:tr>
      <w:tr w:rsidR="003F3F64" w:rsidRPr="00C21CE8" w:rsidTr="00C21CE8">
        <w:trPr>
          <w:tblCellSpacing w:w="0" w:type="dxa"/>
        </w:trPr>
        <w:tc>
          <w:tcPr>
            <w:tcW w:w="1455"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before="100" w:beforeAutospacing="1" w:after="100" w:afterAutospacing="1" w:line="225" w:lineRule="atLeast"/>
              <w:rPr>
                <w:rFonts w:eastAsia="Times New Roman" w:cstheme="minorHAnsi"/>
                <w:sz w:val="24"/>
                <w:szCs w:val="24"/>
                <w:lang w:eastAsia="es-PE"/>
              </w:rPr>
            </w:pPr>
            <w:r w:rsidRPr="00C21CE8">
              <w:rPr>
                <w:rFonts w:eastAsia="Times New Roman" w:cstheme="minorHAnsi"/>
                <w:sz w:val="24"/>
                <w:szCs w:val="24"/>
                <w:lang w:eastAsia="es-PE"/>
              </w:rPr>
              <w:t>Aids</w:t>
            </w:r>
          </w:p>
        </w:tc>
        <w:tc>
          <w:tcPr>
            <w:tcW w:w="8115"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after="0" w:line="225" w:lineRule="atLeast"/>
              <w:rPr>
                <w:rFonts w:eastAsia="Times New Roman" w:cstheme="minorHAnsi"/>
                <w:sz w:val="24"/>
                <w:szCs w:val="24"/>
                <w:lang w:eastAsia="es-PE"/>
              </w:rPr>
            </w:pPr>
          </w:p>
        </w:tc>
      </w:tr>
    </w:tbl>
    <w:p w:rsidR="00C21CE8" w:rsidRPr="00C21CE8" w:rsidRDefault="00C21CE8" w:rsidP="00C21CE8">
      <w:pPr>
        <w:shd w:val="clear" w:color="auto" w:fill="FFFFFF"/>
        <w:spacing w:after="75" w:line="225" w:lineRule="atLeast"/>
        <w:outlineLvl w:val="3"/>
        <w:rPr>
          <w:rFonts w:eastAsia="Times New Roman" w:cstheme="minorHAnsi"/>
          <w:b/>
          <w:bCs/>
          <w:sz w:val="24"/>
          <w:szCs w:val="24"/>
          <w:lang w:eastAsia="es-PE"/>
        </w:rPr>
      </w:pPr>
      <w:bookmarkStart w:id="59" w:name="_Toc405024976"/>
      <w:bookmarkStart w:id="60" w:name="_Toc343576590"/>
      <w:bookmarkStart w:id="61" w:name="_Toc343491690"/>
      <w:bookmarkStart w:id="62" w:name="_Toc343405822"/>
      <w:bookmarkStart w:id="63" w:name="_Toc343252885"/>
      <w:bookmarkStart w:id="64" w:name="_Toc343249289"/>
      <w:bookmarkEnd w:id="59"/>
      <w:bookmarkEnd w:id="60"/>
      <w:bookmarkEnd w:id="61"/>
      <w:bookmarkEnd w:id="62"/>
      <w:bookmarkEnd w:id="63"/>
      <w:r w:rsidRPr="00C21CE8">
        <w:rPr>
          <w:rFonts w:eastAsia="Times New Roman" w:cstheme="minorHAnsi"/>
          <w:b/>
          <w:bCs/>
          <w:sz w:val="24"/>
          <w:szCs w:val="24"/>
          <w:lang w:eastAsia="es-PE"/>
        </w:rPr>
        <w:t xml:space="preserve">3.4 </w:t>
      </w:r>
      <w:bookmarkEnd w:id="64"/>
      <w:r w:rsidRPr="00C21CE8">
        <w:rPr>
          <w:rFonts w:eastAsia="Times New Roman" w:cstheme="minorHAnsi"/>
          <w:b/>
          <w:bCs/>
          <w:sz w:val="24"/>
          <w:szCs w:val="24"/>
          <w:lang w:eastAsia="es-PE"/>
        </w:rPr>
        <w:t>Training Curricula</w:t>
      </w:r>
    </w:p>
    <w:p w:rsidR="00C21CE8" w:rsidRPr="00C21CE8" w:rsidRDefault="00C21CE8" w:rsidP="00C21CE8">
      <w:pPr>
        <w:shd w:val="clear" w:color="auto" w:fill="FFFFFF"/>
        <w:spacing w:before="100" w:beforeAutospacing="1" w:after="100" w:afterAutospacing="1" w:line="225" w:lineRule="atLeast"/>
        <w:rPr>
          <w:rFonts w:eastAsia="Times New Roman" w:cstheme="minorHAnsi"/>
          <w:sz w:val="24"/>
          <w:szCs w:val="24"/>
          <w:lang w:eastAsia="es-PE"/>
        </w:rPr>
      </w:pPr>
      <w:r w:rsidRPr="00C21CE8">
        <w:rPr>
          <w:rFonts w:eastAsia="Times New Roman" w:cstheme="minorHAnsi"/>
          <w:sz w:val="24"/>
          <w:szCs w:val="24"/>
          <w:lang w:eastAsia="es-PE"/>
        </w:rPr>
        <w:lastRenderedPageBreak/>
        <w:t>This section describes the curriculum for each type of training, including a list of topics, a description of each topic, training objectives for each topic, the length of time allotted for the presentation of the topic, the delivery method and medium if there are various ones used within the course, and a preliminary agenda for each day of training.</w:t>
      </w:r>
    </w:p>
    <w:p w:rsidR="00C21CE8" w:rsidRPr="00C21CE8" w:rsidRDefault="00C21CE8" w:rsidP="00C21CE8">
      <w:pPr>
        <w:shd w:val="clear" w:color="auto" w:fill="FFFFFF"/>
        <w:spacing w:before="100" w:beforeAutospacing="1" w:after="100" w:afterAutospacing="1" w:line="225" w:lineRule="atLeast"/>
        <w:rPr>
          <w:rFonts w:eastAsia="Times New Roman" w:cstheme="minorHAnsi"/>
          <w:sz w:val="24"/>
          <w:szCs w:val="24"/>
          <w:lang w:eastAsia="es-PE"/>
        </w:rPr>
      </w:pPr>
      <w:r w:rsidRPr="00C21CE8">
        <w:rPr>
          <w:rFonts w:eastAsia="Times New Roman" w:cstheme="minorHAnsi"/>
          <w:i/>
          <w:iCs/>
          <w:sz w:val="24"/>
          <w:szCs w:val="24"/>
          <w:lang w:eastAsia="es-PE"/>
        </w:rPr>
        <w:t>*** Provide a table or list in point form. Some information may be general in the early stages of the plan, (e.g., the definition of the curriculum for each type of training begins with a list of the topics, which can then be reviewed and refined before the rest of the information is added). ***</w:t>
      </w:r>
      <w:r w:rsidRPr="00C21CE8">
        <w:rPr>
          <w:rFonts w:eastAsia="Times New Roman" w:cstheme="minorHAnsi"/>
          <w:sz w:val="24"/>
          <w:szCs w:val="24"/>
          <w:lang w:eastAsia="es-PE"/>
        </w:rPr>
        <w:t xml:space="preserve"> </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48"/>
        <w:gridCol w:w="794"/>
        <w:gridCol w:w="1248"/>
        <w:gridCol w:w="1175"/>
        <w:gridCol w:w="853"/>
        <w:gridCol w:w="1750"/>
      </w:tblGrid>
      <w:tr w:rsidR="003F3F64" w:rsidRPr="00C21CE8" w:rsidTr="00C21CE8">
        <w:trPr>
          <w:gridAfter w:val="5"/>
          <w:wAfter w:w="7965" w:type="dxa"/>
          <w:tblCellSpacing w:w="0" w:type="dxa"/>
        </w:trPr>
        <w:tc>
          <w:tcPr>
            <w:tcW w:w="9570"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before="100" w:beforeAutospacing="1" w:after="100" w:afterAutospacing="1" w:line="225" w:lineRule="atLeast"/>
              <w:rPr>
                <w:rFonts w:eastAsia="Times New Roman" w:cstheme="minorHAnsi"/>
                <w:sz w:val="24"/>
                <w:szCs w:val="24"/>
                <w:lang w:eastAsia="es-PE"/>
              </w:rPr>
            </w:pPr>
            <w:bookmarkStart w:id="65" w:name="_Toc405024989"/>
            <w:r w:rsidRPr="00C21CE8">
              <w:rPr>
                <w:rFonts w:eastAsia="Times New Roman" w:cstheme="minorHAnsi"/>
                <w:sz w:val="24"/>
                <w:szCs w:val="24"/>
                <w:lang w:eastAsia="es-PE"/>
              </w:rPr>
              <w:t>Table 3-4 - Training Curriculum</w:t>
            </w:r>
            <w:bookmarkEnd w:id="65"/>
          </w:p>
        </w:tc>
      </w:tr>
      <w:tr w:rsidR="003F3F64" w:rsidRPr="00C21CE8" w:rsidTr="00C21CE8">
        <w:trPr>
          <w:gridAfter w:val="5"/>
          <w:wAfter w:w="7965" w:type="dxa"/>
          <w:tblCellSpacing w:w="0" w:type="dxa"/>
        </w:trPr>
        <w:tc>
          <w:tcPr>
            <w:tcW w:w="9570"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before="100" w:beforeAutospacing="1" w:after="100" w:afterAutospacing="1" w:line="225" w:lineRule="atLeast"/>
              <w:rPr>
                <w:rFonts w:eastAsia="Times New Roman" w:cstheme="minorHAnsi"/>
                <w:sz w:val="24"/>
                <w:szCs w:val="24"/>
                <w:lang w:eastAsia="es-PE"/>
              </w:rPr>
            </w:pPr>
            <w:r w:rsidRPr="00C21CE8">
              <w:rPr>
                <w:rFonts w:eastAsia="Times New Roman" w:cstheme="minorHAnsi"/>
                <w:sz w:val="24"/>
                <w:szCs w:val="24"/>
                <w:lang w:eastAsia="es-PE"/>
              </w:rPr>
              <w:t>Type of Training:</w:t>
            </w:r>
          </w:p>
        </w:tc>
      </w:tr>
      <w:tr w:rsidR="003F3F64" w:rsidRPr="00C21CE8" w:rsidTr="00C21CE8">
        <w:trPr>
          <w:tblCellSpacing w:w="0" w:type="dxa"/>
        </w:trPr>
        <w:tc>
          <w:tcPr>
            <w:tcW w:w="1590"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before="100" w:beforeAutospacing="1" w:after="100" w:afterAutospacing="1" w:line="225" w:lineRule="atLeast"/>
              <w:rPr>
                <w:rFonts w:eastAsia="Times New Roman" w:cstheme="minorHAnsi"/>
                <w:sz w:val="24"/>
                <w:szCs w:val="24"/>
                <w:lang w:eastAsia="es-PE"/>
              </w:rPr>
            </w:pPr>
            <w:r w:rsidRPr="00C21CE8">
              <w:rPr>
                <w:rFonts w:eastAsia="Times New Roman" w:cstheme="minorHAnsi"/>
                <w:sz w:val="24"/>
                <w:szCs w:val="24"/>
                <w:lang w:eastAsia="es-PE"/>
              </w:rPr>
              <w:t>#</w:t>
            </w:r>
          </w:p>
        </w:tc>
        <w:tc>
          <w:tcPr>
            <w:tcW w:w="1590"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before="100" w:beforeAutospacing="1" w:after="100" w:afterAutospacing="1" w:line="225" w:lineRule="atLeast"/>
              <w:rPr>
                <w:rFonts w:eastAsia="Times New Roman" w:cstheme="minorHAnsi"/>
                <w:sz w:val="24"/>
                <w:szCs w:val="24"/>
                <w:lang w:eastAsia="es-PE"/>
              </w:rPr>
            </w:pPr>
            <w:r w:rsidRPr="00C21CE8">
              <w:rPr>
                <w:rFonts w:eastAsia="Times New Roman" w:cstheme="minorHAnsi"/>
                <w:sz w:val="24"/>
                <w:szCs w:val="24"/>
                <w:lang w:eastAsia="es-PE"/>
              </w:rPr>
              <w:t>Topic</w:t>
            </w:r>
          </w:p>
        </w:tc>
        <w:tc>
          <w:tcPr>
            <w:tcW w:w="1590"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before="100" w:beforeAutospacing="1" w:after="100" w:afterAutospacing="1" w:line="225" w:lineRule="atLeast"/>
              <w:rPr>
                <w:rFonts w:eastAsia="Times New Roman" w:cstheme="minorHAnsi"/>
                <w:sz w:val="24"/>
                <w:szCs w:val="24"/>
                <w:lang w:eastAsia="es-PE"/>
              </w:rPr>
            </w:pPr>
            <w:r w:rsidRPr="00C21CE8">
              <w:rPr>
                <w:rFonts w:eastAsia="Times New Roman" w:cstheme="minorHAnsi"/>
                <w:sz w:val="24"/>
                <w:szCs w:val="24"/>
                <w:lang w:eastAsia="es-PE"/>
              </w:rPr>
              <w:t>Description</w:t>
            </w:r>
          </w:p>
        </w:tc>
        <w:tc>
          <w:tcPr>
            <w:tcW w:w="1590"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before="100" w:beforeAutospacing="1" w:after="100" w:afterAutospacing="1" w:line="225" w:lineRule="atLeast"/>
              <w:rPr>
                <w:rFonts w:eastAsia="Times New Roman" w:cstheme="minorHAnsi"/>
                <w:sz w:val="24"/>
                <w:szCs w:val="24"/>
                <w:lang w:eastAsia="es-PE"/>
              </w:rPr>
            </w:pPr>
            <w:r w:rsidRPr="00C21CE8">
              <w:rPr>
                <w:rFonts w:eastAsia="Times New Roman" w:cstheme="minorHAnsi"/>
                <w:sz w:val="24"/>
                <w:szCs w:val="24"/>
                <w:lang w:eastAsia="es-PE"/>
              </w:rPr>
              <w:t>Objectives</w:t>
            </w:r>
          </w:p>
        </w:tc>
        <w:tc>
          <w:tcPr>
            <w:tcW w:w="1380"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before="100" w:beforeAutospacing="1" w:after="100" w:afterAutospacing="1" w:line="225" w:lineRule="atLeast"/>
              <w:rPr>
                <w:rFonts w:eastAsia="Times New Roman" w:cstheme="minorHAnsi"/>
                <w:sz w:val="24"/>
                <w:szCs w:val="24"/>
                <w:lang w:eastAsia="es-PE"/>
              </w:rPr>
            </w:pPr>
            <w:r w:rsidRPr="00C21CE8">
              <w:rPr>
                <w:rFonts w:eastAsia="Times New Roman" w:cstheme="minorHAnsi"/>
                <w:sz w:val="24"/>
                <w:szCs w:val="24"/>
                <w:lang w:eastAsia="es-PE"/>
              </w:rPr>
              <w:t>Length</w:t>
            </w:r>
          </w:p>
        </w:tc>
        <w:tc>
          <w:tcPr>
            <w:tcW w:w="1815"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before="100" w:beforeAutospacing="1" w:after="100" w:afterAutospacing="1" w:line="225" w:lineRule="atLeast"/>
              <w:rPr>
                <w:rFonts w:eastAsia="Times New Roman" w:cstheme="minorHAnsi"/>
                <w:sz w:val="24"/>
                <w:szCs w:val="24"/>
                <w:lang w:eastAsia="es-PE"/>
              </w:rPr>
            </w:pPr>
            <w:r w:rsidRPr="00C21CE8">
              <w:rPr>
                <w:rFonts w:eastAsia="Times New Roman" w:cstheme="minorHAnsi"/>
                <w:sz w:val="24"/>
                <w:szCs w:val="24"/>
                <w:lang w:eastAsia="es-PE"/>
              </w:rPr>
              <w:t>Method/Medium</w:t>
            </w:r>
          </w:p>
        </w:tc>
      </w:tr>
      <w:tr w:rsidR="003F3F64" w:rsidRPr="00C21CE8" w:rsidTr="00C21CE8">
        <w:trPr>
          <w:tblCellSpacing w:w="0" w:type="dxa"/>
        </w:trPr>
        <w:tc>
          <w:tcPr>
            <w:tcW w:w="1590"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after="0" w:line="225" w:lineRule="atLeast"/>
              <w:rPr>
                <w:rFonts w:eastAsia="Times New Roman" w:cstheme="minorHAnsi"/>
                <w:sz w:val="24"/>
                <w:szCs w:val="24"/>
                <w:lang w:eastAsia="es-PE"/>
              </w:rPr>
            </w:pPr>
          </w:p>
        </w:tc>
        <w:tc>
          <w:tcPr>
            <w:tcW w:w="1590"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after="0" w:line="225" w:lineRule="atLeast"/>
              <w:rPr>
                <w:rFonts w:eastAsia="Times New Roman" w:cstheme="minorHAnsi"/>
                <w:sz w:val="24"/>
                <w:szCs w:val="24"/>
                <w:lang w:eastAsia="es-PE"/>
              </w:rPr>
            </w:pPr>
          </w:p>
        </w:tc>
        <w:tc>
          <w:tcPr>
            <w:tcW w:w="1590"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after="0" w:line="225" w:lineRule="atLeast"/>
              <w:rPr>
                <w:rFonts w:eastAsia="Times New Roman" w:cstheme="minorHAnsi"/>
                <w:sz w:val="24"/>
                <w:szCs w:val="24"/>
                <w:lang w:eastAsia="es-PE"/>
              </w:rPr>
            </w:pPr>
          </w:p>
        </w:tc>
        <w:tc>
          <w:tcPr>
            <w:tcW w:w="1590"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after="0" w:line="225" w:lineRule="atLeast"/>
              <w:rPr>
                <w:rFonts w:eastAsia="Times New Roman" w:cstheme="minorHAnsi"/>
                <w:sz w:val="24"/>
                <w:szCs w:val="24"/>
                <w:lang w:eastAsia="es-PE"/>
              </w:rPr>
            </w:pPr>
          </w:p>
        </w:tc>
        <w:tc>
          <w:tcPr>
            <w:tcW w:w="1380"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after="0" w:line="225" w:lineRule="atLeast"/>
              <w:rPr>
                <w:rFonts w:eastAsia="Times New Roman" w:cstheme="minorHAnsi"/>
                <w:sz w:val="24"/>
                <w:szCs w:val="24"/>
                <w:lang w:eastAsia="es-PE"/>
              </w:rPr>
            </w:pPr>
          </w:p>
        </w:tc>
        <w:tc>
          <w:tcPr>
            <w:tcW w:w="1815"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after="0" w:line="225" w:lineRule="atLeast"/>
              <w:rPr>
                <w:rFonts w:eastAsia="Times New Roman" w:cstheme="minorHAnsi"/>
                <w:sz w:val="24"/>
                <w:szCs w:val="24"/>
                <w:lang w:eastAsia="es-PE"/>
              </w:rPr>
            </w:pPr>
          </w:p>
        </w:tc>
      </w:tr>
      <w:tr w:rsidR="003F3F64" w:rsidRPr="00C21CE8" w:rsidTr="00C21CE8">
        <w:trPr>
          <w:tblCellSpacing w:w="0" w:type="dxa"/>
        </w:trPr>
        <w:tc>
          <w:tcPr>
            <w:tcW w:w="1590"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after="0" w:line="225" w:lineRule="atLeast"/>
              <w:rPr>
                <w:rFonts w:eastAsia="Times New Roman" w:cstheme="minorHAnsi"/>
                <w:sz w:val="24"/>
                <w:szCs w:val="24"/>
                <w:lang w:eastAsia="es-PE"/>
              </w:rPr>
            </w:pPr>
          </w:p>
        </w:tc>
        <w:tc>
          <w:tcPr>
            <w:tcW w:w="1590"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after="0" w:line="225" w:lineRule="atLeast"/>
              <w:rPr>
                <w:rFonts w:eastAsia="Times New Roman" w:cstheme="minorHAnsi"/>
                <w:sz w:val="24"/>
                <w:szCs w:val="24"/>
                <w:lang w:eastAsia="es-PE"/>
              </w:rPr>
            </w:pPr>
          </w:p>
        </w:tc>
        <w:tc>
          <w:tcPr>
            <w:tcW w:w="1590"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after="0" w:line="225" w:lineRule="atLeast"/>
              <w:rPr>
                <w:rFonts w:eastAsia="Times New Roman" w:cstheme="minorHAnsi"/>
                <w:sz w:val="24"/>
                <w:szCs w:val="24"/>
                <w:lang w:eastAsia="es-PE"/>
              </w:rPr>
            </w:pPr>
          </w:p>
        </w:tc>
        <w:tc>
          <w:tcPr>
            <w:tcW w:w="1590"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after="0" w:line="225" w:lineRule="atLeast"/>
              <w:rPr>
                <w:rFonts w:eastAsia="Times New Roman" w:cstheme="minorHAnsi"/>
                <w:sz w:val="24"/>
                <w:szCs w:val="24"/>
                <w:lang w:eastAsia="es-PE"/>
              </w:rPr>
            </w:pPr>
          </w:p>
        </w:tc>
        <w:tc>
          <w:tcPr>
            <w:tcW w:w="1380"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after="0" w:line="225" w:lineRule="atLeast"/>
              <w:rPr>
                <w:rFonts w:eastAsia="Times New Roman" w:cstheme="minorHAnsi"/>
                <w:sz w:val="24"/>
                <w:szCs w:val="24"/>
                <w:lang w:eastAsia="es-PE"/>
              </w:rPr>
            </w:pPr>
          </w:p>
        </w:tc>
        <w:tc>
          <w:tcPr>
            <w:tcW w:w="1815"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after="0" w:line="225" w:lineRule="atLeast"/>
              <w:rPr>
                <w:rFonts w:eastAsia="Times New Roman" w:cstheme="minorHAnsi"/>
                <w:sz w:val="24"/>
                <w:szCs w:val="24"/>
                <w:lang w:eastAsia="es-PE"/>
              </w:rPr>
            </w:pPr>
          </w:p>
        </w:tc>
      </w:tr>
      <w:tr w:rsidR="003F3F64" w:rsidRPr="00C21CE8" w:rsidTr="00C21CE8">
        <w:trPr>
          <w:tblCellSpacing w:w="0" w:type="dxa"/>
        </w:trPr>
        <w:tc>
          <w:tcPr>
            <w:tcW w:w="1590"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after="0" w:line="225" w:lineRule="atLeast"/>
              <w:rPr>
                <w:rFonts w:eastAsia="Times New Roman" w:cstheme="minorHAnsi"/>
                <w:sz w:val="24"/>
                <w:szCs w:val="24"/>
                <w:lang w:eastAsia="es-PE"/>
              </w:rPr>
            </w:pPr>
          </w:p>
        </w:tc>
        <w:tc>
          <w:tcPr>
            <w:tcW w:w="1590"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after="0" w:line="225" w:lineRule="atLeast"/>
              <w:rPr>
                <w:rFonts w:eastAsia="Times New Roman" w:cstheme="minorHAnsi"/>
                <w:sz w:val="24"/>
                <w:szCs w:val="24"/>
                <w:lang w:eastAsia="es-PE"/>
              </w:rPr>
            </w:pPr>
          </w:p>
        </w:tc>
        <w:tc>
          <w:tcPr>
            <w:tcW w:w="1590"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after="0" w:line="225" w:lineRule="atLeast"/>
              <w:rPr>
                <w:rFonts w:eastAsia="Times New Roman" w:cstheme="minorHAnsi"/>
                <w:sz w:val="24"/>
                <w:szCs w:val="24"/>
                <w:lang w:eastAsia="es-PE"/>
              </w:rPr>
            </w:pPr>
          </w:p>
        </w:tc>
        <w:tc>
          <w:tcPr>
            <w:tcW w:w="1590"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after="0" w:line="225" w:lineRule="atLeast"/>
              <w:rPr>
                <w:rFonts w:eastAsia="Times New Roman" w:cstheme="minorHAnsi"/>
                <w:sz w:val="24"/>
                <w:szCs w:val="24"/>
                <w:lang w:eastAsia="es-PE"/>
              </w:rPr>
            </w:pPr>
          </w:p>
        </w:tc>
        <w:tc>
          <w:tcPr>
            <w:tcW w:w="1380"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after="0" w:line="225" w:lineRule="atLeast"/>
              <w:rPr>
                <w:rFonts w:eastAsia="Times New Roman" w:cstheme="minorHAnsi"/>
                <w:sz w:val="24"/>
                <w:szCs w:val="24"/>
                <w:lang w:eastAsia="es-PE"/>
              </w:rPr>
            </w:pPr>
          </w:p>
        </w:tc>
        <w:tc>
          <w:tcPr>
            <w:tcW w:w="1815"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after="0" w:line="225" w:lineRule="atLeast"/>
              <w:rPr>
                <w:rFonts w:eastAsia="Times New Roman" w:cstheme="minorHAnsi"/>
                <w:sz w:val="24"/>
                <w:szCs w:val="24"/>
                <w:lang w:eastAsia="es-PE"/>
              </w:rPr>
            </w:pPr>
          </w:p>
        </w:tc>
      </w:tr>
    </w:tbl>
    <w:p w:rsidR="00C21CE8" w:rsidRPr="00C21CE8" w:rsidRDefault="00C21CE8" w:rsidP="00C21CE8">
      <w:pPr>
        <w:shd w:val="clear" w:color="auto" w:fill="FFFFFF"/>
        <w:spacing w:after="75" w:line="225" w:lineRule="atLeast"/>
        <w:outlineLvl w:val="3"/>
        <w:rPr>
          <w:rFonts w:eastAsia="Times New Roman" w:cstheme="minorHAnsi"/>
          <w:b/>
          <w:bCs/>
          <w:sz w:val="24"/>
          <w:szCs w:val="24"/>
          <w:lang w:eastAsia="es-PE"/>
        </w:rPr>
      </w:pPr>
      <w:bookmarkStart w:id="66" w:name="_Toc405024977"/>
      <w:bookmarkStart w:id="67" w:name="_Toc343576591"/>
      <w:bookmarkStart w:id="68" w:name="_Toc343491691"/>
      <w:bookmarkStart w:id="69" w:name="_Toc343405823"/>
      <w:bookmarkStart w:id="70" w:name="_Toc343252886"/>
      <w:bookmarkStart w:id="71" w:name="_Toc343249290"/>
      <w:bookmarkEnd w:id="66"/>
      <w:bookmarkEnd w:id="67"/>
      <w:bookmarkEnd w:id="68"/>
      <w:bookmarkEnd w:id="69"/>
      <w:bookmarkEnd w:id="70"/>
      <w:r w:rsidRPr="00C21CE8">
        <w:rPr>
          <w:rFonts w:eastAsia="Times New Roman" w:cstheme="minorHAnsi"/>
          <w:b/>
          <w:bCs/>
          <w:sz w:val="24"/>
          <w:szCs w:val="24"/>
          <w:lang w:eastAsia="es-PE"/>
        </w:rPr>
        <w:t xml:space="preserve">3.5 </w:t>
      </w:r>
      <w:bookmarkEnd w:id="71"/>
      <w:r w:rsidRPr="00C21CE8">
        <w:rPr>
          <w:rFonts w:eastAsia="Times New Roman" w:cstheme="minorHAnsi"/>
          <w:b/>
          <w:bCs/>
          <w:sz w:val="24"/>
          <w:szCs w:val="24"/>
          <w:lang w:eastAsia="es-PE"/>
        </w:rPr>
        <w:t>Training Schedule</w:t>
      </w:r>
    </w:p>
    <w:p w:rsidR="00C21CE8" w:rsidRPr="00C21CE8" w:rsidRDefault="00C21CE8" w:rsidP="00C21CE8">
      <w:pPr>
        <w:shd w:val="clear" w:color="auto" w:fill="FFFFFF"/>
        <w:spacing w:before="100" w:beforeAutospacing="1" w:after="100" w:afterAutospacing="1" w:line="225" w:lineRule="atLeast"/>
        <w:rPr>
          <w:rFonts w:eastAsia="Times New Roman" w:cstheme="minorHAnsi"/>
          <w:sz w:val="24"/>
          <w:szCs w:val="24"/>
          <w:lang w:eastAsia="es-PE"/>
        </w:rPr>
      </w:pPr>
      <w:r w:rsidRPr="00C21CE8">
        <w:rPr>
          <w:rFonts w:eastAsia="Times New Roman" w:cstheme="minorHAnsi"/>
          <w:sz w:val="24"/>
          <w:szCs w:val="24"/>
          <w:lang w:eastAsia="es-PE"/>
        </w:rPr>
        <w:t>For each type of training, this section itemizes the parameters that affect the training schedule, describes how the schedule was derived, and details what the schedule is.</w:t>
      </w:r>
    </w:p>
    <w:p w:rsidR="00C21CE8" w:rsidRPr="00C21CE8" w:rsidRDefault="00C21CE8" w:rsidP="00C21CE8">
      <w:pPr>
        <w:shd w:val="clear" w:color="auto" w:fill="FFFFFF"/>
        <w:spacing w:before="100" w:beforeAutospacing="1" w:after="100" w:afterAutospacing="1" w:line="225" w:lineRule="atLeast"/>
        <w:rPr>
          <w:rFonts w:eastAsia="Times New Roman" w:cstheme="minorHAnsi"/>
          <w:sz w:val="24"/>
          <w:szCs w:val="24"/>
          <w:lang w:eastAsia="es-PE"/>
        </w:rPr>
      </w:pPr>
      <w:r w:rsidRPr="00C21CE8">
        <w:rPr>
          <w:rFonts w:eastAsia="Times New Roman" w:cstheme="minorHAnsi"/>
          <w:i/>
          <w:iCs/>
          <w:sz w:val="24"/>
          <w:szCs w:val="24"/>
          <w:lang w:eastAsia="es-PE"/>
        </w:rPr>
        <w:t>*** Provide the training parameters in table or point form, as well as a narrative description of how the schedule was derived, and a spreadsheet of the actual schedule for each type of training. The schedule information becomes more specific as information is gathered. In the early stages, attendees are often identified as a total number. Eventually, a roster is added to identify the names of the students who are required to attend instructor-led training or are required to complete a computer-based training course. ***</w:t>
      </w:r>
      <w:r w:rsidRPr="00C21CE8">
        <w:rPr>
          <w:rFonts w:eastAsia="Times New Roman" w:cstheme="minorHAnsi"/>
          <w:sz w:val="24"/>
          <w:szCs w:val="24"/>
          <w:lang w:eastAsia="es-PE"/>
        </w:rPr>
        <w:t xml:space="preserve"> </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816"/>
        <w:gridCol w:w="3052"/>
      </w:tblGrid>
      <w:tr w:rsidR="003F3F64" w:rsidRPr="00C21CE8" w:rsidTr="00C21CE8">
        <w:trPr>
          <w:gridAfter w:val="1"/>
          <w:wAfter w:w="4785" w:type="dxa"/>
          <w:tblCellSpacing w:w="0" w:type="dxa"/>
        </w:trPr>
        <w:tc>
          <w:tcPr>
            <w:tcW w:w="9570"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before="100" w:beforeAutospacing="1" w:after="100" w:afterAutospacing="1" w:line="225" w:lineRule="atLeast"/>
              <w:rPr>
                <w:rFonts w:eastAsia="Times New Roman" w:cstheme="minorHAnsi"/>
                <w:sz w:val="24"/>
                <w:szCs w:val="24"/>
                <w:lang w:eastAsia="es-PE"/>
              </w:rPr>
            </w:pPr>
            <w:bookmarkStart w:id="72" w:name="_Toc405024990"/>
            <w:r w:rsidRPr="00C21CE8">
              <w:rPr>
                <w:rFonts w:eastAsia="Times New Roman" w:cstheme="minorHAnsi"/>
                <w:sz w:val="24"/>
                <w:szCs w:val="24"/>
                <w:lang w:eastAsia="es-PE"/>
              </w:rPr>
              <w:t>Table 3-5 - Training Parameters</w:t>
            </w:r>
            <w:bookmarkEnd w:id="72"/>
          </w:p>
        </w:tc>
      </w:tr>
      <w:tr w:rsidR="003F3F64" w:rsidRPr="00C21CE8" w:rsidTr="00C21CE8">
        <w:trPr>
          <w:tblCellSpacing w:w="0" w:type="dxa"/>
        </w:trPr>
        <w:tc>
          <w:tcPr>
            <w:tcW w:w="4785"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before="100" w:beforeAutospacing="1" w:after="100" w:afterAutospacing="1" w:line="225" w:lineRule="atLeast"/>
              <w:rPr>
                <w:rFonts w:eastAsia="Times New Roman" w:cstheme="minorHAnsi"/>
                <w:sz w:val="24"/>
                <w:szCs w:val="24"/>
                <w:lang w:eastAsia="es-PE"/>
              </w:rPr>
            </w:pPr>
            <w:r w:rsidRPr="00C21CE8">
              <w:rPr>
                <w:rFonts w:eastAsia="Times New Roman" w:cstheme="minorHAnsi"/>
                <w:sz w:val="24"/>
                <w:szCs w:val="24"/>
                <w:lang w:eastAsia="es-PE"/>
              </w:rPr>
              <w:t>Item</w:t>
            </w:r>
          </w:p>
        </w:tc>
        <w:tc>
          <w:tcPr>
            <w:tcW w:w="4785"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before="100" w:beforeAutospacing="1" w:after="100" w:afterAutospacing="1" w:line="225" w:lineRule="atLeast"/>
              <w:rPr>
                <w:rFonts w:eastAsia="Times New Roman" w:cstheme="minorHAnsi"/>
                <w:sz w:val="24"/>
                <w:szCs w:val="24"/>
                <w:lang w:eastAsia="es-PE"/>
              </w:rPr>
            </w:pPr>
            <w:r w:rsidRPr="00C21CE8">
              <w:rPr>
                <w:rFonts w:eastAsia="Times New Roman" w:cstheme="minorHAnsi"/>
                <w:sz w:val="24"/>
                <w:szCs w:val="24"/>
                <w:lang w:eastAsia="es-PE"/>
              </w:rPr>
              <w:t>Parameter</w:t>
            </w:r>
          </w:p>
        </w:tc>
      </w:tr>
      <w:tr w:rsidR="003F3F64" w:rsidRPr="00C21CE8" w:rsidTr="00C21CE8">
        <w:trPr>
          <w:tblCellSpacing w:w="0" w:type="dxa"/>
        </w:trPr>
        <w:tc>
          <w:tcPr>
            <w:tcW w:w="4785"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before="100" w:beforeAutospacing="1" w:after="100" w:afterAutospacing="1" w:line="225" w:lineRule="atLeast"/>
              <w:rPr>
                <w:rFonts w:eastAsia="Times New Roman" w:cstheme="minorHAnsi"/>
                <w:sz w:val="24"/>
                <w:szCs w:val="24"/>
                <w:lang w:eastAsia="es-PE"/>
              </w:rPr>
            </w:pPr>
            <w:r w:rsidRPr="00C21CE8">
              <w:rPr>
                <w:rFonts w:eastAsia="Times New Roman" w:cstheme="minorHAnsi"/>
                <w:sz w:val="24"/>
                <w:szCs w:val="24"/>
                <w:lang w:eastAsia="es-PE"/>
              </w:rPr>
              <w:t>Type of Staff to be Trained</w:t>
            </w:r>
          </w:p>
        </w:tc>
        <w:tc>
          <w:tcPr>
            <w:tcW w:w="4785"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after="0" w:line="225" w:lineRule="atLeast"/>
              <w:rPr>
                <w:rFonts w:eastAsia="Times New Roman" w:cstheme="minorHAnsi"/>
                <w:sz w:val="24"/>
                <w:szCs w:val="24"/>
                <w:lang w:eastAsia="es-PE"/>
              </w:rPr>
            </w:pPr>
          </w:p>
        </w:tc>
      </w:tr>
      <w:tr w:rsidR="003F3F64" w:rsidRPr="00C21CE8" w:rsidTr="00C21CE8">
        <w:trPr>
          <w:tblCellSpacing w:w="0" w:type="dxa"/>
        </w:trPr>
        <w:tc>
          <w:tcPr>
            <w:tcW w:w="4785"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before="100" w:beforeAutospacing="1" w:after="100" w:afterAutospacing="1" w:line="225" w:lineRule="atLeast"/>
              <w:rPr>
                <w:rFonts w:eastAsia="Times New Roman" w:cstheme="minorHAnsi"/>
                <w:sz w:val="24"/>
                <w:szCs w:val="24"/>
                <w:lang w:eastAsia="es-PE"/>
              </w:rPr>
            </w:pPr>
            <w:r w:rsidRPr="00C21CE8">
              <w:rPr>
                <w:rFonts w:eastAsia="Times New Roman" w:cstheme="minorHAnsi"/>
                <w:sz w:val="24"/>
                <w:szCs w:val="24"/>
                <w:lang w:eastAsia="es-PE"/>
              </w:rPr>
              <w:t>Type of Training</w:t>
            </w:r>
          </w:p>
        </w:tc>
        <w:tc>
          <w:tcPr>
            <w:tcW w:w="4785"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after="0" w:line="225" w:lineRule="atLeast"/>
              <w:rPr>
                <w:rFonts w:eastAsia="Times New Roman" w:cstheme="minorHAnsi"/>
                <w:sz w:val="24"/>
                <w:szCs w:val="24"/>
                <w:lang w:eastAsia="es-PE"/>
              </w:rPr>
            </w:pPr>
          </w:p>
        </w:tc>
      </w:tr>
      <w:tr w:rsidR="003F3F64" w:rsidRPr="00C21CE8" w:rsidTr="00C21CE8">
        <w:trPr>
          <w:tblCellSpacing w:w="0" w:type="dxa"/>
        </w:trPr>
        <w:tc>
          <w:tcPr>
            <w:tcW w:w="4785"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before="100" w:beforeAutospacing="1" w:after="100" w:afterAutospacing="1" w:line="225" w:lineRule="atLeast"/>
              <w:rPr>
                <w:rFonts w:eastAsia="Times New Roman" w:cstheme="minorHAnsi"/>
                <w:sz w:val="24"/>
                <w:szCs w:val="24"/>
                <w:lang w:eastAsia="es-PE"/>
              </w:rPr>
            </w:pPr>
            <w:r w:rsidRPr="00C21CE8">
              <w:rPr>
                <w:rFonts w:eastAsia="Times New Roman" w:cstheme="minorHAnsi"/>
                <w:sz w:val="24"/>
                <w:szCs w:val="24"/>
                <w:lang w:eastAsia="es-PE"/>
              </w:rPr>
              <w:t>Amount of Time Allotted</w:t>
            </w:r>
          </w:p>
        </w:tc>
        <w:tc>
          <w:tcPr>
            <w:tcW w:w="4785"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after="0" w:line="225" w:lineRule="atLeast"/>
              <w:rPr>
                <w:rFonts w:eastAsia="Times New Roman" w:cstheme="minorHAnsi"/>
                <w:sz w:val="24"/>
                <w:szCs w:val="24"/>
                <w:lang w:eastAsia="es-PE"/>
              </w:rPr>
            </w:pPr>
          </w:p>
        </w:tc>
      </w:tr>
      <w:tr w:rsidR="003F3F64" w:rsidRPr="00C21CE8" w:rsidTr="00C21CE8">
        <w:trPr>
          <w:tblCellSpacing w:w="0" w:type="dxa"/>
        </w:trPr>
        <w:tc>
          <w:tcPr>
            <w:tcW w:w="4785"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before="100" w:beforeAutospacing="1" w:after="100" w:afterAutospacing="1" w:line="225" w:lineRule="atLeast"/>
              <w:rPr>
                <w:rFonts w:eastAsia="Times New Roman" w:cstheme="minorHAnsi"/>
                <w:sz w:val="24"/>
                <w:szCs w:val="24"/>
                <w:lang w:eastAsia="es-PE"/>
              </w:rPr>
            </w:pPr>
            <w:r w:rsidRPr="00C21CE8">
              <w:rPr>
                <w:rFonts w:eastAsia="Times New Roman" w:cstheme="minorHAnsi"/>
                <w:sz w:val="24"/>
                <w:szCs w:val="24"/>
                <w:lang w:eastAsia="es-PE"/>
              </w:rPr>
              <w:t>Number of Training Sites</w:t>
            </w:r>
          </w:p>
        </w:tc>
        <w:tc>
          <w:tcPr>
            <w:tcW w:w="4785"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after="0" w:line="225" w:lineRule="atLeast"/>
              <w:rPr>
                <w:rFonts w:eastAsia="Times New Roman" w:cstheme="minorHAnsi"/>
                <w:sz w:val="24"/>
                <w:szCs w:val="24"/>
                <w:lang w:eastAsia="es-PE"/>
              </w:rPr>
            </w:pPr>
          </w:p>
        </w:tc>
      </w:tr>
      <w:tr w:rsidR="003F3F64" w:rsidRPr="00C21CE8" w:rsidTr="00C21CE8">
        <w:trPr>
          <w:tblCellSpacing w:w="0" w:type="dxa"/>
        </w:trPr>
        <w:tc>
          <w:tcPr>
            <w:tcW w:w="4785"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before="100" w:beforeAutospacing="1" w:after="100" w:afterAutospacing="1" w:line="225" w:lineRule="atLeast"/>
              <w:rPr>
                <w:rFonts w:eastAsia="Times New Roman" w:cstheme="minorHAnsi"/>
                <w:sz w:val="24"/>
                <w:szCs w:val="24"/>
                <w:lang w:eastAsia="es-PE"/>
              </w:rPr>
            </w:pPr>
            <w:r w:rsidRPr="00C21CE8">
              <w:rPr>
                <w:rFonts w:eastAsia="Times New Roman" w:cstheme="minorHAnsi"/>
                <w:sz w:val="24"/>
                <w:szCs w:val="24"/>
                <w:lang w:eastAsia="es-PE"/>
              </w:rPr>
              <w:t>Number of Classrooms</w:t>
            </w:r>
          </w:p>
        </w:tc>
        <w:tc>
          <w:tcPr>
            <w:tcW w:w="4785"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after="0" w:line="225" w:lineRule="atLeast"/>
              <w:rPr>
                <w:rFonts w:eastAsia="Times New Roman" w:cstheme="minorHAnsi"/>
                <w:sz w:val="24"/>
                <w:szCs w:val="24"/>
                <w:lang w:eastAsia="es-PE"/>
              </w:rPr>
            </w:pPr>
          </w:p>
        </w:tc>
      </w:tr>
      <w:tr w:rsidR="003F3F64" w:rsidRPr="00C21CE8" w:rsidTr="00C21CE8">
        <w:trPr>
          <w:tblCellSpacing w:w="0" w:type="dxa"/>
        </w:trPr>
        <w:tc>
          <w:tcPr>
            <w:tcW w:w="4785"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before="100" w:beforeAutospacing="1" w:after="100" w:afterAutospacing="1" w:line="225" w:lineRule="atLeast"/>
              <w:rPr>
                <w:rFonts w:eastAsia="Times New Roman" w:cstheme="minorHAnsi"/>
                <w:sz w:val="24"/>
                <w:szCs w:val="24"/>
                <w:lang w:eastAsia="es-PE"/>
              </w:rPr>
            </w:pPr>
            <w:r w:rsidRPr="00C21CE8">
              <w:rPr>
                <w:rFonts w:eastAsia="Times New Roman" w:cstheme="minorHAnsi"/>
                <w:sz w:val="24"/>
                <w:szCs w:val="24"/>
                <w:lang w:eastAsia="es-PE"/>
              </w:rPr>
              <w:t>Number of Trainees</w:t>
            </w:r>
          </w:p>
        </w:tc>
        <w:tc>
          <w:tcPr>
            <w:tcW w:w="4785"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after="0" w:line="225" w:lineRule="atLeast"/>
              <w:rPr>
                <w:rFonts w:eastAsia="Times New Roman" w:cstheme="minorHAnsi"/>
                <w:sz w:val="24"/>
                <w:szCs w:val="24"/>
                <w:lang w:eastAsia="es-PE"/>
              </w:rPr>
            </w:pPr>
          </w:p>
        </w:tc>
      </w:tr>
      <w:tr w:rsidR="003F3F64" w:rsidRPr="00C21CE8" w:rsidTr="00C21CE8">
        <w:trPr>
          <w:tblCellSpacing w:w="0" w:type="dxa"/>
        </w:trPr>
        <w:tc>
          <w:tcPr>
            <w:tcW w:w="4785"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before="100" w:beforeAutospacing="1" w:after="100" w:afterAutospacing="1" w:line="225" w:lineRule="atLeast"/>
              <w:rPr>
                <w:rFonts w:eastAsia="Times New Roman" w:cstheme="minorHAnsi"/>
                <w:sz w:val="24"/>
                <w:szCs w:val="24"/>
                <w:lang w:eastAsia="es-PE"/>
              </w:rPr>
            </w:pPr>
            <w:r w:rsidRPr="00C21CE8">
              <w:rPr>
                <w:rFonts w:eastAsia="Times New Roman" w:cstheme="minorHAnsi"/>
                <w:sz w:val="24"/>
                <w:szCs w:val="24"/>
                <w:lang w:eastAsia="es-PE"/>
              </w:rPr>
              <w:t>Number of Trainers</w:t>
            </w:r>
          </w:p>
        </w:tc>
        <w:tc>
          <w:tcPr>
            <w:tcW w:w="4785"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after="0" w:line="225" w:lineRule="atLeast"/>
              <w:rPr>
                <w:rFonts w:eastAsia="Times New Roman" w:cstheme="minorHAnsi"/>
                <w:sz w:val="24"/>
                <w:szCs w:val="24"/>
                <w:lang w:eastAsia="es-PE"/>
              </w:rPr>
            </w:pPr>
          </w:p>
        </w:tc>
      </w:tr>
      <w:tr w:rsidR="003F3F64" w:rsidRPr="00C21CE8" w:rsidTr="00C21CE8">
        <w:trPr>
          <w:tblCellSpacing w:w="0" w:type="dxa"/>
        </w:trPr>
        <w:tc>
          <w:tcPr>
            <w:tcW w:w="4785"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before="100" w:beforeAutospacing="1" w:after="100" w:afterAutospacing="1" w:line="225" w:lineRule="atLeast"/>
              <w:rPr>
                <w:rFonts w:eastAsia="Times New Roman" w:cstheme="minorHAnsi"/>
                <w:sz w:val="24"/>
                <w:szCs w:val="24"/>
                <w:lang w:eastAsia="es-PE"/>
              </w:rPr>
            </w:pPr>
            <w:r w:rsidRPr="00C21CE8">
              <w:rPr>
                <w:rFonts w:eastAsia="Times New Roman" w:cstheme="minorHAnsi"/>
                <w:sz w:val="24"/>
                <w:szCs w:val="24"/>
                <w:lang w:eastAsia="es-PE"/>
              </w:rPr>
              <w:t>Length of Each Session</w:t>
            </w:r>
          </w:p>
        </w:tc>
        <w:tc>
          <w:tcPr>
            <w:tcW w:w="4785"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after="0" w:line="225" w:lineRule="atLeast"/>
              <w:rPr>
                <w:rFonts w:eastAsia="Times New Roman" w:cstheme="minorHAnsi"/>
                <w:sz w:val="24"/>
                <w:szCs w:val="24"/>
                <w:lang w:eastAsia="es-PE"/>
              </w:rPr>
            </w:pPr>
          </w:p>
        </w:tc>
      </w:tr>
      <w:tr w:rsidR="003F3F64" w:rsidRPr="00C21CE8" w:rsidTr="00C21CE8">
        <w:trPr>
          <w:tblCellSpacing w:w="0" w:type="dxa"/>
        </w:trPr>
        <w:tc>
          <w:tcPr>
            <w:tcW w:w="4785"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before="100" w:beforeAutospacing="1" w:after="100" w:afterAutospacing="1" w:line="225" w:lineRule="atLeast"/>
              <w:rPr>
                <w:rFonts w:eastAsia="Times New Roman" w:cstheme="minorHAnsi"/>
                <w:sz w:val="24"/>
                <w:szCs w:val="24"/>
                <w:lang w:eastAsia="es-PE"/>
              </w:rPr>
            </w:pPr>
            <w:r w:rsidRPr="00C21CE8">
              <w:rPr>
                <w:rFonts w:eastAsia="Times New Roman" w:cstheme="minorHAnsi"/>
                <w:sz w:val="24"/>
                <w:szCs w:val="24"/>
                <w:lang w:eastAsia="es-PE"/>
              </w:rPr>
              <w:t>Recommended Classroom Size</w:t>
            </w:r>
          </w:p>
        </w:tc>
        <w:tc>
          <w:tcPr>
            <w:tcW w:w="4785"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after="0" w:line="225" w:lineRule="atLeast"/>
              <w:rPr>
                <w:rFonts w:eastAsia="Times New Roman" w:cstheme="minorHAnsi"/>
                <w:sz w:val="24"/>
                <w:szCs w:val="24"/>
                <w:lang w:eastAsia="es-PE"/>
              </w:rPr>
            </w:pPr>
          </w:p>
        </w:tc>
      </w:tr>
      <w:tr w:rsidR="003F3F64" w:rsidRPr="00C21CE8" w:rsidTr="00C21CE8">
        <w:trPr>
          <w:tblCellSpacing w:w="0" w:type="dxa"/>
        </w:trPr>
        <w:tc>
          <w:tcPr>
            <w:tcW w:w="4785"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before="100" w:beforeAutospacing="1" w:after="100" w:afterAutospacing="1" w:line="225" w:lineRule="atLeast"/>
              <w:rPr>
                <w:rFonts w:eastAsia="Times New Roman" w:cstheme="minorHAnsi"/>
                <w:sz w:val="24"/>
                <w:szCs w:val="24"/>
                <w:lang w:eastAsia="es-PE"/>
              </w:rPr>
            </w:pPr>
            <w:r w:rsidRPr="00C21CE8">
              <w:rPr>
                <w:rFonts w:eastAsia="Times New Roman" w:cstheme="minorHAnsi"/>
                <w:sz w:val="24"/>
                <w:szCs w:val="24"/>
                <w:lang w:eastAsia="es-PE"/>
              </w:rPr>
              <w:t>Amount of Equipment</w:t>
            </w:r>
          </w:p>
        </w:tc>
        <w:tc>
          <w:tcPr>
            <w:tcW w:w="4785"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after="0" w:line="225" w:lineRule="atLeast"/>
              <w:rPr>
                <w:rFonts w:eastAsia="Times New Roman" w:cstheme="minorHAnsi"/>
                <w:sz w:val="24"/>
                <w:szCs w:val="24"/>
                <w:lang w:eastAsia="es-PE"/>
              </w:rPr>
            </w:pPr>
          </w:p>
        </w:tc>
      </w:tr>
      <w:tr w:rsidR="003F3F64" w:rsidRPr="00C21CE8" w:rsidTr="00C21CE8">
        <w:trPr>
          <w:tblCellSpacing w:w="0" w:type="dxa"/>
        </w:trPr>
        <w:tc>
          <w:tcPr>
            <w:tcW w:w="4785"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before="100" w:beforeAutospacing="1" w:after="100" w:afterAutospacing="1" w:line="225" w:lineRule="atLeast"/>
              <w:rPr>
                <w:rFonts w:eastAsia="Times New Roman" w:cstheme="minorHAnsi"/>
                <w:sz w:val="24"/>
                <w:szCs w:val="24"/>
                <w:lang w:eastAsia="es-PE"/>
              </w:rPr>
            </w:pPr>
            <w:r w:rsidRPr="00C21CE8">
              <w:rPr>
                <w:rFonts w:eastAsia="Times New Roman" w:cstheme="minorHAnsi"/>
                <w:sz w:val="24"/>
                <w:szCs w:val="24"/>
                <w:lang w:eastAsia="es-PE"/>
              </w:rPr>
              <w:t>Travel Time and Holidays</w:t>
            </w:r>
          </w:p>
        </w:tc>
        <w:tc>
          <w:tcPr>
            <w:tcW w:w="4785"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after="0" w:line="225" w:lineRule="atLeast"/>
              <w:rPr>
                <w:rFonts w:eastAsia="Times New Roman" w:cstheme="minorHAnsi"/>
                <w:sz w:val="24"/>
                <w:szCs w:val="24"/>
                <w:lang w:eastAsia="es-PE"/>
              </w:rPr>
            </w:pPr>
          </w:p>
        </w:tc>
      </w:tr>
      <w:tr w:rsidR="003F3F64" w:rsidRPr="00C21CE8" w:rsidTr="00C21CE8">
        <w:trPr>
          <w:tblCellSpacing w:w="0" w:type="dxa"/>
        </w:trPr>
        <w:tc>
          <w:tcPr>
            <w:tcW w:w="4785"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before="100" w:beforeAutospacing="1" w:after="100" w:afterAutospacing="1" w:line="225" w:lineRule="atLeast"/>
              <w:rPr>
                <w:rFonts w:eastAsia="Times New Roman" w:cstheme="minorHAnsi"/>
                <w:sz w:val="24"/>
                <w:szCs w:val="24"/>
                <w:lang w:eastAsia="es-PE"/>
              </w:rPr>
            </w:pPr>
            <w:r w:rsidRPr="00C21CE8">
              <w:rPr>
                <w:rFonts w:eastAsia="Times New Roman" w:cstheme="minorHAnsi"/>
                <w:sz w:val="24"/>
                <w:szCs w:val="24"/>
                <w:lang w:eastAsia="es-PE"/>
              </w:rPr>
              <w:t>Special Circumstances</w:t>
            </w:r>
          </w:p>
        </w:tc>
        <w:tc>
          <w:tcPr>
            <w:tcW w:w="4785"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after="0" w:line="225" w:lineRule="atLeast"/>
              <w:rPr>
                <w:rFonts w:eastAsia="Times New Roman" w:cstheme="minorHAnsi"/>
                <w:sz w:val="24"/>
                <w:szCs w:val="24"/>
                <w:lang w:eastAsia="es-PE"/>
              </w:rPr>
            </w:pPr>
          </w:p>
        </w:tc>
      </w:tr>
    </w:tbl>
    <w:p w:rsidR="00C21CE8" w:rsidRPr="00C21CE8" w:rsidRDefault="00C21CE8" w:rsidP="00C21CE8">
      <w:pPr>
        <w:shd w:val="clear" w:color="auto" w:fill="FFFFFF"/>
        <w:spacing w:after="75" w:line="225" w:lineRule="atLeast"/>
        <w:outlineLvl w:val="3"/>
        <w:rPr>
          <w:rFonts w:eastAsia="Times New Roman" w:cstheme="minorHAnsi"/>
          <w:b/>
          <w:bCs/>
          <w:sz w:val="24"/>
          <w:szCs w:val="24"/>
          <w:lang w:eastAsia="es-PE"/>
        </w:rPr>
      </w:pPr>
      <w:bookmarkStart w:id="73" w:name="_Toc405024978"/>
      <w:bookmarkStart w:id="74" w:name="_Toc343576592"/>
      <w:bookmarkStart w:id="75" w:name="_Toc343491692"/>
      <w:bookmarkStart w:id="76" w:name="_Toc343405824"/>
      <w:bookmarkStart w:id="77" w:name="_Toc343252887"/>
      <w:bookmarkStart w:id="78" w:name="_Toc343249291"/>
      <w:bookmarkEnd w:id="73"/>
      <w:bookmarkEnd w:id="74"/>
      <w:bookmarkEnd w:id="75"/>
      <w:bookmarkEnd w:id="76"/>
      <w:bookmarkEnd w:id="77"/>
      <w:r w:rsidRPr="00C21CE8">
        <w:rPr>
          <w:rFonts w:eastAsia="Times New Roman" w:cstheme="minorHAnsi"/>
          <w:b/>
          <w:bCs/>
          <w:sz w:val="24"/>
          <w:szCs w:val="24"/>
          <w:lang w:eastAsia="es-PE"/>
        </w:rPr>
        <w:t xml:space="preserve">3.6 </w:t>
      </w:r>
      <w:bookmarkEnd w:id="78"/>
      <w:r w:rsidRPr="00C21CE8">
        <w:rPr>
          <w:rFonts w:eastAsia="Times New Roman" w:cstheme="minorHAnsi"/>
          <w:b/>
          <w:bCs/>
          <w:sz w:val="24"/>
          <w:szCs w:val="24"/>
          <w:lang w:eastAsia="es-PE"/>
        </w:rPr>
        <w:t>Training Logistics</w:t>
      </w:r>
    </w:p>
    <w:p w:rsidR="00C21CE8" w:rsidRPr="00C21CE8" w:rsidRDefault="00C21CE8" w:rsidP="00C21CE8">
      <w:pPr>
        <w:shd w:val="clear" w:color="auto" w:fill="FFFFFF"/>
        <w:spacing w:before="100" w:beforeAutospacing="1" w:after="100" w:afterAutospacing="1" w:line="225" w:lineRule="atLeast"/>
        <w:rPr>
          <w:rFonts w:eastAsia="Times New Roman" w:cstheme="minorHAnsi"/>
          <w:sz w:val="24"/>
          <w:szCs w:val="24"/>
          <w:lang w:eastAsia="es-PE"/>
        </w:rPr>
      </w:pPr>
      <w:r w:rsidRPr="00C21CE8">
        <w:rPr>
          <w:rFonts w:eastAsia="Times New Roman" w:cstheme="minorHAnsi"/>
          <w:sz w:val="24"/>
          <w:szCs w:val="24"/>
          <w:lang w:eastAsia="es-PE"/>
        </w:rPr>
        <w:lastRenderedPageBreak/>
        <w:t>This section identifies logistical information based on the requirements for the defined training offerings. The logistical information includes a list of the equipment and supplies required.</w:t>
      </w:r>
    </w:p>
    <w:p w:rsidR="00C21CE8" w:rsidRPr="00C21CE8" w:rsidRDefault="00C21CE8" w:rsidP="00C21CE8">
      <w:pPr>
        <w:shd w:val="clear" w:color="auto" w:fill="FFFFFF"/>
        <w:spacing w:before="100" w:beforeAutospacing="1" w:after="100" w:afterAutospacing="1" w:line="225" w:lineRule="atLeast"/>
        <w:rPr>
          <w:rFonts w:eastAsia="Times New Roman" w:cstheme="minorHAnsi"/>
          <w:sz w:val="24"/>
          <w:szCs w:val="24"/>
          <w:lang w:eastAsia="es-PE"/>
        </w:rPr>
      </w:pPr>
      <w:r w:rsidRPr="00C21CE8">
        <w:rPr>
          <w:rFonts w:eastAsia="Times New Roman" w:cstheme="minorHAnsi"/>
          <w:i/>
          <w:iCs/>
          <w:sz w:val="24"/>
          <w:szCs w:val="24"/>
          <w:lang w:eastAsia="es-PE"/>
        </w:rPr>
        <w:t>*** Provide a list of the equipment and a list of the supplies required to accommodate the types of training defined in the previous processes. In early iterations of the document this section may not appear, because applicable requirements, such as the number of trainees per course, have not been established. In some situations, there may be appropriate equipment and supplies available, though not necessarily enough. For these circumstances, an inventory of the items can be provided with an indication that additional equipment and supply needs will be determined after the training offerings are further defined. ***</w:t>
      </w:r>
    </w:p>
    <w:p w:rsidR="00C21CE8" w:rsidRPr="00C21CE8" w:rsidRDefault="00C21CE8" w:rsidP="00C21CE8">
      <w:pPr>
        <w:shd w:val="clear" w:color="auto" w:fill="FFFFFF"/>
        <w:spacing w:after="75" w:line="225" w:lineRule="atLeast"/>
        <w:outlineLvl w:val="2"/>
        <w:rPr>
          <w:rFonts w:eastAsia="Times New Roman" w:cstheme="minorHAnsi"/>
          <w:b/>
          <w:bCs/>
          <w:sz w:val="24"/>
          <w:szCs w:val="24"/>
          <w:lang w:eastAsia="es-PE"/>
        </w:rPr>
      </w:pPr>
      <w:bookmarkStart w:id="79" w:name="_Toc405024979"/>
      <w:bookmarkStart w:id="80" w:name="_Toc343576593"/>
      <w:bookmarkStart w:id="81" w:name="_Toc343491693"/>
      <w:bookmarkStart w:id="82" w:name="_Toc343405825"/>
      <w:bookmarkStart w:id="83" w:name="_Toc343252888"/>
      <w:bookmarkStart w:id="84" w:name="_Toc343249292"/>
      <w:bookmarkEnd w:id="79"/>
      <w:bookmarkEnd w:id="80"/>
      <w:bookmarkEnd w:id="81"/>
      <w:bookmarkEnd w:id="82"/>
      <w:bookmarkEnd w:id="83"/>
      <w:r w:rsidRPr="00C21CE8">
        <w:rPr>
          <w:rFonts w:eastAsia="Times New Roman" w:cstheme="minorHAnsi"/>
          <w:b/>
          <w:bCs/>
          <w:sz w:val="24"/>
          <w:szCs w:val="24"/>
          <w:lang w:eastAsia="es-PE"/>
        </w:rPr>
        <w:t>4. ROLES AND RESPONSIBILITIES</w:t>
      </w:r>
      <w:bookmarkEnd w:id="84"/>
    </w:p>
    <w:p w:rsidR="00C21CE8" w:rsidRPr="00C21CE8" w:rsidRDefault="00C21CE8" w:rsidP="00C21CE8">
      <w:pPr>
        <w:shd w:val="clear" w:color="auto" w:fill="FFFFFF"/>
        <w:spacing w:before="100" w:beforeAutospacing="1" w:after="100" w:afterAutospacing="1" w:line="225" w:lineRule="atLeast"/>
        <w:rPr>
          <w:rFonts w:eastAsia="Times New Roman" w:cstheme="minorHAnsi"/>
          <w:sz w:val="24"/>
          <w:szCs w:val="24"/>
          <w:lang w:eastAsia="es-PE"/>
        </w:rPr>
      </w:pPr>
      <w:r w:rsidRPr="00C21CE8">
        <w:rPr>
          <w:rFonts w:eastAsia="Times New Roman" w:cstheme="minorHAnsi"/>
          <w:sz w:val="24"/>
          <w:szCs w:val="24"/>
          <w:lang w:eastAsia="es-PE"/>
        </w:rPr>
        <w:t xml:space="preserve">This section details the roles and responsibilities of the personnel responsible for preparing, conducting, and evaluating the training for </w:t>
      </w:r>
      <w:r w:rsidRPr="00C21CE8">
        <w:rPr>
          <w:rFonts w:eastAsia="Times New Roman" w:cstheme="minorHAnsi"/>
          <w:i/>
          <w:iCs/>
          <w:sz w:val="24"/>
          <w:szCs w:val="24"/>
          <w:lang w:eastAsia="es-PE"/>
        </w:rPr>
        <w:t>*** System Name ***.</w:t>
      </w:r>
    </w:p>
    <w:p w:rsidR="00C21CE8" w:rsidRPr="00C21CE8" w:rsidRDefault="00C21CE8" w:rsidP="00C21CE8">
      <w:pPr>
        <w:shd w:val="clear" w:color="auto" w:fill="FFFFFF"/>
        <w:spacing w:after="75" w:line="225" w:lineRule="atLeast"/>
        <w:outlineLvl w:val="3"/>
        <w:rPr>
          <w:rFonts w:eastAsia="Times New Roman" w:cstheme="minorHAnsi"/>
          <w:b/>
          <w:bCs/>
          <w:sz w:val="24"/>
          <w:szCs w:val="24"/>
          <w:lang w:eastAsia="es-PE"/>
        </w:rPr>
      </w:pPr>
      <w:bookmarkStart w:id="85" w:name="_Toc405024980"/>
      <w:bookmarkStart w:id="86" w:name="_Toc343576594"/>
      <w:bookmarkEnd w:id="85"/>
      <w:r w:rsidRPr="00C21CE8">
        <w:rPr>
          <w:rFonts w:eastAsia="Times New Roman" w:cstheme="minorHAnsi"/>
          <w:b/>
          <w:bCs/>
          <w:sz w:val="24"/>
          <w:szCs w:val="24"/>
          <w:lang w:eastAsia="es-PE"/>
        </w:rPr>
        <w:t>4.1 Resources</w:t>
      </w:r>
      <w:bookmarkEnd w:id="86"/>
    </w:p>
    <w:p w:rsidR="00C21CE8" w:rsidRPr="00C21CE8" w:rsidRDefault="00C21CE8" w:rsidP="00C21CE8">
      <w:pPr>
        <w:shd w:val="clear" w:color="auto" w:fill="FFFFFF"/>
        <w:spacing w:before="100" w:beforeAutospacing="1" w:after="100" w:afterAutospacing="1" w:line="225" w:lineRule="atLeast"/>
        <w:rPr>
          <w:rFonts w:eastAsia="Times New Roman" w:cstheme="minorHAnsi"/>
          <w:sz w:val="24"/>
          <w:szCs w:val="24"/>
          <w:lang w:eastAsia="es-PE"/>
        </w:rPr>
      </w:pPr>
      <w:r w:rsidRPr="00C21CE8">
        <w:rPr>
          <w:rFonts w:eastAsia="Times New Roman" w:cstheme="minorHAnsi"/>
          <w:sz w:val="24"/>
          <w:szCs w:val="24"/>
          <w:lang w:eastAsia="es-PE"/>
        </w:rPr>
        <w:t>This section describes the roles of those involved, the individuals who will fulfill the roles, and their area of responsibility</w:t>
      </w:r>
      <w:r w:rsidRPr="00C21CE8">
        <w:rPr>
          <w:rFonts w:eastAsia="Times New Roman" w:cstheme="minorHAnsi"/>
          <w:i/>
          <w:iCs/>
          <w:sz w:val="24"/>
          <w:szCs w:val="24"/>
          <w:lang w:eastAsia="es-PE"/>
        </w:rPr>
        <w:t>.</w:t>
      </w:r>
    </w:p>
    <w:p w:rsidR="00C21CE8" w:rsidRPr="00C21CE8" w:rsidRDefault="00C21CE8" w:rsidP="00C21CE8">
      <w:pPr>
        <w:shd w:val="clear" w:color="auto" w:fill="FFFFFF"/>
        <w:spacing w:before="100" w:beforeAutospacing="1" w:after="100" w:afterAutospacing="1" w:line="225" w:lineRule="atLeast"/>
        <w:rPr>
          <w:rFonts w:eastAsia="Times New Roman" w:cstheme="minorHAnsi"/>
          <w:sz w:val="24"/>
          <w:szCs w:val="24"/>
          <w:lang w:eastAsia="es-PE"/>
        </w:rPr>
      </w:pPr>
      <w:r w:rsidRPr="00C21CE8">
        <w:rPr>
          <w:rFonts w:eastAsia="Times New Roman" w:cstheme="minorHAnsi"/>
          <w:i/>
          <w:iCs/>
          <w:sz w:val="24"/>
          <w:szCs w:val="24"/>
          <w:lang w:eastAsia="es-PE"/>
        </w:rPr>
        <w:t>*** Provide an organizational chart of the training team structure and any other pertinent organizations, such as the steering committee. Identify each type of training resource, including a description of their role and responsibilities, and list the staff members assigned to that role. ***</w:t>
      </w:r>
    </w:p>
    <w:p w:rsidR="00C21CE8" w:rsidRPr="00C21CE8" w:rsidRDefault="00C21CE8" w:rsidP="00C21CE8">
      <w:pPr>
        <w:shd w:val="clear" w:color="auto" w:fill="FFFFFF"/>
        <w:spacing w:after="75" w:line="225" w:lineRule="atLeast"/>
        <w:outlineLvl w:val="3"/>
        <w:rPr>
          <w:rFonts w:eastAsia="Times New Roman" w:cstheme="minorHAnsi"/>
          <w:b/>
          <w:bCs/>
          <w:sz w:val="24"/>
          <w:szCs w:val="24"/>
          <w:lang w:eastAsia="es-PE"/>
        </w:rPr>
      </w:pPr>
      <w:bookmarkStart w:id="87" w:name="_Toc405024981"/>
      <w:bookmarkStart w:id="88" w:name="_Toc343576595"/>
      <w:bookmarkEnd w:id="87"/>
      <w:r w:rsidRPr="00C21CE8">
        <w:rPr>
          <w:rFonts w:eastAsia="Times New Roman" w:cstheme="minorHAnsi"/>
          <w:b/>
          <w:bCs/>
          <w:sz w:val="24"/>
          <w:szCs w:val="24"/>
          <w:lang w:eastAsia="es-PE"/>
        </w:rPr>
        <w:t>4.2 Work Plan</w:t>
      </w:r>
      <w:bookmarkEnd w:id="88"/>
    </w:p>
    <w:p w:rsidR="00C21CE8" w:rsidRPr="00C21CE8" w:rsidRDefault="00C21CE8" w:rsidP="00C21CE8">
      <w:pPr>
        <w:shd w:val="clear" w:color="auto" w:fill="FFFFFF"/>
        <w:spacing w:before="100" w:beforeAutospacing="1" w:after="100" w:afterAutospacing="1" w:line="225" w:lineRule="atLeast"/>
        <w:rPr>
          <w:rFonts w:eastAsia="Times New Roman" w:cstheme="minorHAnsi"/>
          <w:sz w:val="24"/>
          <w:szCs w:val="24"/>
          <w:lang w:eastAsia="es-PE"/>
        </w:rPr>
      </w:pPr>
      <w:r w:rsidRPr="00C21CE8">
        <w:rPr>
          <w:rFonts w:eastAsia="Times New Roman" w:cstheme="minorHAnsi"/>
          <w:sz w:val="24"/>
          <w:szCs w:val="24"/>
          <w:lang w:eastAsia="es-PE"/>
        </w:rPr>
        <w:t>This section provides a chronological list of the activities and tasks that must be accomplished to prepare, conduct, and evaluate the training. The work plan is an excerpt from the Project Management Plan and is included here for the purpose of identifying the tasks to be completed within the scope of the Training Plan. If there is any discrepancy between the list contained here and the Project Management Plan, the Project Management Plan takes precedence. The work plan section shows the key person responsible for completing each activity and task, and the expected start and completion dates for each activity and task.</w:t>
      </w:r>
    </w:p>
    <w:p w:rsidR="00C21CE8" w:rsidRPr="00C21CE8" w:rsidRDefault="00C21CE8" w:rsidP="00C21CE8">
      <w:pPr>
        <w:shd w:val="clear" w:color="auto" w:fill="FFFFFF"/>
        <w:spacing w:before="100" w:beforeAutospacing="1" w:after="100" w:afterAutospacing="1" w:line="225" w:lineRule="atLeast"/>
        <w:rPr>
          <w:rFonts w:eastAsia="Times New Roman" w:cstheme="minorHAnsi"/>
          <w:sz w:val="24"/>
          <w:szCs w:val="24"/>
          <w:lang w:eastAsia="es-PE"/>
        </w:rPr>
      </w:pPr>
      <w:r w:rsidRPr="00C21CE8">
        <w:rPr>
          <w:rFonts w:eastAsia="Times New Roman" w:cstheme="minorHAnsi"/>
          <w:i/>
          <w:iCs/>
          <w:sz w:val="24"/>
          <w:szCs w:val="24"/>
          <w:lang w:eastAsia="es-PE"/>
        </w:rPr>
        <w:t>*** Update the WBS Dictionary in the Project Management Plan to add more detailed tasks. Update the Responsibility Assignment Matrix (RAM) in the Project Management Plan to reflect the persons responsible. Add the task start and end dates for each of the WBS elements to the Project Schedule in the Project Management Plan. Include a copy of the applicable portions of the Project Management Plan in this section. ***</w:t>
      </w:r>
    </w:p>
    <w:p w:rsidR="00C21CE8" w:rsidRPr="00C21CE8" w:rsidRDefault="00C21CE8" w:rsidP="00C21CE8">
      <w:pPr>
        <w:shd w:val="clear" w:color="auto" w:fill="FFFFFF"/>
        <w:spacing w:after="75" w:line="225" w:lineRule="atLeast"/>
        <w:outlineLvl w:val="2"/>
        <w:rPr>
          <w:rFonts w:eastAsia="Times New Roman" w:cstheme="minorHAnsi"/>
          <w:b/>
          <w:bCs/>
          <w:sz w:val="24"/>
          <w:szCs w:val="24"/>
          <w:lang w:eastAsia="es-PE"/>
        </w:rPr>
      </w:pPr>
      <w:bookmarkStart w:id="89" w:name="_Toc405024982"/>
      <w:bookmarkStart w:id="90" w:name="_Toc343576596"/>
      <w:bookmarkStart w:id="91" w:name="_Toc343491695"/>
      <w:bookmarkStart w:id="92" w:name="_Toc343405827"/>
      <w:bookmarkStart w:id="93" w:name="_Toc343252890"/>
      <w:bookmarkStart w:id="94" w:name="_Toc343249294"/>
      <w:bookmarkEnd w:id="89"/>
      <w:bookmarkEnd w:id="90"/>
      <w:bookmarkEnd w:id="91"/>
      <w:bookmarkEnd w:id="92"/>
      <w:bookmarkEnd w:id="93"/>
      <w:r w:rsidRPr="00C21CE8">
        <w:rPr>
          <w:rFonts w:eastAsia="Times New Roman" w:cstheme="minorHAnsi"/>
          <w:b/>
          <w:bCs/>
          <w:sz w:val="24"/>
          <w:szCs w:val="24"/>
          <w:lang w:eastAsia="es-PE"/>
        </w:rPr>
        <w:lastRenderedPageBreak/>
        <w:t>5. CONTINGENCY PLAN</w:t>
      </w:r>
      <w:bookmarkEnd w:id="94"/>
    </w:p>
    <w:p w:rsidR="00C21CE8" w:rsidRPr="00C21CE8" w:rsidRDefault="00C21CE8" w:rsidP="00C21CE8">
      <w:pPr>
        <w:shd w:val="clear" w:color="auto" w:fill="FFFFFF"/>
        <w:spacing w:before="100" w:beforeAutospacing="1" w:after="100" w:afterAutospacing="1" w:line="225" w:lineRule="atLeast"/>
        <w:rPr>
          <w:rFonts w:eastAsia="Times New Roman" w:cstheme="minorHAnsi"/>
          <w:sz w:val="24"/>
          <w:szCs w:val="24"/>
          <w:lang w:eastAsia="es-PE"/>
        </w:rPr>
      </w:pPr>
      <w:r w:rsidRPr="00C21CE8">
        <w:rPr>
          <w:rFonts w:eastAsia="Times New Roman" w:cstheme="minorHAnsi"/>
          <w:sz w:val="24"/>
          <w:szCs w:val="24"/>
          <w:lang w:eastAsia="es-PE"/>
        </w:rPr>
        <w:t>This section outlines the procedure to be followed when handling emergencies. For each contingency the following information is provided:</w:t>
      </w:r>
    </w:p>
    <w:p w:rsidR="00C21CE8" w:rsidRPr="00C21CE8" w:rsidRDefault="00C21CE8" w:rsidP="00C21CE8">
      <w:pPr>
        <w:shd w:val="clear" w:color="auto" w:fill="FFFFFF"/>
        <w:spacing w:before="100" w:beforeAutospacing="1" w:after="100" w:afterAutospacing="1" w:line="225" w:lineRule="atLeast"/>
        <w:rPr>
          <w:rFonts w:eastAsia="Times New Roman" w:cstheme="minorHAnsi"/>
          <w:sz w:val="24"/>
          <w:szCs w:val="24"/>
          <w:lang w:eastAsia="es-PE"/>
        </w:rPr>
      </w:pPr>
      <w:r w:rsidRPr="00C21CE8">
        <w:rPr>
          <w:rFonts w:eastAsia="Times New Roman" w:cstheme="minorHAnsi"/>
          <w:sz w:val="24"/>
          <w:szCs w:val="24"/>
          <w:lang w:eastAsia="es-PE"/>
        </w:rPr>
        <w:t xml:space="preserve">· </w:t>
      </w:r>
      <w:r w:rsidRPr="00C21CE8">
        <w:rPr>
          <w:rFonts w:eastAsia="Times New Roman" w:cstheme="minorHAnsi"/>
          <w:b/>
          <w:bCs/>
          <w:sz w:val="24"/>
          <w:szCs w:val="24"/>
          <w:lang w:eastAsia="es-PE"/>
        </w:rPr>
        <w:t>Purpose</w:t>
      </w:r>
      <w:r w:rsidRPr="00C21CE8">
        <w:rPr>
          <w:rFonts w:eastAsia="Times New Roman" w:cstheme="minorHAnsi"/>
          <w:sz w:val="24"/>
          <w:szCs w:val="24"/>
          <w:lang w:eastAsia="es-PE"/>
        </w:rPr>
        <w:t>. Identifies the contingency, the conditions under which the contingency plan will be implemented, and the intended results of the implementation of the contingency plan.</w:t>
      </w:r>
    </w:p>
    <w:p w:rsidR="00C21CE8" w:rsidRPr="00C21CE8" w:rsidRDefault="00C21CE8" w:rsidP="00C21CE8">
      <w:pPr>
        <w:shd w:val="clear" w:color="auto" w:fill="FFFFFF"/>
        <w:spacing w:before="100" w:beforeAutospacing="1" w:after="100" w:afterAutospacing="1" w:line="225" w:lineRule="atLeast"/>
        <w:rPr>
          <w:rFonts w:eastAsia="Times New Roman" w:cstheme="minorHAnsi"/>
          <w:sz w:val="24"/>
          <w:szCs w:val="24"/>
          <w:lang w:eastAsia="es-PE"/>
        </w:rPr>
      </w:pPr>
      <w:r w:rsidRPr="00C21CE8">
        <w:rPr>
          <w:rFonts w:eastAsia="Times New Roman" w:cstheme="minorHAnsi"/>
          <w:sz w:val="24"/>
          <w:szCs w:val="24"/>
          <w:lang w:eastAsia="es-PE"/>
        </w:rPr>
        <w:t xml:space="preserve">· </w:t>
      </w:r>
      <w:r w:rsidRPr="00C21CE8">
        <w:rPr>
          <w:rFonts w:eastAsia="Times New Roman" w:cstheme="minorHAnsi"/>
          <w:b/>
          <w:bCs/>
          <w:sz w:val="24"/>
          <w:szCs w:val="24"/>
          <w:lang w:eastAsia="es-PE"/>
        </w:rPr>
        <w:t>Procedures</w:t>
      </w:r>
      <w:r w:rsidRPr="00C21CE8">
        <w:rPr>
          <w:rFonts w:eastAsia="Times New Roman" w:cstheme="minorHAnsi"/>
          <w:sz w:val="24"/>
          <w:szCs w:val="24"/>
          <w:lang w:eastAsia="es-PE"/>
        </w:rPr>
        <w:t>. Provides step by step instructions on how to implement the contingency plan.</w:t>
      </w:r>
    </w:p>
    <w:p w:rsidR="00C21CE8" w:rsidRPr="00C21CE8" w:rsidRDefault="00C21CE8" w:rsidP="00C21CE8">
      <w:pPr>
        <w:shd w:val="clear" w:color="auto" w:fill="FFFFFF"/>
        <w:spacing w:after="75" w:line="225" w:lineRule="atLeast"/>
        <w:outlineLvl w:val="3"/>
        <w:rPr>
          <w:rFonts w:eastAsia="Times New Roman" w:cstheme="minorHAnsi"/>
          <w:b/>
          <w:bCs/>
          <w:sz w:val="24"/>
          <w:szCs w:val="24"/>
          <w:lang w:eastAsia="es-PE"/>
        </w:rPr>
      </w:pPr>
      <w:bookmarkStart w:id="95" w:name="_Toc405024983"/>
      <w:bookmarkStart w:id="96" w:name="_Toc343576597"/>
      <w:bookmarkStart w:id="97" w:name="_Toc343491696"/>
      <w:bookmarkStart w:id="98" w:name="_Toc343405828"/>
      <w:bookmarkStart w:id="99" w:name="_Toc343252891"/>
      <w:bookmarkStart w:id="100" w:name="_Toc343249295"/>
      <w:bookmarkEnd w:id="95"/>
      <w:bookmarkEnd w:id="96"/>
      <w:bookmarkEnd w:id="97"/>
      <w:bookmarkEnd w:id="98"/>
      <w:bookmarkEnd w:id="99"/>
      <w:r w:rsidRPr="00C21CE8">
        <w:rPr>
          <w:rFonts w:eastAsia="Times New Roman" w:cstheme="minorHAnsi"/>
          <w:b/>
          <w:bCs/>
          <w:sz w:val="24"/>
          <w:szCs w:val="24"/>
          <w:lang w:eastAsia="es-PE"/>
        </w:rPr>
        <w:t xml:space="preserve">5.1 </w:t>
      </w:r>
      <w:bookmarkEnd w:id="100"/>
      <w:r w:rsidRPr="00C21CE8">
        <w:rPr>
          <w:rFonts w:eastAsia="Times New Roman" w:cstheme="minorHAnsi"/>
          <w:b/>
          <w:bCs/>
          <w:sz w:val="24"/>
          <w:szCs w:val="24"/>
          <w:lang w:eastAsia="es-PE"/>
        </w:rPr>
        <w:t>Contingencies</w:t>
      </w:r>
    </w:p>
    <w:p w:rsidR="00C21CE8" w:rsidRPr="00C21CE8" w:rsidRDefault="00C21CE8" w:rsidP="00C21CE8">
      <w:pPr>
        <w:shd w:val="clear" w:color="auto" w:fill="FFFFFF"/>
        <w:spacing w:before="100" w:beforeAutospacing="1" w:after="100" w:afterAutospacing="1" w:line="225" w:lineRule="atLeast"/>
        <w:rPr>
          <w:rFonts w:eastAsia="Times New Roman" w:cstheme="minorHAnsi"/>
          <w:sz w:val="24"/>
          <w:szCs w:val="24"/>
          <w:lang w:eastAsia="es-PE"/>
        </w:rPr>
      </w:pPr>
      <w:r w:rsidRPr="00C21CE8">
        <w:rPr>
          <w:rFonts w:eastAsia="Times New Roman" w:cstheme="minorHAnsi"/>
          <w:i/>
          <w:iCs/>
          <w:sz w:val="24"/>
          <w:szCs w:val="24"/>
          <w:lang w:eastAsia="es-PE"/>
        </w:rPr>
        <w:t>*** In a table or point form, identify each contingency (e.g., system failure, equipment failure, sick instructor), the conditions under which the contingency plan will be implemented, and the intended result of the contingency action. ***</w:t>
      </w:r>
      <w:r w:rsidRPr="00C21CE8">
        <w:rPr>
          <w:rFonts w:eastAsia="Times New Roman" w:cstheme="minorHAnsi"/>
          <w:sz w:val="24"/>
          <w:szCs w:val="24"/>
          <w:lang w:eastAsia="es-PE"/>
        </w:rPr>
        <w:t xml:space="preserve"> </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175"/>
        <w:gridCol w:w="1457"/>
        <w:gridCol w:w="1584"/>
        <w:gridCol w:w="1465"/>
        <w:gridCol w:w="187"/>
      </w:tblGrid>
      <w:tr w:rsidR="003F3F64" w:rsidRPr="00C21CE8" w:rsidTr="00C21CE8">
        <w:trPr>
          <w:gridAfter w:val="4"/>
          <w:wAfter w:w="7650" w:type="dxa"/>
          <w:tblCellSpacing w:w="0" w:type="dxa"/>
        </w:trPr>
        <w:tc>
          <w:tcPr>
            <w:tcW w:w="9570"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before="100" w:beforeAutospacing="1" w:after="100" w:afterAutospacing="1" w:line="225" w:lineRule="atLeast"/>
              <w:rPr>
                <w:rFonts w:eastAsia="Times New Roman" w:cstheme="minorHAnsi"/>
                <w:sz w:val="24"/>
                <w:szCs w:val="24"/>
                <w:lang w:eastAsia="es-PE"/>
              </w:rPr>
            </w:pPr>
            <w:bookmarkStart w:id="101" w:name="_Toc405024991"/>
            <w:r w:rsidRPr="00C21CE8">
              <w:rPr>
                <w:rFonts w:eastAsia="Times New Roman" w:cstheme="minorHAnsi"/>
                <w:sz w:val="24"/>
                <w:szCs w:val="24"/>
                <w:lang w:eastAsia="es-PE"/>
              </w:rPr>
              <w:t>Table 5-1 - Contingencies</w:t>
            </w:r>
            <w:bookmarkEnd w:id="101"/>
          </w:p>
        </w:tc>
      </w:tr>
      <w:tr w:rsidR="003F3F64" w:rsidRPr="00C21CE8" w:rsidTr="00C21CE8">
        <w:trPr>
          <w:tblCellSpacing w:w="0" w:type="dxa"/>
        </w:trPr>
        <w:tc>
          <w:tcPr>
            <w:tcW w:w="2385"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before="100" w:beforeAutospacing="1" w:after="100" w:afterAutospacing="1" w:line="225" w:lineRule="atLeast"/>
              <w:rPr>
                <w:rFonts w:eastAsia="Times New Roman" w:cstheme="minorHAnsi"/>
                <w:sz w:val="24"/>
                <w:szCs w:val="24"/>
                <w:lang w:eastAsia="es-PE"/>
              </w:rPr>
            </w:pPr>
            <w:r w:rsidRPr="00C21CE8">
              <w:rPr>
                <w:rFonts w:eastAsia="Times New Roman" w:cstheme="minorHAnsi"/>
                <w:sz w:val="24"/>
                <w:szCs w:val="24"/>
                <w:lang w:eastAsia="es-PE"/>
              </w:rPr>
              <w:t>Contingency</w:t>
            </w:r>
          </w:p>
        </w:tc>
        <w:tc>
          <w:tcPr>
            <w:tcW w:w="2385"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before="100" w:beforeAutospacing="1" w:after="100" w:afterAutospacing="1" w:line="225" w:lineRule="atLeast"/>
              <w:rPr>
                <w:rFonts w:eastAsia="Times New Roman" w:cstheme="minorHAnsi"/>
                <w:sz w:val="24"/>
                <w:szCs w:val="24"/>
                <w:lang w:eastAsia="es-PE"/>
              </w:rPr>
            </w:pPr>
            <w:r w:rsidRPr="00C21CE8">
              <w:rPr>
                <w:rFonts w:eastAsia="Times New Roman" w:cstheme="minorHAnsi"/>
                <w:sz w:val="24"/>
                <w:szCs w:val="24"/>
                <w:lang w:eastAsia="es-PE"/>
              </w:rPr>
              <w:t>Condition for Action</w:t>
            </w:r>
          </w:p>
        </w:tc>
        <w:tc>
          <w:tcPr>
            <w:tcW w:w="2250"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before="100" w:beforeAutospacing="1" w:after="100" w:afterAutospacing="1" w:line="225" w:lineRule="atLeast"/>
              <w:rPr>
                <w:rFonts w:eastAsia="Times New Roman" w:cstheme="minorHAnsi"/>
                <w:sz w:val="24"/>
                <w:szCs w:val="24"/>
                <w:lang w:eastAsia="es-PE"/>
              </w:rPr>
            </w:pPr>
            <w:r w:rsidRPr="00C21CE8">
              <w:rPr>
                <w:rFonts w:eastAsia="Times New Roman" w:cstheme="minorHAnsi"/>
                <w:sz w:val="24"/>
                <w:szCs w:val="24"/>
                <w:lang w:eastAsia="es-PE"/>
              </w:rPr>
              <w:t>Contingency Action</w:t>
            </w:r>
          </w:p>
        </w:tc>
        <w:tc>
          <w:tcPr>
            <w:tcW w:w="2535"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before="100" w:beforeAutospacing="1" w:after="100" w:afterAutospacing="1" w:line="225" w:lineRule="atLeast"/>
              <w:rPr>
                <w:rFonts w:eastAsia="Times New Roman" w:cstheme="minorHAnsi"/>
                <w:sz w:val="24"/>
                <w:szCs w:val="24"/>
                <w:lang w:eastAsia="es-PE"/>
              </w:rPr>
            </w:pPr>
            <w:r w:rsidRPr="00C21CE8">
              <w:rPr>
                <w:rFonts w:eastAsia="Times New Roman" w:cstheme="minorHAnsi"/>
                <w:sz w:val="24"/>
                <w:szCs w:val="24"/>
                <w:lang w:eastAsia="es-PE"/>
              </w:rPr>
              <w:t>Intended Result</w:t>
            </w:r>
          </w:p>
        </w:tc>
        <w:tc>
          <w:tcPr>
            <w:tcW w:w="0" w:type="auto"/>
            <w:tcBorders>
              <w:top w:val="outset" w:sz="6" w:space="0" w:color="auto"/>
              <w:left w:val="outset" w:sz="6" w:space="0" w:color="auto"/>
              <w:bottom w:val="outset" w:sz="6" w:space="0" w:color="auto"/>
              <w:right w:val="outset" w:sz="6" w:space="0" w:color="auto"/>
            </w:tcBorders>
            <w:vAlign w:val="center"/>
            <w:hideMark/>
          </w:tcPr>
          <w:p w:rsidR="00C21CE8" w:rsidRPr="00C21CE8" w:rsidRDefault="00C21CE8" w:rsidP="00C21CE8">
            <w:pPr>
              <w:spacing w:after="0" w:line="225" w:lineRule="atLeast"/>
              <w:rPr>
                <w:rFonts w:eastAsia="Times New Roman" w:cstheme="minorHAnsi"/>
                <w:sz w:val="24"/>
                <w:szCs w:val="24"/>
                <w:lang w:eastAsia="es-PE"/>
              </w:rPr>
            </w:pPr>
          </w:p>
        </w:tc>
      </w:tr>
      <w:tr w:rsidR="003F3F64" w:rsidRPr="00C21CE8" w:rsidTr="00C21CE8">
        <w:trPr>
          <w:tblCellSpacing w:w="0" w:type="dxa"/>
        </w:trPr>
        <w:tc>
          <w:tcPr>
            <w:tcW w:w="2385"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after="0" w:line="225" w:lineRule="atLeast"/>
              <w:rPr>
                <w:rFonts w:eastAsia="Times New Roman" w:cstheme="minorHAnsi"/>
                <w:sz w:val="24"/>
                <w:szCs w:val="24"/>
                <w:lang w:eastAsia="es-PE"/>
              </w:rPr>
            </w:pPr>
          </w:p>
        </w:tc>
        <w:tc>
          <w:tcPr>
            <w:tcW w:w="2385"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after="0" w:line="225" w:lineRule="atLeast"/>
              <w:rPr>
                <w:rFonts w:eastAsia="Times New Roman" w:cstheme="minorHAnsi"/>
                <w:sz w:val="24"/>
                <w:szCs w:val="24"/>
                <w:lang w:eastAsia="es-PE"/>
              </w:rPr>
            </w:pPr>
          </w:p>
        </w:tc>
        <w:tc>
          <w:tcPr>
            <w:tcW w:w="2250"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after="0" w:line="225" w:lineRule="atLeast"/>
              <w:rPr>
                <w:rFonts w:eastAsia="Times New Roman" w:cstheme="minorHAnsi"/>
                <w:sz w:val="24"/>
                <w:szCs w:val="24"/>
                <w:lang w:eastAsia="es-PE"/>
              </w:rPr>
            </w:pPr>
          </w:p>
        </w:tc>
        <w:tc>
          <w:tcPr>
            <w:tcW w:w="2535"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after="0" w:line="225" w:lineRule="atLeast"/>
              <w:rPr>
                <w:rFonts w:eastAsia="Times New Roman" w:cstheme="minorHAnsi"/>
                <w:sz w:val="24"/>
                <w:szCs w:val="24"/>
                <w:lang w:eastAsia="es-PE"/>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21CE8" w:rsidRPr="00C21CE8" w:rsidRDefault="00C21CE8" w:rsidP="00C21CE8">
            <w:pPr>
              <w:spacing w:after="0" w:line="225" w:lineRule="atLeast"/>
              <w:rPr>
                <w:rFonts w:eastAsia="Times New Roman" w:cstheme="minorHAnsi"/>
                <w:sz w:val="24"/>
                <w:szCs w:val="24"/>
                <w:lang w:eastAsia="es-PE"/>
              </w:rPr>
            </w:pPr>
          </w:p>
        </w:tc>
      </w:tr>
      <w:tr w:rsidR="003F3F64" w:rsidRPr="00C21CE8" w:rsidTr="00C21CE8">
        <w:trPr>
          <w:tblCellSpacing w:w="0" w:type="dxa"/>
        </w:trPr>
        <w:tc>
          <w:tcPr>
            <w:tcW w:w="2385"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after="0" w:line="225" w:lineRule="atLeast"/>
              <w:rPr>
                <w:rFonts w:eastAsia="Times New Roman" w:cstheme="minorHAnsi"/>
                <w:sz w:val="24"/>
                <w:szCs w:val="24"/>
                <w:lang w:eastAsia="es-PE"/>
              </w:rPr>
            </w:pPr>
          </w:p>
        </w:tc>
        <w:tc>
          <w:tcPr>
            <w:tcW w:w="2385"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after="0" w:line="225" w:lineRule="atLeast"/>
              <w:rPr>
                <w:rFonts w:eastAsia="Times New Roman" w:cstheme="minorHAnsi"/>
                <w:sz w:val="24"/>
                <w:szCs w:val="24"/>
                <w:lang w:eastAsia="es-PE"/>
              </w:rPr>
            </w:pPr>
          </w:p>
        </w:tc>
        <w:tc>
          <w:tcPr>
            <w:tcW w:w="2250"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after="0" w:line="225" w:lineRule="atLeast"/>
              <w:rPr>
                <w:rFonts w:eastAsia="Times New Roman" w:cstheme="minorHAnsi"/>
                <w:sz w:val="24"/>
                <w:szCs w:val="24"/>
                <w:lang w:eastAsia="es-PE"/>
              </w:rPr>
            </w:pPr>
          </w:p>
        </w:tc>
        <w:tc>
          <w:tcPr>
            <w:tcW w:w="2535"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after="0" w:line="225" w:lineRule="atLeast"/>
              <w:rPr>
                <w:rFonts w:eastAsia="Times New Roman" w:cstheme="minorHAnsi"/>
                <w:sz w:val="24"/>
                <w:szCs w:val="24"/>
                <w:lang w:eastAsia="es-PE"/>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21CE8" w:rsidRPr="00C21CE8" w:rsidRDefault="00C21CE8" w:rsidP="00C21CE8">
            <w:pPr>
              <w:spacing w:after="0" w:line="225" w:lineRule="atLeast"/>
              <w:rPr>
                <w:rFonts w:eastAsia="Times New Roman" w:cstheme="minorHAnsi"/>
                <w:sz w:val="24"/>
                <w:szCs w:val="24"/>
                <w:lang w:eastAsia="es-PE"/>
              </w:rPr>
            </w:pPr>
          </w:p>
        </w:tc>
      </w:tr>
      <w:tr w:rsidR="003F3F64" w:rsidRPr="00C21CE8" w:rsidTr="00C21CE8">
        <w:trPr>
          <w:tblCellSpacing w:w="0" w:type="dxa"/>
        </w:trPr>
        <w:tc>
          <w:tcPr>
            <w:tcW w:w="2385"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after="0" w:line="225" w:lineRule="atLeast"/>
              <w:rPr>
                <w:rFonts w:eastAsia="Times New Roman" w:cstheme="minorHAnsi"/>
                <w:sz w:val="24"/>
                <w:szCs w:val="24"/>
                <w:lang w:eastAsia="es-PE"/>
              </w:rPr>
            </w:pPr>
          </w:p>
        </w:tc>
        <w:tc>
          <w:tcPr>
            <w:tcW w:w="2385"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after="0" w:line="225" w:lineRule="atLeast"/>
              <w:rPr>
                <w:rFonts w:eastAsia="Times New Roman" w:cstheme="minorHAnsi"/>
                <w:sz w:val="24"/>
                <w:szCs w:val="24"/>
                <w:lang w:eastAsia="es-PE"/>
              </w:rPr>
            </w:pPr>
          </w:p>
        </w:tc>
        <w:tc>
          <w:tcPr>
            <w:tcW w:w="2250"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after="0" w:line="225" w:lineRule="atLeast"/>
              <w:rPr>
                <w:rFonts w:eastAsia="Times New Roman" w:cstheme="minorHAnsi"/>
                <w:sz w:val="24"/>
                <w:szCs w:val="24"/>
                <w:lang w:eastAsia="es-PE"/>
              </w:rPr>
            </w:pPr>
          </w:p>
        </w:tc>
        <w:tc>
          <w:tcPr>
            <w:tcW w:w="2535"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after="0" w:line="225" w:lineRule="atLeast"/>
              <w:rPr>
                <w:rFonts w:eastAsia="Times New Roman" w:cstheme="minorHAnsi"/>
                <w:sz w:val="24"/>
                <w:szCs w:val="24"/>
                <w:lang w:eastAsia="es-PE"/>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21CE8" w:rsidRPr="00C21CE8" w:rsidRDefault="00C21CE8" w:rsidP="00C21CE8">
            <w:pPr>
              <w:spacing w:after="0" w:line="225" w:lineRule="atLeast"/>
              <w:rPr>
                <w:rFonts w:eastAsia="Times New Roman" w:cstheme="minorHAnsi"/>
                <w:sz w:val="24"/>
                <w:szCs w:val="24"/>
                <w:lang w:eastAsia="es-PE"/>
              </w:rPr>
            </w:pPr>
          </w:p>
        </w:tc>
      </w:tr>
    </w:tbl>
    <w:p w:rsidR="00C21CE8" w:rsidRPr="00C21CE8" w:rsidRDefault="00C21CE8" w:rsidP="00C21CE8">
      <w:pPr>
        <w:shd w:val="clear" w:color="auto" w:fill="FFFFFF"/>
        <w:spacing w:after="75" w:line="225" w:lineRule="atLeast"/>
        <w:outlineLvl w:val="3"/>
        <w:rPr>
          <w:rFonts w:eastAsia="Times New Roman" w:cstheme="minorHAnsi"/>
          <w:b/>
          <w:bCs/>
          <w:sz w:val="24"/>
          <w:szCs w:val="24"/>
          <w:lang w:eastAsia="es-PE"/>
        </w:rPr>
      </w:pPr>
      <w:bookmarkStart w:id="102" w:name="_Toc343491699"/>
      <w:bookmarkStart w:id="103" w:name="_Toc343405831"/>
      <w:bookmarkStart w:id="104" w:name="_Toc343252894"/>
      <w:bookmarkStart w:id="105" w:name="_Toc343249298"/>
      <w:bookmarkStart w:id="106" w:name="_Toc405024984"/>
      <w:bookmarkStart w:id="107" w:name="_Toc343576598"/>
      <w:bookmarkEnd w:id="102"/>
      <w:bookmarkEnd w:id="103"/>
      <w:bookmarkEnd w:id="104"/>
      <w:bookmarkEnd w:id="105"/>
      <w:bookmarkEnd w:id="106"/>
      <w:r w:rsidRPr="00C21CE8">
        <w:rPr>
          <w:rFonts w:eastAsia="Times New Roman" w:cstheme="minorHAnsi"/>
          <w:b/>
          <w:bCs/>
          <w:sz w:val="24"/>
          <w:szCs w:val="24"/>
          <w:lang w:eastAsia="es-PE"/>
        </w:rPr>
        <w:t>5.2 Contingency Plan Procedures</w:t>
      </w:r>
      <w:bookmarkEnd w:id="107"/>
    </w:p>
    <w:p w:rsidR="00C21CE8" w:rsidRPr="00C21CE8" w:rsidRDefault="00C21CE8" w:rsidP="00C21CE8">
      <w:pPr>
        <w:shd w:val="clear" w:color="auto" w:fill="FFFFFF"/>
        <w:spacing w:before="100" w:beforeAutospacing="1" w:after="100" w:afterAutospacing="1" w:line="225" w:lineRule="atLeast"/>
        <w:rPr>
          <w:rFonts w:eastAsia="Times New Roman" w:cstheme="minorHAnsi"/>
          <w:sz w:val="24"/>
          <w:szCs w:val="24"/>
          <w:lang w:eastAsia="es-PE"/>
        </w:rPr>
      </w:pPr>
      <w:r w:rsidRPr="00C21CE8">
        <w:rPr>
          <w:rFonts w:eastAsia="Times New Roman" w:cstheme="minorHAnsi"/>
          <w:i/>
          <w:iCs/>
          <w:sz w:val="24"/>
          <w:szCs w:val="24"/>
          <w:lang w:eastAsia="es-PE"/>
        </w:rPr>
        <w:t>*** For each contingency, prepare, in point form, detailed instructions for implementation of the contingency plan. ***</w:t>
      </w:r>
      <w:r w:rsidRPr="00C21CE8">
        <w:rPr>
          <w:rFonts w:eastAsia="Times New Roman" w:cstheme="minorHAnsi"/>
          <w:sz w:val="24"/>
          <w:szCs w:val="24"/>
          <w:lang w:eastAsia="es-PE"/>
        </w:rPr>
        <w:t xml:space="preserve"> </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537"/>
        <w:gridCol w:w="3068"/>
        <w:gridCol w:w="263"/>
      </w:tblGrid>
      <w:tr w:rsidR="003F3F64" w:rsidRPr="00C21CE8" w:rsidTr="00C21CE8">
        <w:trPr>
          <w:gridAfter w:val="2"/>
          <w:wAfter w:w="5265" w:type="dxa"/>
          <w:tblCellSpacing w:w="0" w:type="dxa"/>
        </w:trPr>
        <w:tc>
          <w:tcPr>
            <w:tcW w:w="9570"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before="100" w:beforeAutospacing="1" w:after="100" w:afterAutospacing="1" w:line="225" w:lineRule="atLeast"/>
              <w:rPr>
                <w:rFonts w:eastAsia="Times New Roman" w:cstheme="minorHAnsi"/>
                <w:sz w:val="24"/>
                <w:szCs w:val="24"/>
                <w:lang w:eastAsia="es-PE"/>
              </w:rPr>
            </w:pPr>
            <w:bookmarkStart w:id="108" w:name="_Toc405024992"/>
            <w:r w:rsidRPr="00C21CE8">
              <w:rPr>
                <w:rFonts w:eastAsia="Times New Roman" w:cstheme="minorHAnsi"/>
                <w:sz w:val="24"/>
                <w:szCs w:val="24"/>
                <w:lang w:eastAsia="es-PE"/>
              </w:rPr>
              <w:t>Table 5-2 - Contingency Procedures</w:t>
            </w:r>
            <w:bookmarkEnd w:id="108"/>
          </w:p>
        </w:tc>
      </w:tr>
      <w:tr w:rsidR="003F3F64" w:rsidRPr="00C21CE8" w:rsidTr="00C21CE8">
        <w:trPr>
          <w:tblCellSpacing w:w="0" w:type="dxa"/>
        </w:trPr>
        <w:tc>
          <w:tcPr>
            <w:tcW w:w="4785"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before="100" w:beforeAutospacing="1" w:after="100" w:afterAutospacing="1" w:line="225" w:lineRule="atLeast"/>
              <w:rPr>
                <w:rFonts w:eastAsia="Times New Roman" w:cstheme="minorHAnsi"/>
                <w:sz w:val="24"/>
                <w:szCs w:val="24"/>
                <w:lang w:eastAsia="es-PE"/>
              </w:rPr>
            </w:pPr>
            <w:r w:rsidRPr="00C21CE8">
              <w:rPr>
                <w:rFonts w:eastAsia="Times New Roman" w:cstheme="minorHAnsi"/>
                <w:sz w:val="24"/>
                <w:szCs w:val="24"/>
                <w:lang w:eastAsia="es-PE"/>
              </w:rPr>
              <w:t>Contingency:</w:t>
            </w:r>
          </w:p>
        </w:tc>
        <w:tc>
          <w:tcPr>
            <w:tcW w:w="4785"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before="100" w:beforeAutospacing="1" w:after="100" w:afterAutospacing="1" w:line="225" w:lineRule="atLeast"/>
              <w:rPr>
                <w:rFonts w:eastAsia="Times New Roman" w:cstheme="minorHAnsi"/>
                <w:sz w:val="24"/>
                <w:szCs w:val="24"/>
                <w:lang w:eastAsia="es-PE"/>
              </w:rPr>
            </w:pPr>
            <w:r w:rsidRPr="00C21CE8">
              <w:rPr>
                <w:rFonts w:eastAsia="Times New Roman" w:cstheme="minorHAnsi"/>
                <w:sz w:val="24"/>
                <w:szCs w:val="24"/>
                <w:lang w:eastAsia="es-PE"/>
              </w:rPr>
              <w:t>Person Responsible:</w:t>
            </w:r>
          </w:p>
        </w:tc>
        <w:tc>
          <w:tcPr>
            <w:tcW w:w="0" w:type="auto"/>
            <w:tcBorders>
              <w:top w:val="outset" w:sz="6" w:space="0" w:color="auto"/>
              <w:left w:val="outset" w:sz="6" w:space="0" w:color="auto"/>
              <w:bottom w:val="outset" w:sz="6" w:space="0" w:color="auto"/>
              <w:right w:val="outset" w:sz="6" w:space="0" w:color="auto"/>
            </w:tcBorders>
            <w:vAlign w:val="center"/>
            <w:hideMark/>
          </w:tcPr>
          <w:p w:rsidR="00C21CE8" w:rsidRPr="00C21CE8" w:rsidRDefault="00C21CE8" w:rsidP="00C21CE8">
            <w:pPr>
              <w:spacing w:after="0" w:line="225" w:lineRule="atLeast"/>
              <w:rPr>
                <w:rFonts w:eastAsia="Times New Roman" w:cstheme="minorHAnsi"/>
                <w:sz w:val="24"/>
                <w:szCs w:val="24"/>
                <w:lang w:eastAsia="es-PE"/>
              </w:rPr>
            </w:pPr>
          </w:p>
        </w:tc>
      </w:tr>
      <w:tr w:rsidR="003F3F64" w:rsidRPr="00C21CE8" w:rsidTr="00C21CE8">
        <w:trPr>
          <w:tblCellSpacing w:w="0" w:type="dxa"/>
        </w:trPr>
        <w:tc>
          <w:tcPr>
            <w:tcW w:w="4785"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before="100" w:beforeAutospacing="1" w:after="100" w:afterAutospacing="1" w:line="225" w:lineRule="atLeast"/>
              <w:rPr>
                <w:rFonts w:eastAsia="Times New Roman" w:cstheme="minorHAnsi"/>
                <w:sz w:val="24"/>
                <w:szCs w:val="24"/>
                <w:lang w:eastAsia="es-PE"/>
              </w:rPr>
            </w:pPr>
            <w:r w:rsidRPr="00C21CE8">
              <w:rPr>
                <w:rFonts w:eastAsia="Times New Roman" w:cstheme="minorHAnsi"/>
                <w:sz w:val="24"/>
                <w:szCs w:val="24"/>
                <w:lang w:eastAsia="es-PE"/>
              </w:rPr>
              <w:t>Step Number</w:t>
            </w:r>
          </w:p>
        </w:tc>
        <w:tc>
          <w:tcPr>
            <w:tcW w:w="4785"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before="100" w:beforeAutospacing="1" w:after="100" w:afterAutospacing="1" w:line="225" w:lineRule="atLeast"/>
              <w:rPr>
                <w:rFonts w:eastAsia="Times New Roman" w:cstheme="minorHAnsi"/>
                <w:sz w:val="24"/>
                <w:szCs w:val="24"/>
                <w:lang w:eastAsia="es-PE"/>
              </w:rPr>
            </w:pPr>
            <w:r w:rsidRPr="00C21CE8">
              <w:rPr>
                <w:rFonts w:eastAsia="Times New Roman" w:cstheme="minorHAnsi"/>
                <w:sz w:val="24"/>
                <w:szCs w:val="24"/>
                <w:lang w:eastAsia="es-PE"/>
              </w:rPr>
              <w:t>Procedure</w:t>
            </w:r>
          </w:p>
        </w:tc>
        <w:tc>
          <w:tcPr>
            <w:tcW w:w="0" w:type="auto"/>
            <w:tcBorders>
              <w:top w:val="outset" w:sz="6" w:space="0" w:color="auto"/>
              <w:left w:val="outset" w:sz="6" w:space="0" w:color="auto"/>
              <w:bottom w:val="outset" w:sz="6" w:space="0" w:color="auto"/>
              <w:right w:val="outset" w:sz="6" w:space="0" w:color="auto"/>
            </w:tcBorders>
            <w:vAlign w:val="center"/>
            <w:hideMark/>
          </w:tcPr>
          <w:p w:rsidR="00C21CE8" w:rsidRPr="00C21CE8" w:rsidRDefault="00C21CE8" w:rsidP="00C21CE8">
            <w:pPr>
              <w:spacing w:after="0" w:line="225" w:lineRule="atLeast"/>
              <w:rPr>
                <w:rFonts w:eastAsia="Times New Roman" w:cstheme="minorHAnsi"/>
                <w:sz w:val="24"/>
                <w:szCs w:val="24"/>
                <w:lang w:eastAsia="es-PE"/>
              </w:rPr>
            </w:pPr>
          </w:p>
        </w:tc>
      </w:tr>
      <w:tr w:rsidR="003F3F64" w:rsidRPr="00C21CE8" w:rsidTr="00C21CE8">
        <w:trPr>
          <w:tblCellSpacing w:w="0" w:type="dxa"/>
        </w:trPr>
        <w:tc>
          <w:tcPr>
            <w:tcW w:w="4785"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after="0" w:line="225" w:lineRule="atLeast"/>
              <w:rPr>
                <w:rFonts w:eastAsia="Times New Roman" w:cstheme="minorHAnsi"/>
                <w:sz w:val="24"/>
                <w:szCs w:val="24"/>
                <w:lang w:eastAsia="es-PE"/>
              </w:rPr>
            </w:pPr>
          </w:p>
        </w:tc>
        <w:tc>
          <w:tcPr>
            <w:tcW w:w="4785"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after="0" w:line="225" w:lineRule="atLeast"/>
              <w:rPr>
                <w:rFonts w:eastAsia="Times New Roman" w:cstheme="minorHAnsi"/>
                <w:sz w:val="24"/>
                <w:szCs w:val="24"/>
                <w:lang w:eastAsia="es-PE"/>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21CE8" w:rsidRPr="00C21CE8" w:rsidRDefault="00C21CE8" w:rsidP="00C21CE8">
            <w:pPr>
              <w:spacing w:after="0" w:line="225" w:lineRule="atLeast"/>
              <w:rPr>
                <w:rFonts w:eastAsia="Times New Roman" w:cstheme="minorHAnsi"/>
                <w:sz w:val="24"/>
                <w:szCs w:val="24"/>
                <w:lang w:eastAsia="es-PE"/>
              </w:rPr>
            </w:pPr>
          </w:p>
        </w:tc>
      </w:tr>
      <w:tr w:rsidR="003F3F64" w:rsidRPr="00C21CE8" w:rsidTr="00C21CE8">
        <w:trPr>
          <w:tblCellSpacing w:w="0" w:type="dxa"/>
        </w:trPr>
        <w:tc>
          <w:tcPr>
            <w:tcW w:w="4785"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after="0" w:line="225" w:lineRule="atLeast"/>
              <w:rPr>
                <w:rFonts w:eastAsia="Times New Roman" w:cstheme="minorHAnsi"/>
                <w:sz w:val="24"/>
                <w:szCs w:val="24"/>
                <w:lang w:eastAsia="es-PE"/>
              </w:rPr>
            </w:pPr>
          </w:p>
        </w:tc>
        <w:tc>
          <w:tcPr>
            <w:tcW w:w="4785"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after="0" w:line="225" w:lineRule="atLeast"/>
              <w:rPr>
                <w:rFonts w:eastAsia="Times New Roman" w:cstheme="minorHAnsi"/>
                <w:sz w:val="24"/>
                <w:szCs w:val="24"/>
                <w:lang w:eastAsia="es-PE"/>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21CE8" w:rsidRPr="00C21CE8" w:rsidRDefault="00C21CE8" w:rsidP="00C21CE8">
            <w:pPr>
              <w:spacing w:after="0" w:line="225" w:lineRule="atLeast"/>
              <w:rPr>
                <w:rFonts w:eastAsia="Times New Roman" w:cstheme="minorHAnsi"/>
                <w:sz w:val="24"/>
                <w:szCs w:val="24"/>
                <w:lang w:eastAsia="es-PE"/>
              </w:rPr>
            </w:pPr>
          </w:p>
        </w:tc>
      </w:tr>
      <w:tr w:rsidR="003F3F64" w:rsidRPr="00C21CE8" w:rsidTr="00C21CE8">
        <w:trPr>
          <w:tblCellSpacing w:w="0" w:type="dxa"/>
        </w:trPr>
        <w:tc>
          <w:tcPr>
            <w:tcW w:w="4785"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after="0" w:line="225" w:lineRule="atLeast"/>
              <w:rPr>
                <w:rFonts w:eastAsia="Times New Roman" w:cstheme="minorHAnsi"/>
                <w:sz w:val="24"/>
                <w:szCs w:val="24"/>
                <w:lang w:eastAsia="es-PE"/>
              </w:rPr>
            </w:pPr>
          </w:p>
        </w:tc>
        <w:tc>
          <w:tcPr>
            <w:tcW w:w="4785"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after="0" w:line="225" w:lineRule="atLeast"/>
              <w:rPr>
                <w:rFonts w:eastAsia="Times New Roman" w:cstheme="minorHAnsi"/>
                <w:sz w:val="24"/>
                <w:szCs w:val="24"/>
                <w:lang w:eastAsia="es-PE"/>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21CE8" w:rsidRPr="00C21CE8" w:rsidRDefault="00C21CE8" w:rsidP="00C21CE8">
            <w:pPr>
              <w:spacing w:after="0" w:line="225" w:lineRule="atLeast"/>
              <w:rPr>
                <w:rFonts w:eastAsia="Times New Roman" w:cstheme="minorHAnsi"/>
                <w:sz w:val="24"/>
                <w:szCs w:val="24"/>
                <w:lang w:eastAsia="es-PE"/>
              </w:rPr>
            </w:pPr>
          </w:p>
        </w:tc>
      </w:tr>
    </w:tbl>
    <w:p w:rsidR="00C21CE8" w:rsidRPr="00C21CE8" w:rsidRDefault="00C21CE8" w:rsidP="00C21CE8">
      <w:pPr>
        <w:shd w:val="clear" w:color="auto" w:fill="FFFFFF"/>
        <w:spacing w:before="100" w:beforeAutospacing="1" w:after="100" w:afterAutospacing="1" w:line="225" w:lineRule="atLeast"/>
        <w:rPr>
          <w:rFonts w:eastAsia="Times New Roman" w:cstheme="minorHAnsi"/>
          <w:sz w:val="24"/>
          <w:szCs w:val="24"/>
          <w:lang w:eastAsia="es-PE"/>
        </w:rPr>
      </w:pPr>
    </w:p>
    <w:p w:rsidR="00C21CE8" w:rsidRPr="00C21CE8" w:rsidRDefault="00C21CE8" w:rsidP="00C21CE8">
      <w:pPr>
        <w:shd w:val="clear" w:color="auto" w:fill="FFFFFF"/>
        <w:spacing w:after="75" w:line="225" w:lineRule="atLeast"/>
        <w:outlineLvl w:val="2"/>
        <w:rPr>
          <w:rFonts w:eastAsia="Times New Roman" w:cstheme="minorHAnsi"/>
          <w:b/>
          <w:bCs/>
          <w:sz w:val="24"/>
          <w:szCs w:val="24"/>
          <w:lang w:eastAsia="es-PE"/>
        </w:rPr>
      </w:pPr>
      <w:bookmarkStart w:id="109" w:name="_Toc405024985"/>
      <w:r w:rsidRPr="00C21CE8">
        <w:rPr>
          <w:rFonts w:eastAsia="Times New Roman" w:cstheme="minorHAnsi"/>
          <w:b/>
          <w:bCs/>
          <w:sz w:val="24"/>
          <w:szCs w:val="24"/>
          <w:lang w:eastAsia="es-PE"/>
        </w:rPr>
        <w:t>APPENDIX A - TRAINING MATERIAL DESIGN, STANDARDS, AND GUIDELINES</w:t>
      </w:r>
      <w:bookmarkEnd w:id="109"/>
    </w:p>
    <w:p w:rsidR="00C21CE8" w:rsidRPr="00C21CE8" w:rsidRDefault="00C21CE8" w:rsidP="00C21CE8">
      <w:pPr>
        <w:shd w:val="clear" w:color="auto" w:fill="FFFFFF"/>
        <w:spacing w:before="100" w:beforeAutospacing="1" w:after="100" w:afterAutospacing="1" w:line="225" w:lineRule="atLeast"/>
        <w:rPr>
          <w:rFonts w:eastAsia="Times New Roman" w:cstheme="minorHAnsi"/>
          <w:sz w:val="24"/>
          <w:szCs w:val="24"/>
          <w:lang w:eastAsia="es-PE"/>
        </w:rPr>
      </w:pPr>
      <w:r w:rsidRPr="00C21CE8">
        <w:rPr>
          <w:rFonts w:eastAsia="Times New Roman" w:cstheme="minorHAnsi"/>
          <w:sz w:val="24"/>
          <w:szCs w:val="24"/>
          <w:lang w:eastAsia="es-PE"/>
        </w:rPr>
        <w:t>The following is a copy of the design, standards, and guidelines that will be used during the preparation of the training materials.</w:t>
      </w:r>
    </w:p>
    <w:p w:rsidR="00C21CE8" w:rsidRPr="00C21CE8" w:rsidRDefault="00C21CE8" w:rsidP="00C21CE8">
      <w:pPr>
        <w:shd w:val="clear" w:color="auto" w:fill="FFFFFF"/>
        <w:spacing w:before="100" w:beforeAutospacing="1" w:after="100" w:afterAutospacing="1" w:line="225" w:lineRule="atLeast"/>
        <w:rPr>
          <w:rFonts w:eastAsia="Times New Roman" w:cstheme="minorHAnsi"/>
          <w:sz w:val="24"/>
          <w:szCs w:val="24"/>
          <w:lang w:eastAsia="es-PE"/>
        </w:rPr>
      </w:pPr>
      <w:r w:rsidRPr="00C21CE8">
        <w:rPr>
          <w:rFonts w:eastAsia="Times New Roman" w:cstheme="minorHAnsi"/>
          <w:i/>
          <w:iCs/>
          <w:sz w:val="24"/>
          <w:szCs w:val="24"/>
          <w:lang w:eastAsia="es-PE"/>
        </w:rPr>
        <w:t>*** Provide a copy of the design, standards, and guidelines that will be used to guide the training preparation process. ***</w:t>
      </w:r>
    </w:p>
    <w:p w:rsidR="00C21CE8" w:rsidRPr="00C21CE8" w:rsidRDefault="00C21CE8" w:rsidP="00C21CE8">
      <w:pPr>
        <w:shd w:val="clear" w:color="auto" w:fill="FFFFFF"/>
        <w:spacing w:before="100" w:beforeAutospacing="1" w:after="100" w:afterAutospacing="1" w:line="225" w:lineRule="atLeast"/>
        <w:rPr>
          <w:rFonts w:eastAsia="Times New Roman" w:cstheme="minorHAnsi"/>
          <w:sz w:val="24"/>
          <w:szCs w:val="24"/>
          <w:lang w:eastAsia="es-PE"/>
        </w:rPr>
      </w:pPr>
      <w:r w:rsidRPr="00C21CE8">
        <w:rPr>
          <w:rFonts w:eastAsia="Times New Roman" w:cstheme="minorHAnsi"/>
          <w:i/>
          <w:iCs/>
          <w:sz w:val="24"/>
          <w:szCs w:val="24"/>
          <w:lang w:eastAsia="es-PE"/>
        </w:rPr>
        <w:t>*** Document the design parameters in one page, using a table format or list in point form. ***</w:t>
      </w:r>
      <w:r w:rsidRPr="00C21CE8">
        <w:rPr>
          <w:rFonts w:eastAsia="Times New Roman" w:cstheme="minorHAnsi"/>
          <w:sz w:val="24"/>
          <w:szCs w:val="24"/>
          <w:lang w:eastAsia="es-PE"/>
        </w:rPr>
        <w:t xml:space="preserve"> </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063"/>
        <w:gridCol w:w="2805"/>
      </w:tblGrid>
      <w:tr w:rsidR="003F3F64" w:rsidRPr="00C21CE8" w:rsidTr="00C21CE8">
        <w:trPr>
          <w:gridAfter w:val="1"/>
          <w:wAfter w:w="4785" w:type="dxa"/>
          <w:tblCellSpacing w:w="0" w:type="dxa"/>
        </w:trPr>
        <w:tc>
          <w:tcPr>
            <w:tcW w:w="9570"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before="100" w:beforeAutospacing="1" w:after="100" w:afterAutospacing="1" w:line="225" w:lineRule="atLeast"/>
              <w:rPr>
                <w:rFonts w:eastAsia="Times New Roman" w:cstheme="minorHAnsi"/>
                <w:sz w:val="24"/>
                <w:szCs w:val="24"/>
                <w:lang w:eastAsia="es-PE"/>
              </w:rPr>
            </w:pPr>
            <w:bookmarkStart w:id="110" w:name="_Toc405024993"/>
            <w:bookmarkStart w:id="111" w:name="_Toc403269423"/>
            <w:bookmarkEnd w:id="110"/>
            <w:r w:rsidRPr="00C21CE8">
              <w:rPr>
                <w:rFonts w:eastAsia="Times New Roman" w:cstheme="minorHAnsi"/>
                <w:sz w:val="24"/>
                <w:szCs w:val="24"/>
                <w:lang w:eastAsia="es-PE"/>
              </w:rPr>
              <w:lastRenderedPageBreak/>
              <w:t>Table A-1 - Training Materials Design Parameters</w:t>
            </w:r>
            <w:bookmarkEnd w:id="111"/>
          </w:p>
        </w:tc>
      </w:tr>
      <w:tr w:rsidR="003F3F64" w:rsidRPr="00C21CE8" w:rsidTr="00C21CE8">
        <w:trPr>
          <w:tblCellSpacing w:w="0" w:type="dxa"/>
        </w:trPr>
        <w:tc>
          <w:tcPr>
            <w:tcW w:w="4785"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before="100" w:beforeAutospacing="1" w:after="100" w:afterAutospacing="1" w:line="225" w:lineRule="atLeast"/>
              <w:rPr>
                <w:rFonts w:eastAsia="Times New Roman" w:cstheme="minorHAnsi"/>
                <w:sz w:val="24"/>
                <w:szCs w:val="24"/>
                <w:lang w:eastAsia="es-PE"/>
              </w:rPr>
            </w:pPr>
            <w:r w:rsidRPr="00C21CE8">
              <w:rPr>
                <w:rFonts w:eastAsia="Times New Roman" w:cstheme="minorHAnsi"/>
                <w:sz w:val="24"/>
                <w:szCs w:val="24"/>
                <w:lang w:eastAsia="es-PE"/>
              </w:rPr>
              <w:t>Approach</w:t>
            </w:r>
          </w:p>
        </w:tc>
        <w:tc>
          <w:tcPr>
            <w:tcW w:w="4785"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after="0" w:line="225" w:lineRule="atLeast"/>
              <w:rPr>
                <w:rFonts w:eastAsia="Times New Roman" w:cstheme="minorHAnsi"/>
                <w:sz w:val="24"/>
                <w:szCs w:val="24"/>
                <w:lang w:eastAsia="es-PE"/>
              </w:rPr>
            </w:pPr>
          </w:p>
        </w:tc>
      </w:tr>
      <w:tr w:rsidR="003F3F64" w:rsidRPr="00C21CE8" w:rsidTr="00C21CE8">
        <w:trPr>
          <w:tblCellSpacing w:w="0" w:type="dxa"/>
        </w:trPr>
        <w:tc>
          <w:tcPr>
            <w:tcW w:w="4785"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before="100" w:beforeAutospacing="1" w:after="100" w:afterAutospacing="1" w:line="225" w:lineRule="atLeast"/>
              <w:rPr>
                <w:rFonts w:eastAsia="Times New Roman" w:cstheme="minorHAnsi"/>
                <w:sz w:val="24"/>
                <w:szCs w:val="24"/>
                <w:lang w:eastAsia="es-PE"/>
              </w:rPr>
            </w:pPr>
            <w:r w:rsidRPr="00C21CE8">
              <w:rPr>
                <w:rFonts w:eastAsia="Times New Roman" w:cstheme="minorHAnsi"/>
                <w:sz w:val="24"/>
                <w:szCs w:val="24"/>
                <w:lang w:eastAsia="es-PE"/>
              </w:rPr>
              <w:t>Medium</w:t>
            </w:r>
          </w:p>
        </w:tc>
        <w:tc>
          <w:tcPr>
            <w:tcW w:w="4785"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after="0" w:line="225" w:lineRule="atLeast"/>
              <w:rPr>
                <w:rFonts w:eastAsia="Times New Roman" w:cstheme="minorHAnsi"/>
                <w:sz w:val="24"/>
                <w:szCs w:val="24"/>
                <w:lang w:eastAsia="es-PE"/>
              </w:rPr>
            </w:pPr>
          </w:p>
        </w:tc>
      </w:tr>
    </w:tbl>
    <w:p w:rsidR="00C21CE8" w:rsidRPr="00C21CE8" w:rsidRDefault="00C21CE8" w:rsidP="00C21CE8">
      <w:pPr>
        <w:shd w:val="clear" w:color="auto" w:fill="FFFFFF"/>
        <w:spacing w:before="100" w:beforeAutospacing="1" w:after="100" w:afterAutospacing="1" w:line="225" w:lineRule="atLeast"/>
        <w:rPr>
          <w:rFonts w:eastAsia="Times New Roman" w:cstheme="minorHAnsi"/>
          <w:sz w:val="24"/>
          <w:szCs w:val="24"/>
          <w:lang w:eastAsia="es-PE"/>
        </w:rPr>
      </w:pPr>
      <w:r w:rsidRPr="00C21CE8">
        <w:rPr>
          <w:rFonts w:eastAsia="Times New Roman" w:cstheme="minorHAnsi"/>
          <w:i/>
          <w:iCs/>
          <w:sz w:val="24"/>
          <w:szCs w:val="24"/>
          <w:lang w:eastAsia="es-PE"/>
        </w:rPr>
        <w:t>*** Size of the annotated table of contents, structure, or storyboard depends on the number of topics in the training materials. On average, each section can be described in one to two paragraphs. ***</w:t>
      </w:r>
    </w:p>
    <w:p w:rsidR="00C21CE8" w:rsidRPr="00C21CE8" w:rsidRDefault="00C21CE8" w:rsidP="00C21CE8">
      <w:pPr>
        <w:shd w:val="clear" w:color="auto" w:fill="FFFFFF"/>
        <w:spacing w:before="100" w:beforeAutospacing="1" w:after="100" w:afterAutospacing="1" w:line="225" w:lineRule="atLeast"/>
        <w:rPr>
          <w:rFonts w:eastAsia="Times New Roman" w:cstheme="minorHAnsi"/>
          <w:sz w:val="24"/>
          <w:szCs w:val="24"/>
          <w:lang w:eastAsia="es-PE"/>
        </w:rPr>
      </w:pPr>
      <w:r w:rsidRPr="00C21CE8">
        <w:rPr>
          <w:rFonts w:eastAsia="Times New Roman" w:cstheme="minorHAnsi"/>
          <w:i/>
          <w:iCs/>
          <w:sz w:val="24"/>
          <w:szCs w:val="24"/>
          <w:lang w:eastAsia="es-PE"/>
        </w:rPr>
        <w:t>*** Prepare a prototype that is small enough to be completed in a short period of time, but include a variety of examples of the standards and procedures that will be used to produce the training materials. The format of the prototype depends on the medium selected, (e.g., a written document or graphic should be produced for paper training materials and software for on-line training materials). ***</w:t>
      </w:r>
    </w:p>
    <w:p w:rsidR="00C21CE8" w:rsidRPr="00C21CE8" w:rsidRDefault="00C21CE8" w:rsidP="00C21CE8">
      <w:pPr>
        <w:shd w:val="clear" w:color="auto" w:fill="FFFFFF"/>
        <w:spacing w:before="100" w:beforeAutospacing="1" w:after="100" w:afterAutospacing="1" w:line="225" w:lineRule="atLeast"/>
        <w:rPr>
          <w:rFonts w:eastAsia="Times New Roman" w:cstheme="minorHAnsi"/>
          <w:sz w:val="24"/>
          <w:szCs w:val="24"/>
          <w:lang w:eastAsia="es-PE"/>
        </w:rPr>
      </w:pPr>
      <w:r w:rsidRPr="00C21CE8">
        <w:rPr>
          <w:rFonts w:eastAsia="Times New Roman" w:cstheme="minorHAnsi"/>
          <w:i/>
          <w:iCs/>
          <w:sz w:val="24"/>
          <w:szCs w:val="24"/>
          <w:lang w:eastAsia="es-PE"/>
        </w:rPr>
        <w:t>*** Include copies of the presentation rules, layout template(s), and grammar, punctuation, and terminology standards as appendices. The size of the appendices depends on the number of rules, templates and standards that will be used. Presentation rules are normally two to three pages. Layout templates are normally one page each. The grammar, punctuation, and terminology standards average two to 20 pages. ***</w:t>
      </w:r>
    </w:p>
    <w:p w:rsidR="00405486" w:rsidRPr="003F3F64" w:rsidRDefault="002F2FD0" w:rsidP="00C21CE8">
      <w:pPr>
        <w:rPr>
          <w:rFonts w:cstheme="minorHAnsi"/>
          <w:sz w:val="24"/>
          <w:szCs w:val="24"/>
        </w:rPr>
      </w:pPr>
    </w:p>
    <w:sectPr w:rsidR="00405486" w:rsidRPr="003F3F6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AA072C"/>
    <w:multiLevelType w:val="hybridMultilevel"/>
    <w:tmpl w:val="CDE2EBEA"/>
    <w:lvl w:ilvl="0" w:tplc="C12A1616">
      <w:start w:val="1"/>
      <w:numFmt w:val="bullet"/>
      <w:lvlText w:val="-"/>
      <w:lvlJc w:val="left"/>
      <w:pPr>
        <w:ind w:left="720" w:hanging="360"/>
      </w:pPr>
      <w:rPr>
        <w:rFonts w:ascii="Calibri" w:eastAsia="Times New Roman"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5799"/>
    <w:rsid w:val="002F2FD0"/>
    <w:rsid w:val="003F3F64"/>
    <w:rsid w:val="00815799"/>
    <w:rsid w:val="00922288"/>
    <w:rsid w:val="009C5762"/>
    <w:rsid w:val="009E0628"/>
    <w:rsid w:val="00A428F7"/>
    <w:rsid w:val="00C21CE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C21CE8"/>
    <w:pPr>
      <w:spacing w:after="75" w:line="240" w:lineRule="auto"/>
      <w:outlineLvl w:val="2"/>
    </w:pPr>
    <w:rPr>
      <w:rFonts w:ascii="Times New Roman" w:eastAsia="Times New Roman" w:hAnsi="Times New Roman" w:cs="Times New Roman"/>
      <w:b/>
      <w:bCs/>
      <w:sz w:val="27"/>
      <w:szCs w:val="27"/>
      <w:lang w:eastAsia="es-PE"/>
    </w:rPr>
  </w:style>
  <w:style w:type="paragraph" w:styleId="Ttulo4">
    <w:name w:val="heading 4"/>
    <w:basedOn w:val="Normal"/>
    <w:link w:val="Ttulo4Car"/>
    <w:uiPriority w:val="9"/>
    <w:qFormat/>
    <w:rsid w:val="00C21CE8"/>
    <w:pPr>
      <w:spacing w:after="75" w:line="240" w:lineRule="auto"/>
      <w:outlineLvl w:val="3"/>
    </w:pPr>
    <w:rPr>
      <w:rFonts w:ascii="Times New Roman" w:eastAsia="Times New Roman" w:hAnsi="Times New Roman" w:cs="Times New Roman"/>
      <w:b/>
      <w:bCs/>
      <w:sz w:val="24"/>
      <w:szCs w:val="24"/>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815799"/>
    <w:rPr>
      <w:b/>
      <w:bCs/>
    </w:rPr>
  </w:style>
  <w:style w:type="character" w:customStyle="1" w:styleId="Ttulo3Car">
    <w:name w:val="Título 3 Car"/>
    <w:basedOn w:val="Fuentedeprrafopredeter"/>
    <w:link w:val="Ttulo3"/>
    <w:uiPriority w:val="9"/>
    <w:rsid w:val="00C21CE8"/>
    <w:rPr>
      <w:rFonts w:ascii="Times New Roman" w:eastAsia="Times New Roman" w:hAnsi="Times New Roman" w:cs="Times New Roman"/>
      <w:b/>
      <w:bCs/>
      <w:sz w:val="27"/>
      <w:szCs w:val="27"/>
      <w:lang w:eastAsia="es-PE"/>
    </w:rPr>
  </w:style>
  <w:style w:type="character" w:customStyle="1" w:styleId="Ttulo4Car">
    <w:name w:val="Título 4 Car"/>
    <w:basedOn w:val="Fuentedeprrafopredeter"/>
    <w:link w:val="Ttulo4"/>
    <w:uiPriority w:val="9"/>
    <w:rsid w:val="00C21CE8"/>
    <w:rPr>
      <w:rFonts w:ascii="Times New Roman" w:eastAsia="Times New Roman" w:hAnsi="Times New Roman" w:cs="Times New Roman"/>
      <w:b/>
      <w:bCs/>
      <w:sz w:val="24"/>
      <w:szCs w:val="24"/>
      <w:lang w:eastAsia="es-PE"/>
    </w:rPr>
  </w:style>
  <w:style w:type="paragraph" w:styleId="NormalWeb">
    <w:name w:val="Normal (Web)"/>
    <w:basedOn w:val="Normal"/>
    <w:uiPriority w:val="99"/>
    <w:unhideWhenUsed/>
    <w:rsid w:val="00C21CE8"/>
    <w:pPr>
      <w:spacing w:before="100" w:beforeAutospacing="1" w:after="100" w:afterAutospacing="1" w:line="240" w:lineRule="auto"/>
    </w:pPr>
    <w:rPr>
      <w:rFonts w:ascii="Times New Roman" w:eastAsia="Times New Roman" w:hAnsi="Times New Roman" w:cs="Times New Roman"/>
      <w:color w:val="333333"/>
      <w:sz w:val="20"/>
      <w:szCs w:val="20"/>
      <w:lang w:eastAsia="es-PE"/>
    </w:rPr>
  </w:style>
  <w:style w:type="paragraph" w:styleId="Prrafodelista">
    <w:name w:val="List Paragraph"/>
    <w:basedOn w:val="Normal"/>
    <w:uiPriority w:val="34"/>
    <w:qFormat/>
    <w:rsid w:val="00A428F7"/>
    <w:pPr>
      <w:ind w:left="720"/>
      <w:contextualSpacing/>
    </w:pPr>
  </w:style>
  <w:style w:type="character" w:customStyle="1" w:styleId="hps">
    <w:name w:val="hps"/>
    <w:basedOn w:val="Fuentedeprrafopredeter"/>
    <w:rsid w:val="0092228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C21CE8"/>
    <w:pPr>
      <w:spacing w:after="75" w:line="240" w:lineRule="auto"/>
      <w:outlineLvl w:val="2"/>
    </w:pPr>
    <w:rPr>
      <w:rFonts w:ascii="Times New Roman" w:eastAsia="Times New Roman" w:hAnsi="Times New Roman" w:cs="Times New Roman"/>
      <w:b/>
      <w:bCs/>
      <w:sz w:val="27"/>
      <w:szCs w:val="27"/>
      <w:lang w:eastAsia="es-PE"/>
    </w:rPr>
  </w:style>
  <w:style w:type="paragraph" w:styleId="Ttulo4">
    <w:name w:val="heading 4"/>
    <w:basedOn w:val="Normal"/>
    <w:link w:val="Ttulo4Car"/>
    <w:uiPriority w:val="9"/>
    <w:qFormat/>
    <w:rsid w:val="00C21CE8"/>
    <w:pPr>
      <w:spacing w:after="75" w:line="240" w:lineRule="auto"/>
      <w:outlineLvl w:val="3"/>
    </w:pPr>
    <w:rPr>
      <w:rFonts w:ascii="Times New Roman" w:eastAsia="Times New Roman" w:hAnsi="Times New Roman" w:cs="Times New Roman"/>
      <w:b/>
      <w:bCs/>
      <w:sz w:val="24"/>
      <w:szCs w:val="24"/>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815799"/>
    <w:rPr>
      <w:b/>
      <w:bCs/>
    </w:rPr>
  </w:style>
  <w:style w:type="character" w:customStyle="1" w:styleId="Ttulo3Car">
    <w:name w:val="Título 3 Car"/>
    <w:basedOn w:val="Fuentedeprrafopredeter"/>
    <w:link w:val="Ttulo3"/>
    <w:uiPriority w:val="9"/>
    <w:rsid w:val="00C21CE8"/>
    <w:rPr>
      <w:rFonts w:ascii="Times New Roman" w:eastAsia="Times New Roman" w:hAnsi="Times New Roman" w:cs="Times New Roman"/>
      <w:b/>
      <w:bCs/>
      <w:sz w:val="27"/>
      <w:szCs w:val="27"/>
      <w:lang w:eastAsia="es-PE"/>
    </w:rPr>
  </w:style>
  <w:style w:type="character" w:customStyle="1" w:styleId="Ttulo4Car">
    <w:name w:val="Título 4 Car"/>
    <w:basedOn w:val="Fuentedeprrafopredeter"/>
    <w:link w:val="Ttulo4"/>
    <w:uiPriority w:val="9"/>
    <w:rsid w:val="00C21CE8"/>
    <w:rPr>
      <w:rFonts w:ascii="Times New Roman" w:eastAsia="Times New Roman" w:hAnsi="Times New Roman" w:cs="Times New Roman"/>
      <w:b/>
      <w:bCs/>
      <w:sz w:val="24"/>
      <w:szCs w:val="24"/>
      <w:lang w:eastAsia="es-PE"/>
    </w:rPr>
  </w:style>
  <w:style w:type="paragraph" w:styleId="NormalWeb">
    <w:name w:val="Normal (Web)"/>
    <w:basedOn w:val="Normal"/>
    <w:uiPriority w:val="99"/>
    <w:unhideWhenUsed/>
    <w:rsid w:val="00C21CE8"/>
    <w:pPr>
      <w:spacing w:before="100" w:beforeAutospacing="1" w:after="100" w:afterAutospacing="1" w:line="240" w:lineRule="auto"/>
    </w:pPr>
    <w:rPr>
      <w:rFonts w:ascii="Times New Roman" w:eastAsia="Times New Roman" w:hAnsi="Times New Roman" w:cs="Times New Roman"/>
      <w:color w:val="333333"/>
      <w:sz w:val="20"/>
      <w:szCs w:val="20"/>
      <w:lang w:eastAsia="es-PE"/>
    </w:rPr>
  </w:style>
  <w:style w:type="paragraph" w:styleId="Prrafodelista">
    <w:name w:val="List Paragraph"/>
    <w:basedOn w:val="Normal"/>
    <w:uiPriority w:val="34"/>
    <w:qFormat/>
    <w:rsid w:val="00A428F7"/>
    <w:pPr>
      <w:ind w:left="720"/>
      <w:contextualSpacing/>
    </w:pPr>
  </w:style>
  <w:style w:type="character" w:customStyle="1" w:styleId="hps">
    <w:name w:val="hps"/>
    <w:basedOn w:val="Fuentedeprrafopredeter"/>
    <w:rsid w:val="009222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918286">
      <w:bodyDiv w:val="1"/>
      <w:marLeft w:val="0"/>
      <w:marRight w:val="0"/>
      <w:marTop w:val="0"/>
      <w:marBottom w:val="0"/>
      <w:divBdr>
        <w:top w:val="none" w:sz="0" w:space="0" w:color="auto"/>
        <w:left w:val="none" w:sz="0" w:space="0" w:color="auto"/>
        <w:bottom w:val="none" w:sz="0" w:space="0" w:color="auto"/>
        <w:right w:val="none" w:sz="0" w:space="0" w:color="auto"/>
      </w:divBdr>
      <w:divsChild>
        <w:div w:id="516580609">
          <w:marLeft w:val="0"/>
          <w:marRight w:val="0"/>
          <w:marTop w:val="0"/>
          <w:marBottom w:val="0"/>
          <w:divBdr>
            <w:top w:val="none" w:sz="0" w:space="0" w:color="auto"/>
            <w:left w:val="none" w:sz="0" w:space="0" w:color="auto"/>
            <w:bottom w:val="none" w:sz="0" w:space="0" w:color="auto"/>
            <w:right w:val="none" w:sz="0" w:space="0" w:color="auto"/>
          </w:divBdr>
          <w:divsChild>
            <w:div w:id="2049182828">
              <w:marLeft w:val="0"/>
              <w:marRight w:val="0"/>
              <w:marTop w:val="0"/>
              <w:marBottom w:val="0"/>
              <w:divBdr>
                <w:top w:val="none" w:sz="0" w:space="0" w:color="auto"/>
                <w:left w:val="none" w:sz="0" w:space="0" w:color="auto"/>
                <w:bottom w:val="none" w:sz="0" w:space="0" w:color="auto"/>
                <w:right w:val="none" w:sz="0" w:space="0" w:color="auto"/>
              </w:divBdr>
              <w:divsChild>
                <w:div w:id="481775942">
                  <w:marLeft w:val="0"/>
                  <w:marRight w:val="0"/>
                  <w:marTop w:val="0"/>
                  <w:marBottom w:val="0"/>
                  <w:divBdr>
                    <w:top w:val="none" w:sz="0" w:space="0" w:color="auto"/>
                    <w:left w:val="none" w:sz="0" w:space="0" w:color="auto"/>
                    <w:bottom w:val="none" w:sz="0" w:space="0" w:color="auto"/>
                    <w:right w:val="none" w:sz="0" w:space="0" w:color="auto"/>
                  </w:divBdr>
                  <w:divsChild>
                    <w:div w:id="436875338">
                      <w:marLeft w:val="0"/>
                      <w:marRight w:val="0"/>
                      <w:marTop w:val="0"/>
                      <w:marBottom w:val="0"/>
                      <w:divBdr>
                        <w:top w:val="none" w:sz="0" w:space="0" w:color="auto"/>
                        <w:left w:val="none" w:sz="0" w:space="0" w:color="auto"/>
                        <w:bottom w:val="none" w:sz="0" w:space="0" w:color="auto"/>
                        <w:right w:val="none" w:sz="0" w:space="0" w:color="auto"/>
                      </w:divBdr>
                      <w:divsChild>
                        <w:div w:id="741684362">
                          <w:marLeft w:val="0"/>
                          <w:marRight w:val="0"/>
                          <w:marTop w:val="0"/>
                          <w:marBottom w:val="0"/>
                          <w:divBdr>
                            <w:top w:val="none" w:sz="0" w:space="0" w:color="auto"/>
                            <w:left w:val="none" w:sz="0" w:space="0" w:color="auto"/>
                            <w:bottom w:val="none" w:sz="0" w:space="0" w:color="auto"/>
                            <w:right w:val="none" w:sz="0" w:space="0" w:color="auto"/>
                          </w:divBdr>
                          <w:divsChild>
                            <w:div w:id="104152686">
                              <w:marLeft w:val="0"/>
                              <w:marRight w:val="0"/>
                              <w:marTop w:val="0"/>
                              <w:marBottom w:val="0"/>
                              <w:divBdr>
                                <w:top w:val="none" w:sz="0" w:space="0" w:color="auto"/>
                                <w:left w:val="none" w:sz="0" w:space="0" w:color="auto"/>
                                <w:bottom w:val="none" w:sz="0" w:space="0" w:color="auto"/>
                                <w:right w:val="none" w:sz="0" w:space="0" w:color="auto"/>
                              </w:divBdr>
                              <w:divsChild>
                                <w:div w:id="734007564">
                                  <w:marLeft w:val="0"/>
                                  <w:marRight w:val="0"/>
                                  <w:marTop w:val="0"/>
                                  <w:marBottom w:val="0"/>
                                  <w:divBdr>
                                    <w:top w:val="none" w:sz="0" w:space="0" w:color="auto"/>
                                    <w:left w:val="none" w:sz="0" w:space="0" w:color="auto"/>
                                    <w:bottom w:val="none" w:sz="0" w:space="0" w:color="auto"/>
                                    <w:right w:val="none" w:sz="0" w:space="0" w:color="auto"/>
                                  </w:divBdr>
                                  <w:divsChild>
                                    <w:div w:id="337315097">
                                      <w:marLeft w:val="0"/>
                                      <w:marRight w:val="0"/>
                                      <w:marTop w:val="0"/>
                                      <w:marBottom w:val="0"/>
                                      <w:divBdr>
                                        <w:top w:val="single" w:sz="6" w:space="0" w:color="F5F5F5"/>
                                        <w:left w:val="single" w:sz="6" w:space="0" w:color="F5F5F5"/>
                                        <w:bottom w:val="single" w:sz="6" w:space="0" w:color="F5F5F5"/>
                                        <w:right w:val="single" w:sz="6" w:space="0" w:color="F5F5F5"/>
                                      </w:divBdr>
                                      <w:divsChild>
                                        <w:div w:id="2042365739">
                                          <w:marLeft w:val="0"/>
                                          <w:marRight w:val="0"/>
                                          <w:marTop w:val="0"/>
                                          <w:marBottom w:val="0"/>
                                          <w:divBdr>
                                            <w:top w:val="none" w:sz="0" w:space="0" w:color="auto"/>
                                            <w:left w:val="none" w:sz="0" w:space="0" w:color="auto"/>
                                            <w:bottom w:val="none" w:sz="0" w:space="0" w:color="auto"/>
                                            <w:right w:val="none" w:sz="0" w:space="0" w:color="auto"/>
                                          </w:divBdr>
                                          <w:divsChild>
                                            <w:div w:id="53978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10284289">
      <w:bodyDiv w:val="1"/>
      <w:marLeft w:val="0"/>
      <w:marRight w:val="0"/>
      <w:marTop w:val="0"/>
      <w:marBottom w:val="0"/>
      <w:divBdr>
        <w:top w:val="none" w:sz="0" w:space="0" w:color="auto"/>
        <w:left w:val="none" w:sz="0" w:space="0" w:color="auto"/>
        <w:bottom w:val="none" w:sz="0" w:space="0" w:color="auto"/>
        <w:right w:val="none" w:sz="0" w:space="0" w:color="auto"/>
      </w:divBdr>
      <w:divsChild>
        <w:div w:id="1201279362">
          <w:marLeft w:val="0"/>
          <w:marRight w:val="0"/>
          <w:marTop w:val="0"/>
          <w:marBottom w:val="0"/>
          <w:divBdr>
            <w:top w:val="none" w:sz="0" w:space="0" w:color="auto"/>
            <w:left w:val="none" w:sz="0" w:space="0" w:color="auto"/>
            <w:bottom w:val="none" w:sz="0" w:space="0" w:color="auto"/>
            <w:right w:val="none" w:sz="0" w:space="0" w:color="auto"/>
          </w:divBdr>
          <w:divsChild>
            <w:div w:id="1887835896">
              <w:marLeft w:val="0"/>
              <w:marRight w:val="0"/>
              <w:marTop w:val="0"/>
              <w:marBottom w:val="0"/>
              <w:divBdr>
                <w:top w:val="none" w:sz="0" w:space="0" w:color="auto"/>
                <w:left w:val="none" w:sz="0" w:space="0" w:color="auto"/>
                <w:bottom w:val="none" w:sz="0" w:space="0" w:color="auto"/>
                <w:right w:val="none" w:sz="0" w:space="0" w:color="auto"/>
              </w:divBdr>
              <w:divsChild>
                <w:div w:id="1004237194">
                  <w:marLeft w:val="0"/>
                  <w:marRight w:val="0"/>
                  <w:marTop w:val="0"/>
                  <w:marBottom w:val="0"/>
                  <w:divBdr>
                    <w:top w:val="none" w:sz="0" w:space="0" w:color="auto"/>
                    <w:left w:val="none" w:sz="0" w:space="0" w:color="auto"/>
                    <w:bottom w:val="none" w:sz="0" w:space="0" w:color="auto"/>
                    <w:right w:val="none" w:sz="0" w:space="0" w:color="auto"/>
                  </w:divBdr>
                  <w:divsChild>
                    <w:div w:id="645352308">
                      <w:marLeft w:val="0"/>
                      <w:marRight w:val="0"/>
                      <w:marTop w:val="0"/>
                      <w:marBottom w:val="0"/>
                      <w:divBdr>
                        <w:top w:val="none" w:sz="0" w:space="0" w:color="auto"/>
                        <w:left w:val="none" w:sz="0" w:space="0" w:color="auto"/>
                        <w:bottom w:val="none" w:sz="0" w:space="0" w:color="auto"/>
                        <w:right w:val="none" w:sz="0" w:space="0" w:color="auto"/>
                      </w:divBdr>
                      <w:divsChild>
                        <w:div w:id="1463114442">
                          <w:marLeft w:val="0"/>
                          <w:marRight w:val="0"/>
                          <w:marTop w:val="0"/>
                          <w:marBottom w:val="0"/>
                          <w:divBdr>
                            <w:top w:val="none" w:sz="0" w:space="0" w:color="auto"/>
                            <w:left w:val="none" w:sz="0" w:space="0" w:color="auto"/>
                            <w:bottom w:val="none" w:sz="0" w:space="0" w:color="auto"/>
                            <w:right w:val="none" w:sz="0" w:space="0" w:color="auto"/>
                          </w:divBdr>
                          <w:divsChild>
                            <w:div w:id="1317610237">
                              <w:marLeft w:val="0"/>
                              <w:marRight w:val="0"/>
                              <w:marTop w:val="0"/>
                              <w:marBottom w:val="0"/>
                              <w:divBdr>
                                <w:top w:val="none" w:sz="0" w:space="0" w:color="auto"/>
                                <w:left w:val="none" w:sz="0" w:space="0" w:color="auto"/>
                                <w:bottom w:val="none" w:sz="0" w:space="0" w:color="auto"/>
                                <w:right w:val="none" w:sz="0" w:space="0" w:color="auto"/>
                              </w:divBdr>
                              <w:divsChild>
                                <w:div w:id="1355766275">
                                  <w:marLeft w:val="0"/>
                                  <w:marRight w:val="0"/>
                                  <w:marTop w:val="0"/>
                                  <w:marBottom w:val="0"/>
                                  <w:divBdr>
                                    <w:top w:val="none" w:sz="0" w:space="0" w:color="auto"/>
                                    <w:left w:val="none" w:sz="0" w:space="0" w:color="auto"/>
                                    <w:bottom w:val="none" w:sz="0" w:space="0" w:color="auto"/>
                                    <w:right w:val="none" w:sz="0" w:space="0" w:color="auto"/>
                                  </w:divBdr>
                                  <w:divsChild>
                                    <w:div w:id="948778010">
                                      <w:marLeft w:val="0"/>
                                      <w:marRight w:val="0"/>
                                      <w:marTop w:val="0"/>
                                      <w:marBottom w:val="0"/>
                                      <w:divBdr>
                                        <w:top w:val="single" w:sz="6" w:space="0" w:color="F5F5F5"/>
                                        <w:left w:val="single" w:sz="6" w:space="0" w:color="F5F5F5"/>
                                        <w:bottom w:val="single" w:sz="6" w:space="0" w:color="F5F5F5"/>
                                        <w:right w:val="single" w:sz="6" w:space="0" w:color="F5F5F5"/>
                                      </w:divBdr>
                                      <w:divsChild>
                                        <w:div w:id="2052025059">
                                          <w:marLeft w:val="0"/>
                                          <w:marRight w:val="0"/>
                                          <w:marTop w:val="0"/>
                                          <w:marBottom w:val="0"/>
                                          <w:divBdr>
                                            <w:top w:val="none" w:sz="0" w:space="0" w:color="auto"/>
                                            <w:left w:val="none" w:sz="0" w:space="0" w:color="auto"/>
                                            <w:bottom w:val="none" w:sz="0" w:space="0" w:color="auto"/>
                                            <w:right w:val="none" w:sz="0" w:space="0" w:color="auto"/>
                                          </w:divBdr>
                                          <w:divsChild>
                                            <w:div w:id="20063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51052044">
      <w:bodyDiv w:val="1"/>
      <w:marLeft w:val="0"/>
      <w:marRight w:val="0"/>
      <w:marTop w:val="0"/>
      <w:marBottom w:val="0"/>
      <w:divBdr>
        <w:top w:val="none" w:sz="0" w:space="0" w:color="auto"/>
        <w:left w:val="none" w:sz="0" w:space="0" w:color="auto"/>
        <w:bottom w:val="none" w:sz="0" w:space="0" w:color="auto"/>
        <w:right w:val="none" w:sz="0" w:space="0" w:color="auto"/>
      </w:divBdr>
      <w:divsChild>
        <w:div w:id="1169252183">
          <w:marLeft w:val="0"/>
          <w:marRight w:val="0"/>
          <w:marTop w:val="100"/>
          <w:marBottom w:val="100"/>
          <w:divBdr>
            <w:top w:val="none" w:sz="0" w:space="0" w:color="auto"/>
            <w:left w:val="none" w:sz="0" w:space="0" w:color="auto"/>
            <w:bottom w:val="none" w:sz="0" w:space="0" w:color="auto"/>
            <w:right w:val="none" w:sz="0" w:space="0" w:color="auto"/>
          </w:divBdr>
          <w:divsChild>
            <w:div w:id="1963344859">
              <w:marLeft w:val="0"/>
              <w:marRight w:val="0"/>
              <w:marTop w:val="0"/>
              <w:marBottom w:val="0"/>
              <w:divBdr>
                <w:top w:val="none" w:sz="0" w:space="0" w:color="auto"/>
                <w:left w:val="none" w:sz="0" w:space="0" w:color="auto"/>
                <w:bottom w:val="none" w:sz="0" w:space="0" w:color="auto"/>
                <w:right w:val="none" w:sz="0" w:space="0" w:color="auto"/>
              </w:divBdr>
              <w:divsChild>
                <w:div w:id="139821288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1006176495">
      <w:bodyDiv w:val="1"/>
      <w:marLeft w:val="0"/>
      <w:marRight w:val="0"/>
      <w:marTop w:val="0"/>
      <w:marBottom w:val="0"/>
      <w:divBdr>
        <w:top w:val="none" w:sz="0" w:space="0" w:color="auto"/>
        <w:left w:val="none" w:sz="0" w:space="0" w:color="auto"/>
        <w:bottom w:val="none" w:sz="0" w:space="0" w:color="auto"/>
        <w:right w:val="none" w:sz="0" w:space="0" w:color="auto"/>
      </w:divBdr>
      <w:divsChild>
        <w:div w:id="1631787955">
          <w:marLeft w:val="0"/>
          <w:marRight w:val="0"/>
          <w:marTop w:val="0"/>
          <w:marBottom w:val="0"/>
          <w:divBdr>
            <w:top w:val="none" w:sz="0" w:space="0" w:color="auto"/>
            <w:left w:val="none" w:sz="0" w:space="0" w:color="auto"/>
            <w:bottom w:val="none" w:sz="0" w:space="0" w:color="auto"/>
            <w:right w:val="none" w:sz="0" w:space="0" w:color="auto"/>
          </w:divBdr>
          <w:divsChild>
            <w:div w:id="2008901395">
              <w:marLeft w:val="0"/>
              <w:marRight w:val="0"/>
              <w:marTop w:val="0"/>
              <w:marBottom w:val="0"/>
              <w:divBdr>
                <w:top w:val="none" w:sz="0" w:space="0" w:color="auto"/>
                <w:left w:val="none" w:sz="0" w:space="0" w:color="auto"/>
                <w:bottom w:val="none" w:sz="0" w:space="0" w:color="auto"/>
                <w:right w:val="none" w:sz="0" w:space="0" w:color="auto"/>
              </w:divBdr>
              <w:divsChild>
                <w:div w:id="1522861530">
                  <w:marLeft w:val="0"/>
                  <w:marRight w:val="0"/>
                  <w:marTop w:val="0"/>
                  <w:marBottom w:val="0"/>
                  <w:divBdr>
                    <w:top w:val="none" w:sz="0" w:space="0" w:color="auto"/>
                    <w:left w:val="none" w:sz="0" w:space="0" w:color="auto"/>
                    <w:bottom w:val="none" w:sz="0" w:space="0" w:color="auto"/>
                    <w:right w:val="none" w:sz="0" w:space="0" w:color="auto"/>
                  </w:divBdr>
                  <w:divsChild>
                    <w:div w:id="1006059480">
                      <w:marLeft w:val="0"/>
                      <w:marRight w:val="0"/>
                      <w:marTop w:val="0"/>
                      <w:marBottom w:val="0"/>
                      <w:divBdr>
                        <w:top w:val="none" w:sz="0" w:space="0" w:color="auto"/>
                        <w:left w:val="none" w:sz="0" w:space="0" w:color="auto"/>
                        <w:bottom w:val="none" w:sz="0" w:space="0" w:color="auto"/>
                        <w:right w:val="none" w:sz="0" w:space="0" w:color="auto"/>
                      </w:divBdr>
                      <w:divsChild>
                        <w:div w:id="1538162101">
                          <w:marLeft w:val="0"/>
                          <w:marRight w:val="0"/>
                          <w:marTop w:val="0"/>
                          <w:marBottom w:val="0"/>
                          <w:divBdr>
                            <w:top w:val="none" w:sz="0" w:space="0" w:color="auto"/>
                            <w:left w:val="none" w:sz="0" w:space="0" w:color="auto"/>
                            <w:bottom w:val="none" w:sz="0" w:space="0" w:color="auto"/>
                            <w:right w:val="none" w:sz="0" w:space="0" w:color="auto"/>
                          </w:divBdr>
                          <w:divsChild>
                            <w:div w:id="748968024">
                              <w:marLeft w:val="0"/>
                              <w:marRight w:val="0"/>
                              <w:marTop w:val="0"/>
                              <w:marBottom w:val="0"/>
                              <w:divBdr>
                                <w:top w:val="none" w:sz="0" w:space="0" w:color="auto"/>
                                <w:left w:val="none" w:sz="0" w:space="0" w:color="auto"/>
                                <w:bottom w:val="none" w:sz="0" w:space="0" w:color="auto"/>
                                <w:right w:val="none" w:sz="0" w:space="0" w:color="auto"/>
                              </w:divBdr>
                              <w:divsChild>
                                <w:div w:id="1438910285">
                                  <w:marLeft w:val="0"/>
                                  <w:marRight w:val="0"/>
                                  <w:marTop w:val="0"/>
                                  <w:marBottom w:val="0"/>
                                  <w:divBdr>
                                    <w:top w:val="none" w:sz="0" w:space="0" w:color="auto"/>
                                    <w:left w:val="none" w:sz="0" w:space="0" w:color="auto"/>
                                    <w:bottom w:val="none" w:sz="0" w:space="0" w:color="auto"/>
                                    <w:right w:val="none" w:sz="0" w:space="0" w:color="auto"/>
                                  </w:divBdr>
                                  <w:divsChild>
                                    <w:div w:id="1779525184">
                                      <w:marLeft w:val="0"/>
                                      <w:marRight w:val="0"/>
                                      <w:marTop w:val="0"/>
                                      <w:marBottom w:val="0"/>
                                      <w:divBdr>
                                        <w:top w:val="single" w:sz="6" w:space="0" w:color="F5F5F5"/>
                                        <w:left w:val="single" w:sz="6" w:space="0" w:color="F5F5F5"/>
                                        <w:bottom w:val="single" w:sz="6" w:space="0" w:color="F5F5F5"/>
                                        <w:right w:val="single" w:sz="6" w:space="0" w:color="F5F5F5"/>
                                      </w:divBdr>
                                      <w:divsChild>
                                        <w:div w:id="552693066">
                                          <w:marLeft w:val="0"/>
                                          <w:marRight w:val="0"/>
                                          <w:marTop w:val="0"/>
                                          <w:marBottom w:val="0"/>
                                          <w:divBdr>
                                            <w:top w:val="none" w:sz="0" w:space="0" w:color="auto"/>
                                            <w:left w:val="none" w:sz="0" w:space="0" w:color="auto"/>
                                            <w:bottom w:val="none" w:sz="0" w:space="0" w:color="auto"/>
                                            <w:right w:val="none" w:sz="0" w:space="0" w:color="auto"/>
                                          </w:divBdr>
                                          <w:divsChild>
                                            <w:div w:id="28366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41327862">
      <w:bodyDiv w:val="1"/>
      <w:marLeft w:val="0"/>
      <w:marRight w:val="0"/>
      <w:marTop w:val="0"/>
      <w:marBottom w:val="0"/>
      <w:divBdr>
        <w:top w:val="none" w:sz="0" w:space="0" w:color="auto"/>
        <w:left w:val="none" w:sz="0" w:space="0" w:color="auto"/>
        <w:bottom w:val="none" w:sz="0" w:space="0" w:color="auto"/>
        <w:right w:val="none" w:sz="0" w:space="0" w:color="auto"/>
      </w:divBdr>
      <w:divsChild>
        <w:div w:id="2108113280">
          <w:marLeft w:val="0"/>
          <w:marRight w:val="0"/>
          <w:marTop w:val="0"/>
          <w:marBottom w:val="0"/>
          <w:divBdr>
            <w:top w:val="none" w:sz="0" w:space="0" w:color="auto"/>
            <w:left w:val="none" w:sz="0" w:space="0" w:color="auto"/>
            <w:bottom w:val="none" w:sz="0" w:space="0" w:color="auto"/>
            <w:right w:val="none" w:sz="0" w:space="0" w:color="auto"/>
          </w:divBdr>
          <w:divsChild>
            <w:div w:id="658466386">
              <w:marLeft w:val="0"/>
              <w:marRight w:val="0"/>
              <w:marTop w:val="0"/>
              <w:marBottom w:val="0"/>
              <w:divBdr>
                <w:top w:val="none" w:sz="0" w:space="0" w:color="auto"/>
                <w:left w:val="none" w:sz="0" w:space="0" w:color="auto"/>
                <w:bottom w:val="none" w:sz="0" w:space="0" w:color="auto"/>
                <w:right w:val="none" w:sz="0" w:space="0" w:color="auto"/>
              </w:divBdr>
              <w:divsChild>
                <w:div w:id="368266510">
                  <w:marLeft w:val="0"/>
                  <w:marRight w:val="0"/>
                  <w:marTop w:val="0"/>
                  <w:marBottom w:val="0"/>
                  <w:divBdr>
                    <w:top w:val="none" w:sz="0" w:space="0" w:color="auto"/>
                    <w:left w:val="none" w:sz="0" w:space="0" w:color="auto"/>
                    <w:bottom w:val="none" w:sz="0" w:space="0" w:color="auto"/>
                    <w:right w:val="none" w:sz="0" w:space="0" w:color="auto"/>
                  </w:divBdr>
                  <w:divsChild>
                    <w:div w:id="1612468844">
                      <w:marLeft w:val="0"/>
                      <w:marRight w:val="0"/>
                      <w:marTop w:val="0"/>
                      <w:marBottom w:val="0"/>
                      <w:divBdr>
                        <w:top w:val="none" w:sz="0" w:space="0" w:color="auto"/>
                        <w:left w:val="none" w:sz="0" w:space="0" w:color="auto"/>
                        <w:bottom w:val="none" w:sz="0" w:space="0" w:color="auto"/>
                        <w:right w:val="none" w:sz="0" w:space="0" w:color="auto"/>
                      </w:divBdr>
                      <w:divsChild>
                        <w:div w:id="1166629483">
                          <w:marLeft w:val="0"/>
                          <w:marRight w:val="0"/>
                          <w:marTop w:val="0"/>
                          <w:marBottom w:val="0"/>
                          <w:divBdr>
                            <w:top w:val="none" w:sz="0" w:space="0" w:color="auto"/>
                            <w:left w:val="none" w:sz="0" w:space="0" w:color="auto"/>
                            <w:bottom w:val="none" w:sz="0" w:space="0" w:color="auto"/>
                            <w:right w:val="none" w:sz="0" w:space="0" w:color="auto"/>
                          </w:divBdr>
                          <w:divsChild>
                            <w:div w:id="767500746">
                              <w:marLeft w:val="0"/>
                              <w:marRight w:val="0"/>
                              <w:marTop w:val="0"/>
                              <w:marBottom w:val="0"/>
                              <w:divBdr>
                                <w:top w:val="none" w:sz="0" w:space="0" w:color="auto"/>
                                <w:left w:val="none" w:sz="0" w:space="0" w:color="auto"/>
                                <w:bottom w:val="none" w:sz="0" w:space="0" w:color="auto"/>
                                <w:right w:val="none" w:sz="0" w:space="0" w:color="auto"/>
                              </w:divBdr>
                              <w:divsChild>
                                <w:div w:id="553930902">
                                  <w:marLeft w:val="0"/>
                                  <w:marRight w:val="0"/>
                                  <w:marTop w:val="0"/>
                                  <w:marBottom w:val="0"/>
                                  <w:divBdr>
                                    <w:top w:val="none" w:sz="0" w:space="0" w:color="auto"/>
                                    <w:left w:val="none" w:sz="0" w:space="0" w:color="auto"/>
                                    <w:bottom w:val="none" w:sz="0" w:space="0" w:color="auto"/>
                                    <w:right w:val="none" w:sz="0" w:space="0" w:color="auto"/>
                                  </w:divBdr>
                                  <w:divsChild>
                                    <w:div w:id="503981183">
                                      <w:marLeft w:val="0"/>
                                      <w:marRight w:val="0"/>
                                      <w:marTop w:val="0"/>
                                      <w:marBottom w:val="0"/>
                                      <w:divBdr>
                                        <w:top w:val="none" w:sz="0" w:space="0" w:color="auto"/>
                                        <w:left w:val="none" w:sz="0" w:space="0" w:color="auto"/>
                                        <w:bottom w:val="none" w:sz="0" w:space="0" w:color="auto"/>
                                        <w:right w:val="none" w:sz="0" w:space="0" w:color="auto"/>
                                      </w:divBdr>
                                      <w:divsChild>
                                        <w:div w:id="115804662">
                                          <w:marLeft w:val="0"/>
                                          <w:marRight w:val="0"/>
                                          <w:marTop w:val="0"/>
                                          <w:marBottom w:val="0"/>
                                          <w:divBdr>
                                            <w:top w:val="none" w:sz="0" w:space="0" w:color="auto"/>
                                            <w:left w:val="none" w:sz="0" w:space="0" w:color="auto"/>
                                            <w:bottom w:val="none" w:sz="0" w:space="0" w:color="auto"/>
                                            <w:right w:val="none" w:sz="0" w:space="0" w:color="auto"/>
                                          </w:divBdr>
                                          <w:divsChild>
                                            <w:div w:id="2121799301">
                                              <w:marLeft w:val="0"/>
                                              <w:marRight w:val="0"/>
                                              <w:marTop w:val="0"/>
                                              <w:marBottom w:val="600"/>
                                              <w:divBdr>
                                                <w:top w:val="none" w:sz="0" w:space="0" w:color="auto"/>
                                                <w:left w:val="none" w:sz="0" w:space="0" w:color="auto"/>
                                                <w:bottom w:val="none" w:sz="0" w:space="0" w:color="auto"/>
                                                <w:right w:val="none" w:sz="0" w:space="0" w:color="auto"/>
                                              </w:divBdr>
                                              <w:divsChild>
                                                <w:div w:id="665282804">
                                                  <w:marLeft w:val="0"/>
                                                  <w:marRight w:val="0"/>
                                                  <w:marTop w:val="0"/>
                                                  <w:marBottom w:val="0"/>
                                                  <w:divBdr>
                                                    <w:top w:val="none" w:sz="0" w:space="0" w:color="auto"/>
                                                    <w:left w:val="none" w:sz="0" w:space="0" w:color="auto"/>
                                                    <w:bottom w:val="none" w:sz="0" w:space="0" w:color="auto"/>
                                                    <w:right w:val="none" w:sz="0" w:space="0" w:color="auto"/>
                                                  </w:divBdr>
                                                  <w:divsChild>
                                                    <w:div w:id="2059544649">
                                                      <w:marLeft w:val="0"/>
                                                      <w:marRight w:val="0"/>
                                                      <w:marTop w:val="0"/>
                                                      <w:marBottom w:val="0"/>
                                                      <w:divBdr>
                                                        <w:top w:val="none" w:sz="0" w:space="0" w:color="auto"/>
                                                        <w:left w:val="none" w:sz="0" w:space="0" w:color="auto"/>
                                                        <w:bottom w:val="none" w:sz="0" w:space="0" w:color="auto"/>
                                                        <w:right w:val="none" w:sz="0" w:space="0" w:color="auto"/>
                                                      </w:divBdr>
                                                    </w:div>
                                                    <w:div w:id="457840681">
                                                      <w:marLeft w:val="0"/>
                                                      <w:marRight w:val="0"/>
                                                      <w:marTop w:val="0"/>
                                                      <w:marBottom w:val="0"/>
                                                      <w:divBdr>
                                                        <w:top w:val="none" w:sz="0" w:space="0" w:color="auto"/>
                                                        <w:left w:val="none" w:sz="0" w:space="0" w:color="auto"/>
                                                        <w:bottom w:val="none" w:sz="0" w:space="0" w:color="auto"/>
                                                        <w:right w:val="none" w:sz="0" w:space="0" w:color="auto"/>
                                                      </w:divBdr>
                                                    </w:div>
                                                    <w:div w:id="1691292701">
                                                      <w:marLeft w:val="0"/>
                                                      <w:marRight w:val="0"/>
                                                      <w:marTop w:val="0"/>
                                                      <w:marBottom w:val="0"/>
                                                      <w:divBdr>
                                                        <w:top w:val="none" w:sz="0" w:space="0" w:color="auto"/>
                                                        <w:left w:val="none" w:sz="0" w:space="0" w:color="auto"/>
                                                        <w:bottom w:val="none" w:sz="0" w:space="0" w:color="auto"/>
                                                        <w:right w:val="none" w:sz="0" w:space="0" w:color="auto"/>
                                                      </w:divBdr>
                                                    </w:div>
                                                    <w:div w:id="984243385">
                                                      <w:marLeft w:val="0"/>
                                                      <w:marRight w:val="0"/>
                                                      <w:marTop w:val="0"/>
                                                      <w:marBottom w:val="0"/>
                                                      <w:divBdr>
                                                        <w:top w:val="none" w:sz="0" w:space="0" w:color="auto"/>
                                                        <w:left w:val="none" w:sz="0" w:space="0" w:color="auto"/>
                                                        <w:bottom w:val="none" w:sz="0" w:space="0" w:color="auto"/>
                                                        <w:right w:val="none" w:sz="0" w:space="0" w:color="auto"/>
                                                      </w:divBdr>
                                                    </w:div>
                                                    <w:div w:id="1144273774">
                                                      <w:marLeft w:val="0"/>
                                                      <w:marRight w:val="0"/>
                                                      <w:marTop w:val="0"/>
                                                      <w:marBottom w:val="0"/>
                                                      <w:divBdr>
                                                        <w:top w:val="none" w:sz="0" w:space="0" w:color="auto"/>
                                                        <w:left w:val="none" w:sz="0" w:space="0" w:color="auto"/>
                                                        <w:bottom w:val="none" w:sz="0" w:space="0" w:color="auto"/>
                                                        <w:right w:val="none" w:sz="0" w:space="0" w:color="auto"/>
                                                      </w:divBdr>
                                                    </w:div>
                                                    <w:div w:id="1991446019">
                                                      <w:marLeft w:val="0"/>
                                                      <w:marRight w:val="0"/>
                                                      <w:marTop w:val="0"/>
                                                      <w:marBottom w:val="0"/>
                                                      <w:divBdr>
                                                        <w:top w:val="none" w:sz="0" w:space="0" w:color="auto"/>
                                                        <w:left w:val="none" w:sz="0" w:space="0" w:color="auto"/>
                                                        <w:bottom w:val="none" w:sz="0" w:space="0" w:color="auto"/>
                                                        <w:right w:val="none" w:sz="0" w:space="0" w:color="auto"/>
                                                      </w:divBdr>
                                                    </w:div>
                                                    <w:div w:id="637298136">
                                                      <w:marLeft w:val="0"/>
                                                      <w:marRight w:val="0"/>
                                                      <w:marTop w:val="0"/>
                                                      <w:marBottom w:val="0"/>
                                                      <w:divBdr>
                                                        <w:top w:val="none" w:sz="0" w:space="0" w:color="auto"/>
                                                        <w:left w:val="none" w:sz="0" w:space="0" w:color="auto"/>
                                                        <w:bottom w:val="none" w:sz="0" w:space="0" w:color="auto"/>
                                                        <w:right w:val="none" w:sz="0" w:space="0" w:color="auto"/>
                                                      </w:divBdr>
                                                    </w:div>
                                                    <w:div w:id="837036644">
                                                      <w:marLeft w:val="0"/>
                                                      <w:marRight w:val="0"/>
                                                      <w:marTop w:val="0"/>
                                                      <w:marBottom w:val="0"/>
                                                      <w:divBdr>
                                                        <w:top w:val="none" w:sz="0" w:space="0" w:color="auto"/>
                                                        <w:left w:val="none" w:sz="0" w:space="0" w:color="auto"/>
                                                        <w:bottom w:val="none" w:sz="0" w:space="0" w:color="auto"/>
                                                        <w:right w:val="none" w:sz="0" w:space="0" w:color="auto"/>
                                                      </w:divBdr>
                                                    </w:div>
                                                    <w:div w:id="1243297107">
                                                      <w:marLeft w:val="0"/>
                                                      <w:marRight w:val="0"/>
                                                      <w:marTop w:val="0"/>
                                                      <w:marBottom w:val="0"/>
                                                      <w:divBdr>
                                                        <w:top w:val="none" w:sz="0" w:space="0" w:color="auto"/>
                                                        <w:left w:val="none" w:sz="0" w:space="0" w:color="auto"/>
                                                        <w:bottom w:val="none" w:sz="0" w:space="0" w:color="auto"/>
                                                        <w:right w:val="none" w:sz="0" w:space="0" w:color="auto"/>
                                                      </w:divBdr>
                                                    </w:div>
                                                    <w:div w:id="1281064847">
                                                      <w:marLeft w:val="0"/>
                                                      <w:marRight w:val="0"/>
                                                      <w:marTop w:val="0"/>
                                                      <w:marBottom w:val="0"/>
                                                      <w:divBdr>
                                                        <w:top w:val="none" w:sz="0" w:space="0" w:color="auto"/>
                                                        <w:left w:val="none" w:sz="0" w:space="0" w:color="auto"/>
                                                        <w:bottom w:val="none" w:sz="0" w:space="0" w:color="auto"/>
                                                        <w:right w:val="none" w:sz="0" w:space="0" w:color="auto"/>
                                                      </w:divBdr>
                                                    </w:div>
                                                    <w:div w:id="811672716">
                                                      <w:marLeft w:val="0"/>
                                                      <w:marRight w:val="0"/>
                                                      <w:marTop w:val="0"/>
                                                      <w:marBottom w:val="0"/>
                                                      <w:divBdr>
                                                        <w:top w:val="none" w:sz="0" w:space="0" w:color="auto"/>
                                                        <w:left w:val="none" w:sz="0" w:space="0" w:color="auto"/>
                                                        <w:bottom w:val="none" w:sz="0" w:space="0" w:color="auto"/>
                                                        <w:right w:val="none" w:sz="0" w:space="0" w:color="auto"/>
                                                      </w:divBdr>
                                                    </w:div>
                                                    <w:div w:id="246816077">
                                                      <w:marLeft w:val="0"/>
                                                      <w:marRight w:val="0"/>
                                                      <w:marTop w:val="0"/>
                                                      <w:marBottom w:val="0"/>
                                                      <w:divBdr>
                                                        <w:top w:val="none" w:sz="0" w:space="0" w:color="auto"/>
                                                        <w:left w:val="none" w:sz="0" w:space="0" w:color="auto"/>
                                                        <w:bottom w:val="none" w:sz="0" w:space="0" w:color="auto"/>
                                                        <w:right w:val="none" w:sz="0" w:space="0" w:color="auto"/>
                                                      </w:divBdr>
                                                    </w:div>
                                                    <w:div w:id="371618306">
                                                      <w:marLeft w:val="0"/>
                                                      <w:marRight w:val="0"/>
                                                      <w:marTop w:val="0"/>
                                                      <w:marBottom w:val="0"/>
                                                      <w:divBdr>
                                                        <w:top w:val="none" w:sz="0" w:space="0" w:color="auto"/>
                                                        <w:left w:val="none" w:sz="0" w:space="0" w:color="auto"/>
                                                        <w:bottom w:val="none" w:sz="0" w:space="0" w:color="auto"/>
                                                        <w:right w:val="none" w:sz="0" w:space="0" w:color="auto"/>
                                                      </w:divBdr>
                                                    </w:div>
                                                    <w:div w:id="1539119617">
                                                      <w:marLeft w:val="0"/>
                                                      <w:marRight w:val="0"/>
                                                      <w:marTop w:val="0"/>
                                                      <w:marBottom w:val="0"/>
                                                      <w:divBdr>
                                                        <w:top w:val="none" w:sz="0" w:space="0" w:color="auto"/>
                                                        <w:left w:val="none" w:sz="0" w:space="0" w:color="auto"/>
                                                        <w:bottom w:val="none" w:sz="0" w:space="0" w:color="auto"/>
                                                        <w:right w:val="none" w:sz="0" w:space="0" w:color="auto"/>
                                                      </w:divBdr>
                                                    </w:div>
                                                    <w:div w:id="786580817">
                                                      <w:marLeft w:val="0"/>
                                                      <w:marRight w:val="0"/>
                                                      <w:marTop w:val="0"/>
                                                      <w:marBottom w:val="0"/>
                                                      <w:divBdr>
                                                        <w:top w:val="none" w:sz="0" w:space="0" w:color="auto"/>
                                                        <w:left w:val="none" w:sz="0" w:space="0" w:color="auto"/>
                                                        <w:bottom w:val="none" w:sz="0" w:space="0" w:color="auto"/>
                                                        <w:right w:val="none" w:sz="0" w:space="0" w:color="auto"/>
                                                      </w:divBdr>
                                                    </w:div>
                                                    <w:div w:id="1587690745">
                                                      <w:marLeft w:val="0"/>
                                                      <w:marRight w:val="0"/>
                                                      <w:marTop w:val="0"/>
                                                      <w:marBottom w:val="0"/>
                                                      <w:divBdr>
                                                        <w:top w:val="none" w:sz="0" w:space="0" w:color="auto"/>
                                                        <w:left w:val="none" w:sz="0" w:space="0" w:color="auto"/>
                                                        <w:bottom w:val="none" w:sz="0" w:space="0" w:color="auto"/>
                                                        <w:right w:val="none" w:sz="0" w:space="0" w:color="auto"/>
                                                      </w:divBdr>
                                                    </w:div>
                                                    <w:div w:id="762846560">
                                                      <w:marLeft w:val="0"/>
                                                      <w:marRight w:val="0"/>
                                                      <w:marTop w:val="0"/>
                                                      <w:marBottom w:val="0"/>
                                                      <w:divBdr>
                                                        <w:top w:val="none" w:sz="0" w:space="0" w:color="auto"/>
                                                        <w:left w:val="none" w:sz="0" w:space="0" w:color="auto"/>
                                                        <w:bottom w:val="none" w:sz="0" w:space="0" w:color="auto"/>
                                                        <w:right w:val="none" w:sz="0" w:space="0" w:color="auto"/>
                                                      </w:divBdr>
                                                    </w:div>
                                                    <w:div w:id="1934393322">
                                                      <w:marLeft w:val="0"/>
                                                      <w:marRight w:val="0"/>
                                                      <w:marTop w:val="0"/>
                                                      <w:marBottom w:val="0"/>
                                                      <w:divBdr>
                                                        <w:top w:val="none" w:sz="0" w:space="0" w:color="auto"/>
                                                        <w:left w:val="none" w:sz="0" w:space="0" w:color="auto"/>
                                                        <w:bottom w:val="none" w:sz="0" w:space="0" w:color="auto"/>
                                                        <w:right w:val="none" w:sz="0" w:space="0" w:color="auto"/>
                                                      </w:divBdr>
                                                    </w:div>
                                                    <w:div w:id="1965648977">
                                                      <w:marLeft w:val="0"/>
                                                      <w:marRight w:val="0"/>
                                                      <w:marTop w:val="0"/>
                                                      <w:marBottom w:val="0"/>
                                                      <w:divBdr>
                                                        <w:top w:val="none" w:sz="0" w:space="0" w:color="auto"/>
                                                        <w:left w:val="none" w:sz="0" w:space="0" w:color="auto"/>
                                                        <w:bottom w:val="none" w:sz="0" w:space="0" w:color="auto"/>
                                                        <w:right w:val="none" w:sz="0" w:space="0" w:color="auto"/>
                                                      </w:divBdr>
                                                    </w:div>
                                                    <w:div w:id="424421084">
                                                      <w:marLeft w:val="0"/>
                                                      <w:marRight w:val="0"/>
                                                      <w:marTop w:val="0"/>
                                                      <w:marBottom w:val="0"/>
                                                      <w:divBdr>
                                                        <w:top w:val="none" w:sz="0" w:space="0" w:color="auto"/>
                                                        <w:left w:val="none" w:sz="0" w:space="0" w:color="auto"/>
                                                        <w:bottom w:val="none" w:sz="0" w:space="0" w:color="auto"/>
                                                        <w:right w:val="none" w:sz="0" w:space="0" w:color="auto"/>
                                                      </w:divBdr>
                                                    </w:div>
                                                    <w:div w:id="1721050912">
                                                      <w:marLeft w:val="0"/>
                                                      <w:marRight w:val="0"/>
                                                      <w:marTop w:val="0"/>
                                                      <w:marBottom w:val="0"/>
                                                      <w:divBdr>
                                                        <w:top w:val="none" w:sz="0" w:space="0" w:color="auto"/>
                                                        <w:left w:val="none" w:sz="0" w:space="0" w:color="auto"/>
                                                        <w:bottom w:val="none" w:sz="0" w:space="0" w:color="auto"/>
                                                        <w:right w:val="none" w:sz="0" w:space="0" w:color="auto"/>
                                                      </w:divBdr>
                                                    </w:div>
                                                    <w:div w:id="181632897">
                                                      <w:marLeft w:val="0"/>
                                                      <w:marRight w:val="0"/>
                                                      <w:marTop w:val="0"/>
                                                      <w:marBottom w:val="0"/>
                                                      <w:divBdr>
                                                        <w:top w:val="none" w:sz="0" w:space="0" w:color="auto"/>
                                                        <w:left w:val="none" w:sz="0" w:space="0" w:color="auto"/>
                                                        <w:bottom w:val="none" w:sz="0" w:space="0" w:color="auto"/>
                                                        <w:right w:val="none" w:sz="0" w:space="0" w:color="auto"/>
                                                      </w:divBdr>
                                                    </w:div>
                                                    <w:div w:id="814686359">
                                                      <w:marLeft w:val="0"/>
                                                      <w:marRight w:val="0"/>
                                                      <w:marTop w:val="0"/>
                                                      <w:marBottom w:val="0"/>
                                                      <w:divBdr>
                                                        <w:top w:val="none" w:sz="0" w:space="0" w:color="auto"/>
                                                        <w:left w:val="none" w:sz="0" w:space="0" w:color="auto"/>
                                                        <w:bottom w:val="none" w:sz="0" w:space="0" w:color="auto"/>
                                                        <w:right w:val="none" w:sz="0" w:space="0" w:color="auto"/>
                                                      </w:divBdr>
                                                    </w:div>
                                                    <w:div w:id="1141771642">
                                                      <w:marLeft w:val="0"/>
                                                      <w:marRight w:val="0"/>
                                                      <w:marTop w:val="0"/>
                                                      <w:marBottom w:val="0"/>
                                                      <w:divBdr>
                                                        <w:top w:val="none" w:sz="0" w:space="0" w:color="auto"/>
                                                        <w:left w:val="none" w:sz="0" w:space="0" w:color="auto"/>
                                                        <w:bottom w:val="none" w:sz="0" w:space="0" w:color="auto"/>
                                                        <w:right w:val="none" w:sz="0" w:space="0" w:color="auto"/>
                                                      </w:divBdr>
                                                    </w:div>
                                                    <w:div w:id="305665063">
                                                      <w:marLeft w:val="0"/>
                                                      <w:marRight w:val="0"/>
                                                      <w:marTop w:val="0"/>
                                                      <w:marBottom w:val="0"/>
                                                      <w:divBdr>
                                                        <w:top w:val="none" w:sz="0" w:space="0" w:color="auto"/>
                                                        <w:left w:val="none" w:sz="0" w:space="0" w:color="auto"/>
                                                        <w:bottom w:val="none" w:sz="0" w:space="0" w:color="auto"/>
                                                        <w:right w:val="none" w:sz="0" w:space="0" w:color="auto"/>
                                                      </w:divBdr>
                                                    </w:div>
                                                    <w:div w:id="679084987">
                                                      <w:marLeft w:val="0"/>
                                                      <w:marRight w:val="0"/>
                                                      <w:marTop w:val="0"/>
                                                      <w:marBottom w:val="0"/>
                                                      <w:divBdr>
                                                        <w:top w:val="none" w:sz="0" w:space="0" w:color="auto"/>
                                                        <w:left w:val="none" w:sz="0" w:space="0" w:color="auto"/>
                                                        <w:bottom w:val="none" w:sz="0" w:space="0" w:color="auto"/>
                                                        <w:right w:val="none" w:sz="0" w:space="0" w:color="auto"/>
                                                      </w:divBdr>
                                                    </w:div>
                                                    <w:div w:id="809370075">
                                                      <w:marLeft w:val="0"/>
                                                      <w:marRight w:val="0"/>
                                                      <w:marTop w:val="0"/>
                                                      <w:marBottom w:val="0"/>
                                                      <w:divBdr>
                                                        <w:top w:val="none" w:sz="0" w:space="0" w:color="auto"/>
                                                        <w:left w:val="none" w:sz="0" w:space="0" w:color="auto"/>
                                                        <w:bottom w:val="none" w:sz="0" w:space="0" w:color="auto"/>
                                                        <w:right w:val="none" w:sz="0" w:space="0" w:color="auto"/>
                                                      </w:divBdr>
                                                    </w:div>
                                                    <w:div w:id="1021509813">
                                                      <w:marLeft w:val="0"/>
                                                      <w:marRight w:val="0"/>
                                                      <w:marTop w:val="0"/>
                                                      <w:marBottom w:val="0"/>
                                                      <w:divBdr>
                                                        <w:top w:val="none" w:sz="0" w:space="0" w:color="auto"/>
                                                        <w:left w:val="none" w:sz="0" w:space="0" w:color="auto"/>
                                                        <w:bottom w:val="none" w:sz="0" w:space="0" w:color="auto"/>
                                                        <w:right w:val="none" w:sz="0" w:space="0" w:color="auto"/>
                                                      </w:divBdr>
                                                    </w:div>
                                                    <w:div w:id="408159627">
                                                      <w:marLeft w:val="0"/>
                                                      <w:marRight w:val="0"/>
                                                      <w:marTop w:val="0"/>
                                                      <w:marBottom w:val="0"/>
                                                      <w:divBdr>
                                                        <w:top w:val="none" w:sz="0" w:space="0" w:color="auto"/>
                                                        <w:left w:val="none" w:sz="0" w:space="0" w:color="auto"/>
                                                        <w:bottom w:val="none" w:sz="0" w:space="0" w:color="auto"/>
                                                        <w:right w:val="none" w:sz="0" w:space="0" w:color="auto"/>
                                                      </w:divBdr>
                                                    </w:div>
                                                    <w:div w:id="593058053">
                                                      <w:marLeft w:val="0"/>
                                                      <w:marRight w:val="0"/>
                                                      <w:marTop w:val="0"/>
                                                      <w:marBottom w:val="0"/>
                                                      <w:divBdr>
                                                        <w:top w:val="none" w:sz="0" w:space="0" w:color="auto"/>
                                                        <w:left w:val="none" w:sz="0" w:space="0" w:color="auto"/>
                                                        <w:bottom w:val="none" w:sz="0" w:space="0" w:color="auto"/>
                                                        <w:right w:val="none" w:sz="0" w:space="0" w:color="auto"/>
                                                      </w:divBdr>
                                                    </w:div>
                                                    <w:div w:id="1158379426">
                                                      <w:marLeft w:val="0"/>
                                                      <w:marRight w:val="0"/>
                                                      <w:marTop w:val="0"/>
                                                      <w:marBottom w:val="0"/>
                                                      <w:divBdr>
                                                        <w:top w:val="none" w:sz="0" w:space="0" w:color="auto"/>
                                                        <w:left w:val="none" w:sz="0" w:space="0" w:color="auto"/>
                                                        <w:bottom w:val="none" w:sz="0" w:space="0" w:color="auto"/>
                                                        <w:right w:val="none" w:sz="0" w:space="0" w:color="auto"/>
                                                      </w:divBdr>
                                                    </w:div>
                                                    <w:div w:id="1040785290">
                                                      <w:marLeft w:val="0"/>
                                                      <w:marRight w:val="0"/>
                                                      <w:marTop w:val="0"/>
                                                      <w:marBottom w:val="0"/>
                                                      <w:divBdr>
                                                        <w:top w:val="none" w:sz="0" w:space="0" w:color="auto"/>
                                                        <w:left w:val="none" w:sz="0" w:space="0" w:color="auto"/>
                                                        <w:bottom w:val="none" w:sz="0" w:space="0" w:color="auto"/>
                                                        <w:right w:val="none" w:sz="0" w:space="0" w:color="auto"/>
                                                      </w:divBdr>
                                                    </w:div>
                                                    <w:div w:id="2059931745">
                                                      <w:marLeft w:val="0"/>
                                                      <w:marRight w:val="0"/>
                                                      <w:marTop w:val="0"/>
                                                      <w:marBottom w:val="0"/>
                                                      <w:divBdr>
                                                        <w:top w:val="none" w:sz="0" w:space="0" w:color="auto"/>
                                                        <w:left w:val="none" w:sz="0" w:space="0" w:color="auto"/>
                                                        <w:bottom w:val="none" w:sz="0" w:space="0" w:color="auto"/>
                                                        <w:right w:val="none" w:sz="0" w:space="0" w:color="auto"/>
                                                      </w:divBdr>
                                                    </w:div>
                                                    <w:div w:id="1711029997">
                                                      <w:marLeft w:val="0"/>
                                                      <w:marRight w:val="0"/>
                                                      <w:marTop w:val="0"/>
                                                      <w:marBottom w:val="0"/>
                                                      <w:divBdr>
                                                        <w:top w:val="none" w:sz="0" w:space="0" w:color="auto"/>
                                                        <w:left w:val="none" w:sz="0" w:space="0" w:color="auto"/>
                                                        <w:bottom w:val="none" w:sz="0" w:space="0" w:color="auto"/>
                                                        <w:right w:val="none" w:sz="0" w:space="0" w:color="auto"/>
                                                      </w:divBdr>
                                                    </w:div>
                                                    <w:div w:id="834567757">
                                                      <w:marLeft w:val="0"/>
                                                      <w:marRight w:val="0"/>
                                                      <w:marTop w:val="0"/>
                                                      <w:marBottom w:val="0"/>
                                                      <w:divBdr>
                                                        <w:top w:val="none" w:sz="0" w:space="0" w:color="auto"/>
                                                        <w:left w:val="none" w:sz="0" w:space="0" w:color="auto"/>
                                                        <w:bottom w:val="none" w:sz="0" w:space="0" w:color="auto"/>
                                                        <w:right w:val="none" w:sz="0" w:space="0" w:color="auto"/>
                                                      </w:divBdr>
                                                    </w:div>
                                                    <w:div w:id="91509764">
                                                      <w:marLeft w:val="0"/>
                                                      <w:marRight w:val="0"/>
                                                      <w:marTop w:val="0"/>
                                                      <w:marBottom w:val="0"/>
                                                      <w:divBdr>
                                                        <w:top w:val="none" w:sz="0" w:space="0" w:color="auto"/>
                                                        <w:left w:val="none" w:sz="0" w:space="0" w:color="auto"/>
                                                        <w:bottom w:val="none" w:sz="0" w:space="0" w:color="auto"/>
                                                        <w:right w:val="none" w:sz="0" w:space="0" w:color="auto"/>
                                                      </w:divBdr>
                                                    </w:div>
                                                    <w:div w:id="958730300">
                                                      <w:marLeft w:val="0"/>
                                                      <w:marRight w:val="0"/>
                                                      <w:marTop w:val="0"/>
                                                      <w:marBottom w:val="0"/>
                                                      <w:divBdr>
                                                        <w:top w:val="none" w:sz="0" w:space="0" w:color="auto"/>
                                                        <w:left w:val="none" w:sz="0" w:space="0" w:color="auto"/>
                                                        <w:bottom w:val="none" w:sz="0" w:space="0" w:color="auto"/>
                                                        <w:right w:val="none" w:sz="0" w:space="0" w:color="auto"/>
                                                      </w:divBdr>
                                                    </w:div>
                                                    <w:div w:id="1792282011">
                                                      <w:marLeft w:val="0"/>
                                                      <w:marRight w:val="0"/>
                                                      <w:marTop w:val="0"/>
                                                      <w:marBottom w:val="0"/>
                                                      <w:divBdr>
                                                        <w:top w:val="none" w:sz="0" w:space="0" w:color="auto"/>
                                                        <w:left w:val="none" w:sz="0" w:space="0" w:color="auto"/>
                                                        <w:bottom w:val="none" w:sz="0" w:space="0" w:color="auto"/>
                                                        <w:right w:val="none" w:sz="0" w:space="0" w:color="auto"/>
                                                      </w:divBdr>
                                                    </w:div>
                                                    <w:div w:id="1873112341">
                                                      <w:marLeft w:val="0"/>
                                                      <w:marRight w:val="0"/>
                                                      <w:marTop w:val="0"/>
                                                      <w:marBottom w:val="0"/>
                                                      <w:divBdr>
                                                        <w:top w:val="none" w:sz="0" w:space="0" w:color="auto"/>
                                                        <w:left w:val="none" w:sz="0" w:space="0" w:color="auto"/>
                                                        <w:bottom w:val="none" w:sz="0" w:space="0" w:color="auto"/>
                                                        <w:right w:val="none" w:sz="0" w:space="0" w:color="auto"/>
                                                      </w:divBdr>
                                                    </w:div>
                                                    <w:div w:id="1669018931">
                                                      <w:marLeft w:val="0"/>
                                                      <w:marRight w:val="0"/>
                                                      <w:marTop w:val="0"/>
                                                      <w:marBottom w:val="0"/>
                                                      <w:divBdr>
                                                        <w:top w:val="none" w:sz="0" w:space="0" w:color="auto"/>
                                                        <w:left w:val="none" w:sz="0" w:space="0" w:color="auto"/>
                                                        <w:bottom w:val="none" w:sz="0" w:space="0" w:color="auto"/>
                                                        <w:right w:val="none" w:sz="0" w:space="0" w:color="auto"/>
                                                      </w:divBdr>
                                                    </w:div>
                                                    <w:div w:id="1983658343">
                                                      <w:marLeft w:val="0"/>
                                                      <w:marRight w:val="0"/>
                                                      <w:marTop w:val="0"/>
                                                      <w:marBottom w:val="0"/>
                                                      <w:divBdr>
                                                        <w:top w:val="none" w:sz="0" w:space="0" w:color="auto"/>
                                                        <w:left w:val="none" w:sz="0" w:space="0" w:color="auto"/>
                                                        <w:bottom w:val="none" w:sz="0" w:space="0" w:color="auto"/>
                                                        <w:right w:val="none" w:sz="0" w:space="0" w:color="auto"/>
                                                      </w:divBdr>
                                                    </w:div>
                                                    <w:div w:id="1180046443">
                                                      <w:marLeft w:val="0"/>
                                                      <w:marRight w:val="0"/>
                                                      <w:marTop w:val="0"/>
                                                      <w:marBottom w:val="0"/>
                                                      <w:divBdr>
                                                        <w:top w:val="none" w:sz="0" w:space="0" w:color="auto"/>
                                                        <w:left w:val="none" w:sz="0" w:space="0" w:color="auto"/>
                                                        <w:bottom w:val="none" w:sz="0" w:space="0" w:color="auto"/>
                                                        <w:right w:val="none" w:sz="0" w:space="0" w:color="auto"/>
                                                      </w:divBdr>
                                                    </w:div>
                                                    <w:div w:id="1265917080">
                                                      <w:marLeft w:val="0"/>
                                                      <w:marRight w:val="0"/>
                                                      <w:marTop w:val="0"/>
                                                      <w:marBottom w:val="0"/>
                                                      <w:divBdr>
                                                        <w:top w:val="none" w:sz="0" w:space="0" w:color="auto"/>
                                                        <w:left w:val="none" w:sz="0" w:space="0" w:color="auto"/>
                                                        <w:bottom w:val="none" w:sz="0" w:space="0" w:color="auto"/>
                                                        <w:right w:val="none" w:sz="0" w:space="0" w:color="auto"/>
                                                      </w:divBdr>
                                                    </w:div>
                                                    <w:div w:id="1769307551">
                                                      <w:marLeft w:val="0"/>
                                                      <w:marRight w:val="0"/>
                                                      <w:marTop w:val="0"/>
                                                      <w:marBottom w:val="0"/>
                                                      <w:divBdr>
                                                        <w:top w:val="none" w:sz="0" w:space="0" w:color="auto"/>
                                                        <w:left w:val="none" w:sz="0" w:space="0" w:color="auto"/>
                                                        <w:bottom w:val="none" w:sz="0" w:space="0" w:color="auto"/>
                                                        <w:right w:val="none" w:sz="0" w:space="0" w:color="auto"/>
                                                      </w:divBdr>
                                                    </w:div>
                                                    <w:div w:id="1825848943">
                                                      <w:marLeft w:val="0"/>
                                                      <w:marRight w:val="0"/>
                                                      <w:marTop w:val="0"/>
                                                      <w:marBottom w:val="0"/>
                                                      <w:divBdr>
                                                        <w:top w:val="none" w:sz="0" w:space="0" w:color="auto"/>
                                                        <w:left w:val="none" w:sz="0" w:space="0" w:color="auto"/>
                                                        <w:bottom w:val="none" w:sz="0" w:space="0" w:color="auto"/>
                                                        <w:right w:val="none" w:sz="0" w:space="0" w:color="auto"/>
                                                      </w:divBdr>
                                                    </w:div>
                                                    <w:div w:id="1266814088">
                                                      <w:marLeft w:val="0"/>
                                                      <w:marRight w:val="0"/>
                                                      <w:marTop w:val="0"/>
                                                      <w:marBottom w:val="0"/>
                                                      <w:divBdr>
                                                        <w:top w:val="none" w:sz="0" w:space="0" w:color="auto"/>
                                                        <w:left w:val="none" w:sz="0" w:space="0" w:color="auto"/>
                                                        <w:bottom w:val="none" w:sz="0" w:space="0" w:color="auto"/>
                                                        <w:right w:val="none" w:sz="0" w:space="0" w:color="auto"/>
                                                      </w:divBdr>
                                                    </w:div>
                                                    <w:div w:id="1229682886">
                                                      <w:marLeft w:val="0"/>
                                                      <w:marRight w:val="0"/>
                                                      <w:marTop w:val="0"/>
                                                      <w:marBottom w:val="0"/>
                                                      <w:divBdr>
                                                        <w:top w:val="none" w:sz="0" w:space="0" w:color="auto"/>
                                                        <w:left w:val="none" w:sz="0" w:space="0" w:color="auto"/>
                                                        <w:bottom w:val="none" w:sz="0" w:space="0" w:color="auto"/>
                                                        <w:right w:val="none" w:sz="0" w:space="0" w:color="auto"/>
                                                      </w:divBdr>
                                                    </w:div>
                                                    <w:div w:id="1876891021">
                                                      <w:marLeft w:val="0"/>
                                                      <w:marRight w:val="0"/>
                                                      <w:marTop w:val="0"/>
                                                      <w:marBottom w:val="0"/>
                                                      <w:divBdr>
                                                        <w:top w:val="none" w:sz="0" w:space="0" w:color="auto"/>
                                                        <w:left w:val="none" w:sz="0" w:space="0" w:color="auto"/>
                                                        <w:bottom w:val="none" w:sz="0" w:space="0" w:color="auto"/>
                                                        <w:right w:val="none" w:sz="0" w:space="0" w:color="auto"/>
                                                      </w:divBdr>
                                                    </w:div>
                                                    <w:div w:id="1042289192">
                                                      <w:marLeft w:val="0"/>
                                                      <w:marRight w:val="0"/>
                                                      <w:marTop w:val="0"/>
                                                      <w:marBottom w:val="0"/>
                                                      <w:divBdr>
                                                        <w:top w:val="none" w:sz="0" w:space="0" w:color="auto"/>
                                                        <w:left w:val="none" w:sz="0" w:space="0" w:color="auto"/>
                                                        <w:bottom w:val="none" w:sz="0" w:space="0" w:color="auto"/>
                                                        <w:right w:val="none" w:sz="0" w:space="0" w:color="auto"/>
                                                      </w:divBdr>
                                                    </w:div>
                                                    <w:div w:id="283733693">
                                                      <w:marLeft w:val="0"/>
                                                      <w:marRight w:val="0"/>
                                                      <w:marTop w:val="0"/>
                                                      <w:marBottom w:val="0"/>
                                                      <w:divBdr>
                                                        <w:top w:val="none" w:sz="0" w:space="0" w:color="auto"/>
                                                        <w:left w:val="none" w:sz="0" w:space="0" w:color="auto"/>
                                                        <w:bottom w:val="none" w:sz="0" w:space="0" w:color="auto"/>
                                                        <w:right w:val="none" w:sz="0" w:space="0" w:color="auto"/>
                                                      </w:divBdr>
                                                    </w:div>
                                                    <w:div w:id="1668823419">
                                                      <w:marLeft w:val="0"/>
                                                      <w:marRight w:val="0"/>
                                                      <w:marTop w:val="0"/>
                                                      <w:marBottom w:val="0"/>
                                                      <w:divBdr>
                                                        <w:top w:val="none" w:sz="0" w:space="0" w:color="auto"/>
                                                        <w:left w:val="none" w:sz="0" w:space="0" w:color="auto"/>
                                                        <w:bottom w:val="none" w:sz="0" w:space="0" w:color="auto"/>
                                                        <w:right w:val="none" w:sz="0" w:space="0" w:color="auto"/>
                                                      </w:divBdr>
                                                    </w:div>
                                                    <w:div w:id="828979952">
                                                      <w:marLeft w:val="0"/>
                                                      <w:marRight w:val="0"/>
                                                      <w:marTop w:val="0"/>
                                                      <w:marBottom w:val="0"/>
                                                      <w:divBdr>
                                                        <w:top w:val="none" w:sz="0" w:space="0" w:color="auto"/>
                                                        <w:left w:val="none" w:sz="0" w:space="0" w:color="auto"/>
                                                        <w:bottom w:val="none" w:sz="0" w:space="0" w:color="auto"/>
                                                        <w:right w:val="none" w:sz="0" w:space="0" w:color="auto"/>
                                                      </w:divBdr>
                                                    </w:div>
                                                    <w:div w:id="662437987">
                                                      <w:marLeft w:val="0"/>
                                                      <w:marRight w:val="0"/>
                                                      <w:marTop w:val="0"/>
                                                      <w:marBottom w:val="0"/>
                                                      <w:divBdr>
                                                        <w:top w:val="none" w:sz="0" w:space="0" w:color="auto"/>
                                                        <w:left w:val="none" w:sz="0" w:space="0" w:color="auto"/>
                                                        <w:bottom w:val="none" w:sz="0" w:space="0" w:color="auto"/>
                                                        <w:right w:val="none" w:sz="0" w:space="0" w:color="auto"/>
                                                      </w:divBdr>
                                                    </w:div>
                                                    <w:div w:id="1579513623">
                                                      <w:marLeft w:val="0"/>
                                                      <w:marRight w:val="0"/>
                                                      <w:marTop w:val="0"/>
                                                      <w:marBottom w:val="0"/>
                                                      <w:divBdr>
                                                        <w:top w:val="none" w:sz="0" w:space="0" w:color="auto"/>
                                                        <w:left w:val="none" w:sz="0" w:space="0" w:color="auto"/>
                                                        <w:bottom w:val="none" w:sz="0" w:space="0" w:color="auto"/>
                                                        <w:right w:val="none" w:sz="0" w:space="0" w:color="auto"/>
                                                      </w:divBdr>
                                                    </w:div>
                                                    <w:div w:id="1603879221">
                                                      <w:marLeft w:val="0"/>
                                                      <w:marRight w:val="0"/>
                                                      <w:marTop w:val="0"/>
                                                      <w:marBottom w:val="0"/>
                                                      <w:divBdr>
                                                        <w:top w:val="none" w:sz="0" w:space="0" w:color="auto"/>
                                                        <w:left w:val="none" w:sz="0" w:space="0" w:color="auto"/>
                                                        <w:bottom w:val="none" w:sz="0" w:space="0" w:color="auto"/>
                                                        <w:right w:val="none" w:sz="0" w:space="0" w:color="auto"/>
                                                      </w:divBdr>
                                                    </w:div>
                                                    <w:div w:id="913927675">
                                                      <w:marLeft w:val="0"/>
                                                      <w:marRight w:val="0"/>
                                                      <w:marTop w:val="0"/>
                                                      <w:marBottom w:val="0"/>
                                                      <w:divBdr>
                                                        <w:top w:val="none" w:sz="0" w:space="0" w:color="auto"/>
                                                        <w:left w:val="none" w:sz="0" w:space="0" w:color="auto"/>
                                                        <w:bottom w:val="none" w:sz="0" w:space="0" w:color="auto"/>
                                                        <w:right w:val="none" w:sz="0" w:space="0" w:color="auto"/>
                                                      </w:divBdr>
                                                    </w:div>
                                                    <w:div w:id="1719360198">
                                                      <w:marLeft w:val="0"/>
                                                      <w:marRight w:val="0"/>
                                                      <w:marTop w:val="0"/>
                                                      <w:marBottom w:val="0"/>
                                                      <w:divBdr>
                                                        <w:top w:val="none" w:sz="0" w:space="0" w:color="auto"/>
                                                        <w:left w:val="none" w:sz="0" w:space="0" w:color="auto"/>
                                                        <w:bottom w:val="none" w:sz="0" w:space="0" w:color="auto"/>
                                                        <w:right w:val="none" w:sz="0" w:space="0" w:color="auto"/>
                                                      </w:divBdr>
                                                    </w:div>
                                                    <w:div w:id="1890145863">
                                                      <w:marLeft w:val="0"/>
                                                      <w:marRight w:val="0"/>
                                                      <w:marTop w:val="0"/>
                                                      <w:marBottom w:val="0"/>
                                                      <w:divBdr>
                                                        <w:top w:val="none" w:sz="0" w:space="0" w:color="auto"/>
                                                        <w:left w:val="none" w:sz="0" w:space="0" w:color="auto"/>
                                                        <w:bottom w:val="none" w:sz="0" w:space="0" w:color="auto"/>
                                                        <w:right w:val="none" w:sz="0" w:space="0" w:color="auto"/>
                                                      </w:divBdr>
                                                    </w:div>
                                                    <w:div w:id="8799410">
                                                      <w:marLeft w:val="0"/>
                                                      <w:marRight w:val="0"/>
                                                      <w:marTop w:val="0"/>
                                                      <w:marBottom w:val="0"/>
                                                      <w:divBdr>
                                                        <w:top w:val="none" w:sz="0" w:space="0" w:color="auto"/>
                                                        <w:left w:val="none" w:sz="0" w:space="0" w:color="auto"/>
                                                        <w:bottom w:val="none" w:sz="0" w:space="0" w:color="auto"/>
                                                        <w:right w:val="none" w:sz="0" w:space="0" w:color="auto"/>
                                                      </w:divBdr>
                                                    </w:div>
                                                    <w:div w:id="2096196497">
                                                      <w:marLeft w:val="0"/>
                                                      <w:marRight w:val="0"/>
                                                      <w:marTop w:val="0"/>
                                                      <w:marBottom w:val="0"/>
                                                      <w:divBdr>
                                                        <w:top w:val="none" w:sz="0" w:space="0" w:color="auto"/>
                                                        <w:left w:val="none" w:sz="0" w:space="0" w:color="auto"/>
                                                        <w:bottom w:val="none" w:sz="0" w:space="0" w:color="auto"/>
                                                        <w:right w:val="none" w:sz="0" w:space="0" w:color="auto"/>
                                                      </w:divBdr>
                                                    </w:div>
                                                    <w:div w:id="847325603">
                                                      <w:marLeft w:val="0"/>
                                                      <w:marRight w:val="0"/>
                                                      <w:marTop w:val="0"/>
                                                      <w:marBottom w:val="0"/>
                                                      <w:divBdr>
                                                        <w:top w:val="none" w:sz="0" w:space="0" w:color="auto"/>
                                                        <w:left w:val="none" w:sz="0" w:space="0" w:color="auto"/>
                                                        <w:bottom w:val="none" w:sz="0" w:space="0" w:color="auto"/>
                                                        <w:right w:val="none" w:sz="0" w:space="0" w:color="auto"/>
                                                      </w:divBdr>
                                                    </w:div>
                                                    <w:div w:id="1831285266">
                                                      <w:marLeft w:val="0"/>
                                                      <w:marRight w:val="0"/>
                                                      <w:marTop w:val="0"/>
                                                      <w:marBottom w:val="0"/>
                                                      <w:divBdr>
                                                        <w:top w:val="none" w:sz="0" w:space="0" w:color="auto"/>
                                                        <w:left w:val="none" w:sz="0" w:space="0" w:color="auto"/>
                                                        <w:bottom w:val="none" w:sz="0" w:space="0" w:color="auto"/>
                                                        <w:right w:val="none" w:sz="0" w:space="0" w:color="auto"/>
                                                      </w:divBdr>
                                                    </w:div>
                                                    <w:div w:id="2063408283">
                                                      <w:marLeft w:val="0"/>
                                                      <w:marRight w:val="0"/>
                                                      <w:marTop w:val="0"/>
                                                      <w:marBottom w:val="0"/>
                                                      <w:divBdr>
                                                        <w:top w:val="none" w:sz="0" w:space="0" w:color="auto"/>
                                                        <w:left w:val="none" w:sz="0" w:space="0" w:color="auto"/>
                                                        <w:bottom w:val="none" w:sz="0" w:space="0" w:color="auto"/>
                                                        <w:right w:val="none" w:sz="0" w:space="0" w:color="auto"/>
                                                      </w:divBdr>
                                                    </w:div>
                                                    <w:div w:id="1921527486">
                                                      <w:marLeft w:val="0"/>
                                                      <w:marRight w:val="0"/>
                                                      <w:marTop w:val="0"/>
                                                      <w:marBottom w:val="0"/>
                                                      <w:divBdr>
                                                        <w:top w:val="none" w:sz="0" w:space="0" w:color="auto"/>
                                                        <w:left w:val="none" w:sz="0" w:space="0" w:color="auto"/>
                                                        <w:bottom w:val="none" w:sz="0" w:space="0" w:color="auto"/>
                                                        <w:right w:val="none" w:sz="0" w:space="0" w:color="auto"/>
                                                      </w:divBdr>
                                                    </w:div>
                                                    <w:div w:id="1074737983">
                                                      <w:marLeft w:val="0"/>
                                                      <w:marRight w:val="0"/>
                                                      <w:marTop w:val="0"/>
                                                      <w:marBottom w:val="0"/>
                                                      <w:divBdr>
                                                        <w:top w:val="none" w:sz="0" w:space="0" w:color="auto"/>
                                                        <w:left w:val="none" w:sz="0" w:space="0" w:color="auto"/>
                                                        <w:bottom w:val="none" w:sz="0" w:space="0" w:color="auto"/>
                                                        <w:right w:val="none" w:sz="0" w:space="0" w:color="auto"/>
                                                      </w:divBdr>
                                                    </w:div>
                                                    <w:div w:id="447359905">
                                                      <w:marLeft w:val="0"/>
                                                      <w:marRight w:val="0"/>
                                                      <w:marTop w:val="0"/>
                                                      <w:marBottom w:val="0"/>
                                                      <w:divBdr>
                                                        <w:top w:val="none" w:sz="0" w:space="0" w:color="auto"/>
                                                        <w:left w:val="none" w:sz="0" w:space="0" w:color="auto"/>
                                                        <w:bottom w:val="none" w:sz="0" w:space="0" w:color="auto"/>
                                                        <w:right w:val="none" w:sz="0" w:space="0" w:color="auto"/>
                                                      </w:divBdr>
                                                    </w:div>
                                                    <w:div w:id="1478763227">
                                                      <w:marLeft w:val="0"/>
                                                      <w:marRight w:val="0"/>
                                                      <w:marTop w:val="0"/>
                                                      <w:marBottom w:val="0"/>
                                                      <w:divBdr>
                                                        <w:top w:val="none" w:sz="0" w:space="0" w:color="auto"/>
                                                        <w:left w:val="none" w:sz="0" w:space="0" w:color="auto"/>
                                                        <w:bottom w:val="none" w:sz="0" w:space="0" w:color="auto"/>
                                                        <w:right w:val="none" w:sz="0" w:space="0" w:color="auto"/>
                                                      </w:divBdr>
                                                    </w:div>
                                                    <w:div w:id="1314405373">
                                                      <w:marLeft w:val="0"/>
                                                      <w:marRight w:val="0"/>
                                                      <w:marTop w:val="0"/>
                                                      <w:marBottom w:val="0"/>
                                                      <w:divBdr>
                                                        <w:top w:val="none" w:sz="0" w:space="0" w:color="auto"/>
                                                        <w:left w:val="none" w:sz="0" w:space="0" w:color="auto"/>
                                                        <w:bottom w:val="none" w:sz="0" w:space="0" w:color="auto"/>
                                                        <w:right w:val="none" w:sz="0" w:space="0" w:color="auto"/>
                                                      </w:divBdr>
                                                    </w:div>
                                                    <w:div w:id="73941169">
                                                      <w:marLeft w:val="0"/>
                                                      <w:marRight w:val="0"/>
                                                      <w:marTop w:val="0"/>
                                                      <w:marBottom w:val="0"/>
                                                      <w:divBdr>
                                                        <w:top w:val="none" w:sz="0" w:space="0" w:color="auto"/>
                                                        <w:left w:val="none" w:sz="0" w:space="0" w:color="auto"/>
                                                        <w:bottom w:val="none" w:sz="0" w:space="0" w:color="auto"/>
                                                        <w:right w:val="none" w:sz="0" w:space="0" w:color="auto"/>
                                                      </w:divBdr>
                                                    </w:div>
                                                    <w:div w:id="1742097766">
                                                      <w:marLeft w:val="0"/>
                                                      <w:marRight w:val="0"/>
                                                      <w:marTop w:val="0"/>
                                                      <w:marBottom w:val="0"/>
                                                      <w:divBdr>
                                                        <w:top w:val="none" w:sz="0" w:space="0" w:color="auto"/>
                                                        <w:left w:val="none" w:sz="0" w:space="0" w:color="auto"/>
                                                        <w:bottom w:val="none" w:sz="0" w:space="0" w:color="auto"/>
                                                        <w:right w:val="none" w:sz="0" w:space="0" w:color="auto"/>
                                                      </w:divBdr>
                                                    </w:div>
                                                    <w:div w:id="1593469568">
                                                      <w:marLeft w:val="0"/>
                                                      <w:marRight w:val="0"/>
                                                      <w:marTop w:val="0"/>
                                                      <w:marBottom w:val="0"/>
                                                      <w:divBdr>
                                                        <w:top w:val="none" w:sz="0" w:space="0" w:color="auto"/>
                                                        <w:left w:val="none" w:sz="0" w:space="0" w:color="auto"/>
                                                        <w:bottom w:val="none" w:sz="0" w:space="0" w:color="auto"/>
                                                        <w:right w:val="none" w:sz="0" w:space="0" w:color="auto"/>
                                                      </w:divBdr>
                                                    </w:div>
                                                    <w:div w:id="1481993763">
                                                      <w:marLeft w:val="0"/>
                                                      <w:marRight w:val="0"/>
                                                      <w:marTop w:val="0"/>
                                                      <w:marBottom w:val="0"/>
                                                      <w:divBdr>
                                                        <w:top w:val="none" w:sz="0" w:space="0" w:color="auto"/>
                                                        <w:left w:val="none" w:sz="0" w:space="0" w:color="auto"/>
                                                        <w:bottom w:val="none" w:sz="0" w:space="0" w:color="auto"/>
                                                        <w:right w:val="none" w:sz="0" w:space="0" w:color="auto"/>
                                                      </w:divBdr>
                                                    </w:div>
                                                    <w:div w:id="1529444677">
                                                      <w:marLeft w:val="0"/>
                                                      <w:marRight w:val="0"/>
                                                      <w:marTop w:val="0"/>
                                                      <w:marBottom w:val="0"/>
                                                      <w:divBdr>
                                                        <w:top w:val="none" w:sz="0" w:space="0" w:color="auto"/>
                                                        <w:left w:val="none" w:sz="0" w:space="0" w:color="auto"/>
                                                        <w:bottom w:val="none" w:sz="0" w:space="0" w:color="auto"/>
                                                        <w:right w:val="none" w:sz="0" w:space="0" w:color="auto"/>
                                                      </w:divBdr>
                                                    </w:div>
                                                    <w:div w:id="1878354515">
                                                      <w:marLeft w:val="0"/>
                                                      <w:marRight w:val="0"/>
                                                      <w:marTop w:val="0"/>
                                                      <w:marBottom w:val="0"/>
                                                      <w:divBdr>
                                                        <w:top w:val="none" w:sz="0" w:space="0" w:color="auto"/>
                                                        <w:left w:val="none" w:sz="0" w:space="0" w:color="auto"/>
                                                        <w:bottom w:val="none" w:sz="0" w:space="0" w:color="auto"/>
                                                        <w:right w:val="none" w:sz="0" w:space="0" w:color="auto"/>
                                                      </w:divBdr>
                                                    </w:div>
                                                    <w:div w:id="185481296">
                                                      <w:marLeft w:val="0"/>
                                                      <w:marRight w:val="0"/>
                                                      <w:marTop w:val="0"/>
                                                      <w:marBottom w:val="0"/>
                                                      <w:divBdr>
                                                        <w:top w:val="none" w:sz="0" w:space="0" w:color="auto"/>
                                                        <w:left w:val="none" w:sz="0" w:space="0" w:color="auto"/>
                                                        <w:bottom w:val="none" w:sz="0" w:space="0" w:color="auto"/>
                                                        <w:right w:val="none" w:sz="0" w:space="0" w:color="auto"/>
                                                      </w:divBdr>
                                                    </w:div>
                                                    <w:div w:id="1673332057">
                                                      <w:marLeft w:val="0"/>
                                                      <w:marRight w:val="0"/>
                                                      <w:marTop w:val="0"/>
                                                      <w:marBottom w:val="0"/>
                                                      <w:divBdr>
                                                        <w:top w:val="none" w:sz="0" w:space="0" w:color="auto"/>
                                                        <w:left w:val="none" w:sz="0" w:space="0" w:color="auto"/>
                                                        <w:bottom w:val="none" w:sz="0" w:space="0" w:color="auto"/>
                                                        <w:right w:val="none" w:sz="0" w:space="0" w:color="auto"/>
                                                      </w:divBdr>
                                                    </w:div>
                                                    <w:div w:id="1015687849">
                                                      <w:marLeft w:val="0"/>
                                                      <w:marRight w:val="0"/>
                                                      <w:marTop w:val="0"/>
                                                      <w:marBottom w:val="0"/>
                                                      <w:divBdr>
                                                        <w:top w:val="none" w:sz="0" w:space="0" w:color="auto"/>
                                                        <w:left w:val="none" w:sz="0" w:space="0" w:color="auto"/>
                                                        <w:bottom w:val="none" w:sz="0" w:space="0" w:color="auto"/>
                                                        <w:right w:val="none" w:sz="0" w:space="0" w:color="auto"/>
                                                      </w:divBdr>
                                                    </w:div>
                                                    <w:div w:id="964386245">
                                                      <w:marLeft w:val="0"/>
                                                      <w:marRight w:val="0"/>
                                                      <w:marTop w:val="0"/>
                                                      <w:marBottom w:val="0"/>
                                                      <w:divBdr>
                                                        <w:top w:val="none" w:sz="0" w:space="0" w:color="auto"/>
                                                        <w:left w:val="none" w:sz="0" w:space="0" w:color="auto"/>
                                                        <w:bottom w:val="none" w:sz="0" w:space="0" w:color="auto"/>
                                                        <w:right w:val="none" w:sz="0" w:space="0" w:color="auto"/>
                                                      </w:divBdr>
                                                    </w:div>
                                                    <w:div w:id="1925988130">
                                                      <w:marLeft w:val="0"/>
                                                      <w:marRight w:val="0"/>
                                                      <w:marTop w:val="0"/>
                                                      <w:marBottom w:val="0"/>
                                                      <w:divBdr>
                                                        <w:top w:val="none" w:sz="0" w:space="0" w:color="auto"/>
                                                        <w:left w:val="none" w:sz="0" w:space="0" w:color="auto"/>
                                                        <w:bottom w:val="none" w:sz="0" w:space="0" w:color="auto"/>
                                                        <w:right w:val="none" w:sz="0" w:space="0" w:color="auto"/>
                                                      </w:divBdr>
                                                    </w:div>
                                                    <w:div w:id="199171108">
                                                      <w:marLeft w:val="0"/>
                                                      <w:marRight w:val="0"/>
                                                      <w:marTop w:val="0"/>
                                                      <w:marBottom w:val="0"/>
                                                      <w:divBdr>
                                                        <w:top w:val="none" w:sz="0" w:space="0" w:color="auto"/>
                                                        <w:left w:val="none" w:sz="0" w:space="0" w:color="auto"/>
                                                        <w:bottom w:val="none" w:sz="0" w:space="0" w:color="auto"/>
                                                        <w:right w:val="none" w:sz="0" w:space="0" w:color="auto"/>
                                                      </w:divBdr>
                                                    </w:div>
                                                    <w:div w:id="48805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35828408">
      <w:bodyDiv w:val="1"/>
      <w:marLeft w:val="0"/>
      <w:marRight w:val="0"/>
      <w:marTop w:val="0"/>
      <w:marBottom w:val="0"/>
      <w:divBdr>
        <w:top w:val="none" w:sz="0" w:space="0" w:color="auto"/>
        <w:left w:val="none" w:sz="0" w:space="0" w:color="auto"/>
        <w:bottom w:val="none" w:sz="0" w:space="0" w:color="auto"/>
        <w:right w:val="none" w:sz="0" w:space="0" w:color="auto"/>
      </w:divBdr>
      <w:divsChild>
        <w:div w:id="207690991">
          <w:marLeft w:val="0"/>
          <w:marRight w:val="0"/>
          <w:marTop w:val="0"/>
          <w:marBottom w:val="0"/>
          <w:divBdr>
            <w:top w:val="none" w:sz="0" w:space="0" w:color="auto"/>
            <w:left w:val="none" w:sz="0" w:space="0" w:color="auto"/>
            <w:bottom w:val="none" w:sz="0" w:space="0" w:color="auto"/>
            <w:right w:val="none" w:sz="0" w:space="0" w:color="auto"/>
          </w:divBdr>
          <w:divsChild>
            <w:div w:id="1674720266">
              <w:marLeft w:val="0"/>
              <w:marRight w:val="0"/>
              <w:marTop w:val="0"/>
              <w:marBottom w:val="0"/>
              <w:divBdr>
                <w:top w:val="none" w:sz="0" w:space="0" w:color="auto"/>
                <w:left w:val="none" w:sz="0" w:space="0" w:color="auto"/>
                <w:bottom w:val="none" w:sz="0" w:space="0" w:color="auto"/>
                <w:right w:val="none" w:sz="0" w:space="0" w:color="auto"/>
              </w:divBdr>
              <w:divsChild>
                <w:div w:id="377364158">
                  <w:marLeft w:val="0"/>
                  <w:marRight w:val="0"/>
                  <w:marTop w:val="0"/>
                  <w:marBottom w:val="0"/>
                  <w:divBdr>
                    <w:top w:val="none" w:sz="0" w:space="0" w:color="auto"/>
                    <w:left w:val="none" w:sz="0" w:space="0" w:color="auto"/>
                    <w:bottom w:val="none" w:sz="0" w:space="0" w:color="auto"/>
                    <w:right w:val="none" w:sz="0" w:space="0" w:color="auto"/>
                  </w:divBdr>
                  <w:divsChild>
                    <w:div w:id="2142530788">
                      <w:marLeft w:val="0"/>
                      <w:marRight w:val="0"/>
                      <w:marTop w:val="0"/>
                      <w:marBottom w:val="0"/>
                      <w:divBdr>
                        <w:top w:val="none" w:sz="0" w:space="0" w:color="auto"/>
                        <w:left w:val="none" w:sz="0" w:space="0" w:color="auto"/>
                        <w:bottom w:val="none" w:sz="0" w:space="0" w:color="auto"/>
                        <w:right w:val="none" w:sz="0" w:space="0" w:color="auto"/>
                      </w:divBdr>
                      <w:divsChild>
                        <w:div w:id="467206291">
                          <w:marLeft w:val="0"/>
                          <w:marRight w:val="0"/>
                          <w:marTop w:val="0"/>
                          <w:marBottom w:val="0"/>
                          <w:divBdr>
                            <w:top w:val="none" w:sz="0" w:space="0" w:color="auto"/>
                            <w:left w:val="none" w:sz="0" w:space="0" w:color="auto"/>
                            <w:bottom w:val="none" w:sz="0" w:space="0" w:color="auto"/>
                            <w:right w:val="none" w:sz="0" w:space="0" w:color="auto"/>
                          </w:divBdr>
                          <w:divsChild>
                            <w:div w:id="1698776797">
                              <w:marLeft w:val="0"/>
                              <w:marRight w:val="0"/>
                              <w:marTop w:val="0"/>
                              <w:marBottom w:val="0"/>
                              <w:divBdr>
                                <w:top w:val="none" w:sz="0" w:space="0" w:color="auto"/>
                                <w:left w:val="none" w:sz="0" w:space="0" w:color="auto"/>
                                <w:bottom w:val="none" w:sz="0" w:space="0" w:color="auto"/>
                                <w:right w:val="none" w:sz="0" w:space="0" w:color="auto"/>
                              </w:divBdr>
                              <w:divsChild>
                                <w:div w:id="966424317">
                                  <w:marLeft w:val="0"/>
                                  <w:marRight w:val="0"/>
                                  <w:marTop w:val="0"/>
                                  <w:marBottom w:val="0"/>
                                  <w:divBdr>
                                    <w:top w:val="none" w:sz="0" w:space="0" w:color="auto"/>
                                    <w:left w:val="none" w:sz="0" w:space="0" w:color="auto"/>
                                    <w:bottom w:val="none" w:sz="0" w:space="0" w:color="auto"/>
                                    <w:right w:val="none" w:sz="0" w:space="0" w:color="auto"/>
                                  </w:divBdr>
                                  <w:divsChild>
                                    <w:div w:id="1895194622">
                                      <w:marLeft w:val="0"/>
                                      <w:marRight w:val="0"/>
                                      <w:marTop w:val="0"/>
                                      <w:marBottom w:val="0"/>
                                      <w:divBdr>
                                        <w:top w:val="single" w:sz="6" w:space="0" w:color="F5F5F5"/>
                                        <w:left w:val="single" w:sz="6" w:space="0" w:color="F5F5F5"/>
                                        <w:bottom w:val="single" w:sz="6" w:space="0" w:color="F5F5F5"/>
                                        <w:right w:val="single" w:sz="6" w:space="0" w:color="F5F5F5"/>
                                      </w:divBdr>
                                      <w:divsChild>
                                        <w:div w:id="1004553160">
                                          <w:marLeft w:val="0"/>
                                          <w:marRight w:val="0"/>
                                          <w:marTop w:val="0"/>
                                          <w:marBottom w:val="0"/>
                                          <w:divBdr>
                                            <w:top w:val="none" w:sz="0" w:space="0" w:color="auto"/>
                                            <w:left w:val="none" w:sz="0" w:space="0" w:color="auto"/>
                                            <w:bottom w:val="none" w:sz="0" w:space="0" w:color="auto"/>
                                            <w:right w:val="none" w:sz="0" w:space="0" w:color="auto"/>
                                          </w:divBdr>
                                          <w:divsChild>
                                            <w:div w:id="120660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7</Pages>
  <Words>1657</Words>
  <Characters>9118</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UTP</Company>
  <LinksUpToDate>false</LinksUpToDate>
  <CharactersWithSpaces>10754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UTP</dc:creator>
  <cp:keywords/>
  <dc:description/>
  <cp:lastModifiedBy>UTP</cp:lastModifiedBy>
  <cp:revision>3</cp:revision>
  <dcterms:created xsi:type="dcterms:W3CDTF">2012-11-21T00:23:00Z</dcterms:created>
  <dcterms:modified xsi:type="dcterms:W3CDTF">2012-11-21T01:18:00Z</dcterms:modified>
</cp:coreProperties>
</file>