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7"/>
          <w:sz w:val="22"/>
          <w:szCs w:val="22"/>
        </w:rPr>
        <w:t xml:space="preserve">0226 · Seguretat informàtica</w:t>
      </w:r>
    </w:p>
    <w:p>
      <w:pPr>
        <w:spacing w:after="200"/>
      </w:pPr>
      <w:r>
        <w:rPr>
          <w:b/>
          <w:bCs/>
          <w:color w:val="5B6B77"/>
          <w:sz w:val="22"/>
          <w:szCs w:val="22"/>
        </w:rPr>
        <w:t xml:space="preserve">RA3 · AA4 · Grup SMX2C</w:t>
      </w:r>
    </w:p>
    <w:p>
      <w:pPr>
        <w:pStyle w:val="Title"/>
        <w:spacing w:after="120"/>
      </w:pPr>
      <w:r>
        <w:rPr>
          <w:b/>
          <w:bCs/>
          <w:color w:val="16242E"/>
          <w:sz w:val="56"/>
          <w:szCs w:val="56"/>
        </w:rPr>
        <w:t xml:space="preserve">Recuperació de dades</w:t>
      </w:r>
    </w:p>
    <w:p>
      <w:pPr>
        <w:spacing w:after="500"/>
      </w:pPr>
      <w:r>
        <w:rPr>
          <w:i/>
          <w:iCs/>
          <w:color w:val="C97A1E"/>
          <w:sz w:val="26"/>
          <w:szCs w:val="26"/>
        </w:rPr>
        <w:t xml:space="preserve">Quan la prevenció ha fallat: l'últim recurs per recuperar la informació</w:t>
      </w:r>
    </w:p>
    <w:p>
      <w:pPr>
        <w:pStyle w:val="Heading1"/>
        <w:spacing w:after="180" w:before="400"/>
      </w:pPr>
      <w:r>
        <w:t xml:space="preserve">1. Introducció</w:t>
      </w:r>
    </w:p>
    <w:p>
      <w:pPr>
        <w:spacing w:after="180" w:line="300"/>
        <w:jc w:val="both"/>
      </w:pPr>
      <w:r>
        <w:rPr>
          <w:sz w:val="22"/>
          <w:szCs w:val="22"/>
        </w:rPr>
        <w:t xml:space="preserve">La recuperació de dades (Data Recovery) és el conjunt de tècniques, eines i procediments utilitzats per accedir, extreure i restaurar la informació continguda en dispositius d'emmagatzematge secundari quan aquesta ha estat inaccessible, corrompuda, esborrada o danyada.</w:t>
      </w:r>
    </w:p>
    <w:p>
      <w:pPr>
        <w:spacing w:after="180" w:line="300"/>
        <w:jc w:val="both"/>
      </w:pPr>
      <w:r>
        <w:rPr>
          <w:sz w:val="22"/>
          <w:szCs w:val="22"/>
        </w:rPr>
        <w:t xml:space="preserve">Dins de la seguretat informàtica, la recuperació de dades se situa com una mesura de seguretat activa i de resposta davant incidents. Encara que la prevenció (còpies de seguretat, sistemes RAID) és la primera línia de defensa, la recuperació lògica és el darrer recurs per restablir la Disponibilitat i la Integritat de la informació dins el triat CIA de la seguretat.</w:t>
      </w:r>
    </w:p>
    <w:p>
      <w:pPr>
        <w:pStyle w:val="Heading1"/>
        <w:spacing w:after="180" w:before="400"/>
      </w:pPr>
      <w:r>
        <w:t xml:space="preserve">2. Causes de la pèrdua de dades</w:t>
      </w:r>
    </w:p>
    <w:p>
      <w:pPr>
        <w:pStyle w:val="ListParagraph"/>
        <w:numPr>
          <w:ilvl w:val="0"/>
          <w:numId w:val="1"/>
        </w:numPr>
        <w:spacing w:after="100" w:line="280"/>
      </w:pPr>
      <w:r>
        <w:rPr>
          <w:sz w:val="22"/>
          <w:szCs w:val="22"/>
        </w:rPr>
        <w:t xml:space="preserve">Errors humans (accidentals): esborrat d'arxius per equivocació, formatat de volums incorrectes, desconnexió a la brava d'unitats durant operacions d'escriptura.</w:t>
      </w:r>
    </w:p>
    <w:p>
      <w:pPr>
        <w:pStyle w:val="ListParagraph"/>
        <w:numPr>
          <w:ilvl w:val="0"/>
          <w:numId w:val="1"/>
        </w:numPr>
        <w:spacing w:after="100" w:line="280"/>
      </w:pPr>
      <w:r>
        <w:rPr>
          <w:sz w:val="22"/>
          <w:szCs w:val="22"/>
        </w:rPr>
        <w:t xml:space="preserve">Atacs maliciosos (malware): ransomware (que xifra o destrueix la MFT/GPT), wipers (dissenyats per sobreescriure sectors clau), modificacions no autoritzades del sector d'arrencada (MBR/VBR).</w:t>
      </w:r>
    </w:p>
    <w:p>
      <w:pPr>
        <w:pStyle w:val="ListParagraph"/>
        <w:numPr>
          <w:ilvl w:val="0"/>
          <w:numId w:val="1"/>
        </w:numPr>
        <w:spacing w:after="100" w:line="280"/>
      </w:pPr>
      <w:r>
        <w:rPr>
          <w:sz w:val="22"/>
          <w:szCs w:val="22"/>
        </w:rPr>
        <w:t xml:space="preserve">Errors de programari i sistema de fitxers: caigudes de tensió o tancaments inesperats del SO en el moment d'actualitzar les metadades d'un volum (estat "dirty" o corrupte).</w:t>
      </w:r>
    </w:p>
    <w:p>
      <w:pPr>
        <w:pStyle w:val="ListParagraph"/>
        <w:numPr>
          <w:ilvl w:val="0"/>
          <w:numId w:val="1"/>
        </w:numPr>
        <w:spacing w:after="100" w:line="280"/>
      </w:pPr>
      <w:r>
        <w:rPr>
          <w:sz w:val="22"/>
          <w:szCs w:val="22"/>
        </w:rPr>
        <w:t xml:space="preserve">Degradació del suport físic: desgast natural de les cel·les en memòries flaix, sectors defectuosos en discs magnètics, danys al firmware.</w:t>
      </w:r>
    </w:p>
    <w:p>
      <w:pPr>
        <w:spacing w:after="180" w:line="300"/>
        <w:jc w:val="both"/>
      </w:pPr>
      <w:r>
        <w:rPr>
          <w:sz w:val="22"/>
          <w:szCs w:val="22"/>
        </w:rPr>
        <w:t xml:space="preserve">Es classifica, per tant, la pèrdua de dades en avaries físiques (el suport està físicament danyat) o lògiques (el sistema de fitxers està corromput, però el maquinari funciona). Identificar el tipus d'avaria és fonamental per determinar la tècnica de recuperació més adequada.</w:t>
      </w:r>
    </w:p>
    <w:p>
      <w:pPr>
        <w:pStyle w:val="Heading1"/>
        <w:spacing w:after="180" w:before="400"/>
      </w:pPr>
      <w:r>
        <w:t xml:space="preserve">3. Avaries físiques</w:t>
      </w:r>
    </w:p>
    <w:p>
      <w:pPr>
        <w:spacing w:after="180" w:line="300"/>
        <w:jc w:val="both"/>
      </w:pPr>
      <w:r>
        <w:rPr>
          <w:sz w:val="22"/>
          <w:szCs w:val="22"/>
        </w:rPr>
        <w:t xml:space="preserve">Impliquen que el suport o el firmware del dispositiu estan danyats. La recuperació requereix un entorn controlat i especialitzat (sala blanca, "clean room") per evitar contaminació i danys addicionals. Existeixen empreses especialitzades: Recovery Labs, Ontrack, DriveSavers, Gillware.</w:t>
      </w:r>
    </w:p>
    <w:p>
      <w:pPr>
        <w:pStyle w:val="Heading1"/>
        <w:spacing w:after="180" w:before="400"/>
      </w:pPr>
      <w:r>
        <w:t xml:space="preserve">4. Avaries lògiques</w:t>
      </w:r>
    </w:p>
    <w:p>
      <w:pPr>
        <w:spacing w:after="180" w:line="300"/>
        <w:jc w:val="both"/>
      </w:pPr>
      <w:r>
        <w:rPr>
          <w:sz w:val="22"/>
          <w:szCs w:val="22"/>
        </w:rPr>
        <w:t xml:space="preserve">El suport físic funciona correctament, però les dades són inaccessibles per errors al sistema de fitxers, la taula de particions, esborrats accidentals o accions malicioses.</w:t>
      </w:r>
    </w:p>
    <w:p>
      <w:pPr>
        <w:pStyle w:val="Heading2"/>
        <w:spacing w:after="140" w:before="260"/>
      </w:pPr>
      <w:r>
        <w:t xml:space="preserve">4.1. Protocol d'actuació</w:t>
      </w:r>
    </w:p>
    <w:p>
      <w:pPr>
        <w:spacing w:after="180" w:line="300"/>
        <w:jc w:val="both"/>
      </w:pPr>
      <w:r>
        <w:rPr>
          <w:sz w:val="22"/>
          <w:szCs w:val="22"/>
        </w:rPr>
        <w:t xml:space="preserve">Cal seguir rigorosament dues normes per evitar la pèrdua irreversible de la informació:</w:t>
      </w:r>
    </w:p>
    <w:p>
      <w:pPr>
        <w:pStyle w:val="ListParagraph"/>
        <w:numPr>
          <w:ilvl w:val="0"/>
          <w:numId w:val="1"/>
        </w:numPr>
        <w:spacing w:after="100" w:line="280"/>
      </w:pPr>
      <w:r>
        <w:rPr>
          <w:sz w:val="22"/>
          <w:szCs w:val="22"/>
        </w:rPr>
        <w:t xml:space="preserve">No escriure MAI sobre el suport d'emmagatzematge afectat: qualsevol operació d'escriptura pot sobreescriure les dades que es volen recuperar, fent-les irrecuperables.</w:t>
      </w:r>
    </w:p>
    <w:p>
      <w:pPr>
        <w:pStyle w:val="ListParagraph"/>
        <w:numPr>
          <w:ilvl w:val="0"/>
          <w:numId w:val="1"/>
        </w:numPr>
        <w:spacing w:after="100" w:line="280"/>
      </w:pPr>
      <w:r>
        <w:rPr>
          <w:sz w:val="22"/>
          <w:szCs w:val="22"/>
        </w:rPr>
        <w:t xml:space="preserve">Treballar, si es pot, sobre una còpia (imatge) del suport, no sobre l'original: en casos de peritatge forense, on la integritat de les proves és essencial, preservar l'original és imprescindible.</w:t>
      </w:r>
    </w:p>
    <w:p>
      <w:pPr>
        <w:pStyle w:val="Heading1"/>
        <w:spacing w:after="180" w:before="400"/>
      </w:pPr>
      <w:r>
        <w:t xml:space="preserve">5. Tècniques de recuperació</w:t>
      </w:r>
    </w:p>
    <w:p>
      <w:pPr>
        <w:pStyle w:val="Heading2"/>
        <w:spacing w:after="140" w:before="260"/>
      </w:pPr>
      <w:r>
        <w:t xml:space="preserve">5.1. Recuperació basada en el sistema de fitxers (undelete)</w:t>
      </w:r>
    </w:p>
    <w:p>
      <w:pPr>
        <w:spacing w:after="180" w:line="300"/>
        <w:jc w:val="both"/>
      </w:pPr>
      <w:r>
        <w:rPr>
          <w:sz w:val="22"/>
          <w:szCs w:val="22"/>
        </w:rPr>
        <w:t xml:space="preserve">Quan s'esborra un fitxer, el SO no elimina el contingut real dels sectors: marca l'entrada com a "lliure" a la taula d'assignació (FAT, MFT...) i els blocs de dades com a disponibles per a noves escriptures. Si els sectors no s'han sobreescrit, és possible recuperar el fitxer amb eines que escanegen la taula d'assignació i en recuperen les entrades marcades com a lliures.</w:t>
      </w:r>
    </w:p>
    <w:p>
      <w:pPr>
        <w:pStyle w:val="Heading2"/>
        <w:spacing w:after="140" w:before="260"/>
      </w:pPr>
      <w:r>
        <w:t xml:space="preserve">5.2. Carving de fitxers (raw recovery)</w:t>
      </w:r>
    </w:p>
    <w:p>
      <w:pPr>
        <w:spacing w:after="180" w:line="300"/>
        <w:jc w:val="both"/>
      </w:pPr>
      <w:r>
        <w:rPr>
          <w:sz w:val="22"/>
          <w:szCs w:val="22"/>
        </w:rPr>
        <w:t xml:space="preserve">S'utilitza quan la taula de particions o les metadades del sistema de fitxers estan corruptes o han estat destruïdes. S'analitza la imatge del disc sector per sector, buscant "magic numbers" (capçaleres o peus característics de cada tipus de fitxer).</w:t>
      </w:r>
    </w:p>
    <w:p>
      <w:pPr>
        <w:spacing w:after="180" w:line="300"/>
        <w:jc w:val="both"/>
      </w:pPr>
      <w:r>
        <w:rPr>
          <w:sz w:val="22"/>
          <w:szCs w:val="22"/>
        </w:rPr>
        <w:t xml:space="preserve">Exemples de magic numbers: PDF comença per %PDF (45 50 44 46 en hexadecimal); JPEG comença per FF D8 FF E0 i acaba per FF D9; ZIP/DOCX/XLSX comencen per PK (50 4B 03 04).</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Als sistemes *nix es pot consultar el tipus d'un fitxer amb l'ordre `file`, que llegeix aquests "magic numbers".</w:t>
      </w:r>
    </w:p>
    <w:p>
      <w:pPr>
        <w:spacing w:after="180" w:line="300"/>
        <w:jc w:val="both"/>
      </w:pPr>
      <w:r>
        <w:rPr>
          <w:sz w:val="22"/>
          <w:szCs w:val="22"/>
        </w:rPr>
        <w:t xml:space="preserve">Inconvenient d'aquesta tècnica: no recupera els noms dels fitxers ni l'estructura de directoris, només el contingut. En sistemes molt fragmentats (com el FAT32 tradicional), el carving pot resultar en fitxers incomplets.</w:t>
      </w:r>
    </w:p>
    <w:p>
      <w:pPr>
        <w:pStyle w:val="Heading2"/>
        <w:spacing w:after="140" w:before="260"/>
      </w:pPr>
      <w:r>
        <w:t xml:space="preserve">5.3. Recuperació de la taula de particions</w:t>
      </w:r>
    </w:p>
    <w:p>
      <w:pPr>
        <w:spacing w:after="180" w:line="300"/>
        <w:jc w:val="both"/>
      </w:pPr>
      <w:r>
        <w:rPr>
          <w:sz w:val="22"/>
          <w:szCs w:val="22"/>
        </w:rPr>
        <w:t xml:space="preserve">Restaura l'estructura de les particions si l'MBR (Master Boot Record) o la GPT (GUID Partition Table) s'han corromput: es busquen les estructures dels sectors d'arrencada (Boot Sectors, Superblocks) i es reescriu la taula de particions original, fent el volum accessible de nou sense haver de restaurar fitxer per fitxer.</w:t>
      </w:r>
    </w:p>
    <w:p>
      <w:pPr>
        <w:pStyle w:val="Heading1"/>
        <w:spacing w:after="180" w:before="400"/>
      </w:pPr>
      <w:r>
        <w:t xml:space="preserve">6. Eines de recuperació de dades</w:t>
      </w:r>
    </w:p>
    <w:p>
      <w:pPr>
        <w:spacing w:after="180" w:line="300"/>
        <w:jc w:val="both"/>
      </w:pPr>
      <w:r>
        <w:rPr>
          <w:sz w:val="22"/>
          <w:szCs w:val="22"/>
        </w:rPr>
        <w:t xml:space="preserve">Existeixen diverses eines, tant de codi obert com comercials:</w:t>
      </w:r>
    </w:p>
    <w:p>
      <w:pPr>
        <w:pStyle w:val="ListParagraph"/>
        <w:numPr>
          <w:ilvl w:val="0"/>
          <w:numId w:val="1"/>
        </w:numPr>
        <w:spacing w:after="100" w:line="280"/>
      </w:pPr>
      <w:r>
        <w:rPr>
          <w:sz w:val="22"/>
          <w:szCs w:val="22"/>
        </w:rPr>
        <w:t xml:space="preserve">dd / ddrescue (CLI): còpia de disc sector per sector.</w:t>
      </w:r>
    </w:p>
    <w:p>
      <w:pPr>
        <w:pStyle w:val="ListParagraph"/>
        <w:numPr>
          <w:ilvl w:val="0"/>
          <w:numId w:val="1"/>
        </w:numPr>
        <w:spacing w:after="100" w:line="280"/>
      </w:pPr>
      <w:r>
        <w:rPr>
          <w:sz w:val="22"/>
          <w:szCs w:val="22"/>
        </w:rPr>
        <w:t xml:space="preserve">FTK Imager (CLI): creació d'imatges forenses.</w:t>
      </w:r>
    </w:p>
    <w:p>
      <w:pPr>
        <w:pStyle w:val="ListParagraph"/>
        <w:numPr>
          <w:ilvl w:val="0"/>
          <w:numId w:val="1"/>
        </w:numPr>
        <w:spacing w:after="100" w:line="280"/>
      </w:pPr>
      <w:r>
        <w:rPr>
          <w:sz w:val="22"/>
          <w:szCs w:val="22"/>
        </w:rPr>
        <w:t xml:space="preserve">TestDisk (CLI/TUI): recuperació de particions i sistemes de fitxers.</w:t>
      </w:r>
    </w:p>
    <w:p>
      <w:pPr>
        <w:pStyle w:val="ListParagraph"/>
        <w:numPr>
          <w:ilvl w:val="0"/>
          <w:numId w:val="1"/>
        </w:numPr>
        <w:spacing w:after="100" w:line="280"/>
      </w:pPr>
      <w:r>
        <w:rPr>
          <w:sz w:val="22"/>
          <w:szCs w:val="22"/>
        </w:rPr>
        <w:t xml:space="preserve">PhotoRec (CLI/TUI): carving de fitxers.</w:t>
      </w:r>
    </w:p>
    <w:p>
      <w:pPr>
        <w:pStyle w:val="ListParagraph"/>
        <w:numPr>
          <w:ilvl w:val="0"/>
          <w:numId w:val="1"/>
        </w:numPr>
        <w:spacing w:after="100" w:line="280"/>
      </w:pPr>
      <w:r>
        <w:rPr>
          <w:sz w:val="22"/>
          <w:szCs w:val="22"/>
        </w:rPr>
        <w:t xml:space="preserve">Foremost / Scalpel (CLI): carving de fitxers.</w:t>
      </w:r>
    </w:p>
    <w:p>
      <w:pPr>
        <w:pStyle w:val="ListParagraph"/>
        <w:numPr>
          <w:ilvl w:val="0"/>
          <w:numId w:val="1"/>
        </w:numPr>
        <w:spacing w:after="100" w:line="280"/>
      </w:pPr>
      <w:r>
        <w:rPr>
          <w:sz w:val="22"/>
          <w:szCs w:val="22"/>
        </w:rPr>
        <w:t xml:space="preserve">Recuva (GUI, Windows): recuperació de fitxers.</w:t>
      </w:r>
    </w:p>
    <w:p>
      <w:pPr>
        <w:pStyle w:val="ListParagraph"/>
        <w:numPr>
          <w:ilvl w:val="0"/>
          <w:numId w:val="1"/>
        </w:numPr>
        <w:spacing w:after="100" w:line="280"/>
      </w:pPr>
      <w:r>
        <w:rPr>
          <w:sz w:val="22"/>
          <w:szCs w:val="22"/>
        </w:rPr>
        <w:t xml:space="preserve">Autopsy (GUI): anàlisi forense digital i recuperació avançada.</w:t>
      </w:r>
    </w:p>
    <w:p>
      <w:pPr>
        <w:pStyle w:val="Heading1"/>
        <w:spacing w:after="180" w:before="400"/>
      </w:pPr>
      <w:r>
        <w:t xml:space="preserve">7. Pràctica: carving amb Foremost</w:t>
      </w:r>
    </w:p>
    <w:p>
      <w:pPr>
        <w:spacing w:after="180" w:line="300"/>
        <w:jc w:val="both"/>
      </w:pPr>
      <w:r>
        <w:rPr>
          <w:sz w:val="22"/>
          <w:szCs w:val="22"/>
        </w:rPr>
        <w:t xml:space="preserve">L'ordre "foremost -t jpg,pdf -i disc_danyat.img -o recuperat/" escaneja una imatge de disc sector per sector buscant les capçaleres de JPEG i PDF, i en recupera el contingut a la carpeta de sortida (organitzada per tipus de fitxer), sense necessitar cap sistema de fitxers vàlid ni taula de particions. L'informe d'auditoria generat (audit.txt) indica el nombre de fitxers trobats, la seva mida i l'offset (posició) dins de la imatge.</w:t>
      </w:r>
    </w:p>
    <w:p>
      <w:pPr>
        <w:pStyle w:val="Heading1"/>
        <w:spacing w:after="180" w:before="400"/>
      </w:pPr>
      <w:r>
        <w:t xml:space="preserve">8. Exemple d'actuació pas a pas</w:t>
      </w:r>
    </w:p>
    <w:p>
      <w:pPr>
        <w:spacing w:after="180" w:line="300"/>
        <w:jc w:val="both"/>
      </w:pPr>
      <w:r>
        <w:rPr>
          <w:sz w:val="22"/>
          <w:szCs w:val="22"/>
        </w:rPr>
        <w:t xml:space="preserve">Davant d'una unitat de la qual es volen recuperar dades esborrades, un procediment habitual seria:</w:t>
      </w:r>
    </w:p>
    <w:p>
      <w:pPr>
        <w:pStyle w:val="ListParagraph"/>
        <w:numPr>
          <w:ilvl w:val="0"/>
          <w:numId w:val="1"/>
        </w:numPr>
        <w:spacing w:after="100" w:line="280"/>
      </w:pPr>
      <w:r>
        <w:rPr>
          <w:sz w:val="22"/>
          <w:szCs w:val="22"/>
        </w:rPr>
        <w:t xml:space="preserve">Crear una imatge del dispositiu amb dd, ddrescue o FTK Imager: preserva l'estat original i permet treballar sobre la còpia sense risc de perdre més dades.</w:t>
      </w:r>
    </w:p>
    <w:p>
      <w:pPr>
        <w:pStyle w:val="ListParagraph"/>
        <w:numPr>
          <w:ilvl w:val="0"/>
          <w:numId w:val="1"/>
        </w:numPr>
        <w:spacing w:after="100" w:line="280"/>
      </w:pPr>
      <w:r>
        <w:rPr>
          <w:sz w:val="22"/>
          <w:szCs w:val="22"/>
        </w:rPr>
        <w:t xml:space="preserve">Executar TestDisk sobre la imatge, per intentar recuperar les particions eliminades o corrompudes.</w:t>
      </w:r>
    </w:p>
    <w:p>
      <w:pPr>
        <w:pStyle w:val="ListParagraph"/>
        <w:numPr>
          <w:ilvl w:val="0"/>
          <w:numId w:val="1"/>
        </w:numPr>
        <w:spacing w:after="100" w:line="280"/>
      </w:pPr>
      <w:r>
        <w:rPr>
          <w:sz w:val="22"/>
          <w:szCs w:val="22"/>
        </w:rPr>
        <w:t xml:space="preserve">Si les particions no es poden recuperar, executar PhotoRec (o Foremost) per fer un carving de fitxers i recuperar-ne el contingut.</w:t>
      </w:r>
    </w:p>
    <w:p>
      <w:pPr>
        <w:pStyle w:val="Heading1"/>
        <w:spacing w:after="180" w:before="400"/>
      </w:pPr>
      <w:r>
        <w:t xml:space="preserve">Resum de l'apartat</w:t>
      </w:r>
    </w:p>
    <w:p>
      <w:pPr>
        <w:pStyle w:val="ListParagraph"/>
        <w:numPr>
          <w:ilvl w:val="0"/>
          <w:numId w:val="1"/>
        </w:numPr>
        <w:spacing w:after="100" w:line="280"/>
      </w:pPr>
      <w:r>
        <w:rPr>
          <w:sz w:val="22"/>
          <w:szCs w:val="22"/>
        </w:rPr>
        <w:t xml:space="preserve">Avaries físiques (maquinari danyat) requereixen recursos professionals; avaries lògiques (metadades corruptes) es poden abordar amb eines de programari.</w:t>
      </w:r>
    </w:p>
    <w:p>
      <w:pPr>
        <w:pStyle w:val="ListParagraph"/>
        <w:numPr>
          <w:ilvl w:val="0"/>
          <w:numId w:val="1"/>
        </w:numPr>
        <w:spacing w:after="100" w:line="280"/>
      </w:pPr>
      <w:r>
        <w:rPr>
          <w:sz w:val="22"/>
          <w:szCs w:val="22"/>
        </w:rPr>
        <w:t xml:space="preserve">La regla d'or: mai escriure sobre el suport original; treballar sempre sobre una còpia.</w:t>
      </w:r>
    </w:p>
    <w:p>
      <w:pPr>
        <w:pStyle w:val="ListParagraph"/>
        <w:numPr>
          <w:ilvl w:val="0"/>
          <w:numId w:val="1"/>
        </w:numPr>
        <w:spacing w:after="100" w:line="280"/>
      </w:pPr>
      <w:r>
        <w:rPr>
          <w:sz w:val="22"/>
          <w:szCs w:val="22"/>
        </w:rPr>
        <w:t xml:space="preserve">Tres tècniques principals: undelete (taula d'assignació), carving (magic numbers) i recuperació de la taula de particions.</w:t>
      </w:r>
    </w:p>
    <w:p>
      <w:pPr>
        <w:pStyle w:val="ListParagraph"/>
        <w:numPr>
          <w:ilvl w:val="0"/>
          <w:numId w:val="1"/>
        </w:numPr>
        <w:spacing w:after="100" w:line="280"/>
      </w:pPr>
      <w:r>
        <w:rPr>
          <w:sz w:val="22"/>
          <w:szCs w:val="22"/>
        </w:rPr>
        <w:t xml:space="preserve">El flux de treball habitual: imatge del dispositiu → TestDisk (particions) → PhotoRec/Foremost (carving) si cal.</w:t>
      </w:r>
    </w:p>
    <w:p>
      <w:pPr>
        <w:pStyle w:val="Heading1"/>
        <w:spacing w:after="180" w:before="400"/>
      </w:pPr>
      <w:r>
        <w:t xml:space="preserve">Per saber-ne més</w:t>
      </w:r>
    </w:p>
    <w:p>
      <w:pPr>
        <w:pStyle w:val="ListParagraph"/>
        <w:numPr>
          <w:ilvl w:val="0"/>
          <w:numId w:val="1"/>
        </w:numPr>
        <w:spacing w:after="120"/>
      </w:pPr>
      <w:r>
        <w:rPr>
          <w:i/>
          <w:iCs/>
          <w:color w:val="5B6B77"/>
          <w:sz w:val="20"/>
          <w:szCs w:val="20"/>
        </w:rPr>
        <w:t xml:space="preserve">Repositori "Materials" (GitHub, SMX-0226SI), NF3/AA4-RecuperacioDades.md — Carlos Alonso Martínez, Escola Pia de Mataró (llicència CC-BY-SA-4.0).</w:t>
      </w:r>
    </w:p>
    <w:p>
      <w:pPr>
        <w:pStyle w:val="ListParagraph"/>
        <w:numPr>
          <w:ilvl w:val="0"/>
          <w:numId w:val="1"/>
        </w:numPr>
        <w:spacing w:after="120"/>
      </w:pPr>
      <w:r>
        <w:rPr>
          <w:i/>
          <w:iCs/>
          <w:color w:val="5B6B77"/>
          <w:sz w:val="20"/>
          <w:szCs w:val="20"/>
        </w:rPr>
        <w:t xml:space="preserve">IBM Think — "¿Qué es la recuperación de datos?".</w:t>
      </w:r>
    </w:p>
    <w:p>
      <w:pPr>
        <w:pStyle w:val="ListParagraph"/>
        <w:numPr>
          <w:ilvl w:val="0"/>
          <w:numId w:val="1"/>
        </w:numPr>
        <w:spacing w:after="120"/>
      </w:pPr>
      <w:r>
        <w:rPr>
          <w:i/>
          <w:iCs/>
          <w:color w:val="5B6B77"/>
          <w:sz w:val="20"/>
          <w:szCs w:val="20"/>
        </w:rPr>
        <w:t xml:space="preserve">TestDisk &amp; PhotoRec — documentació oficial (cgsecurity.org).</w:t>
      </w:r>
    </w:p>
    <w:p>
      <w:pPr>
        <w:pStyle w:val="ListParagraph"/>
        <w:numPr>
          <w:ilvl w:val="0"/>
          <w:numId w:val="1"/>
        </w:numPr>
        <w:spacing w:after="120"/>
      </w:pPr>
      <w:r>
        <w:rPr>
          <w:i/>
          <w:iCs/>
          <w:color w:val="5B6B77"/>
          <w:sz w:val="20"/>
          <w:szCs w:val="20"/>
        </w:rPr>
        <w:t xml:space="preserve">Foremost — documentació oficial.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2026-09-08T20:24:57.782Z</dcterms:created>
  <dcterms:modified xsi:type="dcterms:W3CDTF">2026-09-08T20:24:57.782Z</dcterms:modified>
</cp:coreProperties>
</file>

<file path=docProps/custom.xml><?xml version="1.0" encoding="utf-8"?>
<Properties xmlns="http://schemas.openxmlformats.org/officeDocument/2006/custom-properties" xmlns:vt="http://schemas.openxmlformats.org/officeDocument/2006/docPropsVTypes"/>
</file>