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0A" w:rsidRDefault="00AF460A"/>
    <w:p w:rsidR="00AF460A" w:rsidRDefault="00AF460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2C1B3" wp14:editId="02CDA934">
                <wp:simplePos x="0" y="0"/>
                <wp:positionH relativeFrom="margin">
                  <wp:align>left</wp:align>
                </wp:positionH>
                <wp:positionV relativeFrom="paragraph">
                  <wp:posOffset>7725477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460A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AF460A" w:rsidRDefault="00AF460A" w:rsidP="00AF460A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João Azevedo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03256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Pr="008B4A37" w:rsidRDefault="00AF460A" w:rsidP="00AF460A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AF460A" w:rsidRDefault="00AF460A" w:rsidP="00AF46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08.3pt;width:345.6pt;height:67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" fillcolor="white [3201]" stroked="f" strokeweight=".5pt">
                <v:textbox>
                  <w:txbxContent>
                    <w:p w:rsidR="00AF460A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AF460A" w:rsidRDefault="00AF460A" w:rsidP="00AF460A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João Azevedo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03256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Pr="008B4A37" w:rsidRDefault="00AF460A" w:rsidP="00AF460A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AF460A" w:rsidRDefault="00AF460A" w:rsidP="00AF4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8EA3A" wp14:editId="08DE8951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60A" w:rsidRPr="008F0FCE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Conce</w:t>
                            </w:r>
                            <w:r w:rsidRPr="00AF460A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ção e Análise de Algoritmos</w:t>
                            </w:r>
                          </w:p>
                          <w:p w:rsidR="00AF460A" w:rsidRPr="00F70248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À Procura de Estacionamento</w:t>
                            </w:r>
                          </w:p>
                          <w:p w:rsidR="00AF460A" w:rsidRDefault="00AF460A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2MIEIC02 – Grupo D</w:t>
                            </w:r>
                          </w:p>
                          <w:p w:rsidR="00AF460A" w:rsidRPr="00044C2E" w:rsidRDefault="0005362C" w:rsidP="00AF460A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(9</w:t>
                            </w:r>
                            <w:r w:rsidR="00AF460A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abril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0;margin-top:0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rjkgIAAJg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" fillcolor="white [3201]" stroked="f" strokeweight=".5pt">
                <v:textbox>
                  <w:txbxContent>
                    <w:p w:rsidR="00AF460A" w:rsidRPr="008F0FCE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Conce</w:t>
                      </w:r>
                      <w:r w:rsidRPr="00AF460A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ção e Análise de Algoritmos</w:t>
                      </w:r>
                    </w:p>
                    <w:p w:rsidR="00AF460A" w:rsidRPr="00F70248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À Procura de Estacionamento</w:t>
                      </w:r>
                    </w:p>
                    <w:p w:rsidR="00AF460A" w:rsidRDefault="00AF460A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2MIEIC02 – Grupo D</w:t>
                      </w:r>
                    </w:p>
                    <w:p w:rsidR="00AF460A" w:rsidRPr="00044C2E" w:rsidRDefault="0005362C" w:rsidP="00AF460A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(9</w:t>
                      </w:r>
                      <w:r w:rsidR="00AF460A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abril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8E3DFA4" wp14:editId="090789BF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F460A" w:rsidRDefault="00AF460A" w:rsidP="00AF460A">
      <w:pPr>
        <w:pStyle w:val="Estilo1"/>
      </w:pPr>
      <w:r>
        <w:lastRenderedPageBreak/>
        <w:t>Índice</w:t>
      </w:r>
    </w:p>
    <w:p w:rsidR="0005362C" w:rsidRPr="0005362C" w:rsidRDefault="0005362C" w:rsidP="00AF460A">
      <w:pPr>
        <w:pStyle w:val="Estilo1"/>
        <w:rPr>
          <w:i w:val="0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483"/>
      </w:tblGrid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>
              <w:rPr>
                <w:rFonts w:ascii="Century Schoolbook" w:hAnsi="Century Schoolbook"/>
                <w:b/>
                <w:sz w:val="24"/>
              </w:rPr>
              <w:t>Introdução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C911AE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Descrição do Tema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3907BD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Identificação e Formalização do Problema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3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Solução Implementada</w:t>
            </w:r>
          </w:p>
        </w:tc>
        <w:tc>
          <w:tcPr>
            <w:tcW w:w="419" w:type="dxa"/>
          </w:tcPr>
          <w:p w:rsidR="0005362C" w:rsidRPr="00C911AE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4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Diagrama de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6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color w:val="FF0000"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Casos de Utilização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B07640" w:rsidRDefault="0005362C" w:rsidP="0005362C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Classes</w:t>
            </w:r>
          </w:p>
        </w:tc>
        <w:tc>
          <w:tcPr>
            <w:tcW w:w="419" w:type="dxa"/>
          </w:tcPr>
          <w:p w:rsidR="0005362C" w:rsidRPr="00C911AE" w:rsidRDefault="004772C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Ficheiros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7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Algoritmos</w:t>
            </w:r>
          </w:p>
        </w:tc>
        <w:tc>
          <w:tcPr>
            <w:tcW w:w="419" w:type="dxa"/>
          </w:tcPr>
          <w:p w:rsidR="0005362C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8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Default="0005362C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 xml:space="preserve">    Programa</w:t>
            </w:r>
          </w:p>
        </w:tc>
        <w:tc>
          <w:tcPr>
            <w:tcW w:w="419" w:type="dxa"/>
          </w:tcPr>
          <w:p w:rsidR="0005362C" w:rsidRPr="00C911AE" w:rsidRDefault="00A76739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9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Dificuldades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10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Distribuição do Trabalho pelos Elementos do Grupo</w:t>
            </w:r>
          </w:p>
        </w:tc>
        <w:tc>
          <w:tcPr>
            <w:tcW w:w="419" w:type="dxa"/>
          </w:tcPr>
          <w:p w:rsidR="0005362C" w:rsidRPr="00C911AE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11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Conclusão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12</w:t>
            </w:r>
          </w:p>
        </w:tc>
      </w:tr>
      <w:tr w:rsidR="0005362C" w:rsidRPr="00C911AE" w:rsidTr="000155DA">
        <w:tc>
          <w:tcPr>
            <w:tcW w:w="8075" w:type="dxa"/>
          </w:tcPr>
          <w:p w:rsidR="0005362C" w:rsidRPr="0005362C" w:rsidRDefault="0005362C" w:rsidP="000155DA">
            <w:pPr>
              <w:spacing w:line="360" w:lineRule="auto"/>
              <w:rPr>
                <w:rFonts w:ascii="Century Schoolbook" w:hAnsi="Century Schoolbook"/>
                <w:b/>
                <w:sz w:val="24"/>
              </w:rPr>
            </w:pPr>
            <w:r w:rsidRPr="0005362C">
              <w:rPr>
                <w:rFonts w:ascii="Century Schoolbook" w:hAnsi="Century Schoolbook"/>
                <w:b/>
                <w:sz w:val="24"/>
              </w:rPr>
              <w:t>Bibliografia</w:t>
            </w:r>
          </w:p>
        </w:tc>
        <w:tc>
          <w:tcPr>
            <w:tcW w:w="419" w:type="dxa"/>
          </w:tcPr>
          <w:p w:rsidR="0005362C" w:rsidRDefault="001C5580" w:rsidP="000155DA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13</w:t>
            </w:r>
          </w:p>
        </w:tc>
      </w:tr>
    </w:tbl>
    <w:p w:rsidR="00A0768D" w:rsidRDefault="00A0768D"/>
    <w:p w:rsidR="00A0768D" w:rsidRDefault="00A0768D">
      <w:r>
        <w:br w:type="page"/>
      </w:r>
    </w:p>
    <w:p w:rsidR="00A0768D" w:rsidRPr="00A0768D" w:rsidRDefault="00A0768D" w:rsidP="00A0768D">
      <w:pPr>
        <w:rPr>
          <w:rFonts w:ascii="Century Schoolbook" w:hAnsi="Century Schoolbook"/>
          <w:b/>
          <w:i/>
          <w:sz w:val="44"/>
        </w:rPr>
      </w:pPr>
      <w:r w:rsidRPr="00A0768D">
        <w:rPr>
          <w:rFonts w:ascii="Century Schoolbook" w:hAnsi="Century Schoolbook"/>
          <w:b/>
          <w:i/>
          <w:sz w:val="44"/>
        </w:rPr>
        <w:lastRenderedPageBreak/>
        <w:t>Introdução</w:t>
      </w:r>
    </w:p>
    <w:p w:rsidR="00A0768D" w:rsidRDefault="00A0768D" w:rsidP="00A0768D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Descrição do Tema</w:t>
      </w:r>
      <w:r w:rsidR="00A809BE">
        <w:rPr>
          <w:rFonts w:ascii="Century Schoolbook" w:hAnsi="Century Schoolbook"/>
          <w:i/>
          <w:sz w:val="32"/>
        </w:rPr>
        <w:t xml:space="preserve"> – </w:t>
      </w:r>
      <w:r w:rsidR="00A809BE">
        <w:rPr>
          <w:rFonts w:ascii="Arial" w:hAnsi="Arial" w:cs="Arial"/>
          <w:color w:val="000000"/>
          <w:sz w:val="32"/>
          <w:szCs w:val="32"/>
        </w:rPr>
        <w:t>“</w:t>
      </w:r>
      <w:r w:rsidR="00A809BE">
        <w:rPr>
          <w:rFonts w:ascii="Arial" w:hAnsi="Arial" w:cs="Arial"/>
          <w:color w:val="000000"/>
          <w:sz w:val="32"/>
          <w:szCs w:val="32"/>
        </w:rPr>
        <w:t>À procura de estacionamento</w:t>
      </w:r>
      <w:r w:rsidR="00A809BE">
        <w:rPr>
          <w:rFonts w:ascii="Arial" w:hAnsi="Arial" w:cs="Arial"/>
          <w:color w:val="000000"/>
          <w:sz w:val="32"/>
          <w:szCs w:val="32"/>
        </w:rPr>
        <w:t>”</w:t>
      </w:r>
    </w:p>
    <w:p w:rsidR="00A0768D" w:rsidRDefault="00A809BE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“smthing pretti” lul jk.</w:t>
      </w:r>
    </w:p>
    <w:p w:rsidR="00A809BE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Este</w:t>
      </w:r>
      <w:r w:rsidR="00A809BE">
        <w:rPr>
          <w:rFonts w:ascii="Century Schoolbook" w:hAnsi="Century Schoolbook"/>
        </w:rPr>
        <w:t xml:space="preserve"> projeto realizado</w:t>
      </w:r>
      <w:r>
        <w:rPr>
          <w:rFonts w:ascii="Century Schoolbook" w:hAnsi="Century Schoolbook"/>
        </w:rPr>
        <w:t xml:space="preserve"> no âmbito da cadeira de CAL</w:t>
      </w:r>
      <w:r w:rsidR="00A809BE">
        <w:rPr>
          <w:rFonts w:ascii="Century Schoolbook" w:hAnsi="Century Schoolbook"/>
        </w:rPr>
        <w:t xml:space="preserve"> </w:t>
      </w:r>
      <w:r w:rsidR="00B66800">
        <w:rPr>
          <w:rFonts w:ascii="Century Schoolbook" w:hAnsi="Century Schoolbook"/>
        </w:rPr>
        <w:t xml:space="preserve">destina-se ao processamento de um mapa real, </w:t>
      </w:r>
      <w:r w:rsidR="008F770C">
        <w:rPr>
          <w:rFonts w:ascii="Century Schoolbook" w:hAnsi="Century Schoolbook"/>
        </w:rPr>
        <w:t xml:space="preserve"> neste caso uma área </w:t>
      </w:r>
      <w:r w:rsidR="00B66800">
        <w:rPr>
          <w:rFonts w:ascii="Century Schoolbook" w:hAnsi="Century Schoolbook"/>
        </w:rPr>
        <w:t>por n</w:t>
      </w:r>
      <w:r w:rsidR="008F770C">
        <w:rPr>
          <w:rFonts w:ascii="Century Schoolbook" w:hAnsi="Century Schoolbook"/>
        </w:rPr>
        <w:t>ós escolhida</w:t>
      </w:r>
      <w:r w:rsidR="00B66800">
        <w:rPr>
          <w:rFonts w:ascii="Century Schoolbook" w:hAnsi="Century Schoolbook"/>
        </w:rPr>
        <w:t xml:space="preserve"> </w:t>
      </w:r>
      <w:r w:rsidR="00B66800" w:rsidRPr="00B66800">
        <w:rPr>
          <w:rFonts w:ascii="Century Schoolbook" w:hAnsi="Century Schoolbook"/>
          <w:i/>
        </w:rPr>
        <w:t>à priori</w:t>
      </w:r>
      <w:r w:rsidR="007B1A41">
        <w:rPr>
          <w:rFonts w:ascii="Century Schoolbook" w:hAnsi="Century Schoolbook"/>
          <w:i/>
        </w:rPr>
        <w:t>,</w:t>
      </w:r>
      <w:r>
        <w:rPr>
          <w:rFonts w:ascii="Century Schoolbook" w:hAnsi="Century Schoolbook"/>
          <w:i/>
        </w:rPr>
        <w:t xml:space="preserve"> </w:t>
      </w:r>
      <w:r w:rsidR="007B1A41"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 xml:space="preserve">e respetivo cálculo do caminho ideal de um local origem para um destino, ambos indicados pelo </w:t>
      </w:r>
      <w:r w:rsidR="00E53336">
        <w:rPr>
          <w:rFonts w:ascii="Century Schoolbook" w:hAnsi="Century Schoolbook"/>
        </w:rPr>
        <w:t>automobilista</w:t>
      </w:r>
      <w:r>
        <w:rPr>
          <w:rFonts w:ascii="Century Schoolbook" w:hAnsi="Century Schoolbook"/>
        </w:rPr>
        <w:t>.</w:t>
      </w:r>
    </w:p>
    <w:p w:rsidR="00C13BB2" w:rsidRDefault="00C13BB2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No contexto do problema, o “caminho ideal” assume diferentes valores, uma vez que, por exemplo, o caminho pretendido pode ser o que nos leva ao destino </w:t>
      </w:r>
      <w:r w:rsidR="00A0117F">
        <w:rPr>
          <w:rFonts w:ascii="Century Schoolbook" w:hAnsi="Century Schoolbook"/>
        </w:rPr>
        <w:t>pelo caminho mais curto.</w:t>
      </w:r>
      <w:r>
        <w:rPr>
          <w:rFonts w:ascii="Century Schoolbook" w:hAnsi="Century Schoolbook"/>
        </w:rPr>
        <w:t xml:space="preserve"> </w:t>
      </w:r>
    </w:p>
    <w:p w:rsidR="005B1210" w:rsidRDefault="005B1210" w:rsidP="00A0768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identificamos como objetivos principais do trabalho os seguintes:</w:t>
      </w:r>
    </w:p>
    <w:p w:rsidR="00B90A9F" w:rsidRDefault="00B90A9F" w:rsidP="00B90A9F">
      <w:pPr>
        <w:pStyle w:val="ListParagraph"/>
        <w:rPr>
          <w:rFonts w:ascii="Century Schoolbook" w:hAnsi="Century Schoolbook"/>
        </w:rPr>
      </w:pPr>
    </w:p>
    <w:p w:rsidR="00CC55B6" w:rsidRPr="00CC55B6" w:rsidRDefault="005B1210" w:rsidP="00CC55B6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do utilizador definir o local de origem e destino</w:t>
      </w:r>
    </w:p>
    <w:p w:rsidR="00CC55B6" w:rsidRDefault="00CC55B6" w:rsidP="00CC55B6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Possibilidade de escolher o caminho:</w:t>
      </w:r>
    </w:p>
    <w:p w:rsidR="005B1210" w:rsidRDefault="005B1210" w:rsidP="005B1210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Mais curto até ao parque associado ao destino</w:t>
      </w:r>
    </w:p>
    <w:p w:rsidR="005B1210" w:rsidRPr="00CC55B6" w:rsidRDefault="005B1210" w:rsidP="00CC55B6">
      <w:pPr>
        <w:pStyle w:val="ListParagraph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Que leva ao parque mais barato </w:t>
      </w:r>
      <w:r w:rsidR="00792688">
        <w:rPr>
          <w:rFonts w:ascii="Century Schoolbook" w:hAnsi="Century Schoolbook"/>
        </w:rPr>
        <w:t>associado</w:t>
      </w:r>
      <w:r w:rsidR="00CC55B6">
        <w:rPr>
          <w:rFonts w:ascii="Century Schoolbook" w:hAnsi="Century Schoolbook"/>
        </w:rPr>
        <w:t xml:space="preserve"> ao destino</w:t>
      </w:r>
    </w:p>
    <w:p w:rsidR="005B1210" w:rsidRDefault="005B1210" w:rsidP="005B1210">
      <w:pPr>
        <w:pStyle w:val="ListParagraph"/>
        <w:rPr>
          <w:rFonts w:ascii="Century Schoolbook" w:hAnsi="Century Schoolbook"/>
        </w:rPr>
      </w:pPr>
    </w:p>
    <w:p w:rsidR="005B1210" w:rsidRDefault="005B1210" w:rsidP="005B1210">
      <w:pPr>
        <w:pStyle w:val="ListParagraph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Possibilidad</w:t>
      </w:r>
      <w:r w:rsidR="00CC55B6">
        <w:rPr>
          <w:rFonts w:ascii="Century Schoolbook" w:hAnsi="Century Schoolbook"/>
        </w:rPr>
        <w:t>o</w:t>
      </w:r>
      <w:r>
        <w:rPr>
          <w:rFonts w:ascii="Century Schoolbook" w:hAnsi="Century Schoolbook"/>
        </w:rPr>
        <w:t xml:space="preserve"> de</w:t>
      </w:r>
      <w:r w:rsidR="000526FC">
        <w:rPr>
          <w:rFonts w:ascii="Century Schoolbook" w:hAnsi="Century Schoolbook"/>
        </w:rPr>
        <w:t xml:space="preserve"> escolher  </w:t>
      </w:r>
      <w:r w:rsidR="00204F83">
        <w:rPr>
          <w:rFonts w:ascii="Century Schoolbook" w:hAnsi="Century Schoolbook"/>
        </w:rPr>
        <w:t xml:space="preserve">qualquer uma das opções acima desejando abastecer </w:t>
      </w:r>
      <w:r w:rsidR="00B55C28">
        <w:rPr>
          <w:rFonts w:ascii="Century Schoolbook" w:hAnsi="Century Schoolbook"/>
        </w:rPr>
        <w:t xml:space="preserve">o veículo </w:t>
      </w:r>
      <w:r w:rsidR="00204F83">
        <w:rPr>
          <w:rFonts w:ascii="Century Schoolbook" w:hAnsi="Century Schoolbook"/>
        </w:rPr>
        <w:t>ou não</w:t>
      </w:r>
    </w:p>
    <w:p w:rsidR="00204F83" w:rsidRDefault="00204F83" w:rsidP="00204F83">
      <w:pPr>
        <w:rPr>
          <w:rFonts w:ascii="Century Schoolbook" w:hAnsi="Century Schoolbook"/>
        </w:rPr>
      </w:pPr>
    </w:p>
    <w:p w:rsidR="00204F83" w:rsidRPr="00204F83" w:rsidRDefault="00204F83" w:rsidP="00204F8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Todos os parques por nós indicados ao utilizador estarão a uma distância máxima do local de destino, distância essa definida pelo utilizador.</w:t>
      </w:r>
    </w:p>
    <w:p w:rsidR="00A809BE" w:rsidRPr="00A0768D" w:rsidRDefault="00A809BE" w:rsidP="00A0768D">
      <w:pPr>
        <w:rPr>
          <w:rFonts w:ascii="Century Schoolbook" w:hAnsi="Century Schoolbook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Identificação e Formalização do Problema</w:t>
      </w:r>
    </w:p>
    <w:p w:rsidR="00170FD6" w:rsidRDefault="00170FD6">
      <w:pPr>
        <w:rPr>
          <w:rFonts w:ascii="Century Schoolbook" w:hAnsi="Century Schoolbook"/>
        </w:rPr>
      </w:pPr>
    </w:p>
    <w:p w:rsidR="00170FD6" w:rsidRDefault="00ED002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Enquanto grupo de trabalho procurámos desde cedo ler e reler o enunciado proposta e formalizar o problema, subdividindo-o em subproblemas até que se tornassem elementares e de simples resolução.</w:t>
      </w:r>
    </w:p>
    <w:p w:rsidR="00170FD6" w:rsidRDefault="00170FD6" w:rsidP="00170FD6">
      <w:r>
        <w:t>A</w:t>
      </w:r>
      <w:r w:rsidR="00ED002F">
        <w:t>ssim,</w:t>
      </w:r>
      <w:r>
        <w:t xml:space="preserve"> identificamos</w:t>
      </w:r>
      <w:r w:rsidR="004118FF">
        <w:t xml:space="preserve"> e modulámos o problema em alguns tópicos:</w:t>
      </w:r>
    </w:p>
    <w:p w:rsidR="00170FD6" w:rsidRDefault="00170FD6" w:rsidP="00170FD6">
      <w:pPr>
        <w:pStyle w:val="ListParagraph"/>
        <w:numPr>
          <w:ilvl w:val="0"/>
          <w:numId w:val="6"/>
        </w:numPr>
      </w:pPr>
      <w:r>
        <w:t>A escolha de uma área real de teste</w:t>
      </w:r>
    </w:p>
    <w:p w:rsidR="00170FD6" w:rsidRDefault="00170FD6" w:rsidP="00170FD6">
      <w:pPr>
        <w:pStyle w:val="ListParagraph"/>
        <w:numPr>
          <w:ilvl w:val="0"/>
          <w:numId w:val="6"/>
        </w:numPr>
      </w:pPr>
      <w:r>
        <w:t>O uso do parser providenciado</w:t>
      </w:r>
    </w:p>
    <w:p w:rsidR="00385199" w:rsidRDefault="00385199" w:rsidP="00385199">
      <w:pPr>
        <w:pStyle w:val="ListParagraph"/>
        <w:numPr>
          <w:ilvl w:val="0"/>
          <w:numId w:val="6"/>
        </w:numPr>
      </w:pPr>
      <w:r>
        <w:t>A extração de informação dos ficheiros de texto</w:t>
      </w:r>
    </w:p>
    <w:p w:rsidR="00385199" w:rsidRDefault="00385199" w:rsidP="00385199">
      <w:pPr>
        <w:pStyle w:val="ListParagraph"/>
        <w:numPr>
          <w:ilvl w:val="0"/>
          <w:numId w:val="6"/>
        </w:numPr>
      </w:pPr>
      <w:r>
        <w:t>A criação da estrutura de dados a partir dos mesmos ficheiros: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de nós que contivessem a informação pretendida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de arestas com os valores essenciais aos cálculos futuros</w:t>
      </w:r>
    </w:p>
    <w:p w:rsidR="00385199" w:rsidRDefault="00385199" w:rsidP="00385199">
      <w:pPr>
        <w:pStyle w:val="ListParagraph"/>
        <w:numPr>
          <w:ilvl w:val="1"/>
          <w:numId w:val="6"/>
        </w:numPr>
      </w:pPr>
      <w:r>
        <w:t>Criação conjunta do grafo, englobando nós e arestas</w:t>
      </w:r>
    </w:p>
    <w:p w:rsidR="00385199" w:rsidRDefault="00D17F98" w:rsidP="00385199">
      <w:pPr>
        <w:pStyle w:val="ListParagraph"/>
        <w:numPr>
          <w:ilvl w:val="0"/>
          <w:numId w:val="6"/>
        </w:numPr>
      </w:pPr>
      <w:r>
        <w:t>A determinação do caminho ideal no grafo usando o algoritmo adequado</w:t>
      </w:r>
    </w:p>
    <w:p w:rsidR="00D17F98" w:rsidRDefault="00D17F98" w:rsidP="00385199">
      <w:pPr>
        <w:pStyle w:val="ListParagraph"/>
        <w:numPr>
          <w:ilvl w:val="0"/>
          <w:numId w:val="6"/>
        </w:numPr>
      </w:pPr>
      <w:r>
        <w:t>A criação de um menu que serviria de interface com o automobilista</w:t>
      </w:r>
    </w:p>
    <w:p w:rsidR="00635E35" w:rsidRPr="00170FD6" w:rsidRDefault="00635E35" w:rsidP="00385199">
      <w:pPr>
        <w:pStyle w:val="ListParagraph"/>
        <w:numPr>
          <w:ilvl w:val="1"/>
          <w:numId w:val="6"/>
        </w:numPr>
      </w:pPr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Solução Implementada</w:t>
      </w:r>
    </w:p>
    <w:p w:rsidR="00170FD6" w:rsidRDefault="00170FD6" w:rsidP="00170FD6">
      <w:pPr>
        <w:rPr>
          <w:rFonts w:ascii="Century Schoolbook" w:hAnsi="Century Schoolbook"/>
        </w:rPr>
      </w:pPr>
    </w:p>
    <w:p w:rsidR="00170FD6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Assim, rapidamente concluímos que a melhor solução seria não usar o parser mas definirmos uma área como área de teste do programa.</w:t>
      </w:r>
    </w:p>
    <w:p w:rsidR="00635E35" w:rsidRDefault="00170FD6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primeiro passo foi então definir a </w:t>
      </w:r>
      <w:r w:rsidR="0015170D">
        <w:rPr>
          <w:rFonts w:ascii="Century Schoolbook" w:hAnsi="Century Schoolbook"/>
        </w:rPr>
        <w:t>área a testar  e se para tal usaríamos o parser providenciado ou nós próprios criarimos os ficheiros contendo a informação necessária. Rapidamente nos apercebemos que seria mais prático e elucidativo definirmos os nossos próprios ficheiros de teste e assim o fizemos.</w:t>
      </w: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tendo os ficheiros prontos e a uma ideia bem definida da área a utilizar, facilmente criámos as funções necessárias à leitura de ficheiros de texto, criando também os nós e arestas do nosso grafo.</w:t>
      </w:r>
    </w:p>
    <w:p w:rsidR="006766A0" w:rsidRDefault="006766A0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Cada nó possui atributos necessários ao funcionamento dos algoritmos à frente explicados, como se já foi visitado pelo mesmo.</w:t>
      </w:r>
      <w:r w:rsidR="00D54CE9">
        <w:rPr>
          <w:rFonts w:ascii="Century Schoolbook" w:hAnsi="Century Schoolbook"/>
        </w:rPr>
        <w:t xml:space="preserve"> Em cada nó está também </w:t>
      </w:r>
      <w:r w:rsidR="001C3577">
        <w:rPr>
          <w:rFonts w:ascii="Century Schoolbook" w:hAnsi="Century Schoolbook"/>
        </w:rPr>
        <w:t>armazenada a lista de arestas a que o vértice(nó) está ligado. Por último, a informação útil em si, contida num objeto template por nós definido contendo o seu ID, o seu nome, indicativo do local (cinema,hospital,...), e um par de coordenadas no mapa (x,y).</w:t>
      </w:r>
    </w:p>
    <w:p w:rsidR="00D60CBE" w:rsidRDefault="00D60CBE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Os parques são objetos que contêm os nós a eles associaods, isto é,  um parque está associado a diferentes destinos (próximos do mesmo). Para além disso, guardam o seu nome e preço e ainda a informação de se é um parquímetro ou garagem.</w:t>
      </w:r>
    </w:p>
    <w:p w:rsidR="006766A0" w:rsidRDefault="000D574B" w:rsidP="00170FD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As arestas são as ruas em si e contêm</w:t>
      </w:r>
      <w:r w:rsidR="0053594C">
        <w:rPr>
          <w:rFonts w:ascii="Century Schoolbook" w:hAnsi="Century Schoolbook"/>
        </w:rPr>
        <w:t xml:space="preserve"> não só um ID e o nome da mesma mas também</w:t>
      </w:r>
      <w:r w:rsidR="003A0681">
        <w:rPr>
          <w:rFonts w:ascii="Century Schoolbook" w:hAnsi="Century Schoolbook"/>
        </w:rPr>
        <w:t xml:space="preserve"> a informação sobre a existência de dois sentidos ou apenas um e uma lista de nós que liga</w:t>
      </w:r>
      <w:r w:rsidR="000E5B0A">
        <w:rPr>
          <w:rFonts w:ascii="Century Schoolbook" w:hAnsi="Century Schoolbook"/>
        </w:rPr>
        <w:t>.</w:t>
      </w:r>
    </w:p>
    <w:p w:rsidR="00B34142" w:rsidRDefault="001B2D3C" w:rsidP="00B3414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Para o cálculo do caminho mais curto, uma vez tratar-se de</w:t>
      </w:r>
      <w:r w:rsidR="00736B94">
        <w:rPr>
          <w:rFonts w:ascii="Century Schoolbook" w:hAnsi="Century Schoolbook"/>
        </w:rPr>
        <w:t xml:space="preserve"> um grafo pesado com</w:t>
      </w:r>
      <w:r>
        <w:rPr>
          <w:rFonts w:ascii="Century Schoolbook" w:hAnsi="Century Schoolbook"/>
        </w:rPr>
        <w:t xml:space="preserve"> apenas n</w:t>
      </w:r>
      <w:r w:rsidR="00736B94">
        <w:rPr>
          <w:rFonts w:ascii="Century Schoolbook" w:hAnsi="Century Schoolbook"/>
        </w:rPr>
        <w:t xml:space="preserve">úmeros inteiros positivos, </w:t>
      </w:r>
      <w:r>
        <w:rPr>
          <w:rFonts w:ascii="Century Schoolbook" w:hAnsi="Century Schoolbook"/>
        </w:rPr>
        <w:t>foi usado o algoritmos de Dijkstra</w:t>
      </w:r>
      <w:r w:rsidR="00B34142">
        <w:rPr>
          <w:rFonts w:ascii="Century Schoolbook" w:hAnsi="Century Schoolbook"/>
        </w:rPr>
        <w:t>.</w:t>
      </w:r>
    </w:p>
    <w:p w:rsidR="00B34142" w:rsidRDefault="00B34142" w:rsidP="00B34142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Diagrama de Classes</w:t>
      </w:r>
    </w:p>
    <w:p w:rsidR="00635E35" w:rsidRDefault="00635E35"/>
    <w:p w:rsidR="00635E35" w:rsidRDefault="00635E35">
      <w:r>
        <w:br w:type="page"/>
      </w:r>
    </w:p>
    <w:p w:rsidR="00A76739" w:rsidRPr="00A0768D" w:rsidRDefault="00A76739" w:rsidP="00A76739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Casos de Utilização</w:t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Classes</w:t>
      </w:r>
    </w:p>
    <w:p w:rsidR="00A76739" w:rsidRDefault="00A7673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 giro.</w:t>
      </w:r>
    </w:p>
    <w:p w:rsidR="00A76739" w:rsidRPr="00A76739" w:rsidRDefault="00A76739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t>Ficheiros</w:t>
      </w:r>
    </w:p>
    <w:p w:rsidR="00F76349" w:rsidRDefault="00AD6D53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Edges.txt</w:t>
      </w:r>
      <w:r w:rsidR="00F76349">
        <w:rPr>
          <w:rFonts w:ascii="Century Schoolbook" w:hAnsi="Century Schoolbook"/>
        </w:rPr>
        <w:t xml:space="preserve"> – ficheiro contendo</w:t>
      </w:r>
      <w:r w:rsidR="00971894">
        <w:rPr>
          <w:rFonts w:ascii="Century Schoolbook" w:hAnsi="Century Schoolbook"/>
        </w:rPr>
        <w:t xml:space="preserve"> a informação relativa a arestas como o seu ID e os nós que liga</w:t>
      </w:r>
    </w:p>
    <w:p w:rsidR="00AD6D53" w:rsidRPr="00F76349" w:rsidRDefault="00AD6D53" w:rsidP="00A76739">
      <w:pPr>
        <w:rPr>
          <w:rFonts w:ascii="Century Schoolbook" w:hAnsi="Century Schoolbook"/>
        </w:rPr>
      </w:pPr>
      <w:r w:rsidRPr="00F76349">
        <w:rPr>
          <w:rFonts w:ascii="Century Schoolbook" w:hAnsi="Century Schoolbook"/>
        </w:rPr>
        <w:t>Nodes.txt</w:t>
      </w:r>
      <w:r w:rsidR="00F76349" w:rsidRPr="00F76349">
        <w:rPr>
          <w:rFonts w:ascii="Century Schoolbook" w:hAnsi="Century Schoolbook"/>
        </w:rPr>
        <w:t xml:space="preserve"> – ficheiro contendo</w:t>
      </w:r>
      <w:r w:rsidR="00D30F36">
        <w:rPr>
          <w:rFonts w:ascii="Century Schoolbook" w:hAnsi="Century Schoolbook"/>
        </w:rPr>
        <w:t xml:space="preserve"> o ID do nó, as coordenadas x e y no mapa e o nome identificativo do local</w:t>
      </w:r>
    </w:p>
    <w:p w:rsidR="00AD6D53" w:rsidRPr="00971894" w:rsidRDefault="00AD6D53" w:rsidP="00A76739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Parking.txt</w:t>
      </w:r>
      <w:r w:rsidR="00F76349" w:rsidRPr="00971894">
        <w:rPr>
          <w:rFonts w:ascii="Century Schoolbook" w:hAnsi="Century Schoolbook"/>
        </w:rPr>
        <w:t xml:space="preserve"> – ficheiro contendo</w:t>
      </w:r>
    </w:p>
    <w:p w:rsidR="00AD6D53" w:rsidRPr="00971894" w:rsidRDefault="00AD6D53" w:rsidP="00AD6D53">
      <w:pPr>
        <w:rPr>
          <w:rFonts w:ascii="Century Schoolbook" w:hAnsi="Century Schoolbook"/>
        </w:rPr>
      </w:pPr>
      <w:r w:rsidRPr="00971894">
        <w:rPr>
          <w:rFonts w:ascii="Century Schoolbook" w:hAnsi="Century Schoolbook"/>
        </w:rPr>
        <w:t>Streets.txt</w:t>
      </w:r>
      <w:r w:rsidR="00F76349" w:rsidRPr="00971894">
        <w:rPr>
          <w:rFonts w:ascii="Century Schoolbook" w:hAnsi="Century Schoolbook"/>
        </w:rPr>
        <w:t xml:space="preserve"> – ficheiro contendo</w:t>
      </w:r>
      <w:r w:rsidR="00DA3DA7">
        <w:rPr>
          <w:rFonts w:ascii="Century Schoolbook" w:hAnsi="Century Schoolbook"/>
        </w:rPr>
        <w:t xml:space="preserve"> a informação das ruas(arestas), como o seu ID, o nome da mesma</w:t>
      </w:r>
      <w:bookmarkStart w:id="0" w:name="_GoBack"/>
      <w:bookmarkEnd w:id="0"/>
    </w:p>
    <w:p w:rsidR="00AD6D53" w:rsidRPr="00A76739" w:rsidRDefault="00AD6D53" w:rsidP="00A76739">
      <w:pPr>
        <w:rPr>
          <w:rFonts w:ascii="Century Schoolbook" w:hAnsi="Century Schoolbook"/>
        </w:rPr>
      </w:pP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Algoritmos</w:t>
      </w:r>
    </w:p>
    <w:p w:rsidR="00A76739" w:rsidRDefault="00A7673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 e gráficos.</w:t>
      </w:r>
    </w:p>
    <w:p w:rsidR="004116C8" w:rsidRDefault="004116C8" w:rsidP="00A76739">
      <w:pPr>
        <w:rPr>
          <w:rFonts w:ascii="Century Schoolbook" w:hAnsi="Century Schoolbook"/>
        </w:rPr>
      </w:pPr>
    </w:p>
    <w:p w:rsidR="004116C8" w:rsidRPr="00A76739" w:rsidRDefault="004116C8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Deixa a julieta acabar tudo antes de fazer isto pa ver se cubro tudo</w:t>
      </w:r>
    </w:p>
    <w:p w:rsidR="00635E35" w:rsidRDefault="00635E35"/>
    <w:p w:rsidR="00635E35" w:rsidRDefault="00635E35">
      <w:r>
        <w:br w:type="page"/>
      </w:r>
    </w:p>
    <w:p w:rsidR="00A76739" w:rsidRDefault="00A76739" w:rsidP="00A76739">
      <w:pPr>
        <w:rPr>
          <w:rFonts w:ascii="Century Schoolbook" w:hAnsi="Century Schoolbook"/>
          <w:i/>
          <w:sz w:val="32"/>
        </w:rPr>
      </w:pPr>
      <w:r>
        <w:rPr>
          <w:rFonts w:ascii="Century Schoolbook" w:hAnsi="Century Schoolbook"/>
          <w:i/>
          <w:sz w:val="32"/>
        </w:rPr>
        <w:lastRenderedPageBreak/>
        <w:t>Programa</w:t>
      </w:r>
    </w:p>
    <w:p w:rsidR="00A76739" w:rsidRDefault="00E00501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texto, mas não sei se este ponto é necessário.</w:t>
      </w:r>
    </w:p>
    <w:p w:rsidR="00F334F9" w:rsidRDefault="00F334F9" w:rsidP="00A76739">
      <w:pPr>
        <w:rPr>
          <w:rFonts w:ascii="Century Schoolbook" w:hAnsi="Century Schoolbook"/>
        </w:rPr>
      </w:pPr>
    </w:p>
    <w:p w:rsidR="00F334F9" w:rsidRDefault="00F334F9" w:rsidP="00A76739">
      <w:pPr>
        <w:rPr>
          <w:rFonts w:ascii="Century Schoolbook" w:hAnsi="Century Schoolbook"/>
        </w:rPr>
      </w:pPr>
    </w:p>
    <w:p w:rsidR="00F334F9" w:rsidRPr="00A76739" w:rsidRDefault="00F334F9" w:rsidP="00A7673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Tambem acho este parvo. Mas se for preciso cago aqui alguma coisa.</w:t>
      </w:r>
    </w:p>
    <w:p w:rsidR="00635E35" w:rsidRDefault="00635E35"/>
    <w:p w:rsidR="00635E35" w:rsidRDefault="00635E35">
      <w:r>
        <w:br w:type="page"/>
      </w:r>
    </w:p>
    <w:p w:rsidR="00E00501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Dificuldades</w:t>
      </w:r>
    </w:p>
    <w:p w:rsidR="00635E35" w:rsidRDefault="00635E35">
      <w:pPr>
        <w:rPr>
          <w:rFonts w:ascii="Century Schoolbook" w:hAnsi="Century Schoolbook"/>
        </w:rPr>
      </w:pPr>
    </w:p>
    <w:p w:rsidR="004F4A2D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Durante a realização deste projeto não se apresentaram grandes dificuldades a nível de programação em si mas sim de edificação  e planeamento do mesmo.</w:t>
      </w:r>
    </w:p>
    <w:p w:rsidR="000F7266" w:rsidRDefault="000F726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Efetivamente, provavelmente o maior obstáculo terá sido a compreensão da utilidade do software apresentado (GraphViewer e Parser) e de como utilizá-lo.</w:t>
      </w:r>
    </w:p>
    <w:p w:rsid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Tal como referido, optámos por descartar o parser por considerarmos desnecessário e não benéfico mas usámos o GraphViewer para visualização do nosso grafo.</w:t>
      </w:r>
    </w:p>
    <w:p w:rsidR="009B5AB5" w:rsidRPr="009B5AB5" w:rsidRDefault="009B5AB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Ainda relativamente a este ponto, o setup do projeto em diferentes IDE’s (Visual Studio e Eclipse) demorou talvez um pouco mais do que seria esperado.</w:t>
      </w: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Distribuição do Trabalho pelos Elementos do Grupo</w:t>
      </w:r>
    </w:p>
    <w:p w:rsidR="00E25B85" w:rsidRDefault="00E00501">
      <w:pPr>
        <w:rPr>
          <w:sz w:val="20"/>
        </w:rPr>
      </w:pPr>
      <w:r>
        <w:rPr>
          <w:rFonts w:ascii="Century Schoolbook" w:hAnsi="Century Schoolbook"/>
        </w:rPr>
        <w:t>A Julieta fez 90% rip.</w:t>
      </w:r>
      <w:r w:rsidRPr="00E00501">
        <w:rPr>
          <w:sz w:val="20"/>
        </w:rPr>
        <w:t xml:space="preserve"> </w:t>
      </w:r>
    </w:p>
    <w:p w:rsidR="00635E35" w:rsidRPr="00E00501" w:rsidRDefault="00E25B85">
      <w:r>
        <w:rPr>
          <w:sz w:val="20"/>
        </w:rPr>
        <w:t>Yap :D mais um 0 pa mim lets go :D</w:t>
      </w:r>
      <w:r w:rsidR="00635E35" w:rsidRPr="00E00501"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Conclusão</w:t>
      </w:r>
    </w:p>
    <w:p w:rsidR="001C6CB1" w:rsidRDefault="001C6CB1">
      <w:pPr>
        <w:rPr>
          <w:rFonts w:ascii="Century Schoolbook" w:hAnsi="Century Schoolbook"/>
        </w:rPr>
      </w:pPr>
    </w:p>
    <w:p w:rsidR="00635E35" w:rsidRDefault="00635E35">
      <w:r>
        <w:br w:type="page"/>
      </w:r>
    </w:p>
    <w:p w:rsidR="00E00501" w:rsidRPr="00A0768D" w:rsidRDefault="00E00501" w:rsidP="00E00501">
      <w:pPr>
        <w:rPr>
          <w:rFonts w:ascii="Century Schoolbook" w:hAnsi="Century Schoolbook"/>
          <w:b/>
          <w:i/>
          <w:sz w:val="44"/>
        </w:rPr>
      </w:pPr>
      <w:r>
        <w:rPr>
          <w:rFonts w:ascii="Century Schoolbook" w:hAnsi="Century Schoolbook"/>
          <w:b/>
          <w:i/>
          <w:sz w:val="44"/>
        </w:rPr>
        <w:lastRenderedPageBreak/>
        <w:t>Bibliografia</w:t>
      </w:r>
    </w:p>
    <w:p w:rsidR="00635E35" w:rsidRPr="00E00501" w:rsidRDefault="00E00501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Mais texto.</w:t>
      </w:r>
    </w:p>
    <w:p w:rsidR="00DE78F9" w:rsidRDefault="00DE78F9"/>
    <w:sectPr w:rsidR="00DE78F9" w:rsidSect="00635E35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AA5" w:rsidRDefault="00005AA5" w:rsidP="00AF460A">
      <w:pPr>
        <w:spacing w:after="0" w:line="240" w:lineRule="auto"/>
      </w:pPr>
      <w:r>
        <w:separator/>
      </w:r>
    </w:p>
  </w:endnote>
  <w:endnote w:type="continuationSeparator" w:id="0">
    <w:p w:rsidR="00005AA5" w:rsidRDefault="00005AA5" w:rsidP="00AF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17088"/>
      <w:docPartObj>
        <w:docPartGallery w:val="Page Numbers (Bottom of Page)"/>
        <w:docPartUnique/>
      </w:docPartObj>
    </w:sdtPr>
    <w:sdtEndPr/>
    <w:sdtContent>
      <w:p w:rsidR="00635E35" w:rsidRDefault="00635E35">
        <w:pPr>
          <w:pStyle w:val="Footer"/>
        </w:pPr>
        <w:r>
          <w:rPr>
            <w:noProof/>
            <w:lang w:eastAsia="pt-PT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35E35" w:rsidRPr="00635E35" w:rsidRDefault="00635E3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ascii="Century Schoolbook" w:hAnsi="Century Schoolbook"/>
                                </w:rPr>
                              </w:pP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begin"/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instrText xml:space="preserve"> PAGE   \* MERGEFORMAT </w:instrText>
                              </w:r>
                              <w:r w:rsidRPr="00635E35">
                                <w:rPr>
                                  <w:rFonts w:ascii="Century Schoolbook" w:hAnsi="Century Schoolbook"/>
                                </w:rPr>
                                <w:fldChar w:fldCharType="separate"/>
                              </w:r>
                              <w:r w:rsidR="00DA3DA7">
                                <w:rPr>
                                  <w:rFonts w:ascii="Century Schoolbook" w:hAnsi="Century Schoolbook"/>
                                  <w:noProof/>
                                </w:rPr>
                                <w:t>6</w:t>
                              </w:r>
                              <w:r w:rsidRPr="00635E35">
                                <w:rPr>
                                  <w:rFonts w:ascii="Century Schoolbook" w:hAnsi="Century Schoolbook"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8" style="position:absolute;margin-left:0;margin-top:0;width:44.55pt;height:15.1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qQYHF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635E35" w:rsidRPr="00635E35" w:rsidRDefault="00635E3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ascii="Century Schoolbook" w:hAnsi="Century Schoolbook"/>
                          </w:rPr>
                        </w:pPr>
                        <w:r w:rsidRPr="00635E35">
                          <w:rPr>
                            <w:rFonts w:ascii="Century Schoolbook" w:hAnsi="Century Schoolbook"/>
                          </w:rPr>
                          <w:fldChar w:fldCharType="begin"/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instrText xml:space="preserve"> PAGE   \* MERGEFORMAT </w:instrText>
                        </w:r>
                        <w:r w:rsidRPr="00635E35">
                          <w:rPr>
                            <w:rFonts w:ascii="Century Schoolbook" w:hAnsi="Century Schoolbook"/>
                          </w:rPr>
                          <w:fldChar w:fldCharType="separate"/>
                        </w:r>
                        <w:r w:rsidR="00DA3DA7">
                          <w:rPr>
                            <w:rFonts w:ascii="Century Schoolbook" w:hAnsi="Century Schoolbook"/>
                            <w:noProof/>
                          </w:rPr>
                          <w:t>6</w:t>
                        </w:r>
                        <w:r w:rsidRPr="00635E35">
                          <w:rPr>
                            <w:rFonts w:ascii="Century Schoolbook" w:hAnsi="Century Schoolbook"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109182</wp:posOffset>
              </wp:positionV>
              <wp:extent cx="7567448" cy="157655"/>
              <wp:effectExtent l="0" t="0" r="0" b="0"/>
              <wp:wrapNone/>
              <wp:docPr id="1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12A40C97" id="Retângulo 6" o:spid="_x0000_s1026" style="position:absolute;margin-left:0;margin-top:8.6pt;width:595.85pt;height:12.4pt;z-index:25166131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AA5" w:rsidRDefault="00005AA5" w:rsidP="00AF460A">
      <w:pPr>
        <w:spacing w:after="0" w:line="240" w:lineRule="auto"/>
      </w:pPr>
      <w:r>
        <w:separator/>
      </w:r>
    </w:p>
  </w:footnote>
  <w:footnote w:type="continuationSeparator" w:id="0">
    <w:p w:rsidR="00005AA5" w:rsidRDefault="00005AA5" w:rsidP="00AF4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60A" w:rsidRDefault="00AF460A">
    <w:pPr>
      <w:pStyle w:val="Head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6A256" wp14:editId="070EA300">
              <wp:simplePos x="0" y="0"/>
              <wp:positionH relativeFrom="page">
                <wp:align>left</wp:align>
              </wp:positionH>
              <wp:positionV relativeFrom="paragraph">
                <wp:posOffset>-68874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854ABA4" id="Retângulo 6" o:spid="_x0000_s1026" style="position:absolute;margin-left:0;margin-top:-5.4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86BFA"/>
    <w:multiLevelType w:val="hybridMultilevel"/>
    <w:tmpl w:val="C69A88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A29D9"/>
    <w:multiLevelType w:val="hybridMultilevel"/>
    <w:tmpl w:val="45DEA132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3AA17153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D16E8"/>
    <w:multiLevelType w:val="hybridMultilevel"/>
    <w:tmpl w:val="0536485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3EF6AFA"/>
    <w:multiLevelType w:val="hybridMultilevel"/>
    <w:tmpl w:val="FFEEEB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7483C"/>
    <w:multiLevelType w:val="hybridMultilevel"/>
    <w:tmpl w:val="DB4ED0C6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56571A4F"/>
    <w:multiLevelType w:val="hybridMultilevel"/>
    <w:tmpl w:val="F15049A2"/>
    <w:lvl w:ilvl="0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0D61C76"/>
    <w:multiLevelType w:val="hybridMultilevel"/>
    <w:tmpl w:val="285EFAE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60A"/>
    <w:rsid w:val="00005AA5"/>
    <w:rsid w:val="000526FC"/>
    <w:rsid w:val="0005362C"/>
    <w:rsid w:val="000D574B"/>
    <w:rsid w:val="000E5B0A"/>
    <w:rsid w:val="000F7266"/>
    <w:rsid w:val="00111369"/>
    <w:rsid w:val="0015170D"/>
    <w:rsid w:val="00170FD6"/>
    <w:rsid w:val="001B2D3C"/>
    <w:rsid w:val="001C3577"/>
    <w:rsid w:val="001C5580"/>
    <w:rsid w:val="001C6CB1"/>
    <w:rsid w:val="00204F83"/>
    <w:rsid w:val="00385199"/>
    <w:rsid w:val="003A0681"/>
    <w:rsid w:val="004116C8"/>
    <w:rsid w:val="004118FF"/>
    <w:rsid w:val="004772CC"/>
    <w:rsid w:val="004F4A2D"/>
    <w:rsid w:val="0053594C"/>
    <w:rsid w:val="005B1210"/>
    <w:rsid w:val="00635E35"/>
    <w:rsid w:val="006766A0"/>
    <w:rsid w:val="00736B94"/>
    <w:rsid w:val="00746A38"/>
    <w:rsid w:val="007906F1"/>
    <w:rsid w:val="00792688"/>
    <w:rsid w:val="007B1A41"/>
    <w:rsid w:val="008F770C"/>
    <w:rsid w:val="00971894"/>
    <w:rsid w:val="009B5AB5"/>
    <w:rsid w:val="00A0117F"/>
    <w:rsid w:val="00A0768D"/>
    <w:rsid w:val="00A104BA"/>
    <w:rsid w:val="00A76739"/>
    <w:rsid w:val="00A809BE"/>
    <w:rsid w:val="00AD48E7"/>
    <w:rsid w:val="00AD6D53"/>
    <w:rsid w:val="00AF460A"/>
    <w:rsid w:val="00B0771D"/>
    <w:rsid w:val="00B34142"/>
    <w:rsid w:val="00B55C28"/>
    <w:rsid w:val="00B66800"/>
    <w:rsid w:val="00B90A9F"/>
    <w:rsid w:val="00B91938"/>
    <w:rsid w:val="00C13BB2"/>
    <w:rsid w:val="00CC55B6"/>
    <w:rsid w:val="00D17F98"/>
    <w:rsid w:val="00D30F36"/>
    <w:rsid w:val="00D54CE9"/>
    <w:rsid w:val="00D60CBE"/>
    <w:rsid w:val="00DA3DA7"/>
    <w:rsid w:val="00DC1D51"/>
    <w:rsid w:val="00DE78F9"/>
    <w:rsid w:val="00E00501"/>
    <w:rsid w:val="00E25B85"/>
    <w:rsid w:val="00E35AC1"/>
    <w:rsid w:val="00E510E4"/>
    <w:rsid w:val="00E53336"/>
    <w:rsid w:val="00ED002F"/>
    <w:rsid w:val="00F334F9"/>
    <w:rsid w:val="00F7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60A"/>
  </w:style>
  <w:style w:type="paragraph" w:styleId="Footer">
    <w:name w:val="footer"/>
    <w:basedOn w:val="Normal"/>
    <w:link w:val="FooterChar"/>
    <w:uiPriority w:val="99"/>
    <w:unhideWhenUsed/>
    <w:rsid w:val="00AF46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60A"/>
  </w:style>
  <w:style w:type="paragraph" w:customStyle="1" w:styleId="Estilo1">
    <w:name w:val="Estilo1"/>
    <w:basedOn w:val="Title"/>
    <w:link w:val="Estilo1Char"/>
    <w:qFormat/>
    <w:rsid w:val="00AF460A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AF460A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F4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5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210"/>
    <w:pPr>
      <w:ind w:left="720"/>
      <w:contextualSpacing/>
    </w:pPr>
  </w:style>
  <w:style w:type="character" w:customStyle="1" w:styleId="pl-k">
    <w:name w:val="pl-k"/>
    <w:basedOn w:val="DefaultParagraphFont"/>
    <w:rsid w:val="006766A0"/>
  </w:style>
  <w:style w:type="character" w:customStyle="1" w:styleId="pl-c">
    <w:name w:val="pl-c"/>
    <w:basedOn w:val="DefaultParagraphFont"/>
    <w:rsid w:val="001C3577"/>
  </w:style>
  <w:style w:type="character" w:styleId="Emphasis">
    <w:name w:val="Emphasis"/>
    <w:basedOn w:val="DefaultParagraphFont"/>
    <w:uiPriority w:val="20"/>
    <w:qFormat/>
    <w:rsid w:val="001B2D3C"/>
    <w:rPr>
      <w:i/>
      <w:iCs/>
    </w:rPr>
  </w:style>
  <w:style w:type="character" w:customStyle="1" w:styleId="css-truncate">
    <w:name w:val="css-truncate"/>
    <w:basedOn w:val="DefaultParagraphFont"/>
    <w:rsid w:val="00AD6D53"/>
  </w:style>
  <w:style w:type="character" w:styleId="Hyperlink">
    <w:name w:val="Hyperlink"/>
    <w:basedOn w:val="DefaultParagraphFont"/>
    <w:uiPriority w:val="99"/>
    <w:semiHidden/>
    <w:unhideWhenUsed/>
    <w:rsid w:val="00AD6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13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up201505628</dc:creator>
  <cp:keywords/>
  <dc:description/>
  <cp:lastModifiedBy>Toshiba</cp:lastModifiedBy>
  <cp:revision>56</cp:revision>
  <dcterms:created xsi:type="dcterms:W3CDTF">2017-03-27T15:40:00Z</dcterms:created>
  <dcterms:modified xsi:type="dcterms:W3CDTF">2017-04-05T14:51:00Z</dcterms:modified>
</cp:coreProperties>
</file>