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0B14" w14:textId="3908A530" w:rsidR="00BD69D3" w:rsidRDefault="00BD69D3" w:rsidP="00BD69D3">
      <w:pPr>
        <w:ind w:left="720" w:hanging="340"/>
      </w:pPr>
      <w:r>
        <w:t>Questionário sobre POO e Backend.</w:t>
      </w:r>
    </w:p>
    <w:p w14:paraId="0EB1DEF6" w14:textId="77777777" w:rsidR="00BD69D3" w:rsidRPr="00BD69D3" w:rsidRDefault="00BD69D3" w:rsidP="00BD69D3">
      <w:pPr>
        <w:pStyle w:val="PargrafodaLista"/>
        <w:numPr>
          <w:ilvl w:val="0"/>
          <w:numId w:val="21"/>
        </w:numPr>
        <w:ind w:hanging="340"/>
        <w:rPr>
          <w:b/>
          <w:bCs/>
        </w:rPr>
      </w:pPr>
      <w:r w:rsidRPr="00BD69D3">
        <w:rPr>
          <w:b/>
          <w:bCs/>
        </w:rPr>
        <w:t>Herança e Polimorfismo</w:t>
      </w:r>
    </w:p>
    <w:p w14:paraId="2F438A0D" w14:textId="39D7B100" w:rsidR="00BD69D3" w:rsidRDefault="00BD69D3" w:rsidP="00BD69D3">
      <w:pPr>
        <w:pStyle w:val="PargrafodaLista"/>
        <w:numPr>
          <w:ilvl w:val="1"/>
          <w:numId w:val="21"/>
        </w:numPr>
        <w:ind w:hanging="340"/>
      </w:pPr>
      <w:r w:rsidRPr="00BD69D3">
        <w:t>O que define o conceito de Herança na Programação Orientada a Objetos (POO)?</w:t>
      </w:r>
    </w:p>
    <w:p w14:paraId="391AC9D7" w14:textId="4D13EEB6" w:rsidR="00BD69D3" w:rsidRPr="00BD69D3" w:rsidRDefault="00BD69D3" w:rsidP="00BD69D3">
      <w:pPr>
        <w:pStyle w:val="PargrafodaLista"/>
        <w:numPr>
          <w:ilvl w:val="1"/>
          <w:numId w:val="21"/>
        </w:numPr>
        <w:ind w:hanging="340"/>
      </w:pPr>
      <w:r w:rsidRPr="00BD69D3">
        <w:t>Qual é o principal objetivo do Polimorfismo?</w:t>
      </w:r>
    </w:p>
    <w:p w14:paraId="7A3CB174" w14:textId="77777777" w:rsidR="00BD69D3" w:rsidRDefault="00BD69D3" w:rsidP="00BD69D3">
      <w:pPr>
        <w:pStyle w:val="PargrafodaLista"/>
        <w:numPr>
          <w:ilvl w:val="1"/>
          <w:numId w:val="21"/>
        </w:numPr>
        <w:ind w:hanging="340"/>
      </w:pPr>
      <w:r w:rsidRPr="00BD69D3">
        <w:t>Se uma classe Animal tem um método emitirSom() e a classe Cão redefine esse método para fazer "Au Au", que conceito está a ser aplicado?</w:t>
      </w:r>
    </w:p>
    <w:p w14:paraId="25AC1267" w14:textId="77777777" w:rsidR="00BD69D3" w:rsidRDefault="00BD69D3" w:rsidP="00BD69D3">
      <w:pPr>
        <w:pStyle w:val="PargrafodaLista"/>
        <w:ind w:left="1440"/>
      </w:pPr>
    </w:p>
    <w:p w14:paraId="796CC8DD" w14:textId="52E01970" w:rsidR="00BD69D3" w:rsidRPr="00BD69D3" w:rsidRDefault="00BD69D3" w:rsidP="00BD69D3">
      <w:pPr>
        <w:pStyle w:val="PargrafodaLista"/>
        <w:numPr>
          <w:ilvl w:val="0"/>
          <w:numId w:val="21"/>
        </w:numPr>
        <w:ind w:hanging="340"/>
      </w:pPr>
      <w:r w:rsidRPr="00BD69D3">
        <w:rPr>
          <w:b/>
          <w:bCs/>
        </w:rPr>
        <w:t>Agregação e Composição</w:t>
      </w:r>
    </w:p>
    <w:p w14:paraId="5D62BB3F" w14:textId="41508911" w:rsidR="00BD69D3" w:rsidRPr="00BD69D3" w:rsidRDefault="00BD69D3" w:rsidP="00BD69D3">
      <w:pPr>
        <w:pStyle w:val="PargrafodaLista"/>
        <w:numPr>
          <w:ilvl w:val="1"/>
          <w:numId w:val="21"/>
        </w:numPr>
        <w:ind w:hanging="340"/>
      </w:pPr>
      <w:r w:rsidRPr="00BD69D3">
        <w:t>Na modelação de classes, qual é a principal diferença entre Agregação e Composição quanto ao ciclo de vida dos objetos?</w:t>
      </w:r>
    </w:p>
    <w:p w14:paraId="48C32F84" w14:textId="76B58FB9" w:rsidR="00BD69D3" w:rsidRPr="00BD69D3" w:rsidRDefault="00C45DEC" w:rsidP="00BD69D3">
      <w:pPr>
        <w:pStyle w:val="PargrafodaLista"/>
        <w:numPr>
          <w:ilvl w:val="1"/>
          <w:numId w:val="21"/>
        </w:numPr>
        <w:ind w:hanging="340"/>
      </w:pPr>
      <w:r>
        <w:t>Como descrevemos a relação de Composição?</w:t>
      </w:r>
    </w:p>
    <w:p w14:paraId="66754B13" w14:textId="77777777" w:rsidR="00BD69D3" w:rsidRPr="00BD69D3" w:rsidRDefault="00BD69D3" w:rsidP="00BD69D3">
      <w:pPr>
        <w:pStyle w:val="PargrafodaLista"/>
        <w:numPr>
          <w:ilvl w:val="1"/>
          <w:numId w:val="21"/>
        </w:numPr>
        <w:ind w:hanging="340"/>
      </w:pPr>
      <w:r w:rsidRPr="00BD69D3">
        <w:t>Como descrevemos a relação de Agregação?</w:t>
      </w:r>
    </w:p>
    <w:p w14:paraId="2EEE46CF" w14:textId="77777777" w:rsidR="00BD69D3" w:rsidRPr="00BD69D3" w:rsidRDefault="00BD69D3" w:rsidP="00BD69D3">
      <w:pPr>
        <w:pStyle w:val="PargrafodaLista"/>
        <w:ind w:left="1440"/>
        <w:rPr>
          <w:b/>
          <w:bCs/>
        </w:rPr>
      </w:pPr>
    </w:p>
    <w:p w14:paraId="022E27C1" w14:textId="77777777" w:rsidR="00BD69D3" w:rsidRDefault="00BD69D3" w:rsidP="00BD69D3">
      <w:pPr>
        <w:pStyle w:val="PargrafodaLista"/>
        <w:numPr>
          <w:ilvl w:val="0"/>
          <w:numId w:val="21"/>
        </w:numPr>
        <w:ind w:hanging="340"/>
        <w:rPr>
          <w:b/>
          <w:bCs/>
        </w:rPr>
      </w:pPr>
      <w:r w:rsidRPr="00BD69D3">
        <w:rPr>
          <w:b/>
          <w:bCs/>
        </w:rPr>
        <w:t>Migrations (Migrações)</w:t>
      </w:r>
    </w:p>
    <w:p w14:paraId="7878E57B" w14:textId="77777777" w:rsidR="00BD69D3" w:rsidRPr="00BD69D3" w:rsidRDefault="00BD69D3" w:rsidP="00BD69D3">
      <w:pPr>
        <w:pStyle w:val="PargrafodaLista"/>
        <w:numPr>
          <w:ilvl w:val="1"/>
          <w:numId w:val="21"/>
        </w:numPr>
        <w:ind w:hanging="340"/>
      </w:pPr>
      <w:r w:rsidRPr="00BD69D3">
        <w:t>Para que servem as Migrations num ambiente de desenvolvimento de software?</w:t>
      </w:r>
    </w:p>
    <w:p w14:paraId="10E9AC0E" w14:textId="16ACA66A" w:rsidR="00BD69D3" w:rsidRPr="00BD69D3" w:rsidRDefault="00BD69D3" w:rsidP="00BD69D3">
      <w:pPr>
        <w:pStyle w:val="PargrafodaLista"/>
        <w:numPr>
          <w:ilvl w:val="1"/>
          <w:numId w:val="21"/>
        </w:numPr>
        <w:ind w:hanging="340"/>
      </w:pPr>
      <w:r w:rsidRPr="00BD69D3">
        <w:t>Qual é a vantagem de usar Migrations em vez de enviar scripts SQL manuais</w:t>
      </w:r>
      <w:r w:rsidRPr="00BD69D3">
        <w:t>?</w:t>
      </w:r>
    </w:p>
    <w:p w14:paraId="42C7FB73" w14:textId="77777777" w:rsidR="00BD69D3" w:rsidRPr="00BD69D3" w:rsidRDefault="00BD69D3"/>
    <w:sectPr w:rsidR="00BD69D3" w:rsidRPr="00BD6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F9C55" w14:textId="77777777" w:rsidR="00713BA3" w:rsidRDefault="00713BA3" w:rsidP="00BD69D3">
      <w:pPr>
        <w:spacing w:after="0" w:line="240" w:lineRule="auto"/>
      </w:pPr>
      <w:r>
        <w:separator/>
      </w:r>
    </w:p>
  </w:endnote>
  <w:endnote w:type="continuationSeparator" w:id="0">
    <w:p w14:paraId="79983324" w14:textId="77777777" w:rsidR="00713BA3" w:rsidRDefault="00713BA3" w:rsidP="00BD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49016" w14:textId="77777777" w:rsidR="00713BA3" w:rsidRDefault="00713BA3" w:rsidP="00BD69D3">
      <w:pPr>
        <w:spacing w:after="0" w:line="240" w:lineRule="auto"/>
      </w:pPr>
      <w:r>
        <w:separator/>
      </w:r>
    </w:p>
  </w:footnote>
  <w:footnote w:type="continuationSeparator" w:id="0">
    <w:p w14:paraId="45E51CB8" w14:textId="77777777" w:rsidR="00713BA3" w:rsidRDefault="00713BA3" w:rsidP="00BD6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86D"/>
    <w:multiLevelType w:val="multilevel"/>
    <w:tmpl w:val="C4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2BD0"/>
    <w:multiLevelType w:val="multilevel"/>
    <w:tmpl w:val="2D2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2E77"/>
    <w:multiLevelType w:val="multilevel"/>
    <w:tmpl w:val="B04C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D0CD9"/>
    <w:multiLevelType w:val="multilevel"/>
    <w:tmpl w:val="2010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A157A"/>
    <w:multiLevelType w:val="multilevel"/>
    <w:tmpl w:val="54B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613ED"/>
    <w:multiLevelType w:val="hybridMultilevel"/>
    <w:tmpl w:val="B23E81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216B9"/>
    <w:multiLevelType w:val="multilevel"/>
    <w:tmpl w:val="F04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66987"/>
    <w:multiLevelType w:val="hybridMultilevel"/>
    <w:tmpl w:val="7A6607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F4FD7"/>
    <w:multiLevelType w:val="multilevel"/>
    <w:tmpl w:val="79A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15476"/>
    <w:multiLevelType w:val="multilevel"/>
    <w:tmpl w:val="14AC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057D8"/>
    <w:multiLevelType w:val="multilevel"/>
    <w:tmpl w:val="A15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93C0B"/>
    <w:multiLevelType w:val="multilevel"/>
    <w:tmpl w:val="71B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076C0"/>
    <w:multiLevelType w:val="multilevel"/>
    <w:tmpl w:val="01E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556FF"/>
    <w:multiLevelType w:val="multilevel"/>
    <w:tmpl w:val="595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15892"/>
    <w:multiLevelType w:val="multilevel"/>
    <w:tmpl w:val="40A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02F0B"/>
    <w:multiLevelType w:val="multilevel"/>
    <w:tmpl w:val="03C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016F0"/>
    <w:multiLevelType w:val="multilevel"/>
    <w:tmpl w:val="429A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34E4B"/>
    <w:multiLevelType w:val="multilevel"/>
    <w:tmpl w:val="D27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42216"/>
    <w:multiLevelType w:val="multilevel"/>
    <w:tmpl w:val="CE3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102D2"/>
    <w:multiLevelType w:val="hybridMultilevel"/>
    <w:tmpl w:val="A7D4F8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11600"/>
    <w:multiLevelType w:val="multilevel"/>
    <w:tmpl w:val="69F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13CC6"/>
    <w:multiLevelType w:val="multilevel"/>
    <w:tmpl w:val="6FE8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828DE"/>
    <w:multiLevelType w:val="multilevel"/>
    <w:tmpl w:val="216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979030">
    <w:abstractNumId w:val="2"/>
  </w:num>
  <w:num w:numId="2" w16cid:durableId="1648170565">
    <w:abstractNumId w:val="3"/>
  </w:num>
  <w:num w:numId="3" w16cid:durableId="1075132360">
    <w:abstractNumId w:val="4"/>
  </w:num>
  <w:num w:numId="4" w16cid:durableId="1379622151">
    <w:abstractNumId w:val="10"/>
  </w:num>
  <w:num w:numId="5" w16cid:durableId="513419218">
    <w:abstractNumId w:val="6"/>
  </w:num>
  <w:num w:numId="6" w16cid:durableId="2088921475">
    <w:abstractNumId w:val="18"/>
  </w:num>
  <w:num w:numId="7" w16cid:durableId="2105421490">
    <w:abstractNumId w:val="0"/>
  </w:num>
  <w:num w:numId="8" w16cid:durableId="1528104815">
    <w:abstractNumId w:val="1"/>
  </w:num>
  <w:num w:numId="9" w16cid:durableId="716391906">
    <w:abstractNumId w:val="16"/>
  </w:num>
  <w:num w:numId="10" w16cid:durableId="8604783">
    <w:abstractNumId w:val="11"/>
  </w:num>
  <w:num w:numId="11" w16cid:durableId="77945866">
    <w:abstractNumId w:val="12"/>
  </w:num>
  <w:num w:numId="12" w16cid:durableId="1030298902">
    <w:abstractNumId w:val="13"/>
  </w:num>
  <w:num w:numId="13" w16cid:durableId="572276207">
    <w:abstractNumId w:val="21"/>
  </w:num>
  <w:num w:numId="14" w16cid:durableId="946230851">
    <w:abstractNumId w:val="14"/>
  </w:num>
  <w:num w:numId="15" w16cid:durableId="1171724247">
    <w:abstractNumId w:val="22"/>
  </w:num>
  <w:num w:numId="16" w16cid:durableId="915163118">
    <w:abstractNumId w:val="9"/>
  </w:num>
  <w:num w:numId="17" w16cid:durableId="602374051">
    <w:abstractNumId w:val="8"/>
  </w:num>
  <w:num w:numId="18" w16cid:durableId="2094936419">
    <w:abstractNumId w:val="15"/>
  </w:num>
  <w:num w:numId="19" w16cid:durableId="216599444">
    <w:abstractNumId w:val="20"/>
  </w:num>
  <w:num w:numId="20" w16cid:durableId="2034380411">
    <w:abstractNumId w:val="17"/>
  </w:num>
  <w:num w:numId="21" w16cid:durableId="921329864">
    <w:abstractNumId w:val="5"/>
  </w:num>
  <w:num w:numId="22" w16cid:durableId="1641766491">
    <w:abstractNumId w:val="7"/>
  </w:num>
  <w:num w:numId="23" w16cid:durableId="8524939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D3"/>
    <w:rsid w:val="00713BA3"/>
    <w:rsid w:val="00BD69D3"/>
    <w:rsid w:val="00C45DEC"/>
    <w:rsid w:val="00FF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2E652"/>
  <w15:chartTrackingRefBased/>
  <w15:docId w15:val="{67F27A09-BE65-4B0B-B80F-52B6B8CF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9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9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9D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D6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69D3"/>
  </w:style>
  <w:style w:type="paragraph" w:styleId="Rodap">
    <w:name w:val="footer"/>
    <w:basedOn w:val="Normal"/>
    <w:link w:val="RodapChar"/>
    <w:uiPriority w:val="99"/>
    <w:unhideWhenUsed/>
    <w:rsid w:val="00BD6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6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606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662 Escola SENAI - Matao</dc:creator>
  <cp:keywords/>
  <dc:description/>
  <cp:lastModifiedBy>CFP 662 Escola SENAI - Matao</cp:lastModifiedBy>
  <cp:revision>2</cp:revision>
  <dcterms:created xsi:type="dcterms:W3CDTF">2026-04-24T13:23:00Z</dcterms:created>
  <dcterms:modified xsi:type="dcterms:W3CDTF">2026-04-24T13:33:00Z</dcterms:modified>
</cp:coreProperties>
</file>