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38BF" w14:textId="77777777" w:rsidR="00F71DD5" w:rsidRDefault="00F71DD5" w:rsidP="00F71DD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</w:p>
    <w:p w14:paraId="4DBDA7B9" w14:textId="77777777" w:rsidR="00F71DD5" w:rsidRDefault="00F71DD5" w:rsidP="00F71DD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</w:p>
    <w:p w14:paraId="3C31A9FF" w14:textId="6AF4D5DE" w:rsidR="00F71DD5" w:rsidRPr="00F71DD5" w:rsidRDefault="00F71DD5" w:rsidP="00F71DD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pt-BR"/>
          <w14:ligatures w14:val="none"/>
        </w:rPr>
        <w:t>DATABASE APPLICATION -  MODELAGEM DIMENSIONAL</w:t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85365E4" w14:textId="733B8406" w:rsidR="00F71DD5" w:rsidRPr="00F71DD5" w:rsidRDefault="00F71DD5" w:rsidP="00F71DD5">
      <w:pPr>
        <w:spacing w:after="0" w:line="240" w:lineRule="auto"/>
        <w:ind w:left="28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Aluno:</w:t>
      </w:r>
    </w:p>
    <w:p w14:paraId="1278B5E5" w14:textId="77777777" w:rsidR="00F71DD5" w:rsidRPr="00F71DD5" w:rsidRDefault="00F71DD5" w:rsidP="00F71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BE6D268" w14:textId="25157B13" w:rsidR="00F71DD5" w:rsidRPr="00F71DD5" w:rsidRDefault="00F71DD5" w:rsidP="00F71DD5">
      <w:pPr>
        <w:spacing w:after="0" w:line="240" w:lineRule="auto"/>
        <w:ind w:left="28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1DD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J</w:t>
      </w:r>
      <w:r w:rsidR="00BB5D6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oão Guilherme Caetano dos Santos</w:t>
      </w:r>
      <w:r w:rsidRPr="00F71DD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- </w:t>
      </w:r>
      <w:r w:rsidR="00A03CA3" w:rsidRPr="00A03CA3">
        <w:rPr>
          <w:rFonts w:ascii="Arial" w:hAnsi="Arial" w:cs="Arial"/>
          <w:color w:val="000000"/>
          <w:sz w:val="24"/>
          <w:szCs w:val="24"/>
        </w:rPr>
        <w:t>01481382</w:t>
      </w:r>
    </w:p>
    <w:p w14:paraId="244CF67C" w14:textId="77777777" w:rsidR="00F71DD5" w:rsidRPr="00F71DD5" w:rsidRDefault="00F71DD5" w:rsidP="00F71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98C013" w14:textId="77777777" w:rsidR="00F71DD5" w:rsidRPr="00F71DD5" w:rsidRDefault="00F71DD5" w:rsidP="00F71DD5">
      <w:pPr>
        <w:spacing w:after="0" w:line="240" w:lineRule="auto"/>
        <w:ind w:left="28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1DD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TURMA: 3NA</w:t>
      </w:r>
    </w:p>
    <w:p w14:paraId="6566942D" w14:textId="77777777" w:rsid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2D1DE19" w14:textId="77777777" w:rsid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4D7DEF" w14:textId="2B4F7896" w:rsid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71DD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9D51F09" w14:textId="23DE33A5" w:rsid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102231" w14:textId="77777777" w:rsid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E49478" w14:textId="77777777" w:rsid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BE5A29" w14:textId="77777777" w:rsidR="00F71DD5" w:rsidRPr="00F71DD5" w:rsidRDefault="00F71DD5" w:rsidP="00F71D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F6546CC" w14:textId="77777777" w:rsidR="00F71DD5" w:rsidRPr="00F71DD5" w:rsidRDefault="00F71DD5" w:rsidP="00F71DD5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71DD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FACULDADE MAURÍCIO DE NASSAU - GRAÇAS - PE -RECIFE</w:t>
      </w:r>
    </w:p>
    <w:p w14:paraId="625AF253" w14:textId="77777777" w:rsidR="00F71DD5" w:rsidRDefault="00F71DD5"/>
    <w:p w14:paraId="0E8135C1" w14:textId="03BCA0FA" w:rsidR="002820E4" w:rsidRDefault="002820E4" w:rsidP="002820E4">
      <w:pPr>
        <w:pStyle w:val="PargrafodaLista"/>
        <w:numPr>
          <w:ilvl w:val="0"/>
          <w:numId w:val="3"/>
        </w:numPr>
      </w:pPr>
      <w:r>
        <w:lastRenderedPageBreak/>
        <w:t>Em sala de aula:</w:t>
      </w:r>
    </w:p>
    <w:p w14:paraId="26B9D728" w14:textId="7F3D8C47" w:rsidR="00F71DD5" w:rsidRDefault="002820E4" w:rsidP="00F71DD5">
      <w:pPr>
        <w:pStyle w:val="PargrafodaLista"/>
        <w:numPr>
          <w:ilvl w:val="0"/>
          <w:numId w:val="4"/>
        </w:numPr>
      </w:pPr>
      <w:r>
        <w:t xml:space="preserve">Casos de uso do star </w:t>
      </w:r>
      <w:proofErr w:type="spellStart"/>
      <w:r>
        <w:t>schema</w:t>
      </w:r>
      <w:proofErr w:type="spellEnd"/>
      <w:r>
        <w:t xml:space="preserve"> e do </w:t>
      </w:r>
      <w:proofErr w:type="spellStart"/>
      <w:r>
        <w:t>snowflake</w:t>
      </w:r>
      <w:proofErr w:type="spellEnd"/>
      <w:r>
        <w:t>:</w:t>
      </w:r>
    </w:p>
    <w:p w14:paraId="4E767C3D" w14:textId="5F07314A" w:rsidR="00E14EE1" w:rsidRDefault="00F71DD5" w:rsidP="00F71DD5">
      <w:pPr>
        <w:pStyle w:val="PargrafodaLista"/>
        <w:numPr>
          <w:ilvl w:val="1"/>
          <w:numId w:val="4"/>
        </w:numPr>
      </w:pPr>
      <w:r>
        <w:t xml:space="preserve">Star </w:t>
      </w:r>
      <w:proofErr w:type="spellStart"/>
      <w:r>
        <w:t>Schema</w:t>
      </w:r>
      <w:proofErr w:type="spellEnd"/>
      <w:r>
        <w:t>:</w:t>
      </w:r>
    </w:p>
    <w:p w14:paraId="7BC5EE72" w14:textId="63BA7DD3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 xml:space="preserve">Análise de Vendas e Marketing: Utilizado para acompanhar as vendas por produto, região, </w:t>
      </w:r>
      <w:r w:rsidR="00F14657" w:rsidRPr="00F71DD5">
        <w:rPr>
          <w:rFonts w:cs="Noto Sans"/>
          <w:bdr w:val="none" w:sz="0" w:space="0" w:color="auto" w:frame="1"/>
        </w:rPr>
        <w:t>período etc.</w:t>
      </w:r>
      <w:r w:rsidRPr="00F71DD5">
        <w:rPr>
          <w:rFonts w:cs="Noto Sans"/>
          <w:bdr w:val="none" w:sz="0" w:space="0" w:color="auto" w:frame="1"/>
        </w:rPr>
        <w:t xml:space="preserve"> Exemplo: análise de performance de vendas por região e por canal de vendas.</w:t>
      </w:r>
    </w:p>
    <w:p w14:paraId="21417644" w14:textId="44A4F706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Finanças e Contabilidade: Ideal para relatórios financeiros, como análise de despesas, receitas e lucros por centro de custo, período fiscal etc.</w:t>
      </w:r>
    </w:p>
    <w:p w14:paraId="4BF5F808" w14:textId="5106D388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Operações de Loja: Utilizado para monitorar o desempenho de lojas, incluindo inventário, transações de ponto de venda, e análise de clientes.</w:t>
      </w:r>
    </w:p>
    <w:p w14:paraId="496823D3" w14:textId="6839B93E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Telecomunicações: Para análise de chamadas, uso de dados, e performance de redes em diferentes regiões e períodos.</w:t>
      </w:r>
    </w:p>
    <w:p w14:paraId="3B8B131D" w14:textId="6E6BB12A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Healthcare: Para monitorar pacientes, tratamentos, e resultados médicos em hospitais ou clínicas.</w:t>
      </w:r>
    </w:p>
    <w:p w14:paraId="4EEE45F4" w14:textId="77777777" w:rsidR="00F71DD5" w:rsidRPr="00F71DD5" w:rsidRDefault="00F71DD5" w:rsidP="00F71DD5">
      <w:pPr>
        <w:pStyle w:val="PargrafodaLista"/>
        <w:ind w:left="2520"/>
      </w:pPr>
    </w:p>
    <w:p w14:paraId="74EE3DE0" w14:textId="7B919ABC" w:rsidR="00F71DD5" w:rsidRDefault="00F71DD5" w:rsidP="00F71DD5">
      <w:pPr>
        <w:pStyle w:val="PargrafodaLista"/>
        <w:numPr>
          <w:ilvl w:val="1"/>
          <w:numId w:val="4"/>
        </w:numPr>
      </w:pPr>
      <w:proofErr w:type="spellStart"/>
      <w:r>
        <w:t>Snowflake</w:t>
      </w:r>
      <w:proofErr w:type="spellEnd"/>
      <w:r>
        <w:t>:</w:t>
      </w:r>
    </w:p>
    <w:p w14:paraId="7E02F8DE" w14:textId="0CC0FFD4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Sistemas de Data Warehouse Grandes e Complexos: Adequado para grandes organizações onde a normalização ajuda a manter a integridade dos dados e reduzir a redundância.</w:t>
      </w:r>
    </w:p>
    <w:p w14:paraId="2C3DCFCA" w14:textId="6767DA65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 xml:space="preserve">Análises Detalhadas e </w:t>
      </w:r>
      <w:r w:rsidR="00F14657" w:rsidRPr="00F71DD5">
        <w:rPr>
          <w:rFonts w:cs="Noto Sans"/>
          <w:bdr w:val="none" w:sz="0" w:space="0" w:color="auto" w:frame="1"/>
        </w:rPr>
        <w:t>Multidimensionais</w:t>
      </w:r>
      <w:r w:rsidRPr="00F71DD5">
        <w:rPr>
          <w:rFonts w:cs="Noto Sans"/>
          <w:bdr w:val="none" w:sz="0" w:space="0" w:color="auto" w:frame="1"/>
        </w:rPr>
        <w:t xml:space="preserve">: Quando há necessidade de análises detalhadas que requerem múltiplas dimensões e </w:t>
      </w:r>
      <w:proofErr w:type="spellStart"/>
      <w:r w:rsidRPr="00F71DD5">
        <w:rPr>
          <w:rFonts w:cs="Noto Sans"/>
          <w:bdr w:val="none" w:sz="0" w:space="0" w:color="auto" w:frame="1"/>
        </w:rPr>
        <w:t>sub-dimensões</w:t>
      </w:r>
      <w:proofErr w:type="spellEnd"/>
      <w:r w:rsidRPr="00F71DD5">
        <w:rPr>
          <w:rFonts w:cs="Noto Sans"/>
          <w:bdr w:val="none" w:sz="0" w:space="0" w:color="auto" w:frame="1"/>
        </w:rPr>
        <w:t xml:space="preserve"> (por exemplo, detalhes demográficos complexos de clientes).</w:t>
      </w:r>
    </w:p>
    <w:p w14:paraId="28B3391A" w14:textId="516A30AF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Ambientes com Estruturas de Dados Muito Complexas: Quando as relações entre dimensões são complexas e a manutenção de dados precisa ser meticulosa.</w:t>
      </w:r>
    </w:p>
    <w:p w14:paraId="0BCF5958" w14:textId="4D58C0BA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Empresas que Valorizam a Economia de Armazenamento: Quando o espaço de armazenamento é uma preocupação significativa e a redução da redundância é crítica.</w:t>
      </w:r>
    </w:p>
    <w:p w14:paraId="26D3A208" w14:textId="46F2B703" w:rsidR="00F71DD5" w:rsidRPr="00F71DD5" w:rsidRDefault="00F71DD5" w:rsidP="00F71DD5">
      <w:pPr>
        <w:pStyle w:val="PargrafodaLista"/>
        <w:numPr>
          <w:ilvl w:val="2"/>
          <w:numId w:val="4"/>
        </w:numPr>
      </w:pPr>
      <w:r w:rsidRPr="00F71DD5">
        <w:rPr>
          <w:rFonts w:cs="Noto Sans"/>
          <w:bdr w:val="none" w:sz="0" w:space="0" w:color="auto" w:frame="1"/>
        </w:rPr>
        <w:t>Educação: Para análise detalhada de dados de estudantes, cursos, departamentos e desempenho acadêmico.</w:t>
      </w:r>
    </w:p>
    <w:p w14:paraId="2E4155F4" w14:textId="77777777" w:rsidR="00F71DD5" w:rsidRDefault="00F71DD5" w:rsidP="00F71DD5">
      <w:pPr>
        <w:pStyle w:val="PargrafodaLista"/>
        <w:ind w:left="2520"/>
      </w:pPr>
    </w:p>
    <w:p w14:paraId="46CAC2A9" w14:textId="77777777" w:rsidR="00F71DD5" w:rsidRDefault="00F71DD5" w:rsidP="00F71DD5">
      <w:pPr>
        <w:pStyle w:val="PargrafodaLista"/>
        <w:ind w:left="2520"/>
      </w:pPr>
    </w:p>
    <w:p w14:paraId="28DD45A6" w14:textId="77777777" w:rsidR="00F71DD5" w:rsidRDefault="00F71DD5" w:rsidP="00F71DD5">
      <w:pPr>
        <w:pStyle w:val="PargrafodaLista"/>
        <w:ind w:left="2520"/>
      </w:pPr>
    </w:p>
    <w:p w14:paraId="7C4EB049" w14:textId="77777777" w:rsidR="00F71DD5" w:rsidRDefault="00F71DD5" w:rsidP="00F71DD5">
      <w:pPr>
        <w:pStyle w:val="PargrafodaLista"/>
        <w:ind w:left="2520"/>
      </w:pPr>
    </w:p>
    <w:p w14:paraId="00BD3BC5" w14:textId="77777777" w:rsidR="00F71DD5" w:rsidRDefault="00F71DD5" w:rsidP="00F71DD5">
      <w:pPr>
        <w:pStyle w:val="PargrafodaLista"/>
        <w:ind w:left="2520"/>
      </w:pPr>
    </w:p>
    <w:p w14:paraId="0CC6B69F" w14:textId="77777777" w:rsidR="00F71DD5" w:rsidRDefault="00F71DD5" w:rsidP="00F71DD5">
      <w:pPr>
        <w:pStyle w:val="PargrafodaLista"/>
        <w:ind w:left="2520"/>
      </w:pPr>
    </w:p>
    <w:p w14:paraId="6874B617" w14:textId="77777777" w:rsidR="00F71DD5" w:rsidRDefault="00F71DD5" w:rsidP="00F71DD5">
      <w:pPr>
        <w:pStyle w:val="PargrafodaLista"/>
        <w:ind w:left="2520"/>
      </w:pPr>
    </w:p>
    <w:p w14:paraId="571A25DD" w14:textId="77777777" w:rsidR="00F71DD5" w:rsidRDefault="00F71DD5" w:rsidP="00F71DD5">
      <w:pPr>
        <w:pStyle w:val="PargrafodaLista"/>
        <w:ind w:left="2520"/>
      </w:pPr>
    </w:p>
    <w:p w14:paraId="1C18E385" w14:textId="77777777" w:rsidR="00F71DD5" w:rsidRDefault="00F71DD5" w:rsidP="00F71DD5">
      <w:pPr>
        <w:pStyle w:val="PargrafodaLista"/>
        <w:ind w:left="2520"/>
      </w:pPr>
    </w:p>
    <w:p w14:paraId="1C79D97C" w14:textId="77777777" w:rsidR="00F71DD5" w:rsidRDefault="00F71DD5" w:rsidP="00F71DD5">
      <w:pPr>
        <w:pStyle w:val="PargrafodaLista"/>
        <w:ind w:left="2520"/>
      </w:pPr>
    </w:p>
    <w:p w14:paraId="5692125D" w14:textId="77777777" w:rsidR="00F71DD5" w:rsidRDefault="00F71DD5" w:rsidP="00F71DD5">
      <w:pPr>
        <w:pStyle w:val="PargrafodaLista"/>
        <w:ind w:left="2520"/>
      </w:pPr>
    </w:p>
    <w:p w14:paraId="1A4D4BEE" w14:textId="77777777" w:rsidR="00F14657" w:rsidRDefault="00F14657" w:rsidP="00F71DD5">
      <w:pPr>
        <w:pStyle w:val="PargrafodaLista"/>
        <w:ind w:left="2520"/>
      </w:pPr>
    </w:p>
    <w:p w14:paraId="5A50FECD" w14:textId="77777777" w:rsidR="00F14657" w:rsidRDefault="00F14657" w:rsidP="00F71DD5">
      <w:pPr>
        <w:pStyle w:val="PargrafodaLista"/>
        <w:ind w:left="2520"/>
      </w:pPr>
    </w:p>
    <w:p w14:paraId="2EF46D2A" w14:textId="77777777" w:rsidR="00F71DD5" w:rsidRPr="00F71DD5" w:rsidRDefault="00F71DD5" w:rsidP="00F71DD5">
      <w:pPr>
        <w:pStyle w:val="PargrafodaLista"/>
        <w:ind w:left="2520"/>
      </w:pPr>
    </w:p>
    <w:p w14:paraId="3E8D072C" w14:textId="36FA8B0E" w:rsidR="002820E4" w:rsidRDefault="002820E4" w:rsidP="002820E4">
      <w:pPr>
        <w:pStyle w:val="PargrafodaLista"/>
        <w:numPr>
          <w:ilvl w:val="0"/>
          <w:numId w:val="4"/>
        </w:numPr>
      </w:pPr>
      <w:r>
        <w:t xml:space="preserve">Implementar um exemplo de modelo star </w:t>
      </w:r>
      <w:proofErr w:type="spellStart"/>
      <w:r>
        <w:t>schema</w:t>
      </w:r>
      <w:proofErr w:type="spellEnd"/>
      <w:r>
        <w:t>:</w:t>
      </w:r>
    </w:p>
    <w:p w14:paraId="7BDB5111" w14:textId="38178408" w:rsidR="002820E4" w:rsidRDefault="002820E4" w:rsidP="002820E4">
      <w:pPr>
        <w:pStyle w:val="PargrafodaLista"/>
        <w:ind w:left="1080"/>
      </w:pPr>
      <w:r>
        <w:rPr>
          <w:noProof/>
        </w:rPr>
        <w:lastRenderedPageBreak/>
        <w:drawing>
          <wp:inline distT="0" distB="0" distL="0" distR="0" wp14:anchorId="2630489D" wp14:editId="4940466A">
            <wp:extent cx="4457700" cy="3323356"/>
            <wp:effectExtent l="0" t="0" r="0" b="0"/>
            <wp:docPr id="195704980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4980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247" cy="33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08BA" w14:textId="77777777" w:rsidR="00F71DD5" w:rsidRDefault="00F71DD5" w:rsidP="002820E4">
      <w:pPr>
        <w:pStyle w:val="PargrafodaLista"/>
        <w:ind w:left="1080"/>
      </w:pPr>
    </w:p>
    <w:p w14:paraId="7ECCB43E" w14:textId="77777777" w:rsidR="00F71DD5" w:rsidRDefault="00F71DD5" w:rsidP="002820E4">
      <w:pPr>
        <w:pStyle w:val="PargrafodaLista"/>
        <w:ind w:left="1080"/>
      </w:pPr>
    </w:p>
    <w:p w14:paraId="1C1A8E89" w14:textId="469E48FF" w:rsidR="00F71DD5" w:rsidRDefault="00F71DD5" w:rsidP="00F71DD5">
      <w:pPr>
        <w:pStyle w:val="PargrafodaLista"/>
        <w:numPr>
          <w:ilvl w:val="0"/>
          <w:numId w:val="3"/>
        </w:numPr>
      </w:pPr>
      <w:r>
        <w:t>Para próxima aula:</w:t>
      </w:r>
    </w:p>
    <w:p w14:paraId="1951B147" w14:textId="2ED57A11" w:rsidR="00F71DD5" w:rsidRDefault="00F71DD5" w:rsidP="00F71DD5">
      <w:pPr>
        <w:pStyle w:val="PargrafodaLista"/>
        <w:numPr>
          <w:ilvl w:val="1"/>
          <w:numId w:val="3"/>
        </w:numPr>
      </w:pPr>
      <w:r>
        <w:t>Cubos OLAP - definições, arquitetura e implementação (</w:t>
      </w:r>
      <w:proofErr w:type="spellStart"/>
      <w:r>
        <w:t>pdf</w:t>
      </w:r>
      <w:proofErr w:type="spellEnd"/>
      <w:r>
        <w:t>):</w:t>
      </w:r>
    </w:p>
    <w:p w14:paraId="6AB489FF" w14:textId="6D91755A" w:rsidR="00F14657" w:rsidRPr="00F14657" w:rsidRDefault="00F14657" w:rsidP="00F14657">
      <w:pPr>
        <w:pStyle w:val="PargrafodaLista"/>
        <w:numPr>
          <w:ilvl w:val="2"/>
          <w:numId w:val="3"/>
        </w:numPr>
      </w:pPr>
      <w:r>
        <w:t xml:space="preserve">Definições – </w:t>
      </w:r>
      <w:r w:rsidRPr="00F14657">
        <w:rPr>
          <w:rFonts w:cs="Noto Sans"/>
          <w:bdr w:val="none" w:sz="0" w:space="0" w:color="auto" w:frame="1"/>
        </w:rPr>
        <w:t xml:space="preserve">OLAP (Online </w:t>
      </w:r>
      <w:proofErr w:type="spellStart"/>
      <w:r w:rsidRPr="00F14657">
        <w:rPr>
          <w:rFonts w:cs="Noto Sans"/>
          <w:bdr w:val="none" w:sz="0" w:space="0" w:color="auto" w:frame="1"/>
        </w:rPr>
        <w:t>Analytical</w:t>
      </w:r>
      <w:proofErr w:type="spellEnd"/>
      <w:r w:rsidRPr="00F14657">
        <w:rPr>
          <w:rFonts w:cs="Noto Sans"/>
          <w:bdr w:val="none" w:sz="0" w:space="0" w:color="auto" w:frame="1"/>
        </w:rPr>
        <w:t xml:space="preserve"> </w:t>
      </w:r>
      <w:proofErr w:type="spellStart"/>
      <w:r w:rsidRPr="00F14657">
        <w:rPr>
          <w:rFonts w:cs="Noto Sans"/>
          <w:bdr w:val="none" w:sz="0" w:space="0" w:color="auto" w:frame="1"/>
        </w:rPr>
        <w:t>Processing</w:t>
      </w:r>
      <w:proofErr w:type="spellEnd"/>
      <w:r w:rsidRPr="00F14657">
        <w:rPr>
          <w:rFonts w:cs="Noto Sans"/>
          <w:bdr w:val="none" w:sz="0" w:space="0" w:color="auto" w:frame="1"/>
        </w:rPr>
        <w:t>) refere-se a uma categoria de sistemas de software que são usados para análise multidimensional de grandes volumes de dados. Um cubo OLAP é uma estrutura de dados que permite a realização de consultas complexas e rápidas em um banco de dados. Ele organiza os dados em um formato multidimensional, permitindo a exploração e análise de dados de várias perspectivas. Cada dimensão do cubo representa uma característica diferente dos dados, como tempo, localização, produtos etc.</w:t>
      </w:r>
    </w:p>
    <w:p w14:paraId="177BB5ED" w14:textId="650DF159" w:rsidR="00F14657" w:rsidRPr="00F14657" w:rsidRDefault="00F14657" w:rsidP="00F14657">
      <w:pPr>
        <w:pStyle w:val="PargrafodaLista"/>
        <w:numPr>
          <w:ilvl w:val="2"/>
          <w:numId w:val="3"/>
        </w:numPr>
      </w:pPr>
      <w:r>
        <w:rPr>
          <w:rFonts w:cs="Noto Sans"/>
          <w:bdr w:val="none" w:sz="0" w:space="0" w:color="auto" w:frame="1"/>
        </w:rPr>
        <w:t xml:space="preserve">Arquitetura de cubo OLAP - </w:t>
      </w:r>
      <w:r w:rsidRPr="00F14657">
        <w:rPr>
          <w:rFonts w:cs="Noto Sans"/>
          <w:bdr w:val="none" w:sz="0" w:space="0" w:color="auto" w:frame="1"/>
        </w:rPr>
        <w:t>A arquitetura de um cubo OLAP geralmente inclui:</w:t>
      </w:r>
    </w:p>
    <w:p w14:paraId="263AF2A2" w14:textId="311E868F" w:rsidR="00F14657" w:rsidRPr="00F14657" w:rsidRDefault="00F14657" w:rsidP="00F14657">
      <w:pPr>
        <w:pStyle w:val="PargrafodaLista"/>
        <w:numPr>
          <w:ilvl w:val="3"/>
          <w:numId w:val="3"/>
        </w:numPr>
      </w:pPr>
      <w:r w:rsidRPr="00F14657">
        <w:rPr>
          <w:rFonts w:cs="Noto Sans"/>
          <w:bdr w:val="none" w:sz="0" w:space="0" w:color="auto" w:frame="1"/>
        </w:rPr>
        <w:t>Fonte de Dados: Pode incluir diversos tipos de fontes de dados, como bancos de dados relacionais, arquivos CSV, e sistemas ERP.</w:t>
      </w:r>
    </w:p>
    <w:p w14:paraId="77246302" w14:textId="5597BEE0" w:rsidR="00F14657" w:rsidRPr="00F14657" w:rsidRDefault="00F14657" w:rsidP="00F14657">
      <w:pPr>
        <w:pStyle w:val="PargrafodaLista"/>
        <w:numPr>
          <w:ilvl w:val="3"/>
          <w:numId w:val="3"/>
        </w:numPr>
      </w:pPr>
      <w:r w:rsidRPr="00F14657">
        <w:rPr>
          <w:rFonts w:cs="Noto Sans"/>
          <w:bdr w:val="none" w:sz="0" w:space="0" w:color="auto" w:frame="1"/>
        </w:rPr>
        <w:t>Processo de ETL (</w:t>
      </w:r>
      <w:proofErr w:type="spellStart"/>
      <w:r w:rsidRPr="00F14657">
        <w:rPr>
          <w:rFonts w:cs="Noto Sans"/>
          <w:bdr w:val="none" w:sz="0" w:space="0" w:color="auto" w:frame="1"/>
        </w:rPr>
        <w:t>Extract</w:t>
      </w:r>
      <w:proofErr w:type="spellEnd"/>
      <w:r w:rsidRPr="00F14657">
        <w:rPr>
          <w:rFonts w:cs="Noto Sans"/>
          <w:bdr w:val="none" w:sz="0" w:space="0" w:color="auto" w:frame="1"/>
        </w:rPr>
        <w:t xml:space="preserve">, </w:t>
      </w:r>
      <w:proofErr w:type="spellStart"/>
      <w:r w:rsidRPr="00F14657">
        <w:rPr>
          <w:rFonts w:cs="Noto Sans"/>
          <w:bdr w:val="none" w:sz="0" w:space="0" w:color="auto" w:frame="1"/>
        </w:rPr>
        <w:t>Transform</w:t>
      </w:r>
      <w:proofErr w:type="spellEnd"/>
      <w:r w:rsidRPr="00F14657">
        <w:rPr>
          <w:rFonts w:cs="Noto Sans"/>
          <w:bdr w:val="none" w:sz="0" w:space="0" w:color="auto" w:frame="1"/>
        </w:rPr>
        <w:t xml:space="preserve">, </w:t>
      </w:r>
      <w:proofErr w:type="spellStart"/>
      <w:r w:rsidRPr="00F14657">
        <w:rPr>
          <w:rFonts w:cs="Noto Sans"/>
          <w:bdr w:val="none" w:sz="0" w:space="0" w:color="auto" w:frame="1"/>
        </w:rPr>
        <w:t>Load</w:t>
      </w:r>
      <w:proofErr w:type="spellEnd"/>
      <w:r w:rsidRPr="00F14657">
        <w:rPr>
          <w:rFonts w:cs="Noto Sans"/>
          <w:bdr w:val="none" w:sz="0" w:space="0" w:color="auto" w:frame="1"/>
        </w:rPr>
        <w:t>): Extrai dados das fontes, transforma-os para o formato desejado e carrega-os no armazém de dados.</w:t>
      </w:r>
    </w:p>
    <w:p w14:paraId="433DBE77" w14:textId="37CCDF61" w:rsidR="00F14657" w:rsidRPr="00F14657" w:rsidRDefault="00F14657" w:rsidP="00F14657">
      <w:pPr>
        <w:pStyle w:val="PargrafodaLista"/>
        <w:numPr>
          <w:ilvl w:val="3"/>
          <w:numId w:val="3"/>
        </w:numPr>
      </w:pPr>
      <w:r w:rsidRPr="00F14657">
        <w:rPr>
          <w:rFonts w:cs="Noto Sans"/>
          <w:bdr w:val="none" w:sz="0" w:space="0" w:color="auto" w:frame="1"/>
        </w:rPr>
        <w:t>Armazém de Dados (Data Warehouse): Armazena os dados já processados, preparados para análise OLAP.</w:t>
      </w:r>
    </w:p>
    <w:p w14:paraId="47C4B91D" w14:textId="77777777" w:rsidR="00F14657" w:rsidRPr="00F14657" w:rsidRDefault="00F14657" w:rsidP="00F14657">
      <w:pPr>
        <w:pStyle w:val="PargrafodaLista"/>
        <w:numPr>
          <w:ilvl w:val="3"/>
          <w:numId w:val="3"/>
        </w:numPr>
      </w:pPr>
      <w:r w:rsidRPr="00F14657">
        <w:rPr>
          <w:rFonts w:cs="Noto Sans"/>
          <w:bdr w:val="none" w:sz="0" w:space="0" w:color="auto" w:frame="1"/>
        </w:rPr>
        <w:t xml:space="preserve">Servidores OLAP: Manipulam o cubo OLAP e respondem às consultas de usuários. </w:t>
      </w:r>
    </w:p>
    <w:p w14:paraId="6E4772D4" w14:textId="77777777" w:rsidR="00F14657" w:rsidRPr="00F14657" w:rsidRDefault="00F14657" w:rsidP="00F14657">
      <w:pPr>
        <w:pStyle w:val="PargrafodaLista"/>
        <w:numPr>
          <w:ilvl w:val="4"/>
          <w:numId w:val="3"/>
        </w:numPr>
      </w:pPr>
      <w:r w:rsidRPr="00F14657">
        <w:rPr>
          <w:rFonts w:cs="Noto Sans"/>
          <w:bdr w:val="none" w:sz="0" w:space="0" w:color="auto" w:frame="1"/>
        </w:rPr>
        <w:t xml:space="preserve">Podem ser de diferentes tipos: </w:t>
      </w:r>
    </w:p>
    <w:p w14:paraId="166FBBFD" w14:textId="3885562B" w:rsidR="00F14657" w:rsidRPr="00F14657" w:rsidRDefault="00F14657" w:rsidP="00F14657">
      <w:pPr>
        <w:pStyle w:val="PargrafodaLista"/>
        <w:numPr>
          <w:ilvl w:val="5"/>
          <w:numId w:val="3"/>
        </w:numPr>
      </w:pPr>
      <w:r w:rsidRPr="00F14657">
        <w:rPr>
          <w:rFonts w:cs="Noto Sans"/>
          <w:bdr w:val="none" w:sz="0" w:space="0" w:color="auto" w:frame="1"/>
        </w:rPr>
        <w:t>MOLAP (Multidimensional OLAP): Os dados são armazenados em uma estrutura multidimensional especializada.</w:t>
      </w:r>
    </w:p>
    <w:p w14:paraId="26908D2C" w14:textId="77777777" w:rsidR="00F14657" w:rsidRPr="00F14657" w:rsidRDefault="00F14657" w:rsidP="00F14657">
      <w:pPr>
        <w:pStyle w:val="PargrafodaLista"/>
        <w:numPr>
          <w:ilvl w:val="5"/>
          <w:numId w:val="3"/>
        </w:numPr>
      </w:pPr>
      <w:r w:rsidRPr="00F14657">
        <w:rPr>
          <w:rFonts w:cs="Noto Sans"/>
          <w:bdr w:val="none" w:sz="0" w:space="0" w:color="auto" w:frame="1"/>
        </w:rPr>
        <w:lastRenderedPageBreak/>
        <w:t>ROLAP (</w:t>
      </w:r>
      <w:proofErr w:type="spellStart"/>
      <w:r w:rsidRPr="00F14657">
        <w:rPr>
          <w:rFonts w:cs="Noto Sans"/>
          <w:bdr w:val="none" w:sz="0" w:space="0" w:color="auto" w:frame="1"/>
        </w:rPr>
        <w:t>Relational</w:t>
      </w:r>
      <w:proofErr w:type="spellEnd"/>
      <w:r w:rsidRPr="00F14657">
        <w:rPr>
          <w:rFonts w:cs="Noto Sans"/>
          <w:bdr w:val="none" w:sz="0" w:space="0" w:color="auto" w:frame="1"/>
        </w:rPr>
        <w:t xml:space="preserve"> OLAP): Os dados são armazenados em tabelas relacionais tradicionais, mas a funcionalidade OLAP é implementada no nível da consulta. </w:t>
      </w:r>
    </w:p>
    <w:p w14:paraId="36E24892" w14:textId="77777777" w:rsidR="00F14657" w:rsidRPr="00F14657" w:rsidRDefault="00F14657" w:rsidP="00F14657">
      <w:pPr>
        <w:pStyle w:val="PargrafodaLista"/>
        <w:numPr>
          <w:ilvl w:val="5"/>
          <w:numId w:val="3"/>
        </w:numPr>
      </w:pPr>
      <w:r w:rsidRPr="00F14657">
        <w:rPr>
          <w:rFonts w:cs="Noto Sans"/>
          <w:bdr w:val="none" w:sz="0" w:space="0" w:color="auto" w:frame="1"/>
        </w:rPr>
        <w:t>HOLAP (</w:t>
      </w:r>
      <w:proofErr w:type="spellStart"/>
      <w:r w:rsidRPr="00F14657">
        <w:rPr>
          <w:rFonts w:cs="Noto Sans"/>
          <w:bdr w:val="none" w:sz="0" w:space="0" w:color="auto" w:frame="1"/>
        </w:rPr>
        <w:t>Hybrid</w:t>
      </w:r>
      <w:proofErr w:type="spellEnd"/>
      <w:r w:rsidRPr="00F14657">
        <w:rPr>
          <w:rFonts w:cs="Noto Sans"/>
          <w:bdr w:val="none" w:sz="0" w:space="0" w:color="auto" w:frame="1"/>
        </w:rPr>
        <w:t xml:space="preserve"> OLAP): Combina características de MOLAP e ROLAP. </w:t>
      </w:r>
    </w:p>
    <w:p w14:paraId="68922DF8" w14:textId="26F281CD" w:rsidR="00F14657" w:rsidRPr="00F14657" w:rsidRDefault="00F14657" w:rsidP="00F14657">
      <w:pPr>
        <w:pStyle w:val="PargrafodaLista"/>
        <w:numPr>
          <w:ilvl w:val="5"/>
          <w:numId w:val="3"/>
        </w:numPr>
      </w:pPr>
      <w:r w:rsidRPr="00F14657">
        <w:rPr>
          <w:rFonts w:cs="Noto Sans"/>
          <w:bdr w:val="none" w:sz="0" w:space="0" w:color="auto" w:frame="1"/>
        </w:rPr>
        <w:t>Ferramentas de Cliente OLAP: São interfaces de usuário, como dashboards e relatórios, que permitem aos usuários finais interagirem com os dados do cubo OLAP.</w:t>
      </w:r>
    </w:p>
    <w:p w14:paraId="496ED916" w14:textId="4221B36D" w:rsidR="00F14657" w:rsidRPr="00F14657" w:rsidRDefault="00F14657" w:rsidP="00F14657">
      <w:pPr>
        <w:pStyle w:val="PargrafodaLista"/>
        <w:numPr>
          <w:ilvl w:val="2"/>
          <w:numId w:val="3"/>
        </w:numPr>
      </w:pPr>
      <w:r w:rsidRPr="00F14657">
        <w:rPr>
          <w:rFonts w:cs="Noto Sans"/>
        </w:rPr>
        <w:t>Implementação de Cubo OLAP</w:t>
      </w:r>
    </w:p>
    <w:p w14:paraId="7DE1ED2B" w14:textId="1C84E1A6" w:rsidR="00F14657" w:rsidRPr="00F14657" w:rsidRDefault="00F14657" w:rsidP="00F14657">
      <w:pPr>
        <w:pStyle w:val="PargrafodaLista"/>
        <w:numPr>
          <w:ilvl w:val="3"/>
          <w:numId w:val="3"/>
        </w:numPr>
      </w:pPr>
      <w:r w:rsidRPr="00F14657">
        <w:rPr>
          <w:rFonts w:cs="Noto Sans"/>
          <w:bdr w:val="none" w:sz="0" w:space="0" w:color="auto" w:frame="1"/>
        </w:rPr>
        <w:t>A implementação de um cubo OLAP envolve várias etapas:</w:t>
      </w:r>
    </w:p>
    <w:p w14:paraId="5AA60F6E" w14:textId="141339D4" w:rsidR="00F14657" w:rsidRPr="00F14657" w:rsidRDefault="00F14657" w:rsidP="00F14657">
      <w:pPr>
        <w:pStyle w:val="PargrafodaLista"/>
        <w:numPr>
          <w:ilvl w:val="4"/>
          <w:numId w:val="3"/>
        </w:numPr>
      </w:pPr>
      <w:r w:rsidRPr="00F14657">
        <w:rPr>
          <w:rFonts w:cs="Noto Sans"/>
          <w:bdr w:val="none" w:sz="0" w:space="0" w:color="auto" w:frame="1"/>
        </w:rPr>
        <w:t>Definição de Requisitos: Identificação das necessidades de negócio, métricas a serem analisadas e dimensões necessárias.</w:t>
      </w:r>
    </w:p>
    <w:p w14:paraId="076CE790" w14:textId="02F98A54" w:rsidR="00F14657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>Modelagem de Dados: Criação do modelo multidimensional que define as dimensões e medidas do cubo.</w:t>
      </w:r>
    </w:p>
    <w:p w14:paraId="1CDA17FC" w14:textId="20069E78" w:rsidR="004E78C5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>ETL: Desenvolvimento do processo de ETL para extrair dados das fontes, transformá-los e carregá-los no armazém de dados.</w:t>
      </w:r>
    </w:p>
    <w:p w14:paraId="09E659A6" w14:textId="77777777" w:rsidR="004E78C5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 xml:space="preserve">Construção do Cubo: Configuração do cubo OLAP no servidor OLAP escolhido, definindo dimensões, hierarquias, medidas e cálculos. </w:t>
      </w:r>
    </w:p>
    <w:p w14:paraId="46906536" w14:textId="77777777" w:rsidR="004E78C5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 xml:space="preserve">Otimização: Ajuste de desempenho do cubo OLAP, otimizando consultas e melhorando a eficiência de armazenamento. </w:t>
      </w:r>
    </w:p>
    <w:p w14:paraId="688D49E6" w14:textId="77777777" w:rsidR="004E78C5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 xml:space="preserve">Testes: Realização de testes de funcionalidade, desempenho e segurança. </w:t>
      </w:r>
    </w:p>
    <w:p w14:paraId="64192DD2" w14:textId="77777777" w:rsidR="004E78C5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 xml:space="preserve">Implantação: Disponibilização do cubo OLAP para os usuários finais. </w:t>
      </w:r>
    </w:p>
    <w:p w14:paraId="68C9622A" w14:textId="0F58FE1C" w:rsidR="004E78C5" w:rsidRPr="004E78C5" w:rsidRDefault="004E78C5" w:rsidP="00F14657">
      <w:pPr>
        <w:pStyle w:val="PargrafodaLista"/>
        <w:numPr>
          <w:ilvl w:val="4"/>
          <w:numId w:val="3"/>
        </w:numPr>
      </w:pPr>
      <w:r w:rsidRPr="004E78C5">
        <w:rPr>
          <w:rFonts w:cs="Noto Sans"/>
          <w:bdr w:val="none" w:sz="0" w:space="0" w:color="auto" w:frame="1"/>
        </w:rPr>
        <w:t>Manutenção: Monitoramento contínuo e atualização do cubo OLAP conforme necessário.</w:t>
      </w:r>
    </w:p>
    <w:p w14:paraId="1AFFCC31" w14:textId="1FF229E0" w:rsidR="00F71DD5" w:rsidRDefault="00F71DD5" w:rsidP="00F71DD5">
      <w:pPr>
        <w:pStyle w:val="PargrafodaLista"/>
        <w:numPr>
          <w:ilvl w:val="1"/>
          <w:numId w:val="3"/>
        </w:numPr>
      </w:pPr>
      <w:r>
        <w:t>Exemplo de cubo implementado (</w:t>
      </w:r>
      <w:proofErr w:type="spellStart"/>
      <w:r>
        <w:t>mysql</w:t>
      </w:r>
      <w:proofErr w:type="spellEnd"/>
      <w:r>
        <w:t>)</w:t>
      </w:r>
    </w:p>
    <w:p w14:paraId="5188BF6E" w14:textId="4156E6AA" w:rsidR="004E78C5" w:rsidRDefault="004E78C5" w:rsidP="004E78C5">
      <w:pPr>
        <w:pStyle w:val="PargrafodaLista"/>
        <w:numPr>
          <w:ilvl w:val="2"/>
          <w:numId w:val="3"/>
        </w:numPr>
      </w:pPr>
      <w:r>
        <w:t xml:space="preserve">Link do repositório - </w:t>
      </w:r>
      <w:r w:rsidRPr="004E78C5">
        <w:t>https://github.com/jessnascimento/Modelagem-dimensional</w:t>
      </w:r>
    </w:p>
    <w:sectPr w:rsidR="004E7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7F46"/>
    <w:multiLevelType w:val="hybridMultilevel"/>
    <w:tmpl w:val="3F54D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A7ED9"/>
    <w:multiLevelType w:val="hybridMultilevel"/>
    <w:tmpl w:val="3D509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41B0"/>
    <w:multiLevelType w:val="hybridMultilevel"/>
    <w:tmpl w:val="B142ABA0"/>
    <w:lvl w:ilvl="0" w:tplc="3580C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700064"/>
    <w:multiLevelType w:val="hybridMultilevel"/>
    <w:tmpl w:val="10B43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E4"/>
    <w:rsid w:val="000B1F2E"/>
    <w:rsid w:val="002820E4"/>
    <w:rsid w:val="004E78C5"/>
    <w:rsid w:val="00A03CA3"/>
    <w:rsid w:val="00BA6CE6"/>
    <w:rsid w:val="00BB5D6E"/>
    <w:rsid w:val="00D37609"/>
    <w:rsid w:val="00E14EE1"/>
    <w:rsid w:val="00F14657"/>
    <w:rsid w:val="00F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835F"/>
  <w15:chartTrackingRefBased/>
  <w15:docId w15:val="{57D4B359-A4FF-41A3-89AF-CBCAB218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20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20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2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20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20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20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20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20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2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</dc:creator>
  <cp:keywords/>
  <dc:description/>
  <cp:lastModifiedBy>João Guilherme</cp:lastModifiedBy>
  <cp:revision>2</cp:revision>
  <dcterms:created xsi:type="dcterms:W3CDTF">2024-05-28T00:04:00Z</dcterms:created>
  <dcterms:modified xsi:type="dcterms:W3CDTF">2024-05-28T15:00:00Z</dcterms:modified>
</cp:coreProperties>
</file>