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15" w:type="dxa"/>
        <w:jc w:val="left"/>
        <w:tblInd w:w="42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15"/>
      </w:tblGrid>
      <w:tr>
        <w:trPr/>
        <w:tc>
          <w:tcPr>
            <w:tcW w:w="9315" w:type="dxa"/>
            <w:tcBorders/>
            <w:shd w:color="auto" w:fill="FFFFAF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iCs/>
              </w:rPr>
            </w:pPr>
            <w:bookmarkStart w:id="0" w:name="_Hlk22942411"/>
            <w:bookmarkEnd w:id="0"/>
            <w:r>
              <w:rPr>
                <w:iCs/>
              </w:rPr>
              <w:t xml:space="preserve">Mude o nome do ficheiro, indicando o seu nome e apelido da seguinte forma: </w:t>
            </w:r>
            <w:r>
              <w:rPr>
                <w:b/>
                <w:bCs/>
                <w:i/>
              </w:rPr>
              <w:t>Lab02_NomeApelido.docx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76" w:before="120" w:after="120"/>
              <w:contextualSpacing/>
              <w:jc w:val="both"/>
              <w:rPr>
                <w:iCs/>
              </w:rPr>
            </w:pPr>
            <w:r>
              <w:rPr>
                <w:iCs/>
              </w:rPr>
              <w:t>Resolva os exercicios neste documento word, usando a fonte embebida.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Cs/>
              </w:rPr>
            </w:pPr>
            <w:r>
              <w:rPr>
                <w:iCs/>
              </w:rPr>
              <w:t xml:space="preserve">Siga o exemplo de sintaxe do primeiro exercicio, resolvido a título de exemplo.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Cs/>
              </w:rPr>
            </w:pPr>
            <w:r>
              <w:rPr>
                <w:iCs/>
              </w:rPr>
              <w:t>Indente corretamente o pseudocódigo.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Cs/>
              </w:rPr>
            </w:pPr>
            <w:r>
              <w:rPr>
                <w:iCs/>
              </w:rPr>
              <w:t xml:space="preserve">Inicie sempre com a palavra </w:t>
            </w:r>
            <w:r>
              <w:rPr>
                <w:b/>
                <w:bCs/>
                <w:iCs/>
              </w:rPr>
              <w:t>início</w:t>
            </w:r>
            <w:r>
              <w:rPr>
                <w:iCs/>
              </w:rPr>
              <w:t xml:space="preserve"> e termine com a palavra </w:t>
            </w:r>
            <w:r>
              <w:rPr>
                <w:b/>
                <w:bCs/>
                <w:iCs/>
              </w:rPr>
              <w:t>fim</w:t>
            </w:r>
            <w:r>
              <w:rPr>
                <w:iCs/>
              </w:rPr>
              <w:t>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Cs/>
              </w:rPr>
            </w:pPr>
            <w:r>
              <w:rPr>
                <w:iCs/>
              </w:rPr>
              <w:t>Declare o tipo e as variáveis que usará no início do código.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Cs/>
              </w:rPr>
            </w:pPr>
            <w:r>
              <w:rPr>
                <w:iCs/>
              </w:rPr>
              <w:t>Pode utilizar as seguintes operadores: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Cs/>
              </w:rPr>
            </w:pPr>
            <w:r>
              <w:rPr>
                <w:iCs/>
              </w:rPr>
              <w:t>Aritméticos:</w:t>
            </w:r>
            <w:r>
              <w:rPr>
                <w:b/>
                <w:bCs/>
                <w:iCs/>
              </w:rPr>
              <w:t xml:space="preserve"> +</w:t>
            </w:r>
            <w:r>
              <w:rPr>
                <w:iCs/>
              </w:rPr>
              <w:t>,</w:t>
            </w:r>
            <w:r>
              <w:rPr>
                <w:b/>
                <w:bCs/>
                <w:iCs/>
              </w:rPr>
              <w:t xml:space="preserve"> -</w:t>
            </w:r>
            <w:r>
              <w:rPr>
                <w:iCs/>
              </w:rPr>
              <w:t>,</w:t>
            </w:r>
            <w:r>
              <w:rPr>
                <w:b/>
                <w:bCs/>
                <w:iCs/>
              </w:rPr>
              <w:t xml:space="preserve"> *</w:t>
            </w:r>
            <w:r>
              <w:rPr>
                <w:iCs/>
              </w:rPr>
              <w:t>,</w:t>
            </w:r>
            <w:r>
              <w:rPr>
                <w:b/>
                <w:bCs/>
                <w:iCs/>
              </w:rPr>
              <w:t xml:space="preserve"> /</w:t>
            </w:r>
            <w:r>
              <w:rPr>
                <w:iCs/>
              </w:rPr>
              <w:t>,</w:t>
            </w:r>
            <w:r>
              <w:rPr>
                <w:b/>
                <w:bCs/>
                <w:iCs/>
              </w:rPr>
              <w:t xml:space="preserve"> ^, %</w:t>
            </w:r>
            <w:r>
              <w:rPr>
                <w:iCs/>
              </w:rPr>
              <w:t xml:space="preserve"> 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Cs/>
              </w:rPr>
            </w:pPr>
            <w:r>
              <w:rPr>
                <w:iCs/>
              </w:rPr>
              <w:t xml:space="preserve">Atribuição: </w:t>
            </w:r>
            <w:r>
              <w:rPr>
                <w:rFonts w:eastAsia="Wingdings" w:cs="Wingdings" w:ascii="Wingdings" w:hAnsi="Wingdings"/>
                <w:b/>
                <w:bCs/>
                <w:iCs/>
              </w:rPr>
              <w:t>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Cs/>
              </w:rPr>
            </w:pPr>
            <w:r>
              <w:rPr>
                <w:iCs/>
              </w:rPr>
              <w:t xml:space="preserve">Comparação: </w:t>
            </w:r>
            <w:r>
              <w:rPr>
                <w:b/>
                <w:bCs/>
                <w:iCs/>
              </w:rPr>
              <w:t>==</w:t>
            </w:r>
            <w:r>
              <w:rPr>
                <w:iCs/>
              </w:rPr>
              <w:t xml:space="preserve">, </w:t>
            </w:r>
            <w:r>
              <w:rPr>
                <w:b/>
                <w:bCs/>
                <w:iCs/>
              </w:rPr>
              <w:t>!=</w:t>
            </w:r>
            <w:r>
              <w:rPr>
                <w:iCs/>
              </w:rPr>
              <w:t xml:space="preserve">, </w:t>
            </w:r>
            <w:r>
              <w:rPr>
                <w:b/>
                <w:bCs/>
                <w:iCs/>
              </w:rPr>
              <w:t>&gt;</w:t>
            </w:r>
            <w:r>
              <w:rPr>
                <w:iCs/>
              </w:rPr>
              <w:t xml:space="preserve">, </w:t>
            </w:r>
            <w:r>
              <w:rPr>
                <w:b/>
                <w:bCs/>
                <w:iCs/>
              </w:rPr>
              <w:t>&lt;</w:t>
            </w:r>
            <w:r>
              <w:rPr>
                <w:iCs/>
              </w:rPr>
              <w:t>,</w:t>
            </w:r>
            <w:r>
              <w:rPr>
                <w:b/>
                <w:bCs/>
                <w:iCs/>
              </w:rPr>
              <w:t xml:space="preserve"> &gt;=</w:t>
            </w:r>
            <w:r>
              <w:rPr>
                <w:iCs/>
              </w:rPr>
              <w:t xml:space="preserve">, </w:t>
            </w:r>
            <w:r>
              <w:rPr>
                <w:b/>
                <w:bCs/>
                <w:iCs/>
              </w:rPr>
              <w:t>&lt;=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Cs/>
              </w:rPr>
            </w:pPr>
            <w:r>
              <w:rPr>
                <w:iCs/>
              </w:rPr>
              <w:t xml:space="preserve">lógicos: </w:t>
            </w:r>
            <w:r>
              <w:rPr>
                <w:b/>
                <w:bCs/>
                <w:iCs/>
              </w:rPr>
              <w:t>e</w:t>
            </w:r>
            <w:r>
              <w:rPr>
                <w:iCs/>
              </w:rPr>
              <w:t xml:space="preserve">, </w:t>
            </w:r>
            <w:r>
              <w:rPr>
                <w:b/>
                <w:bCs/>
                <w:iCs/>
              </w:rPr>
              <w:t>ou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Cs/>
              </w:rPr>
            </w:pPr>
            <w:r>
              <w:rPr>
                <w:iCs/>
              </w:rPr>
              <w:t>Pode utilizar as seguintes instruções: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b/>
                <w:b/>
                <w:bCs/>
                <w:iCs/>
              </w:rPr>
            </w:pPr>
            <w:r>
              <w:rPr>
                <w:b/>
                <w:bCs/>
                <w:iCs/>
              </w:rPr>
              <w:t>se senao fimse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Cs/>
              </w:rPr>
            </w:pPr>
            <w:r>
              <w:rPr>
                <w:iCs/>
              </w:rPr>
              <w:t>Pode utilizar as seguintes funções: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Cs/>
              </w:rPr>
            </w:pPr>
            <w:r>
              <w:rPr>
                <w:b/>
                <w:bCs/>
                <w:iCs/>
              </w:rPr>
              <w:t>ler</w:t>
            </w:r>
            <w:r>
              <w:rPr>
                <w:iCs/>
              </w:rPr>
              <w:t xml:space="preserve"> (função que retorna o valor lido do teclado)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Cs/>
              </w:rPr>
            </w:pPr>
            <w:r>
              <w:rPr>
                <w:b/>
                <w:bCs/>
                <w:iCs/>
              </w:rPr>
              <w:t xml:space="preserve">escrever </w:t>
            </w:r>
            <w:r>
              <w:rPr>
                <w:iCs/>
              </w:rPr>
              <w:t>(função que escreve no ecrã o seu argumento)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/>
                <w:i/>
              </w:rPr>
            </w:pPr>
            <w:r>
              <w:rPr>
                <w:iCs/>
              </w:rPr>
              <w:t>Consulte se necessário os exemplos disponíveis nos slides.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/>
                <w:i/>
              </w:rPr>
            </w:pPr>
            <w:r>
              <w:rPr>
                <w:iCs/>
              </w:rPr>
              <w:t>No final deverá implementar em Scratch e conferir que funciona como esperado. Insira o código como imagem: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/>
                <w:i/>
              </w:rPr>
            </w:pPr>
            <w:r>
              <w:rPr>
                <w:iCs/>
              </w:rPr>
              <w:t>Clique na tecla</w:t>
            </w:r>
            <w:r>
              <w:rPr>
                <w:i/>
              </w:rPr>
              <w:t xml:space="preserve"> Prnt Scrn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/>
                <w:i/>
              </w:rPr>
            </w:pPr>
            <w:r>
              <w:rPr>
                <w:iCs/>
              </w:rPr>
              <w:t>Faça paste para a janela amarela do codigo</w:t>
            </w:r>
          </w:p>
          <w:p>
            <w:pPr>
              <w:pStyle w:val="ListParagraph"/>
              <w:numPr>
                <w:ilvl w:val="1"/>
                <w:numId w:val="2"/>
              </w:numPr>
              <w:tabs>
                <w:tab w:val="clear" w:pos="708"/>
                <w:tab w:val="left" w:pos="426" w:leader="none"/>
              </w:tabs>
              <w:spacing w:lineRule="auto" w:line="276" w:before="120" w:after="120"/>
              <w:contextualSpacing/>
              <w:jc w:val="both"/>
              <w:rPr>
                <w:i/>
                <w:i/>
              </w:rPr>
            </w:pPr>
            <w:r>
              <w:rPr>
                <w:iCs/>
              </w:rPr>
              <w:t>Selecione a imagem, e no menu formato, use o comando crop/recortar para recortar a imagem adequadamente. Veja o exemplo do 1º exercício.</w:t>
            </w:r>
          </w:p>
        </w:tc>
      </w:tr>
    </w:tbl>
    <w:p>
      <w:pPr>
        <w:pStyle w:val="ListParagraph"/>
        <w:tabs>
          <w:tab w:val="clear" w:pos="708"/>
          <w:tab w:val="left" w:pos="426" w:leader="none"/>
        </w:tabs>
        <w:spacing w:lineRule="auto" w:line="276" w:before="120" w:after="120"/>
        <w:ind w:left="420" w:hanging="0"/>
        <w:contextualSpacing/>
        <w:rPr>
          <w:i/>
          <w:i/>
        </w:rPr>
      </w:pPr>
      <w:r>
        <w:rPr>
          <w:i/>
        </w:rPr>
      </w:r>
    </w:p>
    <w:p>
      <w:pPr>
        <w:pStyle w:val="Normal"/>
        <w:spacing w:lineRule="auto" w:line="259" w:before="0" w:after="160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76" w:before="120" w:after="120"/>
        <w:contextualSpacing/>
        <w:jc w:val="both"/>
        <w:rPr/>
      </w:pPr>
      <w:r>
        <w:rPr>
          <w:i/>
          <w:iCs/>
        </w:rPr>
        <w:t xml:space="preserve">(a título exemplificativo, este exercício encontra-se resolvido.) </w:t>
      </w:r>
      <w:r>
        <w:rPr/>
        <w:t xml:space="preserve">Elabore um algoritmo que tem armazenado uma password numérica. Peça ao utilizador para inserir um número. O programa deverá ler o número e verificar se é igual à password. Caso o seja, deverá imprimir a mensagem, “acertou na password”. Caso contrário, imprima “não acertou na password”. Implemente em Scratch e confira que funciona corretamente. Grave com o nome </w:t>
      </w:r>
      <w:r>
        <w:rPr>
          <w:i/>
        </w:rPr>
        <w:t>Lab02_NomeApelido_ex1.sb3</w:t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i/>
          <w:i/>
          <w:iCs/>
        </w:rPr>
      </w:pPr>
      <w:r>
        <w:rPr>
          <w:b/>
          <w:bCs/>
        </w:rPr>
        <w:t xml:space="preserve">Resposta em Pseudocódigo:   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/>
          <w:b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  <w:t>inicio</w:t>
      </w:r>
    </w:p>
    <w:p>
      <w:pPr>
        <w:pStyle w:val="Normal"/>
        <w:shd w:val="clear" w:color="auto" w:fill="FFFF99"/>
        <w:ind w:left="426" w:firstLine="28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  <w:t xml:space="preserve">inteiro: </w:t>
      </w:r>
      <w:r>
        <w:rPr>
          <w:rFonts w:cs="Courier New" w:ascii="Courier New" w:hAnsi="Courier New"/>
          <w:bCs/>
          <w:color w:val="000000"/>
          <w:sz w:val="20"/>
          <w:szCs w:val="20"/>
        </w:rPr>
        <w:t>password,</w:t>
      </w:r>
      <w:r>
        <w:rPr>
          <w:rFonts w:cs="Courier New" w:ascii="Courier New" w:hAnsi="Courier New"/>
          <w:b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tentativa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password </w:t>
      </w:r>
      <w:r>
        <w:rPr>
          <w:rFonts w:eastAsia="Wingdings" w:cs="Wingdings" w:ascii="Wingdings" w:hAnsi="Wingdings"/>
          <w:color w:val="000000"/>
          <w:sz w:val="20"/>
          <w:szCs w:val="20"/>
        </w:rPr>
        <w:t>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1234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</w:p>
    <w:p>
      <w:pPr>
        <w:pStyle w:val="Normal"/>
        <w:shd w:val="clear" w:color="auto" w:fill="FFFF99"/>
        <w:ind w:left="426" w:firstLine="282"/>
        <w:rPr>
          <w:rFonts w:ascii="Courier New" w:hAnsi="Courier New" w:cs="Courier New"/>
          <w:b/>
          <w:b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>escrever</w:t>
      </w:r>
      <w:r>
        <w:rPr>
          <w:rFonts w:cs="Courier New" w:ascii="Courier New" w:hAnsi="Courier New"/>
          <w:color w:val="000000"/>
          <w:sz w:val="20"/>
          <w:szCs w:val="20"/>
        </w:rPr>
        <w:t>(“Indique a password:”)</w:t>
      </w:r>
    </w:p>
    <w:p>
      <w:pPr>
        <w:pStyle w:val="Normal"/>
        <w:shd w:val="clear" w:color="auto" w:fill="FFFF99"/>
        <w:ind w:left="426" w:firstLine="28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 xml:space="preserve">tentativa </w:t>
      </w:r>
      <w:r>
        <w:rPr>
          <w:rFonts w:eastAsia="Wingdings" w:cs="Wingdings" w:ascii="Wingdings" w:hAnsi="Wingdings"/>
          <w:color w:val="000000"/>
          <w:sz w:val="20"/>
          <w:szCs w:val="20"/>
        </w:rPr>
        <w:t>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ler</w:t>
      </w:r>
      <w:r>
        <w:rPr>
          <w:rFonts w:cs="Courier New" w:ascii="Courier New" w:hAnsi="Courier New"/>
          <w:color w:val="000000"/>
          <w:sz w:val="20"/>
          <w:szCs w:val="20"/>
        </w:rPr>
        <w:t>()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  <w:tab/>
      </w:r>
    </w:p>
    <w:p>
      <w:pPr>
        <w:pStyle w:val="Normal"/>
        <w:shd w:val="clear" w:color="auto" w:fill="FFFF99"/>
        <w:ind w:left="426" w:firstLine="282"/>
        <w:rPr>
          <w:rFonts w:ascii="Courier New" w:hAnsi="Courier New" w:cs="Courier New"/>
          <w:b/>
          <w:b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  <w:t>se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tentativa == password </w:t>
      </w:r>
      <w:r>
        <w:rPr>
          <w:rFonts w:cs="Courier New" w:ascii="Courier New" w:hAnsi="Courier New"/>
          <w:b/>
          <w:color w:val="000000"/>
          <w:sz w:val="20"/>
          <w:szCs w:val="20"/>
        </w:rPr>
        <w:t>entao</w:t>
      </w:r>
    </w:p>
    <w:p>
      <w:pPr>
        <w:pStyle w:val="Normal"/>
        <w:shd w:val="clear" w:color="auto" w:fill="FFFF99"/>
        <w:ind w:left="426" w:firstLine="708"/>
        <w:rPr>
          <w:rFonts w:ascii="Courier New" w:hAnsi="Courier New" w:cs="Courier New"/>
          <w:b/>
          <w:b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  <w:t>escrever</w:t>
      </w:r>
      <w:r>
        <w:rPr>
          <w:rFonts w:cs="Courier New" w:ascii="Courier New" w:hAnsi="Courier New"/>
          <w:color w:val="000000"/>
          <w:sz w:val="20"/>
          <w:szCs w:val="20"/>
        </w:rPr>
        <w:t>(“Acertou na password”)</w:t>
      </w:r>
    </w:p>
    <w:p>
      <w:pPr>
        <w:pStyle w:val="Normal"/>
        <w:shd w:val="clear" w:color="auto" w:fill="FFFF99"/>
        <w:ind w:left="426" w:firstLine="282"/>
        <w:rPr>
          <w:rFonts w:ascii="Courier New" w:hAnsi="Courier New" w:cs="Courier New"/>
          <w:b/>
          <w:b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  <w:t>senao</w:t>
      </w:r>
    </w:p>
    <w:p>
      <w:pPr>
        <w:pStyle w:val="Normal"/>
        <w:shd w:val="clear" w:color="auto" w:fill="FFFF99"/>
        <w:ind w:left="426" w:firstLine="708"/>
        <w:rPr>
          <w:rFonts w:ascii="Courier New" w:hAnsi="Courier New" w:cs="Courier New"/>
          <w:b/>
          <w:b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  <w:t>escrever</w:t>
      </w:r>
      <w:r>
        <w:rPr>
          <w:rFonts w:cs="Courier New" w:ascii="Courier New" w:hAnsi="Courier New"/>
          <w:color w:val="000000"/>
          <w:sz w:val="20"/>
          <w:szCs w:val="20"/>
        </w:rPr>
        <w:t>(“Não acertou na password”)</w:t>
      </w:r>
    </w:p>
    <w:p>
      <w:pPr>
        <w:pStyle w:val="Normal"/>
        <w:shd w:val="clear" w:color="auto" w:fill="FFFF99"/>
        <w:ind w:left="426" w:firstLine="282"/>
        <w:rPr>
          <w:rFonts w:ascii="Courier New" w:hAnsi="Courier New" w:cs="Courier New"/>
          <w:b/>
          <w:b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  <w:t>fimse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/>
          <w:b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  <w:t>fim</w:t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>
          <w:b/>
          <w:bCs/>
        </w:rPr>
        <w:t>Resposta em Scratch</w:t>
      </w:r>
    </w:p>
    <w:p>
      <w:pPr>
        <w:pStyle w:val="Normal"/>
        <w:shd w:val="clear" w:color="auto" w:fill="FFFF99"/>
        <w:ind w:left="426" w:firstLine="282"/>
        <w:rPr>
          <w:rFonts w:ascii="Courier New" w:hAnsi="Courier New" w:cs="Courier New"/>
          <w:b/>
          <w:b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firstLine="282"/>
        <w:jc w:val="center"/>
        <w:rPr>
          <w:rFonts w:ascii="Courier New" w:hAnsi="Courier New" w:cs="Courier New"/>
          <w:b/>
          <w:b/>
          <w:color w:val="000000"/>
          <w:sz w:val="20"/>
          <w:szCs w:val="20"/>
        </w:rPr>
      </w:pPr>
      <w:r>
        <w:rPr/>
        <w:drawing>
          <wp:inline distT="0" distB="0" distL="0" distR="0">
            <wp:extent cx="3103245" cy="29559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0584" t="29955" r="47789" b="33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99"/>
        <w:ind w:left="426" w:firstLine="282"/>
        <w:jc w:val="center"/>
        <w:rPr>
          <w:rFonts w:ascii="Courier New" w:hAnsi="Courier New" w:cs="Courier New"/>
          <w:b/>
          <w:b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w:t>Nota: selecione “diz ... durante”. Senão executa a instrução (diz) e passa logo para instrução seguinte, e a resposta desaparece logo.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76" w:before="120" w:after="120"/>
        <w:contextualSpacing/>
        <w:jc w:val="both"/>
        <w:rPr/>
      </w:pPr>
      <w:r>
        <w:rPr/>
        <w:t xml:space="preserve">Elabore um algoritmo que tem armazenado uma password numérica. Peça ao utilizador para inserir um número. O programa deverá ler o número e verificar se é igual à password. Caso o seja, deverá imprimir a mensagem, “acertou na password”. Caso o número seja inferior à password, diga “demasiado pequeno”. Caso  o número seja superior à password, diga “demasiado grande”. </w:t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>
          <w:b/>
          <w:bCs/>
        </w:rPr>
        <w:t>Resposta em Pseudocódigo: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>inicio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inteiro: password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inteiro: passwordInput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firstLine="282"/>
        <w:rPr/>
      </w:pP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</w:rPr>
        <w:t>escrever</w:t>
      </w:r>
      <w:r>
        <w:rPr>
          <w:rFonts w:cs="Courier New" w:ascii="Courier New" w:hAnsi="Courier New"/>
          <w:color w:val="000000"/>
          <w:sz w:val="20"/>
          <w:szCs w:val="20"/>
        </w:rPr>
        <w:t>(“Gess the password (4 numbers): ”)</w:t>
      </w:r>
    </w:p>
    <w:p>
      <w:pPr>
        <w:pStyle w:val="Normal"/>
        <w:shd w:val="clear" w:color="auto" w:fill="FFFF99"/>
        <w:ind w:left="426" w:firstLine="282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passwordInput </w:t>
      </w:r>
      <w:r>
        <w:rPr>
          <w:rFonts w:eastAsia="Wingdings" w:cs="Wingdings" w:ascii="Wingdings" w:hAnsi="Wingdings"/>
          <w:bCs/>
          <w:color w:val="000000"/>
          <w:sz w:val="20"/>
          <w:szCs w:val="20"/>
        </w:rPr>
        <w:t></w:t>
      </w: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ler</w:t>
      </w:r>
      <w:r>
        <w:rPr>
          <w:rFonts w:cs="Courier New" w:ascii="Courier New" w:hAnsi="Courier New"/>
          <w:bCs/>
          <w:color w:val="000000"/>
          <w:sz w:val="20"/>
          <w:szCs w:val="20"/>
        </w:rPr>
        <w:t>()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// Não existe “eles if” em pseudocodigo?</w:t>
      </w:r>
    </w:p>
    <w:p>
      <w:pPr>
        <w:pStyle w:val="Normal"/>
        <w:shd w:val="clear" w:color="auto" w:fill="FFFF99"/>
        <w:ind w:left="426" w:firstLine="282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</w:rPr>
        <w:t xml:space="preserve">se </w:t>
      </w:r>
      <w:r>
        <w:rPr>
          <w:rFonts w:cs="Courier New" w:ascii="Courier New" w:hAnsi="Courier New"/>
          <w:b w:val="false"/>
          <w:bCs/>
          <w:color w:val="000000"/>
          <w:sz w:val="20"/>
          <w:szCs w:val="20"/>
        </w:rPr>
        <w:t>passwordInput</w:t>
      </w: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</w:rPr>
        <w:t xml:space="preserve"> == password entao</w:t>
      </w:r>
    </w:p>
    <w:p>
      <w:pPr>
        <w:pStyle w:val="Normal"/>
        <w:shd w:val="clear" w:color="auto" w:fill="FFFF99"/>
        <w:ind w:left="426" w:firstLine="708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</w:rPr>
        <w:t>escrever(“Acertou na password”)</w:t>
      </w:r>
    </w:p>
    <w:p>
      <w:pPr>
        <w:pStyle w:val="Normal"/>
        <w:shd w:val="clear" w:color="auto" w:fill="FFFF99"/>
        <w:ind w:left="426" w:firstLine="282"/>
        <w:rPr>
          <w:rFonts w:ascii="Courier New" w:hAnsi="Courier New" w:cs="Courier New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</w:rPr>
        <w:t>fimse</w:t>
      </w:r>
    </w:p>
    <w:p>
      <w:pPr>
        <w:pStyle w:val="Normal"/>
        <w:shd w:val="clear" w:color="auto" w:fill="FFFF99"/>
        <w:ind w:left="426" w:firstLine="282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</w:rPr>
        <w:t xml:space="preserve">se </w:t>
      </w:r>
      <w:r>
        <w:rPr>
          <w:rFonts w:cs="Courier New" w:ascii="Courier New" w:hAnsi="Courier New"/>
          <w:b w:val="false"/>
          <w:bCs/>
          <w:color w:val="000000"/>
          <w:sz w:val="20"/>
          <w:szCs w:val="20"/>
        </w:rPr>
        <w:t>passwordInput</w:t>
      </w: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</w:rPr>
        <w:t xml:space="preserve"> &lt; password entao</w:t>
      </w:r>
    </w:p>
    <w:p>
      <w:pPr>
        <w:pStyle w:val="Normal"/>
        <w:shd w:val="clear" w:color="auto" w:fill="FFFF99"/>
        <w:ind w:left="426" w:firstLine="708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</w:rPr>
        <w:t>escrever(“Demasiado pequeno.”)</w:t>
      </w:r>
    </w:p>
    <w:p>
      <w:pPr>
        <w:pStyle w:val="Normal"/>
        <w:shd w:val="clear" w:color="auto" w:fill="FFFF99"/>
        <w:ind w:left="426" w:firstLine="282"/>
        <w:rPr>
          <w:rFonts w:ascii="Courier New" w:hAnsi="Courier New" w:cs="Courier New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</w:rPr>
        <w:t>fimse</w:t>
      </w:r>
    </w:p>
    <w:p>
      <w:pPr>
        <w:pStyle w:val="Normal"/>
        <w:shd w:val="clear" w:color="auto" w:fill="FFFF99"/>
        <w:ind w:left="426" w:firstLine="282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</w:rPr>
        <w:t xml:space="preserve">se </w:t>
      </w:r>
      <w:r>
        <w:rPr>
          <w:rFonts w:cs="Courier New" w:ascii="Courier New" w:hAnsi="Courier New"/>
          <w:b w:val="false"/>
          <w:bCs/>
          <w:color w:val="000000"/>
          <w:sz w:val="20"/>
          <w:szCs w:val="20"/>
        </w:rPr>
        <w:t>passwordInput</w:t>
      </w: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</w:rPr>
        <w:t xml:space="preserve"> &gt; password entao</w:t>
      </w:r>
    </w:p>
    <w:p>
      <w:pPr>
        <w:pStyle w:val="Normal"/>
        <w:shd w:val="clear" w:color="auto" w:fill="FFFF99"/>
        <w:ind w:left="426" w:firstLine="708"/>
        <w:rPr>
          <w:b w:val="false"/>
          <w:b w:val="false"/>
          <w:bCs w:val="false"/>
        </w:rPr>
      </w:pP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</w:rPr>
        <w:t>escrever(“Demasiado grande.”)</w:t>
      </w:r>
    </w:p>
    <w:p>
      <w:pPr>
        <w:pStyle w:val="Normal"/>
        <w:shd w:val="clear" w:color="auto" w:fill="FFFF99"/>
        <w:ind w:left="426" w:firstLine="282"/>
        <w:rPr>
          <w:rFonts w:ascii="Courier New" w:hAnsi="Courier New" w:cs="Courier New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color w:val="000000"/>
          <w:sz w:val="20"/>
          <w:szCs w:val="20"/>
        </w:rPr>
        <w:t>fimse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>fim</w:t>
      </w:r>
    </w:p>
    <w:p>
      <w:pPr>
        <w:pStyle w:val="Normal"/>
        <w:spacing w:lineRule="auto" w:line="276" w:before="120" w:after="120"/>
        <w:ind w:left="420" w:hanging="0"/>
        <w:jc w:val="both"/>
        <w:rPr>
          <w:iCs/>
        </w:rPr>
      </w:pPr>
      <w:r>
        <w:rPr/>
        <w:t xml:space="preserve">Implemente em Scratch e confira que funciona corretamente. Grave com o nome </w:t>
      </w:r>
      <w:r>
        <w:rPr>
          <w:i/>
        </w:rPr>
        <w:t xml:space="preserve">Lab02_NomeApelido_ex2.sb3 </w:t>
      </w:r>
      <w:r>
        <w:rPr>
          <w:iCs/>
        </w:rPr>
        <w:t>e</w:t>
      </w:r>
      <w:r>
        <w:rPr>
          <w:i/>
        </w:rPr>
        <w:t xml:space="preserve"> </w:t>
      </w:r>
      <w:r>
        <w:rPr>
          <w:iCs/>
        </w:rPr>
        <w:t>coloque uma imagem dos módulos que compôs.</w:t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>
          <w:b/>
          <w:bCs/>
        </w:rPr>
        <w:t>Resposta em Scratch: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75890" cy="48755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ind w:left="426" w:hanging="426"/>
        <w:jc w:val="both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76" w:before="120" w:after="120"/>
        <w:contextualSpacing/>
        <w:jc w:val="both"/>
        <w:rPr/>
      </w:pPr>
      <w:r>
        <w:rPr/>
        <w:t xml:space="preserve">Escreva um algoritmo em pseudocódigo que solicite um número inteiro ao utilizador. Em relação ao número inserido, deve avaliar: 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9" w:before="0" w:after="160"/>
        <w:contextualSpacing/>
        <w:jc w:val="both"/>
        <w:rPr>
          <w:bCs/>
          <w:color w:val="000000"/>
        </w:rPr>
      </w:pPr>
      <w:r>
        <w:rPr>
          <w:bCs/>
          <w:color w:val="000000"/>
          <w:highlight w:val="yellow"/>
        </w:rPr>
        <w:t>se é par.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9" w:before="0" w:after="160"/>
        <w:contextualSpacing/>
        <w:jc w:val="both"/>
        <w:rPr>
          <w:bCs/>
          <w:color w:val="000000"/>
        </w:rPr>
      </w:pPr>
      <w:r>
        <w:rPr>
          <w:bCs/>
          <w:color w:val="000000"/>
          <w:highlight w:val="yellow"/>
        </w:rPr>
        <w:t>se está entre 0 e 100 (inclusivé).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9" w:before="0" w:after="160"/>
        <w:contextualSpacing/>
        <w:jc w:val="both"/>
        <w:rPr>
          <w:bCs/>
          <w:color w:val="000000"/>
        </w:rPr>
      </w:pPr>
      <w:r>
        <w:rPr>
          <w:bCs/>
          <w:color w:val="000000"/>
          <w:highlight w:val="yellow"/>
        </w:rPr>
        <w:t>se é múltiplo de 5 mas não é múltiplo de 2.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9" w:before="0" w:after="160"/>
        <w:contextualSpacing/>
        <w:jc w:val="both"/>
        <w:rPr>
          <w:bCs/>
          <w:color w:val="000000"/>
        </w:rPr>
      </w:pPr>
      <w:r>
        <w:rPr>
          <w:bCs/>
          <w:color w:val="000000"/>
          <w:highlight w:val="yellow"/>
        </w:rPr>
        <w:t>Se está entre -20 e -10 (inclusivé) ou entre 10 e 20 (inclusivé) e é um número par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259" w:before="0" w:after="160"/>
        <w:contextualSpacing/>
        <w:jc w:val="both"/>
        <w:rPr>
          <w:bCs/>
          <w:color w:val="000000"/>
        </w:rPr>
      </w:pPr>
      <w:r>
        <w:rPr>
          <w:bCs/>
          <w:color w:val="000000"/>
          <w:highlight w:val="yellow"/>
        </w:rPr>
        <w:t>Se é um múltiplo de 7, não é negativo e tem 3 dígitos (uma forma de ver se tem 3 dígitos é se a divisão por 100 dá entre 1 e 9)</w:t>
      </w:r>
    </w:p>
    <w:p>
      <w:pPr>
        <w:pStyle w:val="Normal"/>
        <w:widowControl w:val="false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both"/>
        <w:rPr>
          <w:bCs/>
          <w:color w:val="000000"/>
        </w:rPr>
      </w:pPr>
      <w:r>
        <w:rPr>
          <w:bCs/>
          <w:color w:val="000000"/>
        </w:rPr>
        <w:t>Para cada um dos requisitos, deve construir duas condições diferentes mas equivalentes (recorrendo entre outros às regras de Morgan), e imprimir sempre o resultado das duas. Por exemplo, se se perguntar se o número é positivo, deve avaliar de duas formas, escrevendo sempre duas vezes, se for correto:</w:t>
      </w:r>
    </w:p>
    <w:p>
      <w:pPr>
        <w:pStyle w:val="Normal"/>
        <w:ind w:left="2124" w:hanging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  <w:t xml:space="preserve">se </w:t>
      </w:r>
      <w:r>
        <w:rPr>
          <w:rFonts w:cs="Courier New" w:ascii="Courier New" w:hAnsi="Courier New"/>
          <w:bCs/>
          <w:color w:val="000000"/>
          <w:sz w:val="20"/>
          <w:szCs w:val="20"/>
        </w:rPr>
        <w:t>n &gt; 0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então</w:t>
      </w:r>
    </w:p>
    <w:p>
      <w:pPr>
        <w:pStyle w:val="Normal"/>
        <w:ind w:left="2124" w:hanging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ab/>
        <w:t>escrever(</w:t>
      </w:r>
      <w:r>
        <w:rPr>
          <w:rFonts w:cs="Courier New" w:ascii="Courier New" w:hAnsi="Courier New"/>
          <w:color w:val="000000"/>
          <w:sz w:val="20"/>
          <w:szCs w:val="20"/>
        </w:rPr>
        <w:t>"O número inserido é positivo"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)</w:t>
      </w:r>
    </w:p>
    <w:p>
      <w:pPr>
        <w:pStyle w:val="Normal"/>
        <w:ind w:left="2124" w:hanging="0"/>
        <w:rPr>
          <w:rFonts w:ascii="Courier New" w:hAnsi="Courier New" w:cs="Courier New"/>
          <w:b/>
          <w:b/>
          <w:bCs/>
          <w:color w:val="000000"/>
          <w:sz w:val="20"/>
          <w:szCs w:val="20"/>
        </w:rPr>
      </w:pPr>
      <w:r>
        <w:rPr>
          <w:rFonts w:cs="Courier New" w:ascii="Courier New" w:hAnsi="Courier New"/>
          <w:b/>
          <w:color w:val="000000"/>
          <w:sz w:val="20"/>
          <w:szCs w:val="20"/>
        </w:rPr>
        <w:t xml:space="preserve">se </w:t>
      </w:r>
      <w:r>
        <w:rPr>
          <w:rFonts w:cs="Courier New" w:ascii="Courier New" w:hAnsi="Courier New"/>
          <w:bCs/>
          <w:color w:val="000000"/>
          <w:sz w:val="20"/>
          <w:szCs w:val="20"/>
        </w:rPr>
        <w:t>!(n &lt;= 0)</w:t>
      </w: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então</w:t>
      </w:r>
    </w:p>
    <w:p>
      <w:pPr>
        <w:pStyle w:val="Normal"/>
        <w:ind w:left="2124" w:hang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b/>
          <w:bCs/>
          <w:color w:val="000000"/>
          <w:sz w:val="20"/>
          <w:szCs w:val="20"/>
        </w:rPr>
        <w:tab/>
        <w:t>escrever(</w:t>
      </w:r>
      <w:r>
        <w:rPr>
          <w:rFonts w:cs="Courier New" w:ascii="Courier New" w:hAnsi="Courier New"/>
          <w:color w:val="000000"/>
          <w:sz w:val="20"/>
          <w:szCs w:val="20"/>
        </w:rPr>
        <w:t>"O número inserido é positivo"</w:t>
      </w:r>
      <w:r>
        <w:rPr>
          <w:rFonts w:cs="Courier New" w:ascii="Courier New" w:hAnsi="Courier New"/>
          <w:b/>
          <w:bCs/>
          <w:color w:val="000000"/>
          <w:sz w:val="20"/>
          <w:szCs w:val="20"/>
        </w:rPr>
        <w:t>)</w:t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>inicio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escrever(“Type a number: 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inteiro: num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num &lt;- ler()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se num &gt;= 0 e num &lt;= 100 então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escrever(“O número está entre 0 e 100 (inclusivé)”)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fimse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se !(num &lt; 0) e !(num &gt; 100) então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escrever(“O número está entre 0 e 100 (inclusivé)”)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fimse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se num % 2 == 0 então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escrever(“O número é par”)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fimse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se !(num % 2 != 0) então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escrever(“O número é par”)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fimse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se num % 5 == 0 e num % 2 != 0 então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escrever(“O número é múltiplo de 5 mas não é múltiplo de 2”)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fimse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se !(num % 5 != 0) e !(num % 2 == 0) então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escrever(“O número é múltiplo de 5 mas não é múltiplo de 2”)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fimse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se (num &gt;= -20 e num &lt;= -10 ou num &gt;= 10 e num &lt;= 20) e 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num % 2 == 0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então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escrever(“O número está entre -20 e -10 (inclusivé) ou entre 10 e 20 (inclusivé) e é um número par”)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fimse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se (!(num &lt; -20) e !(num &gt; -10) ou !(num &lt; 10) e !(num &gt; 20)) e 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!(num % 2 != 0)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então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escrever(“O número está entre -20 e -10 (inclusivé) ou entre 10 e 20 (inclusivé) e é um número par”)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fimse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inteiro: dividedBy100 &lt;- num / 100;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se num % 7 == 0 e num &gt;= 0 e dividedBy100 &gt;= 1 e dividedBy100 &lt;= 9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então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</w:t>
      </w:r>
      <w:bookmarkStart w:id="1" w:name="__DdeLink__318_3200030013"/>
      <w:r>
        <w:rPr>
          <w:rFonts w:cs="Courier New" w:ascii="Courier New" w:hAnsi="Courier New"/>
          <w:bCs/>
          <w:color w:val="000000"/>
          <w:sz w:val="20"/>
          <w:szCs w:val="20"/>
        </w:rPr>
        <w:t>O número é um múltiplo de 7, não é negativo e tem 3 dígitos</w:t>
      </w:r>
      <w:bookmarkEnd w:id="1"/>
      <w:r>
        <w:rPr>
          <w:rFonts w:cs="Courier New" w:ascii="Courier New" w:hAnsi="Courier New"/>
          <w:bCs/>
          <w:color w:val="000000"/>
          <w:sz w:val="20"/>
          <w:szCs w:val="20"/>
        </w:rPr>
        <w:t>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fimse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se !(num % 7 != 0) e !(num &lt; 0) e !(dividedBy100 &lt; 1) e 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!(dividedBy100 &gt; 9)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então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escrever(“O número é um múltiplo de 7, não é negativo e tem 3 dígitos”)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fimse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>fim</w:t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/>
        <w:t xml:space="preserve">Implemente em Scratch e confira que funciona corretamente. Note que a negação em Scratch corresponde ao operador “é falso que”. Grave com o nome </w:t>
      </w:r>
      <w:r>
        <w:rPr>
          <w:i/>
        </w:rPr>
        <w:t>Lab02_NomeApelido_ex3.sb3</w:t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/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>
          <w:b/>
          <w:bCs/>
        </w:rPr>
        <w:t>Resposta em Scratch: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323850</wp:posOffset>
            </wp:positionH>
            <wp:positionV relativeFrom="paragraph">
              <wp:posOffset>635</wp:posOffset>
            </wp:positionV>
            <wp:extent cx="5753100" cy="640969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pacing w:lineRule="auto" w:line="276" w:before="120" w:after="120"/>
        <w:ind w:left="420" w:hanging="0"/>
        <w:jc w:val="both"/>
        <w:rPr>
          <w:bCs/>
          <w:color w:val="000000"/>
        </w:rPr>
      </w:pPr>
      <w:r>
        <w:rPr>
          <w:bCs/>
          <w:color w:val="000000"/>
        </w:rPr>
      </w:r>
      <w:r>
        <w:br w:type="page"/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76" w:before="120" w:after="120"/>
        <w:contextualSpacing/>
        <w:jc w:val="both"/>
        <w:rPr/>
      </w:pPr>
      <w:r>
        <w:rPr>
          <w:bCs/>
          <w:color w:val="000000"/>
        </w:rPr>
        <w:t xml:space="preserve">Escreva um algoritmo em pseudocódigo que simula uma calculadora. </w:t>
      </w:r>
    </w:p>
    <w:p>
      <w:pPr>
        <w:pStyle w:val="ListParagraph"/>
        <w:numPr>
          <w:ilvl w:val="1"/>
          <w:numId w:val="4"/>
        </w:numPr>
        <w:tabs>
          <w:tab w:val="clear" w:pos="708"/>
          <w:tab w:val="left" w:pos="426" w:leader="none"/>
        </w:tabs>
        <w:spacing w:lineRule="auto" w:line="276" w:before="120" w:after="120"/>
        <w:contextualSpacing/>
        <w:jc w:val="both"/>
        <w:rPr/>
      </w:pPr>
      <w:r>
        <w:rPr>
          <w:bCs/>
          <w:color w:val="000000"/>
        </w:rPr>
        <w:t xml:space="preserve">Deverá solicitar ao utilizador para inserir dois números inteiros. </w:t>
      </w:r>
    </w:p>
    <w:p>
      <w:pPr>
        <w:pStyle w:val="ListParagraph"/>
        <w:numPr>
          <w:ilvl w:val="1"/>
          <w:numId w:val="4"/>
        </w:numPr>
        <w:tabs>
          <w:tab w:val="clear" w:pos="708"/>
          <w:tab w:val="left" w:pos="426" w:leader="none"/>
        </w:tabs>
        <w:spacing w:lineRule="auto" w:line="276" w:before="120" w:after="120"/>
        <w:contextualSpacing/>
        <w:jc w:val="both"/>
        <w:rPr/>
      </w:pPr>
      <w:r>
        <w:rPr>
          <w:bCs/>
          <w:color w:val="000000"/>
        </w:rPr>
        <w:t xml:space="preserve">Depois deverá perguntar se o utilizador quer fazer uma soma, subtração, multiplicação ou divisão destes dois números (associe um número a cada uma das operações: “1. Soma, 2. Subtração, ...). A opção deverá ser armazenada numa variável. </w:t>
      </w:r>
    </w:p>
    <w:p>
      <w:pPr>
        <w:pStyle w:val="ListParagraph"/>
        <w:numPr>
          <w:ilvl w:val="1"/>
          <w:numId w:val="4"/>
        </w:numPr>
        <w:tabs>
          <w:tab w:val="clear" w:pos="708"/>
          <w:tab w:val="left" w:pos="426" w:leader="none"/>
        </w:tabs>
        <w:spacing w:lineRule="auto" w:line="276" w:before="120" w:after="120"/>
        <w:contextualSpacing/>
        <w:jc w:val="both"/>
        <w:rPr/>
      </w:pPr>
      <w:r>
        <w:rPr>
          <w:bCs/>
          <w:color w:val="000000"/>
        </w:rPr>
        <w:t xml:space="preserve">Com seletores, identifique a opção selecionada e faça a operação escolhida e apresente o resultado no ecrã. </w:t>
      </w:r>
    </w:p>
    <w:p>
      <w:pPr>
        <w:pStyle w:val="ListParagraph"/>
        <w:numPr>
          <w:ilvl w:val="1"/>
          <w:numId w:val="4"/>
        </w:numPr>
        <w:tabs>
          <w:tab w:val="clear" w:pos="708"/>
          <w:tab w:val="left" w:pos="426" w:leader="none"/>
        </w:tabs>
        <w:spacing w:lineRule="auto" w:line="276" w:before="120" w:after="120"/>
        <w:contextualSpacing/>
        <w:jc w:val="both"/>
        <w:rPr/>
      </w:pPr>
      <w:r>
        <w:rPr>
          <w:bCs/>
          <w:color w:val="000000"/>
        </w:rPr>
        <w:t>Deverá salvaguardar a possibilidade de se pretender fazer uma divisão e o divisor ser 0; nesse caso não poderá fazer a divisão e deverá imprimir um alerta.</w:t>
      </w:r>
    </w:p>
    <w:p>
      <w:pPr>
        <w:pStyle w:val="ListParagraph"/>
        <w:numPr>
          <w:ilvl w:val="1"/>
          <w:numId w:val="4"/>
        </w:numPr>
        <w:tabs>
          <w:tab w:val="clear" w:pos="708"/>
          <w:tab w:val="left" w:pos="426" w:leader="none"/>
        </w:tabs>
        <w:spacing w:lineRule="auto" w:line="276" w:before="120" w:after="120"/>
        <w:contextualSpacing/>
        <w:jc w:val="both"/>
        <w:rPr/>
      </w:pPr>
      <w:r>
        <w:rPr>
          <w:bCs/>
          <w:color w:val="000000"/>
        </w:rPr>
        <w:t>Caso a opção escolhida não seja válida, deverá imprimir uma mensagem de erro.</w:t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>inicio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escrever(“Type an integer number: 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inteiro: num1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num1 &lt;- ler()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escrever(“Type another integer number: 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inteiro: num2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num2 &lt;- ler()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escrever(“Select the calculation type: 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escrever(“1. Addition, 2. Subtraction, 3. Multiplication, 4. Division”)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int calcType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calcType &lt;- ler()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switch calcType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caso 1: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escrever(num1 + num2)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abacar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caso 2: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escrever(num1 – num2)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abacar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caso 3: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escrever(num1 * num2)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abacar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caso 4: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se num2 == 0 então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escrever(“You can not divide by 0.\nPlease, try again.”)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inicio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fimse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escrever(num1 / num2)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abacar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fimswitch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>fim</w:t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/>
        <w:t xml:space="preserve">Implemente em Scratch e confira que funciona corretamente. Grave com o nome </w:t>
      </w:r>
      <w:r>
        <w:rPr>
          <w:i/>
        </w:rPr>
        <w:t>Lab02_NomeApelido_ex4.sb3</w:t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>
          <w:b/>
          <w:bCs/>
        </w:rPr>
        <w:t>Resposta em Scratch: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0740" cy="751459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751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ind w:left="426" w:hanging="426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76" w:before="120" w:after="120"/>
        <w:contextualSpacing/>
        <w:jc w:val="both"/>
        <w:rPr/>
      </w:pPr>
      <w:r>
        <w:rPr>
          <w:bCs/>
          <w:color w:val="000000"/>
        </w:rPr>
        <w:t xml:space="preserve">Escreva um algoritmo em pseudocódigo que pede ao utilizador para inserir um número positivo. Enquanto o número não for positivo, volte a pedir. </w:t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>inicio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inteiro: input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executa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escrever(“Give me a positive number: 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input &lt;- ler()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equanto ( input &lt;= 0 )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escrever(“Thank you!”)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>fim</w:t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/>
        <w:t xml:space="preserve">Implemente em Scratch e confira que funciona corretamente. Grave com o nome </w:t>
      </w:r>
      <w:r>
        <w:rPr>
          <w:i/>
        </w:rPr>
        <w:t>Lab02_NomeApelido_ex5.sb3</w:t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>
          <w:b/>
          <w:bCs/>
        </w:rPr>
        <w:t>Resposta em Scratch: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1794510</wp:posOffset>
            </wp:positionH>
            <wp:positionV relativeFrom="paragraph">
              <wp:posOffset>86995</wp:posOffset>
            </wp:positionV>
            <wp:extent cx="2599690" cy="166624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ind w:left="426" w:hanging="426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spacing w:lineRule="auto" w:line="259" w:before="0" w:after="160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spacing w:lineRule="auto" w:line="259" w:before="0" w:after="160"/>
        <w:rPr>
          <w:bCs/>
          <w:color w:val="000000"/>
        </w:rPr>
      </w:pPr>
      <w:r>
        <w:rPr>
          <w:bCs/>
          <w:color w:val="000000"/>
        </w:rPr>
      </w:r>
      <w:r>
        <w:br w:type="page"/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426" w:leader="none"/>
        </w:tabs>
        <w:spacing w:lineRule="auto" w:line="276" w:before="120" w:after="120"/>
        <w:contextualSpacing/>
        <w:jc w:val="both"/>
        <w:rPr/>
      </w:pPr>
      <w:r>
        <w:rPr>
          <w:bCs/>
          <w:color w:val="000000"/>
        </w:rPr>
        <w:t>Escreva um algoritmo em pseudocódigo que pede ao utilizador para inserir um número positivo. Enquanto o número não for positivo, volte a pedir. Imprima a soma de todos os inteiros de 1 até o número escolhido. Por exemplo, se inserir o número 4, deverá apresentar como resultado 10 (que é 1+2+3+4 = 10</w:t>
      </w:r>
      <w:bookmarkStart w:id="2" w:name="_GoBack"/>
      <w:bookmarkEnd w:id="2"/>
      <w:r>
        <w:rPr>
          <w:bCs/>
          <w:color w:val="000000"/>
        </w:rPr>
        <w:t>).</w:t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>inicio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inteiro: input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executa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escrever(“Give me a positive number: ”)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input &lt;- ler()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equanto ( input &lt;= 0 )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escrever("These are all the positive integer numbers from 1 to your number:")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inteiro: i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inteiro: result &lt;- 0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para i &lt;- 1 enquanto i &lt;= input passo ++i executa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i +&lt;- result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fimpara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bCs/>
          <w:color w:val="000000"/>
          <w:sz w:val="20"/>
          <w:szCs w:val="20"/>
        </w:rPr>
        <w:t>escrever(result)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t>fim</w:t>
      </w:r>
    </w:p>
    <w:p>
      <w:pPr>
        <w:pStyle w:val="Normal"/>
        <w:spacing w:lineRule="auto" w:line="276" w:before="120" w:after="120"/>
        <w:ind w:left="420" w:hanging="0"/>
        <w:jc w:val="both"/>
        <w:rPr/>
      </w:pPr>
      <w:r>
        <w:rPr/>
        <w:t xml:space="preserve">Implemente em Scratch e confira que funciona corretamente. Grave com o nome </w:t>
      </w:r>
      <w:r>
        <w:rPr>
          <w:i/>
        </w:rPr>
        <w:t>Lab02_NomeApelido_ex6.sb3</w:t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 w:before="120" w:after="120"/>
        <w:ind w:left="420" w:hanging="0"/>
        <w:jc w:val="both"/>
        <w:rPr>
          <w:i/>
          <w:i/>
        </w:rPr>
      </w:pPr>
      <w:r>
        <w:rPr>
          <w:i/>
        </w:rPr>
      </w:r>
    </w:p>
    <w:p>
      <w:pPr>
        <w:pStyle w:val="Normal"/>
        <w:tabs>
          <w:tab w:val="clear" w:pos="708"/>
          <w:tab w:val="left" w:pos="426" w:leader="none"/>
        </w:tabs>
        <w:spacing w:lineRule="auto" w:line="276" w:before="120" w:after="120"/>
        <w:jc w:val="both"/>
        <w:rPr>
          <w:b/>
          <w:b/>
          <w:bCs/>
        </w:rPr>
      </w:pPr>
      <w:r>
        <w:rPr>
          <w:b/>
          <w:bCs/>
        </w:rPr>
        <w:t>Resposta em Scratch:</w:t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5415" cy="349504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1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shd w:val="clear" w:color="auto" w:fill="FFFF99"/>
        <w:ind w:left="426" w:hanging="0"/>
        <w:rPr>
          <w:rFonts w:ascii="Courier New" w:hAnsi="Courier New" w:cs="Courier New"/>
          <w:bCs/>
          <w:color w:val="000000"/>
          <w:sz w:val="20"/>
          <w:szCs w:val="20"/>
        </w:rPr>
      </w:pPr>
      <w:r>
        <w:rPr>
          <w:rFonts w:cs="Courier New" w:ascii="Courier New" w:hAnsi="Courier New"/>
          <w:bCs/>
          <w:color w:val="000000"/>
          <w:sz w:val="20"/>
          <w:szCs w:val="20"/>
        </w:rPr>
      </w:r>
    </w:p>
    <w:p>
      <w:pPr>
        <w:pStyle w:val="Normal"/>
        <w:pBdr>
          <w:bottom w:val="single" w:sz="2" w:space="2" w:color="000000"/>
        </w:pBdr>
        <w:tabs>
          <w:tab w:val="clear" w:pos="708"/>
          <w:tab w:val="left" w:pos="426" w:leader="none"/>
        </w:tabs>
        <w:spacing w:lineRule="auto" w:line="276" w:before="120" w:after="120"/>
        <w:ind w:left="426" w:hanging="426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urier New" w:ascii="Courier New" w:hAnsi="Courier New"/>
          <w:color w:val="000000"/>
          <w:sz w:val="20"/>
          <w:szCs w:val="20"/>
        </w:rPr>
      </w:r>
    </w:p>
    <w:p>
      <w:pPr>
        <w:pStyle w:val="Normal"/>
        <w:spacing w:lineRule="auto" w:line="259" w:before="0" w:after="160"/>
        <w:rPr/>
      </w:pPr>
      <w:r>
        <w:rPr/>
        <w:t>ISTEC, 2019-2010</w:t>
      </w:r>
    </w:p>
    <w:p>
      <w:pPr>
        <w:pStyle w:val="Normal"/>
        <w:spacing w:lineRule="auto" w:line="259" w:before="0" w:after="160"/>
        <w:rPr/>
      </w:pPr>
      <w:r>
        <w:rPr/>
        <w:t>Licenciatura de Informática, 1º Ano</w:t>
      </w:r>
    </w:p>
    <w:p>
      <w:pPr>
        <w:pStyle w:val="Normal"/>
        <w:spacing w:lineRule="auto" w:line="259" w:before="0" w:after="160"/>
        <w:rPr/>
      </w:pPr>
      <w:r>
        <w:rPr/>
        <w:t>João Neves</w:t>
      </w:r>
    </w:p>
    <w:sectPr>
      <w:headerReference w:type="default" r:id="rId8"/>
      <w:footerReference w:type="default" r:id="rId9"/>
      <w:type w:val="nextPage"/>
      <w:pgSz w:w="11906" w:h="16838"/>
      <w:pgMar w:left="1080" w:right="108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24810370"/>
    </w:sdtPr>
    <w:sdtContent>
      <w:p>
        <w:pPr>
          <w:pStyle w:val="Footer"/>
          <w:tabs>
            <w:tab w:val="clear" w:pos="4252"/>
            <w:tab w:val="clear" w:pos="8504"/>
            <w:tab w:val="right" w:pos="9639" w:leader="none"/>
          </w:tabs>
          <w:jc w:val="center"/>
          <w:rPr/>
        </w:pPr>
        <w:r>
          <w:rPr>
            <w:sz w:val="18"/>
          </w:rPr>
          <w:t>© Lucio Studer Ferreira, 2019</w:t>
          <w:tab/>
        </w:r>
        <w:r>
          <w:rPr>
            <w:sz w:val="18"/>
          </w:rPr>
          <w:fldChar w:fldCharType="begin"/>
        </w:r>
        <w:r>
          <w:rPr>
            <w:sz w:val="18"/>
          </w:rPr>
          <w:instrText> PAGE </w:instrText>
        </w:r>
        <w:r>
          <w:rPr>
            <w:sz w:val="18"/>
          </w:rPr>
          <w:fldChar w:fldCharType="separate"/>
        </w:r>
        <w:r>
          <w:rPr>
            <w:sz w:val="18"/>
          </w:rPr>
          <w:t>12</w:t>
        </w:r>
        <w:r>
          <w:rPr>
            <w:sz w:val="18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74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76"/>
      <w:gridCol w:w="6669"/>
    </w:tblGrid>
    <w:tr>
      <w:trPr/>
      <w:tc>
        <w:tcPr>
          <w:tcW w:w="3076" w:type="dxa"/>
          <w:tcBorders>
            <w:top w:val="nil"/>
            <w:left w:val="nil"/>
            <w:right w:val="nil"/>
          </w:tcBorders>
          <w:shd w:fill="auto" w:val="clear"/>
        </w:tcPr>
        <w:p>
          <w:pPr>
            <w:pStyle w:val="Header"/>
            <w:spacing w:lineRule="auto" w:line="240" w:before="0" w:after="0"/>
            <w:rPr>
              <w:sz w:val="28"/>
            </w:rPr>
          </w:pPr>
          <w:r>
            <w:rPr/>
            <w:drawing>
              <wp:inline distT="0" distB="0" distL="0" distR="0">
                <wp:extent cx="1819275" cy="638175"/>
                <wp:effectExtent l="0" t="0" r="0" b="0"/>
                <wp:docPr id="7" name="Picture 2" descr="C:\Users\MULTIVISION\AppData\Local\Microsoft\Windows\INetCache\Content.MSO\7EB3EFAA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MULTIVISION\AppData\Local\Microsoft\Windows\INetCache\Content.MSO\7EB3EFAA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9" w:type="dxa"/>
          <w:tcBorders>
            <w:top w:val="nil"/>
            <w:left w:val="nil"/>
            <w:right w:val="nil"/>
          </w:tcBorders>
          <w:shd w:fill="auto" w:val="clear"/>
        </w:tcPr>
        <w:p>
          <w:pPr>
            <w:pStyle w:val="Header"/>
            <w:spacing w:lineRule="auto" w:line="240" w:before="0" w:after="0"/>
            <w:jc w:val="right"/>
            <w:rPr>
              <w:sz w:val="28"/>
            </w:rPr>
          </w:pPr>
          <w:r>
            <w:rPr/>
            <w:t xml:space="preserve">Licenciatura em Informática </w:t>
          </w:r>
          <w:r>
            <w:rPr>
              <w:sz w:val="48"/>
            </w:rPr>
            <w:br/>
          </w:r>
          <w:r>
            <w:rPr>
              <w:b/>
              <w:sz w:val="42"/>
              <w:szCs w:val="42"/>
            </w:rPr>
            <w:t>Programação I</w:t>
            <w:br/>
          </w:r>
          <w:r>
            <w:rPr/>
            <w:t>Exercícios de Pseudocódigo</w:t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/>
        <w:rFonts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24511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pt-P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9226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92269"/>
    <w:rPr/>
  </w:style>
  <w:style w:type="character" w:styleId="InternetLink">
    <w:name w:val="Internet Link"/>
    <w:basedOn w:val="DefaultParagraphFont"/>
    <w:uiPriority w:val="99"/>
    <w:unhideWhenUsed/>
    <w:rsid w:val="00e2234e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8686d"/>
    <w:rPr>
      <w:rFonts w:ascii="Tahoma" w:hAnsi="Tahoma" w:cs="Tahoma"/>
      <w:sz w:val="16"/>
      <w:szCs w:val="16"/>
    </w:rPr>
  </w:style>
  <w:style w:type="character" w:styleId="Sc11" w:customStyle="1">
    <w:name w:val="sc11"/>
    <w:basedOn w:val="DefaultParagraphFont"/>
    <w:qFormat/>
    <w:rsid w:val="00d935ca"/>
    <w:rPr>
      <w:rFonts w:ascii="Courier New" w:hAnsi="Courier New" w:cs="Courier New"/>
      <w:color w:val="000000"/>
      <w:sz w:val="20"/>
      <w:szCs w:val="20"/>
    </w:rPr>
  </w:style>
  <w:style w:type="character" w:styleId="Sc0" w:customStyle="1">
    <w:name w:val="sc0"/>
    <w:basedOn w:val="DefaultParagraphFont"/>
    <w:qFormat/>
    <w:rsid w:val="00d935ca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d935ca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d935ca"/>
    <w:rPr>
      <w:rFonts w:ascii="Courier New" w:hAnsi="Courier New" w:cs="Courier New"/>
      <w:color w:val="808080"/>
      <w:sz w:val="20"/>
      <w:szCs w:val="20"/>
    </w:rPr>
  </w:style>
  <w:style w:type="character" w:styleId="Sc21" w:customStyle="1">
    <w:name w:val="sc21"/>
    <w:basedOn w:val="DefaultParagraphFont"/>
    <w:qFormat/>
    <w:rsid w:val="00d935ca"/>
    <w:rPr>
      <w:rFonts w:ascii="Courier New" w:hAnsi="Courier New" w:cs="Courier New"/>
      <w:color w:val="FF0000"/>
      <w:sz w:val="20"/>
      <w:szCs w:val="20"/>
    </w:rPr>
  </w:style>
  <w:style w:type="character" w:styleId="Sc51" w:customStyle="1">
    <w:name w:val="sc51"/>
    <w:basedOn w:val="DefaultParagraphFont"/>
    <w:qFormat/>
    <w:rsid w:val="00d935ca"/>
    <w:rPr>
      <w:rFonts w:ascii="Courier New" w:hAnsi="Courier New" w:cs="Courier New"/>
      <w:b/>
      <w:bCs/>
      <w:color w:val="0000FF"/>
      <w:sz w:val="20"/>
      <w:szCs w:val="20"/>
    </w:rPr>
  </w:style>
  <w:style w:type="character" w:styleId="Sc31" w:customStyle="1">
    <w:name w:val="sc31"/>
    <w:basedOn w:val="DefaultParagraphFont"/>
    <w:qFormat/>
    <w:rsid w:val="00d935ca"/>
    <w:rPr>
      <w:rFonts w:ascii="Courier New" w:hAnsi="Courier New" w:cs="Courier New"/>
      <w:color w:val="808080"/>
      <w:sz w:val="20"/>
      <w:szCs w:val="20"/>
    </w:rPr>
  </w:style>
  <w:style w:type="character" w:styleId="Sc12" w:customStyle="1">
    <w:name w:val="sc12"/>
    <w:basedOn w:val="DefaultParagraphFont"/>
    <w:qFormat/>
    <w:rsid w:val="00d935ca"/>
    <w:rPr>
      <w:rFonts w:ascii="Courier New" w:hAnsi="Courier New" w:cs="Courier New"/>
      <w:color w:val="008000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  <w:b/>
    </w:rPr>
  </w:style>
  <w:style w:type="character" w:styleId="ListLabel14">
    <w:name w:val="ListLabel 14"/>
    <w:qFormat/>
    <w:rPr>
      <w:rFonts w:cs="Symbol"/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b/>
    </w:rPr>
  </w:style>
  <w:style w:type="character" w:styleId="ListLabel24">
    <w:name w:val="ListLabel 24"/>
    <w:qFormat/>
    <w:rPr>
      <w:rFonts w:cs="Symbol"/>
      <w:b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  <w:b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99226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9226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102cf0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686d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868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Application>LibreOffice/6.2.5.2$Windows_X86_64 LibreOffice_project/1ec314fa52f458adc18c4f025c545a4e8b22c159</Application>
  <Pages>12</Pages>
  <Words>1361</Words>
  <Characters>6691</Characters>
  <CharactersWithSpaces>8131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2019-10-31T12:03:00Z</dcterms:created>
  <dc:creator>Studer Ferreira Lucio</dc:creator>
  <dc:description/>
  <dc:language>en-GB</dc:language>
  <cp:lastModifiedBy/>
  <cp:lastPrinted>2017-12-02T02:23:00Z</cp:lastPrinted>
  <dcterms:modified xsi:type="dcterms:W3CDTF">2019-11-03T23:26:41Z</dcterms:modified>
  <cp:revision>154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