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media/image1.png" ContentType="image/png"/>
  <Override PartName="/word/media/image2.wmf" ContentType="image/x-wmf"/>
  <Override PartName="/word/media/image8.jpeg" ContentType="image/jpeg"/>
  <Override PartName="/word/media/image3.wmf" ContentType="image/x-wmf"/>
  <Override PartName="/word/media/image5.png" ContentType="image/png"/>
  <Override PartName="/word/media/image6.png" ContentType="image/png"/>
  <Override PartName="/word/media/image7.png" ContentType="image/png"/>
  <Override PartName="/word/media/image4.png" ContentType="image/png"/>
  <Override PartName="/word/media/image9.png" ContentType="image/png"/>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aption1"/>
        <w:spacing w:before="120" w:after="120"/>
        <w:rPr/>
      </w:pPr>
      <w:r>
        <w:rPr/>
        <w:drawing>
          <wp:anchor behindDoc="0" distT="0" distB="0" distL="0" distR="0" simplePos="0" locked="0" layoutInCell="1" allowOverlap="1" relativeHeight="20">
            <wp:simplePos x="0" y="0"/>
            <wp:positionH relativeFrom="margin">
              <wp:align>center</wp:align>
            </wp:positionH>
            <wp:positionV relativeFrom="paragraph">
              <wp:posOffset>-81280</wp:posOffset>
            </wp:positionV>
            <wp:extent cx="3373120" cy="940435"/>
            <wp:effectExtent l="0" t="0" r="0" b="0"/>
            <wp:wrapNone/>
            <wp:docPr id="1"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5" descr=""/>
                    <pic:cNvPicPr>
                      <a:picLocks noChangeAspect="1" noChangeArrowheads="1"/>
                    </pic:cNvPicPr>
                  </pic:nvPicPr>
                  <pic:blipFill>
                    <a:blip r:embed="rId2"/>
                    <a:srcRect l="12772" t="15047" r="24765" b="53981"/>
                    <a:stretch>
                      <a:fillRect/>
                    </a:stretch>
                  </pic:blipFill>
                  <pic:spPr bwMode="auto">
                    <a:xfrm>
                      <a:off x="0" y="0"/>
                      <a:ext cx="3373120" cy="940435"/>
                    </a:xfrm>
                    <a:prstGeom prst="rect">
                      <a:avLst/>
                    </a:prstGeom>
                  </pic:spPr>
                </pic:pic>
              </a:graphicData>
            </a:graphic>
          </wp:anchor>
        </w:drawing>
      </w:r>
    </w:p>
    <w:p>
      <w:pPr>
        <w:pStyle w:val="Normal"/>
        <w:ind w:hanging="0"/>
        <w:rPr>
          <w:rFonts w:cs="Times New Roman"/>
          <w:b/>
          <w:b/>
          <w:sz w:val="28"/>
          <w:szCs w:val="24"/>
        </w:rPr>
      </w:pPr>
      <w:r>
        <w:rPr>
          <w:rFonts w:cs="Times New Roman"/>
          <w:b/>
          <w:sz w:val="28"/>
          <w:szCs w:val="24"/>
        </w:rPr>
      </w:r>
    </w:p>
    <w:p>
      <w:pPr>
        <w:pStyle w:val="Normal"/>
        <w:ind w:hanging="0"/>
        <w:rPr>
          <w:rFonts w:cs="Times New Roman"/>
          <w:b/>
          <w:b/>
          <w:sz w:val="28"/>
          <w:szCs w:val="24"/>
        </w:rPr>
      </w:pPr>
      <w:r>
        <w:rPr>
          <w:rFonts w:cs="Times New Roman"/>
          <w:b/>
          <w:sz w:val="28"/>
          <w:szCs w:val="24"/>
        </w:rPr>
      </w:r>
    </w:p>
    <w:p>
      <w:pPr>
        <w:pStyle w:val="Normal"/>
        <w:spacing w:lineRule="atLeast" w:line="200"/>
        <w:ind w:hanging="0"/>
        <w:jc w:val="center"/>
        <w:rPr>
          <w:rFonts w:ascii="Times New Roman" w:hAnsi="Times New Roman" w:eastAsia="Calibri" w:cs=""/>
          <w:b/>
          <w:b/>
          <w:color w:val="00000A"/>
          <w:kern w:val="0"/>
          <w:sz w:val="28"/>
          <w:szCs w:val="22"/>
          <w:lang w:val="pt-BR" w:eastAsia="en-US" w:bidi="ar-SA"/>
        </w:rPr>
      </w:pPr>
      <w:r>
        <w:rPr>
          <w:rFonts w:eastAsia="Calibri" w:cs=""/>
          <w:b/>
          <w:color w:val="00000A"/>
          <w:kern w:val="0"/>
          <w:sz w:val="28"/>
          <w:szCs w:val="22"/>
          <w:lang w:val="pt-BR" w:eastAsia="en-US" w:bidi="ar-SA"/>
        </w:rPr>
        <w:t>NEAD-NÚCLEO DE EDUCAÇÃO A DISTÂNCIA</w:t>
      </w:r>
    </w:p>
    <w:p>
      <w:pPr>
        <w:pStyle w:val="Normal"/>
        <w:spacing w:lineRule="auto" w:line="240"/>
        <w:ind w:hanging="0"/>
        <w:jc w:val="center"/>
        <w:rPr>
          <w:rFonts w:ascii="Times New Roman" w:hAnsi="Times New Roman" w:eastAsia="Calibri" w:cs="Times New Roman"/>
          <w:b/>
          <w:b/>
          <w:color w:val="00000A"/>
          <w:kern w:val="0"/>
          <w:sz w:val="28"/>
          <w:szCs w:val="24"/>
          <w:lang w:val="pt-BR" w:eastAsia="en-US" w:bidi="ar-SA"/>
        </w:rPr>
      </w:pPr>
      <w:r>
        <w:rPr>
          <w:rFonts w:eastAsia="Calibri" w:cs="Times New Roman"/>
          <w:b/>
          <w:color w:val="00000A"/>
          <w:kern w:val="0"/>
          <w:sz w:val="28"/>
          <w:szCs w:val="24"/>
          <w:lang w:val="pt-BR" w:eastAsia="en-US" w:bidi="ar-SA"/>
        </w:rPr>
        <w:t>LICENCIATURA EM  FILOSOFIA</w:t>
      </w:r>
    </w:p>
    <w:p>
      <w:pPr>
        <w:pStyle w:val="Normal"/>
        <w:ind w:hanging="0"/>
        <w:jc w:val="center"/>
        <w:rPr>
          <w:rFonts w:cs="Times New Roman"/>
          <w:szCs w:val="24"/>
        </w:rPr>
      </w:pPr>
      <w:r>
        <w:rPr>
          <w:rFonts w:cs="Times New Roman"/>
          <w:szCs w:val="24"/>
        </w:rPr>
      </w:r>
      <w:bookmarkStart w:id="0" w:name="_GoBack"/>
      <w:bookmarkStart w:id="1" w:name="_GoBack"/>
      <w:bookmarkEnd w:id="1"/>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b/>
          <w:b/>
          <w:sz w:val="28"/>
          <w:szCs w:val="24"/>
        </w:rPr>
      </w:pPr>
      <w:r>
        <w:rPr>
          <w:rFonts w:cs="Times New Roman"/>
          <w:b/>
          <w:sz w:val="28"/>
          <w:szCs w:val="24"/>
        </w:rPr>
        <w:t>TRABALHO DE CONCLUSÃO DE CURSO</w:t>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pPr>
      <w:r>
        <w:rPr>
          <w:rFonts w:cs="Times New Roman"/>
          <w:b/>
          <w:sz w:val="28"/>
          <w:szCs w:val="24"/>
        </w:rPr>
        <w:t>Clínica, uma abordagem filosófica</w:t>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pPr>
      <w:r>
        <w:rPr>
          <w:rFonts w:cs="Times New Roman"/>
          <w:b/>
          <w:sz w:val="28"/>
          <w:szCs w:val="24"/>
        </w:rPr>
        <w:t>João Nilton Alves Rezende</w:t>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pPr>
      <w:r>
        <w:rPr>
          <w:rFonts w:cs="Times New Roman"/>
          <w:b/>
          <w:sz w:val="28"/>
          <w:szCs w:val="24"/>
        </w:rPr>
        <w:t>São João Del Rei, MG</w:t>
      </w:r>
    </w:p>
    <w:p>
      <w:pPr>
        <w:sectPr>
          <w:footerReference w:type="default" r:id="rId3"/>
          <w:type w:val="nextPage"/>
          <w:pgSz w:w="11906" w:h="16838"/>
          <w:pgMar w:left="1701" w:right="1701" w:header="0" w:top="1418" w:footer="709" w:bottom="1418" w:gutter="0"/>
          <w:pgNumType w:start="1" w:fmt="decimal"/>
          <w:formProt w:val="false"/>
          <w:textDirection w:val="lrTb"/>
          <w:docGrid w:type="default" w:linePitch="360" w:charSpace="0"/>
        </w:sectPr>
        <w:pStyle w:val="Normal"/>
        <w:ind w:hanging="0"/>
        <w:jc w:val="center"/>
        <w:rPr/>
      </w:pPr>
      <w:r>
        <w:rPr>
          <w:rFonts w:eastAsia="Calibri" w:cs="Times New Roman"/>
          <w:b/>
          <w:color w:val="00000A"/>
          <w:kern w:val="0"/>
          <w:sz w:val="28"/>
          <w:szCs w:val="24"/>
          <w:lang w:val="pt-BR" w:eastAsia="en-US" w:bidi="ar-SA"/>
        </w:rPr>
        <w:t xml:space="preserve">Julho </w:t>
      </w:r>
      <w:r>
        <w:rPr>
          <w:rFonts w:cs="Times New Roman"/>
          <w:b/>
          <w:sz w:val="28"/>
          <w:szCs w:val="24"/>
        </w:rPr>
        <w:t xml:space="preserve"> de </w:t>
      </w:r>
      <w:bookmarkStart w:id="2" w:name="__DdeLink__1712_2716533413"/>
      <w:bookmarkEnd w:id="2"/>
      <w:r>
        <w:rPr>
          <w:rFonts w:cs="Times New Roman"/>
          <w:b/>
          <w:sz w:val="28"/>
          <w:szCs w:val="24"/>
        </w:rPr>
        <w:t>2021</w:t>
      </w:r>
    </w:p>
    <w:p>
      <w:pPr>
        <w:pStyle w:val="Normal"/>
        <w:spacing w:lineRule="auto" w:line="240"/>
        <w:ind w:hanging="0"/>
        <w:jc w:val="center"/>
        <w:rPr>
          <w:rFonts w:cs="Times New Roman"/>
          <w:b/>
          <w:b/>
          <w:sz w:val="28"/>
          <w:szCs w:val="24"/>
        </w:rPr>
      </w:pPr>
      <w:r>
        <w:rPr>
          <w:rFonts w:cs="Times New Roman"/>
          <w:b/>
          <w:sz w:val="28"/>
          <w:szCs w:val="24"/>
        </w:rPr>
        <w:t>UNIVERSIDADE FEDERAL DE SÃO JOÃO DEL-REI</w:t>
      </w:r>
    </w:p>
    <w:p>
      <w:pPr>
        <w:pStyle w:val="Normal"/>
        <w:spacing w:lineRule="atLeast" w:line="200"/>
        <w:ind w:hanging="0"/>
        <w:jc w:val="center"/>
        <w:rPr>
          <w:rFonts w:ascii="Times New Roman" w:hAnsi="Times New Roman" w:eastAsia="Calibri" w:cs=""/>
          <w:b/>
          <w:b/>
          <w:color w:val="00000A"/>
          <w:kern w:val="0"/>
          <w:sz w:val="28"/>
          <w:szCs w:val="22"/>
          <w:lang w:val="pt-BR" w:eastAsia="en-US" w:bidi="ar-SA"/>
        </w:rPr>
      </w:pPr>
      <w:r>
        <w:rPr>
          <w:rFonts w:eastAsia="Calibri" w:cs=""/>
          <w:b/>
          <w:color w:val="00000A"/>
          <w:kern w:val="0"/>
          <w:sz w:val="28"/>
          <w:szCs w:val="22"/>
          <w:lang w:val="pt-BR" w:eastAsia="en-US" w:bidi="ar-SA"/>
        </w:rPr>
        <w:t>NEAD-NÚCLEO DE EDUCAÇÃO A DISTÂNCIA</w:t>
      </w:r>
    </w:p>
    <w:p>
      <w:pPr>
        <w:pStyle w:val="Normal"/>
        <w:spacing w:lineRule="auto" w:line="240"/>
        <w:ind w:hanging="0"/>
        <w:jc w:val="center"/>
        <w:rPr>
          <w:rFonts w:ascii="Times New Roman" w:hAnsi="Times New Roman" w:eastAsia="Calibri" w:cs="Times New Roman"/>
          <w:b/>
          <w:b/>
          <w:color w:val="00000A"/>
          <w:kern w:val="0"/>
          <w:sz w:val="28"/>
          <w:szCs w:val="24"/>
          <w:lang w:val="pt-BR" w:eastAsia="en-US" w:bidi="ar-SA"/>
        </w:rPr>
      </w:pPr>
      <w:r>
        <w:rPr>
          <w:rFonts w:eastAsia="Calibri" w:cs="Times New Roman"/>
          <w:b/>
          <w:color w:val="00000A"/>
          <w:kern w:val="0"/>
          <w:sz w:val="28"/>
          <w:szCs w:val="24"/>
          <w:lang w:val="pt-BR" w:eastAsia="en-US" w:bidi="ar-SA"/>
        </w:rPr>
        <w:t>LICENCIATURA EM  FILOSOFIA</w:t>
      </w:r>
    </w:p>
    <w:p>
      <w:pPr>
        <w:pStyle w:val="Normal"/>
        <w:ind w:hanging="0"/>
        <w:jc w:val="center"/>
        <w:rPr>
          <w:rFonts w:cs="Times New Roman"/>
          <w:szCs w:val="24"/>
        </w:rPr>
      </w:pPr>
      <w:r>
        <w:rPr>
          <w:rFonts w:cs="Times New Roman"/>
          <w:szCs w:val="24"/>
        </w:rPr>
        <w:t xml:space="preserve"> </w:t>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pPr>
      <w:r>
        <w:rPr>
          <w:rFonts w:cs="Times New Roman"/>
          <w:b/>
          <w:sz w:val="28"/>
          <w:szCs w:val="24"/>
        </w:rPr>
        <w:t>CLÍNICA, UMA ABORDAGEM FILOSÓFICA</w:t>
      </w:r>
    </w:p>
    <w:p>
      <w:pPr>
        <w:pStyle w:val="Normal"/>
        <w:ind w:hanging="0"/>
        <w:jc w:val="center"/>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pPr>
      <w:r>
        <w:rPr>
          <w:rFonts w:cs="Times New Roman"/>
          <w:b/>
          <w:sz w:val="28"/>
          <w:szCs w:val="24"/>
        </w:rPr>
        <w:t>JOÃO NILTON ALVES REZENDE</w:t>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spacing w:lineRule="auto" w:line="240"/>
        <w:ind w:hanging="0"/>
        <w:jc w:val="center"/>
        <w:rPr>
          <w:rFonts w:cs="Times New Roman"/>
          <w:b/>
          <w:b/>
          <w:sz w:val="28"/>
          <w:szCs w:val="24"/>
        </w:rPr>
      </w:pPr>
      <w:r>
        <w:rPr>
          <w:rFonts w:cs="Times New Roman"/>
          <w:b/>
          <w:sz w:val="28"/>
          <w:szCs w:val="24"/>
        </w:rPr>
        <w:t>Orientador</w:t>
      </w:r>
    </w:p>
    <w:p>
      <w:pPr>
        <w:pStyle w:val="Normal"/>
        <w:spacing w:lineRule="auto" w:line="240"/>
        <w:ind w:hanging="0"/>
        <w:jc w:val="center"/>
        <w:rPr>
          <w:rFonts w:cs="Times New Roman"/>
          <w:sz w:val="28"/>
          <w:szCs w:val="24"/>
        </w:rPr>
      </w:pPr>
      <w:r>
        <w:rPr>
          <w:rFonts w:cs="Times New Roman"/>
          <w:sz w:val="28"/>
          <w:szCs w:val="24"/>
        </w:rPr>
        <w:t>Professor (a) Dr., M.Sc. Nome Completo</w:t>
      </w:r>
    </w:p>
    <w:p>
      <w:pPr>
        <w:pStyle w:val="Normal"/>
        <w:spacing w:lineRule="auto" w:line="240"/>
        <w:ind w:hanging="0"/>
        <w:jc w:val="center"/>
        <w:rPr>
          <w:rFonts w:cs="Times New Roman"/>
          <w:b/>
          <w:b/>
          <w:sz w:val="28"/>
          <w:szCs w:val="24"/>
        </w:rPr>
      </w:pPr>
      <w:r>
        <w:rPr>
          <w:rFonts w:cs="Times New Roman"/>
          <w:b/>
          <w:sz w:val="28"/>
          <w:szCs w:val="24"/>
        </w:rPr>
      </w:r>
    </w:p>
    <w:p>
      <w:pPr>
        <w:pStyle w:val="Normal"/>
        <w:spacing w:lineRule="auto" w:line="240"/>
        <w:ind w:hanging="0"/>
        <w:jc w:val="center"/>
        <w:rPr>
          <w:rFonts w:cs="Times New Roman"/>
          <w:b/>
          <w:b/>
          <w:sz w:val="28"/>
          <w:szCs w:val="24"/>
        </w:rPr>
      </w:pPr>
      <w:r>
        <w:rPr>
          <w:rFonts w:cs="Times New Roman"/>
          <w:b/>
          <w:sz w:val="28"/>
          <w:szCs w:val="24"/>
        </w:rPr>
        <w:t>Coorientador</w:t>
      </w:r>
    </w:p>
    <w:p>
      <w:pPr>
        <w:pStyle w:val="Normal"/>
        <w:spacing w:lineRule="auto" w:line="240"/>
        <w:ind w:hanging="0"/>
        <w:jc w:val="center"/>
        <w:rPr>
          <w:rFonts w:cs="Times New Roman"/>
          <w:sz w:val="28"/>
          <w:szCs w:val="24"/>
        </w:rPr>
      </w:pPr>
      <w:r>
        <w:rPr>
          <w:rFonts w:cs="Times New Roman"/>
          <w:sz w:val="28"/>
          <w:szCs w:val="24"/>
        </w:rPr>
        <w:t>Professor (a) Dr., M.Sc Nome Completo</w:t>
      </w:r>
    </w:p>
    <w:p>
      <w:pPr>
        <w:pStyle w:val="Normal"/>
        <w:ind w:hanging="0"/>
        <w:jc w:val="center"/>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mc:AlternateContent>
          <mc:Choice Requires="wps">
            <w:drawing>
              <wp:anchor behindDoc="0" distT="0" distB="0" distL="0" distR="0" simplePos="0" locked="0" layoutInCell="1" allowOverlap="1" relativeHeight="8">
                <wp:simplePos x="0" y="0"/>
                <wp:positionH relativeFrom="margin">
                  <wp:align>right</wp:align>
                </wp:positionH>
                <wp:positionV relativeFrom="paragraph">
                  <wp:posOffset>208915</wp:posOffset>
                </wp:positionV>
                <wp:extent cx="3317875" cy="1868170"/>
                <wp:effectExtent l="0" t="0" r="3175" b="3810"/>
                <wp:wrapNone/>
                <wp:docPr id="2" name="Caixa de texto 2"/>
                <a:graphic xmlns:a="http://schemas.openxmlformats.org/drawingml/2006/main">
                  <a:graphicData uri="http://schemas.microsoft.com/office/word/2010/wordprocessingShape">
                    <wps:wsp>
                      <wps:cNvSpPr/>
                      <wps:spPr>
                        <a:xfrm>
                          <a:off x="0" y="0"/>
                          <a:ext cx="3317400" cy="1867680"/>
                        </a:xfrm>
                        <a:prstGeom prst="rect">
                          <a:avLst/>
                        </a:prstGeom>
                        <a:solidFill>
                          <a:srgbClr val="ffffff"/>
                        </a:solidFill>
                        <a:ln w="9360">
                          <a:noFill/>
                        </a:ln>
                      </wps:spPr>
                      <wps:style>
                        <a:lnRef idx="0"/>
                        <a:fillRef idx="0"/>
                        <a:effectRef idx="0"/>
                        <a:fontRef idx="minor"/>
                      </wps:style>
                      <wps:txbx>
                        <w:txbxContent>
                          <w:p>
                            <w:pPr>
                              <w:pStyle w:val="Contedodoquadro"/>
                              <w:spacing w:lineRule="auto" w:line="240"/>
                              <w:ind w:hanging="0"/>
                              <w:rPr/>
                            </w:pPr>
                            <w:r>
                              <w:rPr>
                                <w:color w:val="000000"/>
                                <w:sz w:val="28"/>
                              </w:rPr>
                              <w:t xml:space="preserve">Trabalho de Conclusão apresentado ao Curso de Filosofia da Universidade Federal de São João del-Rei, como requisito parcial para obtenção do grau de </w:t>
                            </w:r>
                            <w:r>
                              <w:rPr>
                                <w:rFonts w:eastAsia="Calibri" w:cs=""/>
                                <w:b/>
                                <w:color w:val="000000"/>
                                <w:kern w:val="0"/>
                                <w:sz w:val="28"/>
                                <w:szCs w:val="22"/>
                                <w:lang w:val="pt-BR" w:eastAsia="en-US" w:bidi="ar-SA"/>
                              </w:rPr>
                              <w:t>Licenciado em Filosofia.</w:t>
                            </w:r>
                          </w:p>
                          <w:p>
                            <w:pPr>
                              <w:pStyle w:val="Contedodoquadro"/>
                              <w:spacing w:lineRule="auto" w:line="240"/>
                              <w:ind w:hanging="0"/>
                              <w:rPr/>
                            </w:pPr>
                            <w:r>
                              <w:rPr/>
                            </w:r>
                          </w:p>
                        </w:txbxContent>
                      </wps:txbx>
                      <wps:bodyPr>
                        <a:noAutofit/>
                      </wps:bodyPr>
                    </wps:wsp>
                  </a:graphicData>
                </a:graphic>
                <wp14:sizeRelV relativeFrom="margin">
                  <wp14:pctHeight>20000</wp14:pctHeight>
                </wp14:sizeRelV>
              </wp:anchor>
            </w:drawing>
          </mc:Choice>
          <mc:Fallback>
            <w:pict>
              <v:rect id="shape_0" ID="Caixa de texto 2" fillcolor="white" stroked="f" style="position:absolute;margin-left:163.7pt;margin-top:16.45pt;width:261.15pt;height:147pt;mso-position-horizontal:right;mso-position-horizontal-relative:margin">
                <w10:wrap type="square"/>
                <v:fill o:detectmouseclick="t" type="solid" color2="black"/>
                <v:stroke color="#3465a4" weight="9360" joinstyle="round" endcap="flat"/>
                <v:textbox>
                  <w:txbxContent>
                    <w:p>
                      <w:pPr>
                        <w:pStyle w:val="Contedodoquadro"/>
                        <w:spacing w:lineRule="auto" w:line="240"/>
                        <w:ind w:hanging="0"/>
                        <w:rPr/>
                      </w:pPr>
                      <w:r>
                        <w:rPr>
                          <w:color w:val="000000"/>
                          <w:sz w:val="28"/>
                        </w:rPr>
                        <w:t xml:space="preserve">Trabalho de Conclusão apresentado ao Curso de Filosofia da Universidade Federal de São João del-Rei, como requisito parcial para obtenção do grau de </w:t>
                      </w:r>
                      <w:r>
                        <w:rPr>
                          <w:rFonts w:eastAsia="Calibri" w:cs=""/>
                          <w:b/>
                          <w:color w:val="000000"/>
                          <w:kern w:val="0"/>
                          <w:sz w:val="28"/>
                          <w:szCs w:val="22"/>
                          <w:lang w:val="pt-BR" w:eastAsia="en-US" w:bidi="ar-SA"/>
                        </w:rPr>
                        <w:t>Licenciado em Filosofia.</w:t>
                      </w:r>
                    </w:p>
                    <w:p>
                      <w:pPr>
                        <w:pStyle w:val="Contedodoquadro"/>
                        <w:spacing w:lineRule="auto" w:line="240"/>
                        <w:ind w:hanging="0"/>
                        <w:rPr/>
                      </w:pPr>
                      <w:r>
                        <w:rPr/>
                      </w:r>
                    </w:p>
                  </w:txbxContent>
                </v:textbox>
              </v:rect>
            </w:pict>
          </mc:Fallback>
        </mc:AlternateContent>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 w:val="28"/>
          <w:szCs w:val="24"/>
        </w:rPr>
      </w:pPr>
      <w:r>
        <w:rPr>
          <w:rFonts w:cs="Times New Roman"/>
          <w:sz w:val="28"/>
          <w:szCs w:val="24"/>
        </w:rPr>
      </w:r>
    </w:p>
    <w:p>
      <w:pPr>
        <w:pStyle w:val="Normal"/>
        <w:ind w:hanging="0"/>
        <w:jc w:val="center"/>
        <w:rPr>
          <w:rFonts w:cs="Times New Roman"/>
          <w:sz w:val="28"/>
          <w:szCs w:val="24"/>
        </w:rPr>
      </w:pPr>
      <w:r>
        <w:rPr>
          <w:rFonts w:cs="Times New Roman"/>
          <w:sz w:val="28"/>
          <w:szCs w:val="24"/>
        </w:rPr>
      </w:r>
    </w:p>
    <w:p>
      <w:pPr>
        <w:pStyle w:val="Normal"/>
        <w:ind w:hanging="0"/>
        <w:jc w:val="center"/>
        <w:rPr>
          <w:rFonts w:cs="Times New Roman"/>
          <w:sz w:val="28"/>
          <w:szCs w:val="24"/>
        </w:rPr>
      </w:pPr>
      <w:r>
        <w:rPr>
          <w:rFonts w:cs="Times New Roman"/>
          <w:sz w:val="28"/>
          <w:szCs w:val="24"/>
        </w:rPr>
      </w:r>
    </w:p>
    <w:p>
      <w:pPr>
        <w:pStyle w:val="Normal"/>
        <w:ind w:hanging="0"/>
        <w:jc w:val="center"/>
        <w:rPr>
          <w:rFonts w:cs="Times New Roman"/>
          <w:sz w:val="28"/>
          <w:szCs w:val="24"/>
        </w:rPr>
      </w:pPr>
      <w:r>
        <w:rPr>
          <w:rFonts w:cs="Times New Roman"/>
          <w:sz w:val="28"/>
          <w:szCs w:val="24"/>
        </w:rPr>
      </w:r>
    </w:p>
    <w:p>
      <w:pPr>
        <w:pStyle w:val="Normal"/>
        <w:ind w:hanging="0"/>
        <w:jc w:val="center"/>
        <w:rPr>
          <w:rFonts w:cs="Times New Roman"/>
          <w:sz w:val="28"/>
          <w:szCs w:val="24"/>
        </w:rPr>
      </w:pPr>
      <w:r>
        <w:rPr>
          <w:rFonts w:cs="Times New Roman"/>
          <w:sz w:val="28"/>
          <w:szCs w:val="24"/>
        </w:rPr>
      </w:r>
    </w:p>
    <w:p>
      <w:pPr>
        <w:pStyle w:val="Normal"/>
        <w:ind w:hanging="0"/>
        <w:jc w:val="center"/>
        <w:rPr>
          <w:rFonts w:cs="Times New Roman"/>
          <w:sz w:val="28"/>
          <w:szCs w:val="24"/>
        </w:rPr>
      </w:pPr>
      <w:r>
        <w:rPr>
          <w:rFonts w:cs="Times New Roman"/>
          <w:sz w:val="28"/>
          <w:szCs w:val="24"/>
        </w:rPr>
      </w:r>
    </w:p>
    <w:p>
      <w:pPr>
        <w:pStyle w:val="Normal"/>
        <w:ind w:hanging="0"/>
        <w:jc w:val="center"/>
        <w:rPr/>
      </w:pPr>
      <w:r>
        <w:rPr>
          <w:rFonts w:cs="Times New Roman"/>
          <w:b/>
          <w:sz w:val="28"/>
          <w:szCs w:val="24"/>
        </w:rPr>
        <w:t>São João Del Rei, MG</w:t>
      </w:r>
    </w:p>
    <w:p>
      <w:pPr>
        <w:sectPr>
          <w:footerReference w:type="default" r:id="rId4"/>
          <w:type w:val="nextPage"/>
          <w:pgSz w:w="11906" w:h="16838"/>
          <w:pgMar w:left="1701" w:right="1701" w:header="0" w:top="1418" w:footer="709" w:bottom="1418" w:gutter="0"/>
          <w:pgNumType w:start="1" w:fmt="upperRoman"/>
          <w:formProt w:val="false"/>
          <w:textDirection w:val="lrTb"/>
          <w:docGrid w:type="default" w:linePitch="360" w:charSpace="0"/>
        </w:sectPr>
        <w:pStyle w:val="Normal"/>
        <w:spacing w:lineRule="auto" w:line="240"/>
        <w:ind w:hanging="0"/>
        <w:jc w:val="center"/>
        <w:rPr/>
      </w:pPr>
      <w:r>
        <w:rPr>
          <w:rFonts w:eastAsia="Calibri" w:cs="Times New Roman"/>
          <w:b/>
          <w:color w:val="00000A"/>
          <w:kern w:val="0"/>
          <w:sz w:val="28"/>
          <w:szCs w:val="24"/>
          <w:lang w:val="pt-BR" w:eastAsia="en-US" w:bidi="ar-SA"/>
        </w:rPr>
        <w:t xml:space="preserve">Julho </w:t>
      </w:r>
      <w:r>
        <w:rPr>
          <w:rFonts w:cs="Times New Roman"/>
          <w:b/>
          <w:sz w:val="28"/>
          <w:szCs w:val="24"/>
        </w:rPr>
        <w:t xml:space="preserve"> de 2021</w:t>
      </w:r>
    </w:p>
    <w:p>
      <w:pPr>
        <w:pStyle w:val="Normal"/>
        <w:spacing w:lineRule="auto" w:line="240"/>
        <w:ind w:hanging="0"/>
        <w:jc w:val="center"/>
        <w:rPr/>
      </w:pPr>
      <w:r>
        <w:rPr>
          <w:rFonts w:cs="Times New Roman"/>
          <w:b/>
          <w:sz w:val="28"/>
          <w:szCs w:val="24"/>
        </w:rPr>
        <w:t>UNIVERSIDADE FEDERAL DE SÃO JOÃO DEL-REI</w:t>
      </w:r>
    </w:p>
    <w:p>
      <w:pPr>
        <w:pStyle w:val="Normal"/>
        <w:spacing w:lineRule="atLeast" w:line="200"/>
        <w:ind w:hanging="0"/>
        <w:jc w:val="center"/>
        <w:rPr/>
      </w:pPr>
      <w:r>
        <w:rPr>
          <w:rFonts w:eastAsia="Calibri" w:cs=""/>
          <w:b/>
          <w:color w:val="00000A"/>
          <w:kern w:val="0"/>
          <w:sz w:val="28"/>
          <w:szCs w:val="22"/>
          <w:lang w:val="pt-BR" w:eastAsia="en-US" w:bidi="ar-SA"/>
        </w:rPr>
        <w:t>NEAD-NÚCLEO DE EDUCAÇÃO A DISTÂNCIA</w:t>
      </w:r>
    </w:p>
    <w:p>
      <w:pPr>
        <w:pStyle w:val="Normal"/>
        <w:spacing w:lineRule="auto" w:line="240"/>
        <w:ind w:hanging="0"/>
        <w:jc w:val="center"/>
        <w:rPr/>
      </w:pPr>
      <w:r>
        <w:rPr>
          <w:rFonts w:eastAsia="Calibri" w:cs="Times New Roman"/>
          <w:b/>
          <w:color w:val="00000A"/>
          <w:kern w:val="0"/>
          <w:sz w:val="28"/>
          <w:szCs w:val="24"/>
          <w:lang w:val="pt-BR" w:eastAsia="en-US" w:bidi="ar-SA"/>
        </w:rPr>
        <w:t>LICENCIATURA EM  FILOSOFIA</w:t>
      </w:r>
    </w:p>
    <w:p>
      <w:pPr>
        <w:pStyle w:val="Normal"/>
        <w:spacing w:lineRule="auto" w:line="240"/>
        <w:ind w:hanging="0"/>
        <w:jc w:val="center"/>
        <w:rPr/>
      </w:pPr>
      <w:r>
        <w:rPr/>
      </w:r>
    </w:p>
    <w:p>
      <w:pPr>
        <w:pStyle w:val="Normal"/>
        <w:spacing w:lineRule="auto" w:line="240"/>
        <w:ind w:hanging="0"/>
        <w:jc w:val="center"/>
        <w:rPr/>
      </w:pPr>
      <w:r>
        <w:rPr/>
      </w:r>
    </w:p>
    <w:p>
      <w:pPr>
        <w:pStyle w:val="Normal"/>
        <w:spacing w:lineRule="auto" w:line="259" w:before="0" w:after="160"/>
        <w:ind w:hanging="0"/>
        <w:jc w:val="left"/>
        <w:rPr/>
      </w:pPr>
      <w:r>
        <w:rPr/>
      </w:r>
    </w:p>
    <w:p>
      <w:pPr>
        <w:pStyle w:val="Normal"/>
        <w:spacing w:lineRule="auto" w:line="259" w:before="0" w:after="160"/>
        <w:ind w:hanging="0"/>
        <w:jc w:val="center"/>
        <w:rPr/>
      </w:pPr>
      <w:r>
        <w:rPr>
          <w:b/>
        </w:rPr>
        <w:t>JOÃO NILTON ALVES REZENDE</w:t>
      </w:r>
    </w:p>
    <w:p>
      <w:pPr>
        <w:pStyle w:val="Normal"/>
        <w:ind w:hanging="0"/>
        <w:rPr/>
      </w:pPr>
      <w:r>
        <w:rPr/>
      </w:r>
    </w:p>
    <w:p>
      <w:pPr>
        <w:pStyle w:val="Normal"/>
        <w:ind w:hanging="0"/>
        <w:rPr/>
      </w:pPr>
      <w:r>
        <w:rPr/>
        <w:t xml:space="preserve">Trabalho de Conclusão apresentado ao Curso de </w:t>
      </w:r>
      <w:r>
        <w:rPr>
          <w:rFonts w:eastAsia="Calibri" w:cs=""/>
          <w:color w:val="00000A"/>
          <w:kern w:val="0"/>
          <w:sz w:val="24"/>
          <w:szCs w:val="22"/>
          <w:lang w:val="pt-BR" w:eastAsia="en-US" w:bidi="ar-SA"/>
        </w:rPr>
        <w:t>Filosofia</w:t>
      </w:r>
      <w:r>
        <w:rPr/>
        <w:t xml:space="preserve"> da Universidade Federal de São João del-Rei, como requisito parcial para obtenção do grau de </w:t>
      </w:r>
      <w:r>
        <w:rPr>
          <w:b/>
        </w:rPr>
        <w:t>Licenciado em Filosofia</w:t>
      </w:r>
      <w:r>
        <w:rPr/>
        <w:t>.</w:t>
      </w:r>
    </w:p>
    <w:p>
      <w:pPr>
        <w:pStyle w:val="Normal"/>
        <w:ind w:hanging="0"/>
        <w:rPr/>
      </w:pPr>
      <w:r>
        <w:rPr/>
      </w:r>
    </w:p>
    <w:p>
      <w:pPr>
        <w:pStyle w:val="Normal"/>
        <w:spacing w:lineRule="auto" w:line="259" w:before="0" w:after="160"/>
        <w:ind w:hanging="0"/>
        <w:jc w:val="left"/>
        <w:rPr/>
      </w:pPr>
      <w:r>
        <w:rPr/>
      </w:r>
    </w:p>
    <w:p>
      <w:pPr>
        <w:pStyle w:val="Normal"/>
        <w:spacing w:lineRule="auto" w:line="259" w:before="0" w:after="160"/>
        <w:ind w:hanging="0"/>
        <w:jc w:val="left"/>
        <w:rPr/>
      </w:pPr>
      <w:r>
        <w:rPr/>
        <w:t xml:space="preserve">APROVADO EM _________/______________/___________(Data da defesa) </w:t>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center"/>
        <w:rPr/>
      </w:pPr>
      <w:r>
        <w:rPr/>
        <w:t>___________________________________</w:t>
      </w:r>
    </w:p>
    <w:p>
      <w:pPr>
        <w:pStyle w:val="Normal"/>
        <w:spacing w:lineRule="auto" w:line="240"/>
        <w:ind w:hanging="0"/>
        <w:jc w:val="center"/>
        <w:rPr/>
      </w:pPr>
      <w:r>
        <w:rPr/>
        <w:t>João Antônio Júnior, Dr. (titulação máxima: Dr., Ph.D., M.Sc.)</w:t>
      </w:r>
    </w:p>
    <w:p>
      <w:pPr>
        <w:pStyle w:val="Normal"/>
        <w:spacing w:lineRule="auto" w:line="240"/>
        <w:ind w:hanging="0"/>
        <w:jc w:val="center"/>
        <w:rPr/>
      </w:pPr>
      <w:r>
        <w:rPr/>
        <w:t>UFSJ</w:t>
      </w:r>
    </w:p>
    <w:p>
      <w:pPr>
        <w:pStyle w:val="Normal"/>
        <w:spacing w:lineRule="auto" w:line="240"/>
        <w:ind w:hanging="0"/>
        <w:jc w:val="center"/>
        <w:rPr>
          <w:b/>
          <w:b/>
        </w:rPr>
      </w:pPr>
      <w:r>
        <w:rPr>
          <w:b/>
        </w:rPr>
        <w:t>Orientador</w:t>
      </w:r>
    </w:p>
    <w:p>
      <w:pPr>
        <w:pStyle w:val="Normal"/>
        <w:spacing w:lineRule="auto" w:line="240"/>
        <w:ind w:hanging="0"/>
        <w:jc w:val="left"/>
        <w:rPr/>
      </w:pPr>
      <w:r>
        <w:rPr/>
      </w:r>
    </w:p>
    <w:p>
      <w:pPr>
        <w:pStyle w:val="Normal"/>
        <w:spacing w:lineRule="auto" w:line="240"/>
        <w:ind w:hanging="0"/>
        <w:jc w:val="center"/>
        <w:rPr/>
      </w:pPr>
      <w:r>
        <w:rPr/>
        <w:t>___________________________________</w:t>
      </w:r>
    </w:p>
    <w:p>
      <w:pPr>
        <w:pStyle w:val="Normal"/>
        <w:spacing w:lineRule="auto" w:line="240"/>
        <w:ind w:hanging="0"/>
        <w:jc w:val="center"/>
        <w:rPr/>
      </w:pPr>
      <w:r>
        <w:rPr/>
        <w:t>João Antônio Júnior, Dr. (titulação máxima: Dr., Ph.D., MSc.)</w:t>
      </w:r>
    </w:p>
    <w:p>
      <w:pPr>
        <w:pStyle w:val="Normal"/>
        <w:spacing w:lineRule="auto" w:line="240"/>
        <w:ind w:hanging="0"/>
        <w:jc w:val="center"/>
        <w:rPr/>
      </w:pPr>
      <w:r>
        <w:rPr/>
        <w:t>UFSJ (ou outra sigla da Instituição)</w:t>
      </w:r>
    </w:p>
    <w:p>
      <w:pPr>
        <w:pStyle w:val="Normal"/>
        <w:spacing w:lineRule="auto" w:line="240"/>
        <w:ind w:hanging="0"/>
        <w:jc w:val="center"/>
        <w:rPr>
          <w:b/>
          <w:b/>
        </w:rPr>
      </w:pPr>
      <w:r>
        <w:rPr>
          <w:b/>
        </w:rPr>
        <w:t>Coorientador</w:t>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center"/>
        <w:rPr/>
      </w:pPr>
      <w:r>
        <w:rPr/>
        <w:t>_______________________________________</w:t>
      </w:r>
    </w:p>
    <w:p>
      <w:pPr>
        <w:pStyle w:val="Normal"/>
        <w:spacing w:lineRule="auto" w:line="240"/>
        <w:ind w:hanging="0"/>
        <w:jc w:val="center"/>
        <w:rPr/>
      </w:pPr>
      <w:r>
        <w:rPr/>
      </w:r>
    </w:p>
    <w:p>
      <w:pPr>
        <w:pStyle w:val="Normal"/>
        <w:spacing w:lineRule="auto" w:line="240"/>
        <w:ind w:hanging="0"/>
        <w:jc w:val="center"/>
        <w:rPr/>
      </w:pPr>
      <w:r>
        <w:rPr/>
        <w:t>Nome Completo, Dr. (titulação máxima: Dr., Ph.D., M.Sc.)</w:t>
      </w:r>
    </w:p>
    <w:p>
      <w:pPr>
        <w:pStyle w:val="Normal"/>
        <w:spacing w:lineRule="auto" w:line="240"/>
        <w:ind w:hanging="0"/>
        <w:jc w:val="center"/>
        <w:rPr/>
      </w:pPr>
      <w:r>
        <w:rPr/>
        <w:t>UFSJ (ou outra sigla da Instituição)</w:t>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center"/>
        <w:rPr/>
      </w:pPr>
      <w:r>
        <w:rPr/>
        <w:t>___________________________________</w:t>
      </w:r>
    </w:p>
    <w:p>
      <w:pPr>
        <w:pStyle w:val="Normal"/>
        <w:spacing w:lineRule="auto" w:line="240"/>
        <w:ind w:hanging="0"/>
        <w:jc w:val="center"/>
        <w:rPr/>
      </w:pPr>
      <w:r>
        <w:rPr/>
        <w:t>Nome Completo, Dr. (titulação máxima: Dr., Ph.D., M.Sc.)</w:t>
      </w:r>
    </w:p>
    <w:p>
      <w:pPr>
        <w:pStyle w:val="Normal"/>
        <w:spacing w:lineRule="auto" w:line="240"/>
        <w:ind w:hanging="0"/>
        <w:jc w:val="center"/>
        <w:rPr/>
      </w:pPr>
      <w:r>
        <w:rPr/>
        <w:t>UFSJ (ou outra sigla da Instituição)</w:t>
      </w:r>
    </w:p>
    <w:p>
      <w:pPr>
        <w:pStyle w:val="Normal"/>
        <w:spacing w:lineRule="auto" w:line="240"/>
        <w:ind w:hanging="0"/>
        <w:jc w:val="left"/>
        <w:rPr/>
      </w:pPr>
      <w:r>
        <w:rPr/>
      </w:r>
    </w:p>
    <w:p>
      <w:pPr>
        <w:pStyle w:val="Normal"/>
        <w:spacing w:lineRule="auto" w:line="240"/>
        <w:ind w:hanging="0"/>
        <w:rPr>
          <w:rFonts w:cs="Times New Roman"/>
          <w:b/>
          <w:b/>
          <w:sz w:val="28"/>
          <w:szCs w:val="24"/>
        </w:rPr>
      </w:pPr>
      <w:r>
        <w:rPr>
          <w:rFonts w:cs="Times New Roman"/>
          <w:b/>
          <w:sz w:val="28"/>
          <w:szCs w:val="24"/>
        </w:rPr>
      </w:r>
    </w:p>
    <w:p>
      <w:pPr>
        <w:pStyle w:val="Normal"/>
        <w:ind w:hanging="0"/>
        <w:jc w:val="center"/>
        <w:rPr>
          <w:rFonts w:cs="Times New Roman"/>
          <w:b/>
          <w:b/>
          <w:sz w:val="28"/>
          <w:szCs w:val="24"/>
        </w:rPr>
      </w:pPr>
      <w:r>
        <w:rPr>
          <w:rFonts w:cs="Times New Roman"/>
          <w:b/>
          <w:sz w:val="28"/>
          <w:szCs w:val="24"/>
        </w:rPr>
      </w:r>
    </w:p>
    <w:p>
      <w:pPr>
        <w:pStyle w:val="Normal"/>
        <w:ind w:hanging="0"/>
        <w:jc w:val="center"/>
        <w:rPr/>
      </w:pPr>
      <w:r>
        <w:rPr>
          <w:rFonts w:cs="Times New Roman"/>
          <w:b/>
          <w:sz w:val="28"/>
          <w:szCs w:val="24"/>
        </w:rPr>
        <w:t>São João Del Rei, MG</w:t>
      </w:r>
    </w:p>
    <w:p>
      <w:pPr>
        <w:pStyle w:val="Normal"/>
        <w:spacing w:lineRule="auto" w:line="240"/>
        <w:ind w:hanging="0"/>
        <w:jc w:val="center"/>
        <w:rPr/>
      </w:pPr>
      <w:r>
        <w:rPr>
          <w:rFonts w:eastAsia="Calibri" w:cs="Times New Roman"/>
          <w:b/>
          <w:color w:val="00000A"/>
          <w:kern w:val="0"/>
          <w:sz w:val="28"/>
          <w:szCs w:val="24"/>
          <w:lang w:val="pt-BR" w:eastAsia="en-US" w:bidi="ar-SA"/>
        </w:rPr>
        <w:t xml:space="preserve">Julho </w:t>
      </w:r>
      <w:r>
        <w:rPr>
          <w:rFonts w:cs="Times New Roman"/>
          <w:b/>
          <w:sz w:val="28"/>
          <w:szCs w:val="24"/>
        </w:rPr>
        <w:t xml:space="preserve"> de 2021</w:t>
      </w:r>
    </w:p>
    <w:p>
      <w:pPr>
        <w:pStyle w:val="Normal"/>
        <w:spacing w:lineRule="auto" w:line="259" w:before="0" w:after="160"/>
        <w:ind w:hanging="0"/>
        <w:jc w:val="left"/>
        <w:rPr>
          <w:rFonts w:cs="Times New Roman"/>
          <w:b/>
          <w:b/>
          <w:sz w:val="28"/>
          <w:szCs w:val="24"/>
        </w:rPr>
      </w:pPr>
      <w:r>
        <w:rPr>
          <w:rFonts w:cs="Times New Roman"/>
          <w:b/>
          <w:sz w:val="28"/>
          <w:szCs w:val="24"/>
        </w:rPr>
      </w:r>
      <w:r>
        <w:br w:type="page"/>
      </w:r>
    </w:p>
    <w:p>
      <w:pPr>
        <w:pStyle w:val="Normal"/>
        <w:spacing w:lineRule="auto" w:line="259" w:before="0" w:after="160"/>
        <w:ind w:hanging="0"/>
        <w:jc w:val="left"/>
        <w:rPr>
          <w:rFonts w:cs="Times New Roman"/>
          <w:b/>
          <w:b/>
          <w:sz w:val="28"/>
          <w:szCs w:val="24"/>
        </w:rPr>
      </w:pPr>
      <w:r>
        <w:rPr>
          <w:rFonts w:cs="Times New Roman"/>
          <w:b/>
          <w:sz w:val="28"/>
          <w:szCs w:val="24"/>
        </w:rPr>
      </w:r>
    </w:p>
    <w:p>
      <w:pPr>
        <w:pStyle w:val="Normal"/>
        <w:spacing w:lineRule="auto" w:line="240"/>
        <w:ind w:hanging="0"/>
        <w:jc w:val="right"/>
        <w:rPr>
          <w:rFonts w:cs="Times New Roman"/>
          <w:szCs w:val="24"/>
        </w:rPr>
      </w:pPr>
      <w:r>
        <w:rPr>
          <w:rFonts w:cs="Times New Roman"/>
          <w:szCs w:val="24"/>
        </w:rPr>
        <mc:AlternateContent>
          <mc:Choice Requires="wps">
            <w:drawing>
              <wp:anchor behindDoc="0" distT="0" distB="0" distL="0" distR="0" simplePos="0" locked="0" layoutInCell="1" allowOverlap="1" relativeHeight="3" wp14:anchorId="46EAE03D">
                <wp:simplePos x="0" y="0"/>
                <wp:positionH relativeFrom="margin">
                  <wp:posOffset>4055110</wp:posOffset>
                </wp:positionH>
                <wp:positionV relativeFrom="paragraph">
                  <wp:posOffset>-372110</wp:posOffset>
                </wp:positionV>
                <wp:extent cx="1844675" cy="534035"/>
                <wp:effectExtent l="0" t="0" r="27940" b="21590"/>
                <wp:wrapNone/>
                <wp:docPr id="4" name="Caixa de Texto 2"/>
                <a:graphic xmlns:a="http://schemas.openxmlformats.org/drawingml/2006/main">
                  <a:graphicData uri="http://schemas.microsoft.com/office/word/2010/wordprocessingShape">
                    <wps:wsp>
                      <wps:cNvSpPr/>
                      <wps:spPr>
                        <a:xfrm>
                          <a:off x="0" y="0"/>
                          <a:ext cx="1843920" cy="533520"/>
                        </a:xfrm>
                        <a:prstGeom prst="rect">
                          <a:avLst/>
                        </a:prstGeom>
                        <a:solidFill>
                          <a:srgbClr val="ffffff"/>
                        </a:solidFill>
                        <a:ln w="9360">
                          <a:noFill/>
                        </a:ln>
                      </wps:spPr>
                      <wps:style>
                        <a:lnRef idx="0"/>
                        <a:fillRef idx="0"/>
                        <a:effectRef idx="0"/>
                        <a:fontRef idx="minor"/>
                      </wps:style>
                      <wps:txbx>
                        <w:txbxContent>
                          <w:p>
                            <w:pPr>
                              <w:pStyle w:val="Contedodoquadro"/>
                              <w:spacing w:lineRule="auto" w:line="240"/>
                              <w:ind w:hanging="0"/>
                              <w:jc w:val="center"/>
                              <w:rPr>
                                <w:b/>
                                <w:b/>
                                <w:color w:val="FF0000"/>
                              </w:rPr>
                            </w:pPr>
                            <w:r>
                              <w:rPr>
                                <w:b/>
                                <w:color w:val="FF0000"/>
                              </w:rPr>
                              <w:t>OPCIONAIS</w:t>
                            </w:r>
                          </w:p>
                          <w:p>
                            <w:pPr>
                              <w:pStyle w:val="Contedodoquadro"/>
                              <w:spacing w:lineRule="auto" w:line="240"/>
                              <w:ind w:hanging="0"/>
                              <w:jc w:val="center"/>
                              <w:rPr/>
                            </w:pPr>
                            <w:r>
                              <w:rPr>
                                <w:b/>
                                <w:color w:val="FF0000"/>
                              </w:rPr>
                              <w:t>Dedicatória</w:t>
                            </w:r>
                          </w:p>
                        </w:txbxContent>
                      </wps:txbx>
                      <wps:bodyPr>
                        <a:spAutoFit/>
                      </wps:bodyPr>
                    </wps:wsp>
                  </a:graphicData>
                </a:graphic>
                <wp14:sizeRelV relativeFrom="margin">
                  <wp14:pctHeight>20000</wp14:pctHeight>
                </wp14:sizeRelV>
              </wp:anchor>
            </w:drawing>
          </mc:Choice>
          <mc:Fallback>
            <w:pict>
              <v:rect id="shape_0" ID="Caixa de Texto 2" fillcolor="white" stroked="f" style="position:absolute;margin-left:319.3pt;margin-top:-29.3pt;width:145.15pt;height:41.95pt;mso-position-horizontal-relative:margin" wp14:anchorId="46EAE03D">
                <w10:wrap type="square"/>
                <v:fill o:detectmouseclick="t" type="solid" color2="black"/>
                <v:stroke color="#3465a4" weight="9360" joinstyle="round" endcap="flat"/>
                <v:textbox>
                  <w:txbxContent>
                    <w:p>
                      <w:pPr>
                        <w:pStyle w:val="Contedodoquadro"/>
                        <w:spacing w:lineRule="auto" w:line="240"/>
                        <w:ind w:hanging="0"/>
                        <w:jc w:val="center"/>
                        <w:rPr>
                          <w:b/>
                          <w:b/>
                          <w:color w:val="FF0000"/>
                        </w:rPr>
                      </w:pPr>
                      <w:r>
                        <w:rPr>
                          <w:b/>
                          <w:color w:val="FF0000"/>
                        </w:rPr>
                        <w:t>OPCIONAIS</w:t>
                      </w:r>
                    </w:p>
                    <w:p>
                      <w:pPr>
                        <w:pStyle w:val="Contedodoquadro"/>
                        <w:spacing w:lineRule="auto" w:line="240"/>
                        <w:ind w:hanging="0"/>
                        <w:jc w:val="center"/>
                        <w:rPr/>
                      </w:pPr>
                      <w:r>
                        <w:rPr>
                          <w:b/>
                          <w:color w:val="FF0000"/>
                        </w:rPr>
                        <w:t>Dedicatória</w:t>
                      </w:r>
                    </w:p>
                  </w:txbxContent>
                </v:textbox>
              </v:rect>
            </w:pict>
          </mc:Fallback>
        </mc:AlternateContent>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Texto"/>
        <w:spacing w:lineRule="auto" w:line="360" w:before="120" w:after="120"/>
        <w:jc w:val="right"/>
        <w:rPr>
          <w:rFonts w:ascii="Times New Roman" w:hAnsi="Times New Roman" w:cs="Times New Roman"/>
          <w:sz w:val="24"/>
          <w:szCs w:val="24"/>
          <w:lang w:val="pt-BR"/>
        </w:rPr>
      </w:pPr>
      <w:r>
        <w:rPr>
          <w:rFonts w:cs="Times New Roman" w:ascii="Times New Roman" w:hAnsi="Times New Roman"/>
          <w:sz w:val="24"/>
          <w:szCs w:val="24"/>
          <w:lang w:val="pt-BR"/>
        </w:rPr>
      </w:r>
    </w:p>
    <w:p>
      <w:pPr>
        <w:pStyle w:val="Texto"/>
        <w:spacing w:lineRule="auto" w:line="360" w:before="120" w:after="120"/>
        <w:jc w:val="right"/>
        <w:rPr>
          <w:rFonts w:ascii="Times New Roman" w:hAnsi="Times New Roman" w:cs="Times New Roman"/>
          <w:sz w:val="24"/>
          <w:szCs w:val="24"/>
          <w:lang w:val="pt-BR"/>
        </w:rPr>
      </w:pPr>
      <w:r>
        <w:rPr>
          <w:rFonts w:cs="Times New Roman" w:ascii="Times New Roman" w:hAnsi="Times New Roman"/>
          <w:sz w:val="24"/>
          <w:szCs w:val="24"/>
          <w:lang w:val="pt-BR"/>
        </w:rPr>
      </w:r>
    </w:p>
    <w:p>
      <w:pPr>
        <w:pStyle w:val="Texto"/>
        <w:spacing w:lineRule="auto" w:line="360" w:before="120" w:after="120"/>
        <w:jc w:val="right"/>
        <w:rPr>
          <w:rFonts w:ascii="Times New Roman" w:hAnsi="Times New Roman" w:cs="Times New Roman"/>
          <w:sz w:val="24"/>
          <w:szCs w:val="24"/>
          <w:lang w:val="pt-BR"/>
        </w:rPr>
      </w:pPr>
      <w:r>
        <w:rPr>
          <w:rFonts w:cs="Times New Roman" w:ascii="Times New Roman" w:hAnsi="Times New Roman"/>
          <w:sz w:val="24"/>
          <w:szCs w:val="24"/>
          <w:lang w:val="pt-BR"/>
        </w:rPr>
      </w:r>
    </w:p>
    <w:p>
      <w:pPr>
        <w:pStyle w:val="Texto"/>
        <w:spacing w:lineRule="auto" w:line="360" w:before="120" w:after="120"/>
        <w:jc w:val="right"/>
        <w:rPr>
          <w:rFonts w:ascii="Times New Roman" w:hAnsi="Times New Roman" w:cs="Times New Roman"/>
          <w:sz w:val="24"/>
          <w:szCs w:val="24"/>
          <w:lang w:val="pt-BR"/>
        </w:rPr>
      </w:pPr>
      <w:r>
        <w:rPr>
          <w:rFonts w:cs="Times New Roman" w:ascii="Times New Roman" w:hAnsi="Times New Roman"/>
          <w:sz w:val="24"/>
          <w:szCs w:val="24"/>
          <w:lang w:val="pt-BR"/>
        </w:rPr>
      </w:r>
    </w:p>
    <w:p>
      <w:pPr>
        <w:pStyle w:val="Texto"/>
        <w:spacing w:lineRule="auto" w:line="360" w:before="120" w:after="120"/>
        <w:jc w:val="right"/>
        <w:rPr>
          <w:rFonts w:ascii="Times New Roman" w:hAnsi="Times New Roman" w:cs="Times New Roman"/>
          <w:sz w:val="24"/>
          <w:szCs w:val="24"/>
          <w:lang w:val="pt-BR"/>
        </w:rPr>
      </w:pPr>
      <w:r>
        <w:rPr>
          <w:rFonts w:cs="Times New Roman" w:ascii="Times New Roman" w:hAnsi="Times New Roman"/>
          <w:sz w:val="24"/>
          <w:szCs w:val="24"/>
          <w:lang w:val="pt-BR"/>
        </w:rPr>
      </w:r>
    </w:p>
    <w:p>
      <w:pPr>
        <w:pStyle w:val="Texto"/>
        <w:spacing w:lineRule="auto" w:line="360" w:before="120" w:after="120"/>
        <w:jc w:val="right"/>
        <w:rPr>
          <w:rFonts w:ascii="Times New Roman" w:hAnsi="Times New Roman" w:cs="Times New Roman"/>
          <w:sz w:val="24"/>
          <w:szCs w:val="24"/>
          <w:lang w:val="pt-BR"/>
        </w:rPr>
      </w:pPr>
      <w:r>
        <w:rPr>
          <w:rFonts w:cs="Times New Roman" w:ascii="Times New Roman" w:hAnsi="Times New Roman"/>
          <w:sz w:val="24"/>
          <w:szCs w:val="24"/>
          <w:lang w:val="pt-BR"/>
        </w:rPr>
      </w:r>
    </w:p>
    <w:p>
      <w:pPr>
        <w:pStyle w:val="Texto"/>
        <w:spacing w:lineRule="auto" w:line="360" w:before="120" w:after="120"/>
        <w:jc w:val="right"/>
        <w:rPr/>
      </w:pPr>
      <w:r>
        <w:rPr>
          <w:rFonts w:cs="Times New Roman" w:ascii="Times New Roman" w:hAnsi="Times New Roman"/>
          <w:sz w:val="24"/>
          <w:szCs w:val="24"/>
          <w:lang w:val="pt-BR"/>
        </w:rPr>
        <w:t>Dedico a minha esposa Lilia Raquel por seu devotamento e compreensão ao longo da jornada.</w:t>
      </w:r>
      <w:r>
        <w:rPr>
          <w:rFonts w:cs="Times New Roman" w:ascii="Times New Roman" w:hAnsi="Times New Roman"/>
          <w:sz w:val="24"/>
          <w:szCs w:val="24"/>
        </w:rPr>
        <w:t xml:space="preserve"> </w:t>
      </w:r>
    </w:p>
    <w:p>
      <w:pPr>
        <w:pStyle w:val="Normal"/>
        <w:spacing w:lineRule="auto" w:line="259" w:before="0" w:after="160"/>
        <w:ind w:hanging="0"/>
        <w:jc w:val="left"/>
        <w:rPr>
          <w:rFonts w:eastAsia="Times New Roman" w:cs="Times New Roman"/>
          <w:bCs/>
          <w:szCs w:val="24"/>
          <w:lang w:val="pt-PT" w:eastAsia="ar-SA"/>
        </w:rPr>
      </w:pPr>
      <w:r>
        <w:rPr>
          <w:rFonts w:eastAsia="Times New Roman" w:cs="Times New Roman"/>
          <w:bCs/>
          <w:szCs w:val="24"/>
          <w:lang w:val="pt-PT" w:eastAsia="ar-SA"/>
        </w:rPr>
      </w:r>
      <w:r>
        <w:br w:type="page"/>
      </w:r>
    </w:p>
    <w:p>
      <w:pPr>
        <w:pStyle w:val="Dedicatria"/>
        <w:spacing w:lineRule="auto" w:line="360"/>
        <w:jc w:val="right"/>
        <w:rPr>
          <w:rFonts w:ascii="Times New Roman" w:hAnsi="Times New Roman" w:cs="Times New Roman"/>
        </w:rPr>
      </w:pPr>
      <w:r>
        <w:rPr>
          <w:rFonts w:cs="Times New Roman" w:ascii="Times New Roman" w:hAnsi="Times New Roman"/>
          <w:b/>
          <w:color w:val="0000FF"/>
          <w:szCs w:val="24"/>
        </w:rPr>
        <w:t xml:space="preserve"> </w:t>
      </w:r>
    </w:p>
    <w:p>
      <w:pPr>
        <w:pStyle w:val="Normal"/>
        <w:spacing w:lineRule="auto" w:line="240"/>
        <w:ind w:hanging="0"/>
        <w:jc w:val="center"/>
        <w:rPr>
          <w:rFonts w:cs="Times New Roman"/>
          <w:b/>
          <w:b/>
          <w:szCs w:val="24"/>
        </w:rPr>
      </w:pPr>
      <w:r>
        <mc:AlternateContent>
          <mc:Choice Requires="wps">
            <w:drawing>
              <wp:anchor behindDoc="0" distT="0" distB="0" distL="0" distR="0" simplePos="0" locked="0" layoutInCell="1" allowOverlap="1" relativeHeight="9" wp14:anchorId="7C901A29">
                <wp:simplePos x="0" y="0"/>
                <wp:positionH relativeFrom="margin">
                  <wp:posOffset>4110355</wp:posOffset>
                </wp:positionH>
                <wp:positionV relativeFrom="paragraph">
                  <wp:posOffset>-322580</wp:posOffset>
                </wp:positionV>
                <wp:extent cx="1844675" cy="534035"/>
                <wp:effectExtent l="0" t="0" r="27940" b="21590"/>
                <wp:wrapNone/>
                <wp:docPr id="6" name="Caixa de Texto 2"/>
                <a:graphic xmlns:a="http://schemas.openxmlformats.org/drawingml/2006/main">
                  <a:graphicData uri="http://schemas.microsoft.com/office/word/2010/wordprocessingShape">
                    <wps:wsp>
                      <wps:cNvSpPr/>
                      <wps:spPr>
                        <a:xfrm>
                          <a:off x="0" y="0"/>
                          <a:ext cx="1843920" cy="533520"/>
                        </a:xfrm>
                        <a:prstGeom prst="rect">
                          <a:avLst/>
                        </a:prstGeom>
                        <a:solidFill>
                          <a:srgbClr val="ffffff"/>
                        </a:solidFill>
                        <a:ln w="9360">
                          <a:noFill/>
                        </a:ln>
                      </wps:spPr>
                      <wps:style>
                        <a:lnRef idx="0"/>
                        <a:fillRef idx="0"/>
                        <a:effectRef idx="0"/>
                        <a:fontRef idx="minor"/>
                      </wps:style>
                      <wps:txbx>
                        <w:txbxContent>
                          <w:p>
                            <w:pPr>
                              <w:pStyle w:val="Contedodoquadro"/>
                              <w:spacing w:lineRule="auto" w:line="240"/>
                              <w:ind w:hanging="0"/>
                              <w:jc w:val="center"/>
                              <w:rPr>
                                <w:b/>
                                <w:b/>
                                <w:color w:val="FF0000"/>
                              </w:rPr>
                            </w:pPr>
                            <w:r>
                              <w:rPr>
                                <w:b/>
                                <w:color w:val="FF0000"/>
                              </w:rPr>
                              <w:t>OPCIONAIS</w:t>
                            </w:r>
                          </w:p>
                          <w:p>
                            <w:pPr>
                              <w:pStyle w:val="Contedodoquadro"/>
                              <w:spacing w:lineRule="auto" w:line="240"/>
                              <w:ind w:hanging="0"/>
                              <w:jc w:val="center"/>
                              <w:rPr/>
                            </w:pPr>
                            <w:r>
                              <w:rPr>
                                <w:b/>
                                <w:color w:val="FF0000"/>
                              </w:rPr>
                              <w:t>Agradecimentos</w:t>
                            </w:r>
                          </w:p>
                        </w:txbxContent>
                      </wps:txbx>
                      <wps:bodyPr>
                        <a:spAutoFit/>
                      </wps:bodyPr>
                    </wps:wsp>
                  </a:graphicData>
                </a:graphic>
                <wp14:sizeRelV relativeFrom="margin">
                  <wp14:pctHeight>20000</wp14:pctHeight>
                </wp14:sizeRelV>
              </wp:anchor>
            </w:drawing>
          </mc:Choice>
          <mc:Fallback>
            <w:pict>
              <v:rect id="shape_0" ID="Caixa de Texto 2" fillcolor="white" stroked="f" style="position:absolute;margin-left:323.65pt;margin-top:-25.4pt;width:145.15pt;height:41.95pt;mso-position-horizontal-relative:margin" wp14:anchorId="7C901A29">
                <w10:wrap type="square"/>
                <v:fill o:detectmouseclick="t" type="solid" color2="black"/>
                <v:stroke color="#3465a4" weight="9360" joinstyle="round" endcap="flat"/>
                <v:textbox>
                  <w:txbxContent>
                    <w:p>
                      <w:pPr>
                        <w:pStyle w:val="Contedodoquadro"/>
                        <w:spacing w:lineRule="auto" w:line="240"/>
                        <w:ind w:hanging="0"/>
                        <w:jc w:val="center"/>
                        <w:rPr>
                          <w:b/>
                          <w:b/>
                          <w:color w:val="FF0000"/>
                        </w:rPr>
                      </w:pPr>
                      <w:r>
                        <w:rPr>
                          <w:b/>
                          <w:color w:val="FF0000"/>
                        </w:rPr>
                        <w:t>OPCIONAIS</w:t>
                      </w:r>
                    </w:p>
                    <w:p>
                      <w:pPr>
                        <w:pStyle w:val="Contedodoquadro"/>
                        <w:spacing w:lineRule="auto" w:line="240"/>
                        <w:ind w:hanging="0"/>
                        <w:jc w:val="center"/>
                        <w:rPr/>
                      </w:pPr>
                      <w:r>
                        <w:rPr>
                          <w:b/>
                          <w:color w:val="FF0000"/>
                        </w:rPr>
                        <w:t>Agradecimentos</w:t>
                      </w:r>
                    </w:p>
                  </w:txbxContent>
                </v:textbox>
              </v:rect>
            </w:pict>
          </mc:Fallback>
        </mc:AlternateContent>
      </w:r>
      <w:r>
        <w:rPr>
          <w:rFonts w:cs="Times New Roman"/>
          <w:b/>
          <w:szCs w:val="24"/>
        </w:rPr>
        <w:t>AGRADECIMENTOS</w:t>
      </w:r>
    </w:p>
    <w:p>
      <w:pPr>
        <w:pStyle w:val="Normal"/>
        <w:spacing w:lineRule="auto" w:line="240"/>
        <w:ind w:hanging="0"/>
        <w:rPr>
          <w:rFonts w:cs="Times New Roman"/>
          <w:b/>
          <w:b/>
          <w:szCs w:val="24"/>
        </w:rPr>
      </w:pPr>
      <w:r>
        <w:rPr>
          <w:rFonts w:cs="Times New Roman"/>
          <w:b/>
          <w:szCs w:val="24"/>
        </w:rPr>
      </w:r>
    </w:p>
    <w:p>
      <w:pPr>
        <w:pStyle w:val="Texto"/>
        <w:spacing w:lineRule="auto" w:line="360" w:before="120" w:after="120"/>
        <w:rPr>
          <w:rFonts w:ascii="Times New Roman" w:hAnsi="Times New Roman" w:cs="Times New Roman"/>
          <w:sz w:val="24"/>
          <w:szCs w:val="24"/>
        </w:rPr>
      </w:pPr>
      <w:r>
        <w:rPr>
          <w:rFonts w:cs="Times New Roman" w:ascii="Times New Roman" w:hAnsi="Times New Roman"/>
          <w:b/>
          <w:sz w:val="24"/>
          <w:szCs w:val="24"/>
        </w:rPr>
        <w:t>§</w:t>
      </w:r>
      <w:r>
        <w:rPr>
          <w:rFonts w:cs="Times New Roman" w:ascii="Times New Roman" w:hAnsi="Times New Roman"/>
          <w:sz w:val="24"/>
          <w:szCs w:val="24"/>
        </w:rPr>
        <w:t xml:space="preserve"> Ao ...… </w:t>
      </w:r>
      <w:r>
        <w:rPr>
          <w:rFonts w:cs="Times New Roman" w:ascii="Times New Roman" w:hAnsi="Times New Roman"/>
          <w:sz w:val="24"/>
          <w:szCs w:val="24"/>
        </w:rPr>
        <w:t>mestre com carinho</w:t>
      </w:r>
      <w:r>
        <w:rPr>
          <w:rFonts w:cs="Times New Roman" w:ascii="Times New Roman" w:hAnsi="Times New Roman"/>
          <w:sz w:val="24"/>
          <w:szCs w:val="24"/>
        </w:rPr>
        <w:t>;</w:t>
      </w:r>
    </w:p>
    <w:p>
      <w:pPr>
        <w:pStyle w:val="Texto"/>
        <w:spacing w:lineRule="auto" w:line="360" w:before="120" w:after="120"/>
        <w:rPr/>
      </w:pPr>
      <w:r>
        <w:rPr>
          <w:rFonts w:cs="Times New Roman" w:ascii="Times New Roman" w:hAnsi="Times New Roman"/>
          <w:b/>
          <w:sz w:val="24"/>
          <w:szCs w:val="24"/>
        </w:rPr>
        <w:t xml:space="preserve">§ </w:t>
      </w:r>
      <w:r>
        <w:rPr>
          <w:rFonts w:cs="Times New Roman" w:ascii="Times New Roman" w:hAnsi="Times New Roman"/>
          <w:sz w:val="24"/>
          <w:szCs w:val="24"/>
        </w:rPr>
        <w:t xml:space="preserve">Aos zelosos tutores, secretarias do curso que em diversos momentos vieram ao meu socorro; </w:t>
      </w:r>
    </w:p>
    <w:p>
      <w:pPr>
        <w:pStyle w:val="Texto"/>
        <w:spacing w:lineRule="auto" w:line="360" w:before="120" w:after="120"/>
        <w:rPr>
          <w:rFonts w:ascii="Times New Roman" w:hAnsi="Times New Roman" w:cs="Times New Roman"/>
          <w:sz w:val="24"/>
          <w:szCs w:val="24"/>
        </w:rPr>
      </w:pPr>
      <w:r>
        <w:rPr>
          <w:rFonts w:cs="Times New Roman" w:ascii="Times New Roman" w:hAnsi="Times New Roman"/>
          <w:sz w:val="24"/>
          <w:szCs w:val="24"/>
        </w:rPr>
      </w:r>
    </w:p>
    <w:p>
      <w:pPr>
        <w:pStyle w:val="Texto"/>
        <w:spacing w:lineRule="auto" w:line="360" w:before="120" w:after="120"/>
        <w:rPr>
          <w:rFonts w:ascii="Times New Roman" w:hAnsi="Times New Roman" w:cs="Times New Roman"/>
          <w:sz w:val="24"/>
          <w:szCs w:val="24"/>
        </w:rPr>
      </w:pPr>
      <w:r>
        <w:rPr>
          <w:rFonts w:cs="Times New Roman" w:ascii="Times New Roman" w:hAnsi="Times New Roman"/>
          <w:sz w:val="24"/>
          <w:szCs w:val="24"/>
        </w:rPr>
        <w:t xml:space="preserve">Mesmo que opcional, é aconselhado incluir nos agradecimentos todos os que colaboraram para a conclusão do trabalho (professores, colegas de laboratório, técnicos-administrativos, dentre outros que participaram no seu estudo). </w:t>
      </w:r>
    </w:p>
    <w:p>
      <w:pPr>
        <w:pStyle w:val="Normal"/>
        <w:spacing w:lineRule="auto" w:line="259" w:before="0" w:after="160"/>
        <w:ind w:hanging="0"/>
        <w:jc w:val="left"/>
        <w:rPr>
          <w:rFonts w:eastAsia="Times New Roman" w:cs="Times New Roman"/>
          <w:bCs/>
          <w:szCs w:val="24"/>
          <w:lang w:val="pt-PT" w:eastAsia="ar-SA"/>
        </w:rPr>
      </w:pPr>
      <w:r>
        <w:rPr>
          <w:rFonts w:eastAsia="Times New Roman" w:cs="Times New Roman"/>
          <w:bCs/>
          <w:szCs w:val="24"/>
          <w:lang w:val="pt-PT" w:eastAsia="ar-SA"/>
        </w:rPr>
      </w:r>
      <w:r>
        <w:br w:type="page"/>
      </w:r>
    </w:p>
    <w:p>
      <w:pPr>
        <w:pStyle w:val="Texto"/>
        <w:spacing w:lineRule="auto" w:line="360" w:before="120" w:after="120"/>
        <w:rPr>
          <w:rFonts w:ascii="Helvetica" w:hAnsi="Helvetica"/>
          <w:color w:val="333333"/>
          <w:sz w:val="27"/>
          <w:szCs w:val="27"/>
          <w:highlight w:val="white"/>
        </w:rPr>
      </w:pPr>
      <w:r>
        <w:rPr>
          <w:rFonts w:ascii="Helvetica" w:hAnsi="Helvetica"/>
          <w:color w:val="333333"/>
          <w:sz w:val="27"/>
          <w:szCs w:val="27"/>
          <w:highlight w:val="white"/>
        </w:rPr>
        <mc:AlternateContent>
          <mc:Choice Requires="wps">
            <w:drawing>
              <wp:anchor behindDoc="0" distT="0" distB="0" distL="0" distR="0" simplePos="0" locked="0" layoutInCell="1" allowOverlap="1" relativeHeight="10" wp14:anchorId="130EAC62">
                <wp:simplePos x="0" y="0"/>
                <wp:positionH relativeFrom="margin">
                  <wp:posOffset>4229100</wp:posOffset>
                </wp:positionH>
                <wp:positionV relativeFrom="paragraph">
                  <wp:posOffset>-244475</wp:posOffset>
                </wp:positionV>
                <wp:extent cx="1844675" cy="534035"/>
                <wp:effectExtent l="0" t="0" r="27940" b="21590"/>
                <wp:wrapNone/>
                <wp:docPr id="8" name="Caixa de Texto 2"/>
                <a:graphic xmlns:a="http://schemas.openxmlformats.org/drawingml/2006/main">
                  <a:graphicData uri="http://schemas.microsoft.com/office/word/2010/wordprocessingShape">
                    <wps:wsp>
                      <wps:cNvSpPr/>
                      <wps:spPr>
                        <a:xfrm>
                          <a:off x="0" y="0"/>
                          <a:ext cx="1843920" cy="533520"/>
                        </a:xfrm>
                        <a:prstGeom prst="rect">
                          <a:avLst/>
                        </a:prstGeom>
                        <a:solidFill>
                          <a:srgbClr val="ffffff"/>
                        </a:solidFill>
                        <a:ln w="9360">
                          <a:noFill/>
                        </a:ln>
                      </wps:spPr>
                      <wps:style>
                        <a:lnRef idx="0"/>
                        <a:fillRef idx="0"/>
                        <a:effectRef idx="0"/>
                        <a:fontRef idx="minor"/>
                      </wps:style>
                      <wps:txbx>
                        <w:txbxContent>
                          <w:p>
                            <w:pPr>
                              <w:pStyle w:val="Contedodoquadro"/>
                              <w:spacing w:lineRule="auto" w:line="240"/>
                              <w:ind w:hanging="0"/>
                              <w:jc w:val="center"/>
                              <w:rPr>
                                <w:b/>
                                <w:b/>
                                <w:color w:val="FF0000"/>
                              </w:rPr>
                            </w:pPr>
                            <w:r>
                              <w:rPr>
                                <w:b/>
                                <w:color w:val="FF0000"/>
                              </w:rPr>
                              <w:t>OPCIONAIS</w:t>
                            </w:r>
                          </w:p>
                          <w:p>
                            <w:pPr>
                              <w:pStyle w:val="Contedodoquadro"/>
                              <w:spacing w:lineRule="auto" w:line="240"/>
                              <w:ind w:hanging="0"/>
                              <w:jc w:val="center"/>
                              <w:rPr/>
                            </w:pPr>
                            <w:r>
                              <w:rPr>
                                <w:b/>
                                <w:color w:val="FF0000"/>
                              </w:rPr>
                              <w:t>Epígrafe</w:t>
                            </w:r>
                          </w:p>
                        </w:txbxContent>
                      </wps:txbx>
                      <wps:bodyPr>
                        <a:spAutoFit/>
                      </wps:bodyPr>
                    </wps:wsp>
                  </a:graphicData>
                </a:graphic>
                <wp14:sizeRelV relativeFrom="margin">
                  <wp14:pctHeight>20000</wp14:pctHeight>
                </wp14:sizeRelV>
              </wp:anchor>
            </w:drawing>
          </mc:Choice>
          <mc:Fallback>
            <w:pict>
              <v:rect id="shape_0" ID="Caixa de Texto 2" fillcolor="white" stroked="f" style="position:absolute;margin-left:333pt;margin-top:-19.25pt;width:145.15pt;height:41.95pt;mso-position-horizontal-relative:margin" wp14:anchorId="130EAC62">
                <w10:wrap type="square"/>
                <v:fill o:detectmouseclick="t" type="solid" color2="black"/>
                <v:stroke color="#3465a4" weight="9360" joinstyle="round" endcap="flat"/>
                <v:textbox>
                  <w:txbxContent>
                    <w:p>
                      <w:pPr>
                        <w:pStyle w:val="Contedodoquadro"/>
                        <w:spacing w:lineRule="auto" w:line="240"/>
                        <w:ind w:hanging="0"/>
                        <w:jc w:val="center"/>
                        <w:rPr>
                          <w:b/>
                          <w:b/>
                          <w:color w:val="FF0000"/>
                        </w:rPr>
                      </w:pPr>
                      <w:r>
                        <w:rPr>
                          <w:b/>
                          <w:color w:val="FF0000"/>
                        </w:rPr>
                        <w:t>OPCIONAIS</w:t>
                      </w:r>
                    </w:p>
                    <w:p>
                      <w:pPr>
                        <w:pStyle w:val="Contedodoquadro"/>
                        <w:spacing w:lineRule="auto" w:line="240"/>
                        <w:ind w:hanging="0"/>
                        <w:jc w:val="center"/>
                        <w:rPr/>
                      </w:pPr>
                      <w:r>
                        <w:rPr>
                          <w:b/>
                          <w:color w:val="FF0000"/>
                        </w:rPr>
                        <w:t>Epígrafe</w:t>
                      </w:r>
                    </w:p>
                  </w:txbxContent>
                </v:textbox>
              </v:rect>
            </w:pict>
          </mc:Fallback>
        </mc:AlternateContent>
      </w:r>
    </w:p>
    <w:p>
      <w:pPr>
        <w:pStyle w:val="Texto"/>
        <w:spacing w:lineRule="auto" w:line="360" w:before="120" w:after="120"/>
        <w:rPr>
          <w:rFonts w:ascii="Helvetica" w:hAnsi="Helvetica"/>
          <w:color w:val="333333"/>
          <w:sz w:val="27"/>
          <w:szCs w:val="27"/>
          <w:highlight w:val="white"/>
        </w:rPr>
      </w:pPr>
      <w:r>
        <w:rPr>
          <w:rFonts w:ascii="Helvetica" w:hAnsi="Helvetica"/>
          <w:color w:val="333333"/>
          <w:sz w:val="27"/>
          <w:szCs w:val="27"/>
          <w:highlight w:val="white"/>
        </w:rPr>
      </w:r>
    </w:p>
    <w:p>
      <w:pPr>
        <w:pStyle w:val="Normal"/>
        <w:rPr>
          <w:highlight w:val="white"/>
        </w:rPr>
      </w:pPr>
      <w:r>
        <w:rPr>
          <w:highlight w:val="white"/>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pPr>
      <w:r>
        <w:rPr>
          <w:rFonts w:cs="Times New Roman"/>
          <w:b/>
          <w:szCs w:val="24"/>
        </w:rPr>
        <w:t xml:space="preserve">Caminhante, não há caminho, </w:t>
      </w:r>
      <w:r>
        <w:rPr>
          <w:b/>
        </w:rPr>
        <w:t>o caminho se faz ao caminhar</w:t>
      </w:r>
      <w:r>
        <w:rPr/>
        <w:t>.</w:t>
      </w:r>
    </w:p>
    <w:p>
      <w:pPr>
        <w:pStyle w:val="Normal"/>
        <w:jc w:val="right"/>
        <w:rPr>
          <w:rFonts w:cs="Times New Roman"/>
          <w:i/>
          <w:i/>
          <w:szCs w:val="24"/>
        </w:rPr>
      </w:pPr>
      <w:r>
        <w:rPr>
          <w:rFonts w:cs="Times New Roman"/>
          <w:i/>
          <w:szCs w:val="24"/>
        </w:rPr>
        <w:t>Antonio Machado (Poeta espanhol)</w:t>
      </w:r>
    </w:p>
    <w:p>
      <w:pPr>
        <w:pStyle w:val="Normal"/>
        <w:spacing w:lineRule="auto" w:line="259" w:before="0" w:after="160"/>
        <w:ind w:hanging="0"/>
        <w:jc w:val="left"/>
        <w:rPr>
          <w:rFonts w:cs="Times New Roman"/>
          <w:szCs w:val="24"/>
        </w:rPr>
      </w:pPr>
      <w:r>
        <w:rPr>
          <w:rFonts w:cs="Times New Roman"/>
          <w:szCs w:val="24"/>
        </w:rPr>
      </w:r>
      <w:r>
        <w:br w:type="page"/>
      </w:r>
    </w:p>
    <w:p>
      <w:pPr>
        <w:pStyle w:val="Normal"/>
        <w:spacing w:lineRule="auto" w:line="240"/>
        <w:ind w:hanging="0"/>
        <w:jc w:val="center"/>
        <w:rPr>
          <w:rFonts w:cs="Times New Roman"/>
          <w:szCs w:val="24"/>
        </w:rPr>
      </w:pPr>
      <w:r>
        <mc:AlternateContent>
          <mc:Choice Requires="wps">
            <w:drawing>
              <wp:anchor behindDoc="0" distT="0" distB="0" distL="0" distR="0" simplePos="0" locked="0" layoutInCell="1" allowOverlap="1" relativeHeight="4" wp14:anchorId="6652C1CF">
                <wp:simplePos x="0" y="0"/>
                <wp:positionH relativeFrom="margin">
                  <wp:posOffset>4191635</wp:posOffset>
                </wp:positionH>
                <wp:positionV relativeFrom="paragraph">
                  <wp:posOffset>-146685</wp:posOffset>
                </wp:positionV>
                <wp:extent cx="1844675" cy="534035"/>
                <wp:effectExtent l="0" t="0" r="27940" b="21590"/>
                <wp:wrapNone/>
                <wp:docPr id="10" name="Caixa de Texto 2"/>
                <a:graphic xmlns:a="http://schemas.openxmlformats.org/drawingml/2006/main">
                  <a:graphicData uri="http://schemas.microsoft.com/office/word/2010/wordprocessingShape">
                    <wps:wsp>
                      <wps:cNvSpPr/>
                      <wps:spPr>
                        <a:xfrm>
                          <a:off x="0" y="0"/>
                          <a:ext cx="1843920" cy="533520"/>
                        </a:xfrm>
                        <a:prstGeom prst="rect">
                          <a:avLst/>
                        </a:prstGeom>
                        <a:solidFill>
                          <a:srgbClr val="ffffff"/>
                        </a:solidFill>
                        <a:ln w="9360">
                          <a:noFill/>
                        </a:ln>
                      </wps:spPr>
                      <wps:style>
                        <a:lnRef idx="0"/>
                        <a:fillRef idx="0"/>
                        <a:effectRef idx="0"/>
                        <a:fontRef idx="minor"/>
                      </wps:style>
                      <wps:txbx>
                        <w:txbxContent>
                          <w:p>
                            <w:pPr>
                              <w:pStyle w:val="Contedodoquadro"/>
                              <w:spacing w:lineRule="auto" w:line="240"/>
                              <w:ind w:hanging="0"/>
                              <w:jc w:val="center"/>
                              <w:rPr/>
                            </w:pPr>
                            <w:r>
                              <w:rPr>
                                <w:b/>
                                <w:color w:val="FF0000"/>
                              </w:rPr>
                              <w:t>FORMATO DO RESUMO</w:t>
                            </w:r>
                          </w:p>
                        </w:txbxContent>
                      </wps:txbx>
                      <wps:bodyPr>
                        <a:spAutoFit/>
                      </wps:bodyPr>
                    </wps:wsp>
                  </a:graphicData>
                </a:graphic>
                <wp14:sizeRelV relativeFrom="margin">
                  <wp14:pctHeight>20000</wp14:pctHeight>
                </wp14:sizeRelV>
              </wp:anchor>
            </w:drawing>
          </mc:Choice>
          <mc:Fallback>
            <w:pict>
              <v:rect id="shape_0" ID="Caixa de Texto 2" fillcolor="white" stroked="f" style="position:absolute;margin-left:330.05pt;margin-top:-11.55pt;width:145.15pt;height:41.95pt;mso-position-horizontal-relative:margin" wp14:anchorId="6652C1CF">
                <w10:wrap type="square"/>
                <v:fill o:detectmouseclick="t" type="solid" color2="black"/>
                <v:stroke color="#3465a4" weight="9360" joinstyle="round" endcap="flat"/>
                <v:textbox>
                  <w:txbxContent>
                    <w:p>
                      <w:pPr>
                        <w:pStyle w:val="Contedodoquadro"/>
                        <w:spacing w:lineRule="auto" w:line="240"/>
                        <w:ind w:hanging="0"/>
                        <w:jc w:val="center"/>
                        <w:rPr/>
                      </w:pPr>
                      <w:r>
                        <w:rPr>
                          <w:b/>
                          <w:color w:val="FF0000"/>
                        </w:rPr>
                        <w:t>FORMATO DO RESUMO</w:t>
                      </w:r>
                    </w:p>
                  </w:txbxContent>
                </v:textbox>
              </v:rect>
            </w:pict>
          </mc:Fallback>
        </mc:AlternateContent>
      </w:r>
      <w:r>
        <w:rPr>
          <w:rFonts w:cs="Times New Roman"/>
          <w:b/>
          <w:szCs w:val="24"/>
        </w:rPr>
        <w:t>RESUMO</w:t>
      </w:r>
    </w:p>
    <w:p>
      <w:pPr>
        <w:pStyle w:val="Normal"/>
        <w:spacing w:lineRule="auto" w:line="240"/>
        <w:ind w:hanging="0"/>
        <w:rPr>
          <w:rFonts w:cs="Times New Roman"/>
          <w:szCs w:val="24"/>
        </w:rPr>
      </w:pPr>
      <w:r>
        <w:rPr>
          <w:rFonts w:cs="Times New Roman"/>
          <w:szCs w:val="24"/>
        </w:rPr>
      </w:r>
    </w:p>
    <w:p>
      <w:pPr>
        <w:pStyle w:val="Normal"/>
        <w:spacing w:lineRule="auto" w:line="240"/>
        <w:ind w:hanging="0"/>
        <w:rPr/>
      </w:pPr>
      <w:r>
        <w:rPr>
          <w:rFonts w:cs="Times New Roman"/>
          <w:szCs w:val="24"/>
        </w:rPr>
        <w:t xml:space="preserve">REZENDE, João N. A. </w:t>
      </w:r>
      <w:r>
        <w:rPr>
          <w:rFonts w:cs="Times New Roman"/>
          <w:b/>
          <w:szCs w:val="24"/>
        </w:rPr>
        <w:t>Clínica, uma abordagem filosófica</w:t>
      </w:r>
      <w:r>
        <w:rPr>
          <w:rFonts w:cs="Times New Roman"/>
          <w:szCs w:val="24"/>
        </w:rPr>
        <w:t>. 40 p. 2018. Trabalho de Conclusão de Curso (Licenciado em Filosofia). Universidade Federal de São João del-Rei, MG, 2022.</w:t>
      </w:r>
    </w:p>
    <w:p>
      <w:pPr>
        <w:pStyle w:val="Normal"/>
        <w:spacing w:lineRule="auto" w:line="240"/>
        <w:ind w:hanging="0"/>
        <w:rPr>
          <w:rFonts w:cs="Times New Roman"/>
          <w:szCs w:val="24"/>
        </w:rPr>
      </w:pPr>
      <w:r>
        <w:rPr>
          <w:rFonts w:cs="Times New Roman"/>
          <w:szCs w:val="24"/>
        </w:rPr>
      </w:r>
    </w:p>
    <w:p>
      <w:pPr>
        <w:pStyle w:val="Normal"/>
        <w:spacing w:lineRule="auto" w:line="240"/>
        <w:ind w:hanging="0"/>
        <w:rPr/>
      </w:pPr>
      <w:r>
        <w:rPr>
          <w:rFonts w:cs="Times New Roman"/>
          <w:szCs w:val="24"/>
        </w:rPr>
        <w:t>Descrever o resumo do trabalho em parágrafo único, sem recuo, espaçamento simples, conforme esse modelo. Palavra palavra palavra palavra palavra palavra palavra palavra palavra palavra palavra palavra palavra palavra palavra palavra palavra palavra palavra palavra palavra palavra palavra palavra palavra palavra palavra palavra palavra palavra palavra palavra palavra</w:t>
      </w:r>
    </w:p>
    <w:p>
      <w:pPr>
        <w:pStyle w:val="Normal"/>
        <w:spacing w:lineRule="auto" w:line="240"/>
        <w:ind w:hanging="0"/>
        <w:rPr/>
      </w:pPr>
      <w:r>
        <w:rPr>
          <w:rFonts w:cs="Times New Roman"/>
          <w:szCs w:val="24"/>
        </w:rPr>
        <w:t xml:space="preserve"> </w:t>
      </w:r>
      <w:r>
        <w:rPr>
          <w:rFonts w:cs="Times New Roman"/>
          <w:szCs w:val="24"/>
        </w:rPr>
        <w:t>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w:t>
      </w:r>
      <w:r>
        <w:rPr/>
        <w:t xml:space="preserve">. </w:t>
      </w:r>
    </w:p>
    <w:p>
      <w:pPr>
        <w:pStyle w:val="Normal"/>
        <w:spacing w:lineRule="auto" w:line="240"/>
        <w:ind w:hanging="0"/>
        <w:rPr/>
      </w:pPr>
      <w:r>
        <w:rPr/>
      </w:r>
    </w:p>
    <w:p>
      <w:pPr>
        <w:pStyle w:val="Normal"/>
        <w:spacing w:lineRule="auto" w:line="240"/>
        <w:ind w:hanging="0"/>
        <w:rPr/>
      </w:pPr>
      <w:r>
        <w:rPr>
          <w:b/>
        </w:rPr>
        <w:t>Palavras-chave:</w:t>
      </w:r>
      <w:r>
        <w:rPr/>
        <w:t xml:space="preserve"> Clinica. filosofia. tratamento. (de 3 a 5 palavras-chave)</w:t>
      </w:r>
    </w:p>
    <w:p>
      <w:pPr>
        <w:pStyle w:val="Normal"/>
        <w:spacing w:lineRule="auto" w:line="240"/>
        <w:ind w:hanging="0"/>
        <w:rPr/>
      </w:pPr>
      <w:r>
        <w:rPr/>
      </w:r>
    </w:p>
    <w:p>
      <w:pPr>
        <w:pStyle w:val="Normal"/>
        <w:spacing w:lineRule="auto" w:line="259" w:before="0" w:after="160"/>
        <w:ind w:hanging="0"/>
        <w:rPr>
          <w:i/>
          <w:i/>
        </w:rPr>
      </w:pPr>
      <w:r>
        <w:rPr>
          <w:i/>
        </w:rPr>
        <w:t xml:space="preserve">(Observações: </w:t>
      </w:r>
      <w:r>
        <w:rPr>
          <w:b/>
          <w:i/>
        </w:rPr>
        <w:t>Deve possuir de 150 a 500 palavras.</w:t>
      </w:r>
      <w:r>
        <w:rPr>
          <w:i/>
        </w:rPr>
        <w:t xml:space="preserve"> Deve-se usar o verbo na terceira pessoa do singular e no passado (relatando o que foi feito no trabalho). As palavras-chave devem figurar logo abaixo do resumo, separadas entre si por ponto e finalizadas também por ponto)</w:t>
      </w:r>
      <w:r>
        <w:br w:type="page"/>
      </w:r>
    </w:p>
    <w:p>
      <w:pPr>
        <w:pStyle w:val="Normal"/>
        <w:spacing w:lineRule="auto" w:line="240"/>
        <w:ind w:hanging="0"/>
        <w:rPr/>
      </w:pPr>
      <w:r>
        <w:rPr/>
        <mc:AlternateContent>
          <mc:Choice Requires="wps">
            <w:drawing>
              <wp:anchor behindDoc="0" distT="0" distB="0" distL="0" distR="0" simplePos="0" locked="0" layoutInCell="1" allowOverlap="1" relativeHeight="5" wp14:anchorId="1AB8F4AE">
                <wp:simplePos x="0" y="0"/>
                <wp:positionH relativeFrom="margin">
                  <wp:posOffset>4135755</wp:posOffset>
                </wp:positionH>
                <wp:positionV relativeFrom="paragraph">
                  <wp:posOffset>-162560</wp:posOffset>
                </wp:positionV>
                <wp:extent cx="1844675" cy="534035"/>
                <wp:effectExtent l="0" t="0" r="27940" b="21590"/>
                <wp:wrapNone/>
                <wp:docPr id="12" name="Caixa de Texto 2"/>
                <a:graphic xmlns:a="http://schemas.openxmlformats.org/drawingml/2006/main">
                  <a:graphicData uri="http://schemas.microsoft.com/office/word/2010/wordprocessingShape">
                    <wps:wsp>
                      <wps:cNvSpPr/>
                      <wps:spPr>
                        <a:xfrm>
                          <a:off x="0" y="0"/>
                          <a:ext cx="1843920" cy="533520"/>
                        </a:xfrm>
                        <a:prstGeom prst="rect">
                          <a:avLst/>
                        </a:prstGeom>
                        <a:solidFill>
                          <a:srgbClr val="ffffff"/>
                        </a:solidFill>
                        <a:ln w="9360">
                          <a:noFill/>
                        </a:ln>
                      </wps:spPr>
                      <wps:style>
                        <a:lnRef idx="0"/>
                        <a:fillRef idx="0"/>
                        <a:effectRef idx="0"/>
                        <a:fontRef idx="minor"/>
                      </wps:style>
                      <wps:txbx>
                        <w:txbxContent>
                          <w:p>
                            <w:pPr>
                              <w:pStyle w:val="Contedodoquadro"/>
                              <w:spacing w:lineRule="auto" w:line="240"/>
                              <w:ind w:hanging="0"/>
                              <w:jc w:val="center"/>
                              <w:rPr/>
                            </w:pPr>
                            <w:r>
                              <w:rPr>
                                <w:b/>
                                <w:color w:val="FF0000"/>
                              </w:rPr>
                              <w:t>FORMATO DO ABSTRACT</w:t>
                            </w:r>
                          </w:p>
                        </w:txbxContent>
                      </wps:txbx>
                      <wps:bodyPr>
                        <a:spAutoFit/>
                      </wps:bodyPr>
                    </wps:wsp>
                  </a:graphicData>
                </a:graphic>
                <wp14:sizeRelV relativeFrom="margin">
                  <wp14:pctHeight>20000</wp14:pctHeight>
                </wp14:sizeRelV>
              </wp:anchor>
            </w:drawing>
          </mc:Choice>
          <mc:Fallback>
            <w:pict>
              <v:rect id="shape_0" ID="Caixa de Texto 2" fillcolor="white" stroked="f" style="position:absolute;margin-left:325.65pt;margin-top:-12.8pt;width:145.15pt;height:41.95pt;mso-position-horizontal-relative:margin" wp14:anchorId="1AB8F4AE">
                <w10:wrap type="square"/>
                <v:fill o:detectmouseclick="t" type="solid" color2="black"/>
                <v:stroke color="#3465a4" weight="9360" joinstyle="round" endcap="flat"/>
                <v:textbox>
                  <w:txbxContent>
                    <w:p>
                      <w:pPr>
                        <w:pStyle w:val="Contedodoquadro"/>
                        <w:spacing w:lineRule="auto" w:line="240"/>
                        <w:ind w:hanging="0"/>
                        <w:jc w:val="center"/>
                        <w:rPr/>
                      </w:pPr>
                      <w:r>
                        <w:rPr>
                          <w:b/>
                          <w:color w:val="FF0000"/>
                        </w:rPr>
                        <w:t>FORMATO DO ABSTRACT</w:t>
                      </w:r>
                    </w:p>
                  </w:txbxContent>
                </v:textbox>
              </v:rect>
            </w:pict>
          </mc:Fallback>
        </mc:AlternateContent>
      </w:r>
    </w:p>
    <w:p>
      <w:pPr>
        <w:pStyle w:val="Normal"/>
        <w:spacing w:lineRule="auto" w:line="240"/>
        <w:ind w:hanging="0"/>
        <w:jc w:val="center"/>
        <w:rPr/>
      </w:pPr>
      <w:r>
        <w:rPr>
          <w:rFonts w:cs="Times New Roman"/>
          <w:b/>
          <w:szCs w:val="24"/>
        </w:rPr>
        <w:t>ABSTRACT</w:t>
      </w:r>
    </w:p>
    <w:p>
      <w:pPr>
        <w:pStyle w:val="Normal"/>
        <w:spacing w:lineRule="auto" w:line="240"/>
        <w:ind w:hanging="0"/>
        <w:jc w:val="center"/>
        <w:rPr>
          <w:rFonts w:cs="Times New Roman"/>
          <w:szCs w:val="24"/>
        </w:rPr>
      </w:pPr>
      <w:r>
        <w:rPr>
          <w:rFonts w:cs="Times New Roman"/>
          <w:szCs w:val="24"/>
        </w:rPr>
      </w:r>
    </w:p>
    <w:p>
      <w:pPr>
        <w:pStyle w:val="Normal"/>
        <w:spacing w:lineRule="auto" w:line="240"/>
        <w:ind w:hanging="0"/>
        <w:rPr/>
      </w:pPr>
      <w:r>
        <w:rPr>
          <w:rFonts w:cs="Times New Roman"/>
          <w:szCs w:val="24"/>
        </w:rPr>
        <w:t>REZENDE, João N. A. .</w:t>
      </w:r>
      <w:r>
        <w:rPr>
          <w:rFonts w:cs="Times New Roman"/>
          <w:b/>
          <w:szCs w:val="24"/>
        </w:rPr>
        <w:t xml:space="preserve">Clinical, a philosophical approach </w:t>
      </w:r>
      <w:r>
        <w:rPr>
          <w:rFonts w:cs="Times New Roman"/>
          <w:szCs w:val="24"/>
        </w:rPr>
        <w:t xml:space="preserve">. </w:t>
      </w:r>
      <w:r>
        <w:rPr>
          <w:rFonts w:cs="Times New Roman"/>
          <w:szCs w:val="24"/>
          <w:lang w:val="en-US"/>
        </w:rPr>
        <w:t xml:space="preserve">40 p. 2018. Final Paper (graduate in  Philosophy). </w:t>
      </w:r>
      <w:r>
        <w:rPr>
          <w:rFonts w:cs="Times New Roman"/>
          <w:szCs w:val="24"/>
        </w:rPr>
        <w:t>Federal University of São João del-Rei, MG, 2022.</w:t>
      </w:r>
    </w:p>
    <w:p>
      <w:pPr>
        <w:pStyle w:val="Normal"/>
        <w:spacing w:lineRule="auto" w:line="240"/>
        <w:ind w:hanging="0"/>
        <w:rPr>
          <w:rFonts w:cs="Times New Roman"/>
          <w:szCs w:val="24"/>
        </w:rPr>
      </w:pPr>
      <w:r>
        <w:rPr>
          <w:rFonts w:cs="Times New Roman"/>
          <w:szCs w:val="24"/>
        </w:rPr>
      </w:r>
    </w:p>
    <w:p>
      <w:pPr>
        <w:pStyle w:val="Normal"/>
        <w:spacing w:lineRule="auto" w:line="240"/>
        <w:ind w:hanging="0"/>
        <w:rPr/>
      </w:pPr>
      <w:r>
        <w:rPr>
          <w:rFonts w:cs="Times New Roman"/>
          <w:szCs w:val="24"/>
        </w:rPr>
        <w:t>Descrever o abstract do trabalho em parágrafo único, sem recuo, espaçamento simples, conforme esse modelo.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w:t>
      </w:r>
      <w:r>
        <w:rPr/>
        <w:t xml:space="preserve">. </w:t>
      </w:r>
    </w:p>
    <w:p>
      <w:pPr>
        <w:pStyle w:val="Normal"/>
        <w:spacing w:lineRule="auto" w:line="240"/>
        <w:ind w:hanging="0"/>
        <w:rPr/>
      </w:pPr>
      <w:r>
        <w:rPr/>
      </w:r>
    </w:p>
    <w:p>
      <w:pPr>
        <w:pStyle w:val="Normal"/>
        <w:spacing w:lineRule="auto" w:line="240"/>
        <w:ind w:hanging="0"/>
        <w:rPr/>
      </w:pPr>
      <w:r>
        <w:rPr>
          <w:b/>
        </w:rPr>
        <w:t>Key words:</w:t>
      </w:r>
      <w:r>
        <w:rPr/>
        <w:t xml:space="preserve"> Clinical. Philosophy. Palavra.</w:t>
      </w:r>
    </w:p>
    <w:p>
      <w:pPr>
        <w:pStyle w:val="Normal"/>
        <w:spacing w:lineRule="auto" w:line="259" w:before="0" w:after="160"/>
        <w:ind w:hanging="0"/>
        <w:jc w:val="left"/>
        <w:rPr/>
      </w:pPr>
      <w:r>
        <w:rPr/>
      </w:r>
    </w:p>
    <w:p>
      <w:pPr>
        <w:pStyle w:val="Normal"/>
        <w:spacing w:lineRule="auto" w:line="259" w:before="0" w:after="160"/>
        <w:ind w:hanging="0"/>
        <w:rPr>
          <w:i/>
          <w:i/>
        </w:rPr>
      </w:pPr>
      <w:r>
        <w:rPr>
          <w:i/>
        </w:rPr>
        <w:t>(Elemento obrigatório para Trabalhos de Conclusão de Curso (TCC), mestrado e doutorado. É a tradução do resumo para outro idioma. Deve ser apresentado na página seguinte do resumo em português. As mesmas normas de apresentação devem ser adotadas para a formatação do resumo em língua estrangeira e palavras-chave.)</w:t>
      </w:r>
    </w:p>
    <w:p>
      <w:pPr>
        <w:pStyle w:val="Normal"/>
        <w:spacing w:lineRule="auto" w:line="259" w:before="0" w:after="160"/>
        <w:ind w:hanging="0"/>
        <w:jc w:val="left"/>
        <w:rPr/>
      </w:pPr>
      <w:r>
        <w:rPr/>
      </w:r>
      <w:r>
        <w:br w:type="page"/>
      </w:r>
    </w:p>
    <w:p>
      <w:pPr>
        <w:pStyle w:val="Normal"/>
        <w:spacing w:lineRule="auto" w:line="240"/>
        <w:ind w:hanging="0"/>
        <w:jc w:val="center"/>
        <w:rPr>
          <w:rFonts w:cs="Times New Roman"/>
          <w:b/>
          <w:b/>
          <w:szCs w:val="24"/>
        </w:rPr>
      </w:pPr>
      <w:r>
        <mc:AlternateContent>
          <mc:Choice Requires="wps">
            <w:drawing>
              <wp:anchor behindDoc="0" distT="0" distB="0" distL="0" distR="0" simplePos="0" locked="0" layoutInCell="1" allowOverlap="1" relativeHeight="6" wp14:anchorId="4F3B99BE">
                <wp:simplePos x="0" y="0"/>
                <wp:positionH relativeFrom="margin">
                  <wp:posOffset>4165600</wp:posOffset>
                </wp:positionH>
                <wp:positionV relativeFrom="paragraph">
                  <wp:posOffset>-200660</wp:posOffset>
                </wp:positionV>
                <wp:extent cx="1844675" cy="534035"/>
                <wp:effectExtent l="0" t="0" r="27940" b="21590"/>
                <wp:wrapNone/>
                <wp:docPr id="14" name="Caixa de Texto 2"/>
                <a:graphic xmlns:a="http://schemas.openxmlformats.org/drawingml/2006/main">
                  <a:graphicData uri="http://schemas.microsoft.com/office/word/2010/wordprocessingShape">
                    <wps:wsp>
                      <wps:cNvSpPr/>
                      <wps:spPr>
                        <a:xfrm>
                          <a:off x="0" y="0"/>
                          <a:ext cx="1843920" cy="533520"/>
                        </a:xfrm>
                        <a:prstGeom prst="rect">
                          <a:avLst/>
                        </a:prstGeom>
                        <a:solidFill>
                          <a:srgbClr val="ffffff"/>
                        </a:solidFill>
                        <a:ln w="9360">
                          <a:noFill/>
                        </a:ln>
                      </wps:spPr>
                      <wps:style>
                        <a:lnRef idx="0"/>
                        <a:fillRef idx="0"/>
                        <a:effectRef idx="0"/>
                        <a:fontRef idx="minor"/>
                      </wps:style>
                      <wps:txbx>
                        <w:txbxContent>
                          <w:p>
                            <w:pPr>
                              <w:pStyle w:val="Contedodoquadro"/>
                              <w:spacing w:lineRule="auto" w:line="240"/>
                              <w:ind w:hanging="0"/>
                              <w:jc w:val="center"/>
                              <w:rPr>
                                <w:b/>
                                <w:b/>
                                <w:color w:val="FF0000"/>
                              </w:rPr>
                            </w:pPr>
                            <w:r>
                              <w:rPr>
                                <w:b/>
                                <w:color w:val="FF0000"/>
                              </w:rPr>
                              <w:t>LISTAS OPCIONAIS</w:t>
                            </w:r>
                          </w:p>
                          <w:p>
                            <w:pPr>
                              <w:pStyle w:val="Contedodoquadro"/>
                              <w:spacing w:lineRule="auto" w:line="240"/>
                              <w:ind w:hanging="0"/>
                              <w:jc w:val="center"/>
                              <w:rPr/>
                            </w:pPr>
                            <w:r>
                              <w:rPr>
                                <w:b/>
                                <w:color w:val="FF0000"/>
                              </w:rPr>
                              <w:t>Ilustrações</w:t>
                            </w:r>
                          </w:p>
                        </w:txbxContent>
                      </wps:txbx>
                      <wps:bodyPr>
                        <a:spAutoFit/>
                      </wps:bodyPr>
                    </wps:wsp>
                  </a:graphicData>
                </a:graphic>
                <wp14:sizeRelV relativeFrom="margin">
                  <wp14:pctHeight>20000</wp14:pctHeight>
                </wp14:sizeRelV>
              </wp:anchor>
            </w:drawing>
          </mc:Choice>
          <mc:Fallback>
            <w:pict>
              <v:rect id="shape_0" ID="Caixa de Texto 2" fillcolor="white" stroked="f" style="position:absolute;margin-left:328pt;margin-top:-15.8pt;width:145.15pt;height:41.95pt;mso-position-horizontal-relative:margin" wp14:anchorId="4F3B99BE">
                <w10:wrap type="square"/>
                <v:fill o:detectmouseclick="t" type="solid" color2="black"/>
                <v:stroke color="#3465a4" weight="9360" joinstyle="round" endcap="flat"/>
                <v:textbox>
                  <w:txbxContent>
                    <w:p>
                      <w:pPr>
                        <w:pStyle w:val="Contedodoquadro"/>
                        <w:spacing w:lineRule="auto" w:line="240"/>
                        <w:ind w:hanging="0"/>
                        <w:jc w:val="center"/>
                        <w:rPr>
                          <w:b/>
                          <w:b/>
                          <w:color w:val="FF0000"/>
                        </w:rPr>
                      </w:pPr>
                      <w:r>
                        <w:rPr>
                          <w:b/>
                          <w:color w:val="FF0000"/>
                        </w:rPr>
                        <w:t>LISTAS OPCIONAIS</w:t>
                      </w:r>
                    </w:p>
                    <w:p>
                      <w:pPr>
                        <w:pStyle w:val="Contedodoquadro"/>
                        <w:spacing w:lineRule="auto" w:line="240"/>
                        <w:ind w:hanging="0"/>
                        <w:jc w:val="center"/>
                        <w:rPr/>
                      </w:pPr>
                      <w:r>
                        <w:rPr>
                          <w:b/>
                          <w:color w:val="FF0000"/>
                        </w:rPr>
                        <w:t>Ilustrações</w:t>
                      </w:r>
                    </w:p>
                  </w:txbxContent>
                </v:textbox>
              </v:rect>
            </w:pict>
          </mc:Fallback>
        </mc:AlternateContent>
      </w:r>
      <w:r>
        <w:rPr>
          <w:rFonts w:cs="Times New Roman"/>
          <w:b/>
          <w:szCs w:val="24"/>
        </w:rPr>
        <w:t>LISTA DE ILUSTRAÇÕES</w:t>
      </w:r>
    </w:p>
    <w:p>
      <w:pPr>
        <w:pStyle w:val="Normal"/>
        <w:spacing w:lineRule="auto" w:line="240"/>
        <w:jc w:val="center"/>
        <w:rPr>
          <w:rFonts w:cs="Times New Roman"/>
          <w:szCs w:val="24"/>
        </w:rPr>
      </w:pPr>
      <w:r>
        <w:rPr>
          <w:rFonts w:cs="Times New Roman"/>
          <w:szCs w:val="24"/>
        </w:rPr>
      </w:r>
    </w:p>
    <w:p>
      <w:pPr>
        <w:pStyle w:val="Normal"/>
        <w:spacing w:lineRule="auto" w:line="240"/>
        <w:ind w:hanging="0"/>
        <w:jc w:val="left"/>
        <w:rPr/>
      </w:pPr>
      <w:r>
        <w:rPr/>
      </w:r>
    </w:p>
    <w:p>
      <w:pPr>
        <w:pStyle w:val="Tableoffigures"/>
        <w:tabs>
          <w:tab w:val="clear" w:pos="709"/>
          <w:tab w:val="right" w:pos="8494" w:leader="dot"/>
        </w:tabs>
        <w:ind w:hanging="0"/>
        <w:jc w:val="left"/>
        <w:rPr/>
      </w:pPr>
      <w:r>
        <w:fldChar w:fldCharType="begin"/>
      </w:r>
      <w:r>
        <w:rPr>
          <w:rStyle w:val="IndexLink"/>
          <w:b/>
        </w:rPr>
        <w:instrText> TOC \c "Figura" </w:instrText>
      </w:r>
      <w:r>
        <w:rPr>
          <w:rStyle w:val="IndexLink"/>
          <w:b/>
        </w:rPr>
        <w:fldChar w:fldCharType="separate"/>
      </w:r>
      <w:hyperlink w:anchor="_Toc509518325">
        <w:r>
          <w:rPr>
            <w:rStyle w:val="IndexLink"/>
            <w:b/>
          </w:rPr>
          <w:t>Figura 1-</w:t>
        </w:r>
        <w:r>
          <w:rPr>
            <w:rStyle w:val="IndexLink"/>
          </w:rPr>
          <w:t xml:space="preserve"> Estrutura do Trabalho de Conclusão de Curso</w:t>
        </w:r>
        <w:r>
          <w:rPr>
            <w:webHidden/>
          </w:rPr>
          <w:fldChar w:fldCharType="begin"/>
        </w:r>
        <w:r>
          <w:rPr>
            <w:webHidden/>
          </w:rPr>
          <w:instrText>PAGEREF _Toc509518325 \h</w:instrText>
        </w:r>
        <w:r>
          <w:rPr>
            <w:webHidden/>
          </w:rPr>
          <w:fldChar w:fldCharType="separate"/>
        </w:r>
        <w:r>
          <w:rPr>
            <w:rStyle w:val="IndexLink"/>
            <w:vanish w:val="false"/>
          </w:rPr>
          <w:tab/>
          <w:t>2</w:t>
        </w:r>
        <w:r>
          <w:rPr>
            <w:webHidden/>
          </w:rPr>
          <w:fldChar w:fldCharType="end"/>
        </w:r>
      </w:hyperlink>
    </w:p>
    <w:p>
      <w:pPr>
        <w:pStyle w:val="Tableoffigures"/>
        <w:tabs>
          <w:tab w:val="clear" w:pos="709"/>
          <w:tab w:val="right" w:pos="8494" w:leader="dot"/>
        </w:tabs>
        <w:ind w:hanging="0"/>
        <w:jc w:val="left"/>
        <w:rPr/>
      </w:pPr>
      <w:hyperlink w:anchor="_Toc509518326">
        <w:r>
          <w:rPr>
            <w:rStyle w:val="IndexLink"/>
            <w:b/>
          </w:rPr>
          <w:t>Figura 2</w:t>
        </w:r>
        <w:r>
          <w:rPr>
            <w:rStyle w:val="IndexLink"/>
          </w:rPr>
          <w:t xml:space="preserve"> - Modelo de texto alinhado à esquerda e de texto justificado</w:t>
        </w:r>
        <w:r>
          <w:rPr>
            <w:webHidden/>
          </w:rPr>
          <w:fldChar w:fldCharType="begin"/>
        </w:r>
        <w:r>
          <w:rPr>
            <w:webHidden/>
          </w:rPr>
          <w:instrText>PAGEREF _Toc509518326 \h</w:instrText>
        </w:r>
        <w:r>
          <w:rPr>
            <w:webHidden/>
          </w:rPr>
          <w:fldChar w:fldCharType="separate"/>
        </w:r>
        <w:r>
          <w:rPr>
            <w:rStyle w:val="IndexLink"/>
            <w:vanish w:val="false"/>
          </w:rPr>
          <w:tab/>
          <w:t>3</w:t>
        </w:r>
        <w:r>
          <w:rPr>
            <w:webHidden/>
          </w:rPr>
          <w:fldChar w:fldCharType="end"/>
        </w:r>
      </w:hyperlink>
    </w:p>
    <w:p>
      <w:pPr>
        <w:pStyle w:val="Tableoffigures"/>
        <w:tabs>
          <w:tab w:val="clear" w:pos="709"/>
          <w:tab w:val="right" w:pos="8494" w:leader="dot"/>
        </w:tabs>
        <w:ind w:hanging="0"/>
        <w:jc w:val="left"/>
        <w:rPr/>
      </w:pPr>
      <w:hyperlink w:anchor="_Toc509518327">
        <w:r>
          <w:rPr>
            <w:rStyle w:val="IndexLink"/>
            <w:b/>
          </w:rPr>
          <w:t>Figura 3</w:t>
        </w:r>
        <w:r>
          <w:rPr>
            <w:rStyle w:val="IndexLink"/>
          </w:rPr>
          <w:t xml:space="preserve"> - Formatação do parágrafo</w:t>
        </w:r>
        <w:r>
          <w:rPr>
            <w:webHidden/>
          </w:rPr>
          <w:fldChar w:fldCharType="begin"/>
        </w:r>
        <w:r>
          <w:rPr>
            <w:webHidden/>
          </w:rPr>
          <w:instrText>PAGEREF _Toc509518327 \h</w:instrText>
        </w:r>
        <w:r>
          <w:rPr>
            <w:webHidden/>
          </w:rPr>
          <w:fldChar w:fldCharType="separate"/>
        </w:r>
        <w:r>
          <w:rPr>
            <w:rStyle w:val="IndexLink"/>
            <w:vanish w:val="false"/>
          </w:rPr>
          <w:tab/>
          <w:t>5</w:t>
        </w:r>
        <w:r>
          <w:rPr>
            <w:webHidden/>
          </w:rPr>
          <w:fldChar w:fldCharType="end"/>
        </w:r>
      </w:hyperlink>
    </w:p>
    <w:p>
      <w:pPr>
        <w:pStyle w:val="Tableoffigures"/>
        <w:tabs>
          <w:tab w:val="clear" w:pos="709"/>
          <w:tab w:val="right" w:pos="8494" w:leader="dot"/>
        </w:tabs>
        <w:ind w:hanging="0"/>
        <w:jc w:val="left"/>
        <w:rPr/>
      </w:pPr>
      <w:hyperlink w:anchor="_Toc509518328">
        <w:r>
          <w:rPr>
            <w:rStyle w:val="IndexLink"/>
            <w:b/>
          </w:rPr>
          <w:t>Figura 4 -</w:t>
        </w:r>
        <w:r>
          <w:rPr>
            <w:rStyle w:val="IndexLink"/>
          </w:rPr>
          <w:t xml:space="preserve"> Mapa do Estado de Minas Gerais.</w:t>
        </w:r>
        <w:r>
          <w:rPr>
            <w:webHidden/>
          </w:rPr>
          <w:fldChar w:fldCharType="begin"/>
        </w:r>
        <w:r>
          <w:rPr>
            <w:webHidden/>
          </w:rPr>
          <w:instrText>PAGEREF _Toc509518328 \h</w:instrText>
        </w:r>
        <w:r>
          <w:rPr>
            <w:webHidden/>
          </w:rPr>
          <w:fldChar w:fldCharType="separate"/>
        </w:r>
        <w:r>
          <w:rPr>
            <w:rStyle w:val="IndexLink"/>
            <w:vanish w:val="false"/>
          </w:rPr>
          <w:tab/>
          <w:t>7</w:t>
        </w:r>
        <w:r>
          <w:rPr>
            <w:webHidden/>
          </w:rPr>
          <w:fldChar w:fldCharType="end"/>
        </w:r>
      </w:hyperlink>
    </w:p>
    <w:p>
      <w:pPr>
        <w:pStyle w:val="Tableoffigures"/>
        <w:tabs>
          <w:tab w:val="clear" w:pos="709"/>
          <w:tab w:val="right" w:pos="8494" w:leader="dot"/>
        </w:tabs>
        <w:ind w:hanging="0"/>
        <w:jc w:val="left"/>
        <w:rPr/>
      </w:pPr>
      <w:hyperlink w:anchor="_Toc509518329">
        <w:r>
          <w:rPr>
            <w:rStyle w:val="IndexLink"/>
            <w:b/>
          </w:rPr>
          <w:t>Figura 5 -</w:t>
        </w:r>
        <w:r>
          <w:rPr>
            <w:rStyle w:val="IndexLink"/>
          </w:rPr>
          <w:t xml:space="preserve"> Formatação do parágrafo para citação textual longa (mais de 3 linhas)</w:t>
        </w:r>
        <w:r>
          <w:rPr>
            <w:webHidden/>
          </w:rPr>
          <w:fldChar w:fldCharType="begin"/>
        </w:r>
        <w:r>
          <w:rPr>
            <w:webHidden/>
          </w:rPr>
          <w:instrText>PAGEREF _Toc509518329 \h</w:instrText>
        </w:r>
        <w:r>
          <w:rPr>
            <w:webHidden/>
          </w:rPr>
          <w:fldChar w:fldCharType="separate"/>
        </w:r>
        <w:r>
          <w:rPr>
            <w:rStyle w:val="IndexLink"/>
            <w:vanish w:val="false"/>
          </w:rPr>
          <w:tab/>
          <w:t>9</w:t>
        </w:r>
        <w:r>
          <w:rPr>
            <w:webHidden/>
          </w:rPr>
          <w:fldChar w:fldCharType="end"/>
        </w:r>
      </w:hyperlink>
    </w:p>
    <w:p>
      <w:pPr>
        <w:pStyle w:val="Normal"/>
        <w:tabs>
          <w:tab w:val="clear" w:pos="709"/>
          <w:tab w:val="left" w:pos="2830" w:leader="none"/>
        </w:tabs>
        <w:ind w:hanging="0"/>
        <w:jc w:val="left"/>
        <w:rPr/>
      </w:pPr>
      <w:r>
        <w:rPr/>
      </w:r>
      <w:r>
        <w:rPr/>
        <w:fldChar w:fldCharType="end"/>
      </w:r>
    </w:p>
    <w:p>
      <w:pPr>
        <w:pStyle w:val="Normal"/>
        <w:tabs>
          <w:tab w:val="clear" w:pos="709"/>
          <w:tab w:val="left" w:pos="2830" w:leader="none"/>
        </w:tabs>
        <w:ind w:hanging="0"/>
        <w:rPr/>
      </w:pPr>
      <w:r>
        <w:rPr/>
      </w:r>
    </w:p>
    <w:p>
      <w:pPr>
        <w:pStyle w:val="Normal"/>
        <w:tabs>
          <w:tab w:val="clear" w:pos="709"/>
          <w:tab w:val="left" w:pos="2830" w:leader="none"/>
        </w:tabs>
        <w:ind w:hanging="0"/>
        <w:rPr>
          <w:i/>
          <w:i/>
        </w:rPr>
      </w:pPr>
      <w:r>
        <w:rPr>
          <w:i/>
        </w:rPr>
        <w:t>(Descrever as listas desejadas, tabelas, abreviações, etc. É indicado utilizar o recurso de inserir as listas de modo automático).</w:t>
      </w:r>
    </w:p>
    <w:p>
      <w:pPr>
        <w:pStyle w:val="Normal"/>
        <w:spacing w:lineRule="auto" w:line="240"/>
        <w:ind w:hanging="0"/>
        <w:jc w:val="center"/>
        <w:rPr>
          <w:rFonts w:cs="Times New Roman"/>
          <w:b/>
          <w:b/>
          <w:szCs w:val="24"/>
        </w:rPr>
      </w:pPr>
      <w:r>
        <w:rPr>
          <w:rFonts w:cs="Times New Roman"/>
          <w:b/>
          <w:szCs w:val="24"/>
        </w:rPr>
        <mc:AlternateContent>
          <mc:Choice Requires="wps">
            <w:drawing>
              <wp:anchor behindDoc="0" distT="0" distB="0" distL="0" distR="0" simplePos="0" locked="0" layoutInCell="1" allowOverlap="1" relativeHeight="12" wp14:anchorId="42A02718">
                <wp:simplePos x="0" y="0"/>
                <wp:positionH relativeFrom="column">
                  <wp:posOffset>-140335</wp:posOffset>
                </wp:positionH>
                <wp:positionV relativeFrom="paragraph">
                  <wp:posOffset>709930</wp:posOffset>
                </wp:positionV>
                <wp:extent cx="5879465" cy="1384300"/>
                <wp:effectExtent l="0" t="0" r="11430" b="10795"/>
                <wp:wrapSquare wrapText="bothSides"/>
                <wp:docPr id="16" name="Caixa de texto 9"/>
                <a:graphic xmlns:a="http://schemas.openxmlformats.org/drawingml/2006/main">
                  <a:graphicData uri="http://schemas.microsoft.com/office/word/2010/wordprocessingShape">
                    <wps:wsp>
                      <wps:cNvSpPr/>
                      <wps:spPr>
                        <a:xfrm>
                          <a:off x="0" y="0"/>
                          <a:ext cx="5878800" cy="1383840"/>
                        </a:xfrm>
                        <a:prstGeom prst="rect">
                          <a:avLst/>
                        </a:prstGeom>
                        <a:solidFill>
                          <a:srgbClr val="ffffff"/>
                        </a:solidFill>
                        <a:ln w="12600">
                          <a:solidFill>
                            <a:srgbClr val="3333ff"/>
                          </a:solidFill>
                          <a:miter/>
                        </a:ln>
                      </wps:spPr>
                      <wps:style>
                        <a:lnRef idx="0"/>
                        <a:fillRef idx="0"/>
                        <a:effectRef idx="0"/>
                        <a:fontRef idx="minor"/>
                      </wps:style>
                      <wps:txbx>
                        <w:txbxContent>
                          <w:p>
                            <w:pPr>
                              <w:pStyle w:val="Contedodoquadro"/>
                              <w:ind w:hanging="0"/>
                              <w:rPr>
                                <w:color w:val="000000"/>
                              </w:rPr>
                            </w:pPr>
                            <w:r>
                              <w:rPr>
                                <w:color w:val="000000"/>
                              </w:rPr>
                              <w:t xml:space="preserve">A lista de ilustrações refere-se a desenhos, esquemas, fluxogramas, fotografias, gráficos, mapas, organogramas, dentre outros. </w:t>
                            </w:r>
                          </w:p>
                          <w:p>
                            <w:pPr>
                              <w:pStyle w:val="Contedodoquadro"/>
                              <w:ind w:hanging="0"/>
                              <w:rPr/>
                            </w:pPr>
                            <w:r>
                              <w:rPr>
                                <w:color w:val="000000"/>
                              </w:rPr>
                              <w:t xml:space="preserve">Devem ser apresentados de acordo com a ordem apresentada no texto, acompanhados do respectivo número de página. Após o título e indicativo numérico conforme no texto, seguido de espaço, hífen e espaço. </w:t>
                            </w:r>
                          </w:p>
                        </w:txbxContent>
                      </wps:txbx>
                      <wps:bodyPr lIns="0" rIns="0" tIns="0" bIns="0">
                        <a:noAutofit/>
                      </wps:bodyPr>
                    </wps:wsp>
                  </a:graphicData>
                </a:graphic>
              </wp:anchor>
            </w:drawing>
          </mc:Choice>
          <mc:Fallback>
            <w:pict>
              <v:rect id="shape_0" ID="Caixa de texto 9" fillcolor="white" stroked="t" style="position:absolute;margin-left:-11.05pt;margin-top:55.9pt;width:462.85pt;height:108.9pt" wp14:anchorId="42A02718">
                <w10:wrap type="square"/>
                <v:fill o:detectmouseclick="t" type="solid" color2="black"/>
                <v:stroke color="#3333ff" weight="12600" joinstyle="miter" endcap="flat"/>
                <v:textbox>
                  <w:txbxContent>
                    <w:p>
                      <w:pPr>
                        <w:pStyle w:val="Contedodoquadro"/>
                        <w:ind w:hanging="0"/>
                        <w:rPr>
                          <w:color w:val="000000"/>
                        </w:rPr>
                      </w:pPr>
                      <w:r>
                        <w:rPr>
                          <w:color w:val="000000"/>
                        </w:rPr>
                        <w:t xml:space="preserve">A lista de ilustrações refere-se a desenhos, esquemas, fluxogramas, fotografias, gráficos, mapas, organogramas, dentre outros. </w:t>
                      </w:r>
                    </w:p>
                    <w:p>
                      <w:pPr>
                        <w:pStyle w:val="Contedodoquadro"/>
                        <w:ind w:hanging="0"/>
                        <w:rPr/>
                      </w:pPr>
                      <w:r>
                        <w:rPr>
                          <w:color w:val="000000"/>
                        </w:rPr>
                        <w:t xml:space="preserve">Devem ser apresentados de acordo com a ordem apresentada no texto, acompanhados do respectivo número de página. Após o título e indicativo numérico conforme no texto, seguido de espaço, hífen e espaço. </w:t>
                      </w:r>
                    </w:p>
                  </w:txbxContent>
                </v:textbox>
              </v:rect>
            </w:pict>
          </mc:Fallback>
        </mc:AlternateContent>
      </w:r>
      <w:r>
        <w:br w:type="page"/>
      </w:r>
    </w:p>
    <w:p>
      <w:pPr>
        <w:pStyle w:val="Normal"/>
        <w:jc w:val="center"/>
        <w:rPr/>
      </w:pPr>
      <w:r>
        <mc:AlternateContent>
          <mc:Choice Requires="wps">
            <w:drawing>
              <wp:anchor behindDoc="0" distT="0" distB="0" distL="0" distR="0" simplePos="0" locked="0" layoutInCell="1" allowOverlap="1" relativeHeight="11" wp14:anchorId="5A81104F">
                <wp:simplePos x="0" y="0"/>
                <wp:positionH relativeFrom="margin">
                  <wp:posOffset>4165600</wp:posOffset>
                </wp:positionH>
                <wp:positionV relativeFrom="paragraph">
                  <wp:posOffset>-370205</wp:posOffset>
                </wp:positionV>
                <wp:extent cx="1844675" cy="532765"/>
                <wp:effectExtent l="0" t="0" r="27940" b="21590"/>
                <wp:wrapNone/>
                <wp:docPr id="18" name="Caixa de Texto 2"/>
                <a:graphic xmlns:a="http://schemas.openxmlformats.org/drawingml/2006/main">
                  <a:graphicData uri="http://schemas.microsoft.com/office/word/2010/wordprocessingShape">
                    <wps:wsp>
                      <wps:cNvSpPr/>
                      <wps:spPr>
                        <a:xfrm>
                          <a:off x="0" y="0"/>
                          <a:ext cx="1843920" cy="532080"/>
                        </a:xfrm>
                        <a:prstGeom prst="rect">
                          <a:avLst/>
                        </a:prstGeom>
                        <a:solidFill>
                          <a:srgbClr val="ffffff"/>
                        </a:solidFill>
                        <a:ln w="9360">
                          <a:noFill/>
                        </a:ln>
                      </wps:spPr>
                      <wps:style>
                        <a:lnRef idx="0"/>
                        <a:fillRef idx="0"/>
                        <a:effectRef idx="0"/>
                        <a:fontRef idx="minor"/>
                      </wps:style>
                      <wps:txbx>
                        <w:txbxContent>
                          <w:p>
                            <w:pPr>
                              <w:pStyle w:val="Contedodoquadro"/>
                              <w:spacing w:lineRule="auto" w:line="240"/>
                              <w:ind w:hanging="0"/>
                              <w:jc w:val="center"/>
                              <w:rPr>
                                <w:b/>
                                <w:b/>
                                <w:color w:val="FF0000"/>
                              </w:rPr>
                            </w:pPr>
                            <w:r>
                              <w:rPr>
                                <w:b/>
                                <w:color w:val="FF0000"/>
                              </w:rPr>
                              <w:t>LISTAS OPCIONAIS</w:t>
                            </w:r>
                          </w:p>
                          <w:p>
                            <w:pPr>
                              <w:pStyle w:val="Contedodoquadro"/>
                              <w:spacing w:lineRule="auto" w:line="240"/>
                              <w:ind w:hanging="0"/>
                              <w:jc w:val="center"/>
                              <w:rPr/>
                            </w:pPr>
                            <w:r>
                              <w:rPr>
                                <w:b/>
                                <w:color w:val="FF0000"/>
                              </w:rPr>
                              <w:t>Tabelas</w:t>
                            </w:r>
                          </w:p>
                        </w:txbxContent>
                      </wps:txbx>
                      <wps:bodyPr>
                        <a:spAutoFit/>
                      </wps:bodyPr>
                    </wps:wsp>
                  </a:graphicData>
                </a:graphic>
              </wp:anchor>
            </w:drawing>
          </mc:Choice>
          <mc:Fallback>
            <w:pict>
              <v:rect id="shape_0" ID="Caixa de Texto 2" fillcolor="white" stroked="f" style="position:absolute;margin-left:328pt;margin-top:-29.15pt;width:145.15pt;height:41.85pt;mso-position-horizontal-relative:margin" wp14:anchorId="5A81104F">
                <w10:wrap type="square"/>
                <v:fill o:detectmouseclick="t" type="solid" color2="black"/>
                <v:stroke color="#3465a4" weight="9360" joinstyle="round" endcap="flat"/>
                <v:textbox>
                  <w:txbxContent>
                    <w:p>
                      <w:pPr>
                        <w:pStyle w:val="Contedodoquadro"/>
                        <w:spacing w:lineRule="auto" w:line="240"/>
                        <w:ind w:hanging="0"/>
                        <w:jc w:val="center"/>
                        <w:rPr>
                          <w:b/>
                          <w:b/>
                          <w:color w:val="FF0000"/>
                        </w:rPr>
                      </w:pPr>
                      <w:r>
                        <w:rPr>
                          <w:b/>
                          <w:color w:val="FF0000"/>
                        </w:rPr>
                        <w:t>LISTAS OPCIONAIS</w:t>
                      </w:r>
                    </w:p>
                    <w:p>
                      <w:pPr>
                        <w:pStyle w:val="Contedodoquadro"/>
                        <w:spacing w:lineRule="auto" w:line="240"/>
                        <w:ind w:hanging="0"/>
                        <w:jc w:val="center"/>
                        <w:rPr/>
                      </w:pPr>
                      <w:r>
                        <w:rPr>
                          <w:b/>
                          <w:color w:val="FF0000"/>
                        </w:rPr>
                        <w:t>Tabelas</w:t>
                      </w:r>
                    </w:p>
                  </w:txbxContent>
                </v:textbox>
              </v:rect>
            </w:pict>
          </mc:Fallback>
        </mc:AlternateContent>
      </w:r>
      <w:r>
        <w:rPr>
          <w:rFonts w:cs="Times New Roman"/>
          <w:b/>
          <w:szCs w:val="24"/>
        </w:rPr>
        <w:t>LISTA DE TABELAS</w:t>
      </w:r>
    </w:p>
    <w:p>
      <w:pPr>
        <w:pStyle w:val="Normal"/>
        <w:spacing w:lineRule="auto" w:line="240"/>
        <w:jc w:val="center"/>
        <w:rPr>
          <w:rFonts w:cs="Times New Roman"/>
          <w:szCs w:val="24"/>
        </w:rPr>
      </w:pPr>
      <w:r>
        <w:rPr>
          <w:rFonts w:cs="Times New Roman"/>
          <w:szCs w:val="24"/>
        </w:rPr>
      </w:r>
    </w:p>
    <w:p>
      <w:pPr>
        <w:pStyle w:val="Normal"/>
        <w:spacing w:lineRule="auto" w:line="240"/>
        <w:jc w:val="center"/>
        <w:rPr>
          <w:rFonts w:cs="Times New Roman"/>
          <w:szCs w:val="24"/>
        </w:rPr>
      </w:pPr>
      <w:r>
        <w:rPr>
          <w:rFonts w:cs="Times New Roman"/>
          <w:szCs w:val="24"/>
        </w:rPr>
      </w:r>
    </w:p>
    <w:p>
      <w:pPr>
        <w:pStyle w:val="Normal"/>
        <w:tabs>
          <w:tab w:val="clear" w:pos="709"/>
          <w:tab w:val="left" w:pos="2830" w:leader="none"/>
        </w:tabs>
        <w:ind w:hanging="0"/>
        <w:rPr/>
      </w:pPr>
      <w:r>
        <w:rPr>
          <w:b/>
        </w:rPr>
        <w:t>Tabela 01</w:t>
      </w:r>
      <w:r>
        <w:rPr/>
        <w:t xml:space="preserve"> – Título. </w:t>
      </w:r>
      <w:r>
        <w:rPr>
          <w:u w:val="dotted"/>
        </w:rPr>
        <w:tab/>
        <w:tab/>
        <w:tab/>
        <w:tab/>
        <w:tab/>
        <w:tab/>
        <w:tab/>
        <w:tab/>
        <w:tab/>
        <w:t xml:space="preserve"> </w:t>
      </w:r>
      <w:r>
        <w:rPr/>
        <w:t>10</w:t>
      </w:r>
    </w:p>
    <w:p>
      <w:pPr>
        <w:pStyle w:val="Normal"/>
        <w:tabs>
          <w:tab w:val="clear" w:pos="709"/>
          <w:tab w:val="left" w:pos="2830" w:leader="none"/>
        </w:tabs>
        <w:ind w:hanging="0"/>
        <w:rPr/>
      </w:pPr>
      <w:r>
        <w:rPr>
          <w:b/>
        </w:rPr>
        <w:t>Tabela 02</w:t>
      </w:r>
      <w:r>
        <w:rPr/>
        <w:t xml:space="preserve"> – Título. </w:t>
      </w:r>
      <w:r>
        <w:rPr>
          <w:u w:val="dotted"/>
        </w:rPr>
        <w:tab/>
        <w:tab/>
        <w:tab/>
        <w:tab/>
        <w:tab/>
        <w:tab/>
        <w:tab/>
        <w:tab/>
        <w:tab/>
        <w:t xml:space="preserve"> </w:t>
      </w:r>
      <w:r>
        <w:rPr/>
        <w:t>11</w:t>
      </w:r>
    </w:p>
    <w:p>
      <w:pPr>
        <w:pStyle w:val="Normal"/>
        <w:tabs>
          <w:tab w:val="clear" w:pos="709"/>
          <w:tab w:val="left" w:pos="2830" w:leader="none"/>
        </w:tabs>
        <w:ind w:hanging="0"/>
        <w:rPr/>
      </w:pPr>
      <w:r>
        <w:rPr>
          <w:b/>
        </w:rPr>
        <w:t>Tabela 03</w:t>
      </w:r>
      <w:r>
        <w:rPr/>
        <w:t xml:space="preserve"> – Título. </w:t>
      </w:r>
      <w:r>
        <w:rPr>
          <w:u w:val="dotted"/>
        </w:rPr>
        <w:tab/>
        <w:tab/>
        <w:tab/>
        <w:tab/>
        <w:tab/>
        <w:tab/>
        <w:tab/>
        <w:tab/>
        <w:tab/>
        <w:t xml:space="preserve"> </w:t>
      </w:r>
      <w:r>
        <w:rPr/>
        <w:t>17</w:t>
      </w:r>
    </w:p>
    <w:p>
      <w:pPr>
        <w:pStyle w:val="Normal"/>
        <w:tabs>
          <w:tab w:val="clear" w:pos="709"/>
          <w:tab w:val="left" w:pos="2830" w:leader="none"/>
        </w:tabs>
        <w:ind w:hanging="0"/>
        <w:rPr/>
      </w:pPr>
      <w:r>
        <w:rPr/>
      </w:r>
    </w:p>
    <w:p>
      <w:pPr>
        <w:pStyle w:val="Normal"/>
        <w:tabs>
          <w:tab w:val="clear" w:pos="709"/>
          <w:tab w:val="left" w:pos="2830" w:leader="none"/>
        </w:tabs>
        <w:ind w:hanging="0"/>
        <w:rPr/>
      </w:pPr>
      <w:r>
        <w:rPr/>
      </w:r>
    </w:p>
    <w:p>
      <w:pPr>
        <w:pStyle w:val="Normal"/>
        <w:tabs>
          <w:tab w:val="clear" w:pos="709"/>
          <w:tab w:val="left" w:pos="2830" w:leader="none"/>
        </w:tabs>
        <w:ind w:hanging="0"/>
        <w:rPr>
          <w:i/>
          <w:i/>
        </w:rPr>
      </w:pPr>
      <w:r>
        <w:rPr>
          <w:i/>
        </w:rPr>
        <w:t>(Descrever as listas desejadas, tabelas, abreviações, etc. É indicado utilizar o recurso de inserir as listas de modo automático).</w:t>
      </w:r>
    </w:p>
    <w:p>
      <w:pPr>
        <w:pStyle w:val="Normal"/>
        <w:spacing w:lineRule="auto" w:line="259" w:before="0" w:after="160"/>
        <w:ind w:hanging="0"/>
        <w:jc w:val="center"/>
        <w:rPr>
          <w:rFonts w:cs="Times New Roman"/>
          <w:b/>
          <w:b/>
          <w:szCs w:val="24"/>
        </w:rPr>
      </w:pPr>
      <w:r>
        <w:rPr>
          <w:rFonts w:cs="Times New Roman"/>
          <w:b/>
          <w:szCs w:val="24"/>
        </w:rPr>
      </w:r>
      <w:r>
        <w:br w:type="page"/>
      </w:r>
    </w:p>
    <w:p>
      <w:pPr>
        <w:pStyle w:val="Normal"/>
        <w:rPr/>
      </w:pPr>
      <w:r>
        <mc:AlternateContent>
          <mc:Choice Requires="wps">
            <w:drawing>
              <wp:anchor behindDoc="0" distT="0" distB="0" distL="0" distR="0" simplePos="0" locked="0" layoutInCell="1" allowOverlap="1" relativeHeight="13" wp14:anchorId="6ABFD42E">
                <wp:simplePos x="0" y="0"/>
                <wp:positionH relativeFrom="margin">
                  <wp:posOffset>4165600</wp:posOffset>
                </wp:positionH>
                <wp:positionV relativeFrom="paragraph">
                  <wp:posOffset>-187960</wp:posOffset>
                </wp:positionV>
                <wp:extent cx="1844675" cy="534035"/>
                <wp:effectExtent l="0" t="0" r="27940" b="21590"/>
                <wp:wrapNone/>
                <wp:docPr id="20" name="Caixa de Texto 2"/>
                <a:graphic xmlns:a="http://schemas.openxmlformats.org/drawingml/2006/main">
                  <a:graphicData uri="http://schemas.microsoft.com/office/word/2010/wordprocessingShape">
                    <wps:wsp>
                      <wps:cNvSpPr/>
                      <wps:spPr>
                        <a:xfrm>
                          <a:off x="0" y="0"/>
                          <a:ext cx="1843920" cy="533520"/>
                        </a:xfrm>
                        <a:prstGeom prst="rect">
                          <a:avLst/>
                        </a:prstGeom>
                        <a:solidFill>
                          <a:srgbClr val="ffffff"/>
                        </a:solidFill>
                        <a:ln w="9360">
                          <a:noFill/>
                        </a:ln>
                      </wps:spPr>
                      <wps:style>
                        <a:lnRef idx="0"/>
                        <a:fillRef idx="0"/>
                        <a:effectRef idx="0"/>
                        <a:fontRef idx="minor"/>
                      </wps:style>
                      <wps:txbx>
                        <w:txbxContent>
                          <w:p>
                            <w:pPr>
                              <w:pStyle w:val="Contedodoquadro"/>
                              <w:spacing w:lineRule="auto" w:line="240"/>
                              <w:ind w:hanging="0"/>
                              <w:jc w:val="center"/>
                              <w:rPr>
                                <w:b/>
                                <w:b/>
                                <w:color w:val="FF0000"/>
                              </w:rPr>
                            </w:pPr>
                            <w:r>
                              <w:rPr>
                                <w:b/>
                                <w:color w:val="FF0000"/>
                              </w:rPr>
                              <w:t>LISTAS OPCIONAIS</w:t>
                            </w:r>
                          </w:p>
                          <w:p>
                            <w:pPr>
                              <w:pStyle w:val="Contedodoquadro"/>
                              <w:spacing w:lineRule="auto" w:line="240"/>
                              <w:ind w:hanging="0"/>
                              <w:jc w:val="center"/>
                              <w:rPr/>
                            </w:pPr>
                            <w:r>
                              <w:rPr>
                                <w:b/>
                                <w:color w:val="FF0000"/>
                              </w:rPr>
                              <w:t>Abreviaturas</w:t>
                            </w:r>
                          </w:p>
                        </w:txbxContent>
                      </wps:txbx>
                      <wps:bodyPr>
                        <a:spAutoFit/>
                      </wps:bodyPr>
                    </wps:wsp>
                  </a:graphicData>
                </a:graphic>
                <wp14:sizeRelV relativeFrom="margin">
                  <wp14:pctHeight>20000</wp14:pctHeight>
                </wp14:sizeRelV>
              </wp:anchor>
            </w:drawing>
          </mc:Choice>
          <mc:Fallback>
            <w:pict>
              <v:rect id="shape_0" ID="Caixa de Texto 2" fillcolor="white" stroked="f" style="position:absolute;margin-left:328pt;margin-top:-14.8pt;width:145.15pt;height:41.95pt;mso-position-horizontal-relative:margin" wp14:anchorId="6ABFD42E">
                <w10:wrap type="square"/>
                <v:fill o:detectmouseclick="t" type="solid" color2="black"/>
                <v:stroke color="#3465a4" weight="9360" joinstyle="round" endcap="flat"/>
                <v:textbox>
                  <w:txbxContent>
                    <w:p>
                      <w:pPr>
                        <w:pStyle w:val="Contedodoquadro"/>
                        <w:spacing w:lineRule="auto" w:line="240"/>
                        <w:ind w:hanging="0"/>
                        <w:jc w:val="center"/>
                        <w:rPr>
                          <w:b/>
                          <w:b/>
                          <w:color w:val="FF0000"/>
                        </w:rPr>
                      </w:pPr>
                      <w:r>
                        <w:rPr>
                          <w:b/>
                          <w:color w:val="FF0000"/>
                        </w:rPr>
                        <w:t>LISTAS OPCIONAIS</w:t>
                      </w:r>
                    </w:p>
                    <w:p>
                      <w:pPr>
                        <w:pStyle w:val="Contedodoquadro"/>
                        <w:spacing w:lineRule="auto" w:line="240"/>
                        <w:ind w:hanging="0"/>
                        <w:jc w:val="center"/>
                        <w:rPr/>
                      </w:pPr>
                      <w:r>
                        <w:rPr>
                          <w:b/>
                          <w:color w:val="FF0000"/>
                        </w:rPr>
                        <w:t>Abreviaturas</w:t>
                      </w:r>
                    </w:p>
                  </w:txbxContent>
                </v:textbox>
              </v:rect>
            </w:pict>
          </mc:Fallback>
        </mc:AlternateContent>
      </w:r>
      <w:r>
        <w:rPr>
          <w:b/>
          <w:szCs w:val="24"/>
        </w:rPr>
        <w:t>LISTA DE ABREVIATURAS E SIGLAS</w:t>
      </w:r>
    </w:p>
    <w:p>
      <w:pPr>
        <w:pStyle w:val="Normal"/>
        <w:spacing w:lineRule="auto" w:line="240"/>
        <w:jc w:val="center"/>
        <w:rPr>
          <w:rFonts w:cs="Times New Roman"/>
          <w:szCs w:val="24"/>
        </w:rPr>
      </w:pPr>
      <w:r>
        <w:rPr>
          <w:rFonts w:cs="Times New Roman"/>
          <w:szCs w:val="24"/>
        </w:rPr>
      </w:r>
    </w:p>
    <w:p>
      <w:pPr>
        <w:pStyle w:val="Normal"/>
        <w:spacing w:lineRule="auto" w:line="240"/>
        <w:jc w:val="center"/>
        <w:rPr>
          <w:rFonts w:cs="Times New Roman"/>
          <w:szCs w:val="24"/>
        </w:rPr>
      </w:pPr>
      <w:r>
        <w:rPr>
          <w:rFonts w:cs="Times New Roman"/>
          <w:szCs w:val="24"/>
        </w:rPr>
      </w:r>
    </w:p>
    <w:p>
      <w:pPr>
        <w:pStyle w:val="Normal"/>
        <w:tabs>
          <w:tab w:val="clear" w:pos="709"/>
          <w:tab w:val="left" w:pos="1134" w:leader="none"/>
          <w:tab w:val="left" w:pos="1701" w:leader="none"/>
          <w:tab w:val="left" w:pos="2830" w:leader="none"/>
        </w:tabs>
        <w:ind w:hanging="0"/>
        <w:rPr/>
      </w:pPr>
      <w:r>
        <w:rPr>
          <w:b/>
        </w:rPr>
        <w:t>ANA</w:t>
        <w:tab/>
        <w:tab/>
      </w:r>
      <w:r>
        <w:rPr/>
        <w:t>Agencia Nacional de Águas</w:t>
      </w:r>
    </w:p>
    <w:p>
      <w:pPr>
        <w:pStyle w:val="Normal"/>
        <w:tabs>
          <w:tab w:val="clear" w:pos="709"/>
          <w:tab w:val="left" w:pos="1701" w:leader="none"/>
          <w:tab w:val="left" w:pos="2830" w:leader="none"/>
        </w:tabs>
        <w:ind w:hanging="0"/>
        <w:rPr/>
      </w:pPr>
      <w:r>
        <w:rPr>
          <w:b/>
        </w:rPr>
        <w:t>ANVISA</w:t>
        <w:tab/>
      </w:r>
      <w:r>
        <w:rPr/>
        <w:t>Agencia Nacional de Vigilância Sanitária</w:t>
      </w:r>
    </w:p>
    <w:p>
      <w:pPr>
        <w:pStyle w:val="Normal"/>
        <w:tabs>
          <w:tab w:val="clear" w:pos="709"/>
          <w:tab w:val="left" w:pos="1701" w:leader="none"/>
          <w:tab w:val="left" w:pos="2830" w:leader="none"/>
        </w:tabs>
        <w:ind w:hanging="0"/>
        <w:rPr>
          <w:b/>
          <w:b/>
        </w:rPr>
      </w:pPr>
      <w:r>
        <w:rPr>
          <w:b/>
        </w:rPr>
        <w:t>CONFEA</w:t>
        <w:tab/>
      </w:r>
      <w:r>
        <w:rPr/>
        <w:t>Conselho Federal de Engenharia e Agronomia</w:t>
      </w:r>
    </w:p>
    <w:p>
      <w:pPr>
        <w:pStyle w:val="Normal"/>
        <w:tabs>
          <w:tab w:val="clear" w:pos="709"/>
          <w:tab w:val="left" w:pos="2830" w:leader="none"/>
        </w:tabs>
        <w:ind w:hanging="0"/>
        <w:rPr/>
      </w:pPr>
      <w:r>
        <w:rPr/>
      </w:r>
    </w:p>
    <w:p>
      <w:pPr>
        <w:pStyle w:val="Normal"/>
        <w:tabs>
          <w:tab w:val="clear" w:pos="709"/>
          <w:tab w:val="left" w:pos="2830" w:leader="none"/>
        </w:tabs>
        <w:ind w:hanging="0"/>
        <w:rPr>
          <w:i/>
          <w:i/>
        </w:rPr>
      </w:pPr>
      <w:r>
        <w:rPr>
          <w:i/>
        </w:rPr>
        <w:t>(Aconselha-se incluir a lista de abreviaturas apenas quando existirem muitas no texto)</w:t>
      </w:r>
    </w:p>
    <w:p>
      <w:pPr>
        <w:pStyle w:val="Normal"/>
        <w:spacing w:lineRule="auto" w:line="259" w:before="0" w:after="160"/>
        <w:ind w:hanging="0"/>
        <w:jc w:val="left"/>
        <w:rPr/>
      </w:pPr>
      <w:r>
        <w:rPr/>
      </w:r>
      <w:r>
        <w:br w:type="page"/>
      </w:r>
    </w:p>
    <w:p>
      <w:pPr>
        <w:pStyle w:val="Normal"/>
        <w:spacing w:lineRule="auto" w:line="259" w:before="0" w:after="160"/>
        <w:ind w:hanging="0"/>
        <w:jc w:val="center"/>
        <w:rPr>
          <w:rFonts w:cs="Times New Roman"/>
          <w:b/>
          <w:b/>
          <w:szCs w:val="24"/>
        </w:rPr>
      </w:pPr>
      <w:r>
        <mc:AlternateContent>
          <mc:Choice Requires="wps">
            <w:drawing>
              <wp:anchor behindDoc="0" distT="0" distB="0" distL="0" distR="0" simplePos="0" locked="0" layoutInCell="1" allowOverlap="1" relativeHeight="14" wp14:anchorId="7C474B96">
                <wp:simplePos x="0" y="0"/>
                <wp:positionH relativeFrom="margin">
                  <wp:posOffset>4359275</wp:posOffset>
                </wp:positionH>
                <wp:positionV relativeFrom="paragraph">
                  <wp:posOffset>-203200</wp:posOffset>
                </wp:positionV>
                <wp:extent cx="1844675" cy="534035"/>
                <wp:effectExtent l="0" t="0" r="27940" b="21590"/>
                <wp:wrapNone/>
                <wp:docPr id="22" name="Caixa de Texto 2"/>
                <a:graphic xmlns:a="http://schemas.openxmlformats.org/drawingml/2006/main">
                  <a:graphicData uri="http://schemas.microsoft.com/office/word/2010/wordprocessingShape">
                    <wps:wsp>
                      <wps:cNvSpPr/>
                      <wps:spPr>
                        <a:xfrm>
                          <a:off x="0" y="0"/>
                          <a:ext cx="1843920" cy="533520"/>
                        </a:xfrm>
                        <a:prstGeom prst="rect">
                          <a:avLst/>
                        </a:prstGeom>
                        <a:solidFill>
                          <a:srgbClr val="ffffff"/>
                        </a:solidFill>
                        <a:ln w="9360">
                          <a:noFill/>
                        </a:ln>
                      </wps:spPr>
                      <wps:style>
                        <a:lnRef idx="0"/>
                        <a:fillRef idx="0"/>
                        <a:effectRef idx="0"/>
                        <a:fontRef idx="minor"/>
                      </wps:style>
                      <wps:txbx>
                        <w:txbxContent>
                          <w:p>
                            <w:pPr>
                              <w:pStyle w:val="Contedodoquadro"/>
                              <w:spacing w:lineRule="auto" w:line="240"/>
                              <w:ind w:hanging="0"/>
                              <w:jc w:val="center"/>
                              <w:rPr>
                                <w:b/>
                                <w:b/>
                                <w:color w:val="FF0000"/>
                              </w:rPr>
                            </w:pPr>
                            <w:r>
                              <w:rPr>
                                <w:b/>
                                <w:color w:val="FF0000"/>
                              </w:rPr>
                              <w:t>LISTAS OPCIONAIS</w:t>
                            </w:r>
                          </w:p>
                          <w:p>
                            <w:pPr>
                              <w:pStyle w:val="Contedodoquadro"/>
                              <w:spacing w:lineRule="auto" w:line="240"/>
                              <w:ind w:hanging="0"/>
                              <w:jc w:val="center"/>
                              <w:rPr/>
                            </w:pPr>
                            <w:r>
                              <w:rPr>
                                <w:b/>
                                <w:color w:val="FF0000"/>
                              </w:rPr>
                              <w:t>Símbolos</w:t>
                            </w:r>
                          </w:p>
                        </w:txbxContent>
                      </wps:txbx>
                      <wps:bodyPr>
                        <a:spAutoFit/>
                      </wps:bodyPr>
                    </wps:wsp>
                  </a:graphicData>
                </a:graphic>
                <wp14:sizeRelV relativeFrom="margin">
                  <wp14:pctHeight>20000</wp14:pctHeight>
                </wp14:sizeRelV>
              </wp:anchor>
            </w:drawing>
          </mc:Choice>
          <mc:Fallback>
            <w:pict>
              <v:rect id="shape_0" ID="Caixa de Texto 2" fillcolor="white" stroked="f" style="position:absolute;margin-left:343.25pt;margin-top:-16pt;width:145.15pt;height:41.95pt;mso-position-horizontal-relative:margin" wp14:anchorId="7C474B96">
                <w10:wrap type="square"/>
                <v:fill o:detectmouseclick="t" type="solid" color2="black"/>
                <v:stroke color="#3465a4" weight="9360" joinstyle="round" endcap="flat"/>
                <v:textbox>
                  <w:txbxContent>
                    <w:p>
                      <w:pPr>
                        <w:pStyle w:val="Contedodoquadro"/>
                        <w:spacing w:lineRule="auto" w:line="240"/>
                        <w:ind w:hanging="0"/>
                        <w:jc w:val="center"/>
                        <w:rPr>
                          <w:b/>
                          <w:b/>
                          <w:color w:val="FF0000"/>
                        </w:rPr>
                      </w:pPr>
                      <w:r>
                        <w:rPr>
                          <w:b/>
                          <w:color w:val="FF0000"/>
                        </w:rPr>
                        <w:t>LISTAS OPCIONAIS</w:t>
                      </w:r>
                    </w:p>
                    <w:p>
                      <w:pPr>
                        <w:pStyle w:val="Contedodoquadro"/>
                        <w:spacing w:lineRule="auto" w:line="240"/>
                        <w:ind w:hanging="0"/>
                        <w:jc w:val="center"/>
                        <w:rPr/>
                      </w:pPr>
                      <w:r>
                        <w:rPr>
                          <w:b/>
                          <w:color w:val="FF0000"/>
                        </w:rPr>
                        <w:t>Símbolos</w:t>
                      </w:r>
                    </w:p>
                  </w:txbxContent>
                </v:textbox>
              </v:rect>
            </w:pict>
          </mc:Fallback>
        </mc:AlternateContent>
      </w:r>
      <w:r>
        <w:rPr>
          <w:b/>
          <w:szCs w:val="24"/>
        </w:rPr>
        <w:t>LISTA DE SÍMBOLOS</w:t>
      </w:r>
    </w:p>
    <w:p>
      <w:pPr>
        <w:pStyle w:val="Normal"/>
        <w:spacing w:before="120" w:after="0"/>
        <w:ind w:hanging="0"/>
        <w:rPr/>
      </w:pPr>
      <w:r>
        <w:rPr/>
      </w:r>
    </w:p>
    <w:p>
      <w:pPr>
        <w:pStyle w:val="Normal"/>
        <w:spacing w:before="120" w:after="0"/>
        <w:ind w:hanging="0"/>
        <w:rPr/>
      </w:pPr>
      <w:r>
        <w:rPr/>
        <w:t>Co</w:t>
        <w:tab/>
        <w:t>Cobalto</w:t>
      </w:r>
    </w:p>
    <w:p>
      <w:pPr>
        <w:pStyle w:val="Normal"/>
        <w:spacing w:before="120" w:after="0"/>
        <w:ind w:hanging="0"/>
        <w:rPr/>
      </w:pPr>
      <w:r>
        <w:rPr/>
        <w:t xml:space="preserve">® </w:t>
        <w:tab/>
        <w:t>Marca registrada</w:t>
      </w:r>
    </w:p>
    <w:p>
      <w:pPr>
        <w:pStyle w:val="Normal"/>
        <w:spacing w:before="120" w:after="0"/>
        <w:ind w:hanging="0"/>
        <w:rPr/>
      </w:pPr>
      <w:r>
        <w:rPr/>
        <w:t xml:space="preserve">ρ </w:t>
        <w:tab/>
        <w:t>Densidade</w:t>
      </w:r>
    </w:p>
    <w:p>
      <w:pPr>
        <w:pStyle w:val="Normal"/>
        <w:spacing w:before="120" w:after="0"/>
        <w:ind w:hanging="0"/>
        <w:rPr/>
      </w:pPr>
      <w:r>
        <w:rPr/>
        <w:t>α</w:t>
      </w:r>
      <w:r>
        <w:rPr>
          <w:vertAlign w:val="subscript"/>
        </w:rPr>
        <w:t>ij</w:t>
      </w:r>
      <w:r>
        <w:rPr/>
        <w:tab/>
        <w:t>Volatilidade relativa do componente i em j</w:t>
      </w:r>
    </w:p>
    <w:p>
      <w:pPr>
        <w:pStyle w:val="Normal"/>
        <w:rPr/>
      </w:pPr>
      <w:r>
        <w:rPr/>
        <mc:AlternateContent>
          <mc:Choice Requires="wps">
            <w:drawing>
              <wp:anchor behindDoc="0" distT="0" distB="0" distL="0" distR="0" simplePos="0" locked="0" layoutInCell="1" allowOverlap="1" relativeHeight="15" wp14:anchorId="2C8F0446">
                <wp:simplePos x="0" y="0"/>
                <wp:positionH relativeFrom="margin">
                  <wp:align>left</wp:align>
                </wp:positionH>
                <wp:positionV relativeFrom="paragraph">
                  <wp:posOffset>365760</wp:posOffset>
                </wp:positionV>
                <wp:extent cx="5748020" cy="515620"/>
                <wp:effectExtent l="0" t="0" r="28575" b="22225"/>
                <wp:wrapSquare wrapText="bothSides"/>
                <wp:docPr id="24" name="Caixa de texto 22"/>
                <a:graphic xmlns:a="http://schemas.openxmlformats.org/drawingml/2006/main">
                  <a:graphicData uri="http://schemas.microsoft.com/office/word/2010/wordprocessingShape">
                    <wps:wsp>
                      <wps:cNvSpPr/>
                      <wps:spPr>
                        <a:xfrm>
                          <a:off x="0" y="0"/>
                          <a:ext cx="5747400" cy="515160"/>
                        </a:xfrm>
                        <a:prstGeom prst="rect">
                          <a:avLst/>
                        </a:prstGeom>
                        <a:solidFill>
                          <a:srgbClr val="ffffff"/>
                        </a:solidFill>
                        <a:ln w="12600">
                          <a:solidFill>
                            <a:srgbClr val="3333ff"/>
                          </a:solidFill>
                          <a:miter/>
                        </a:ln>
                      </wps:spPr>
                      <wps:style>
                        <a:lnRef idx="0"/>
                        <a:fillRef idx="0"/>
                        <a:effectRef idx="0"/>
                        <a:fontRef idx="minor"/>
                      </wps:style>
                      <wps:txbx>
                        <w:txbxContent>
                          <w:p>
                            <w:pPr>
                              <w:pStyle w:val="Resumo"/>
                              <w:jc w:val="both"/>
                              <w:rPr/>
                            </w:pPr>
                            <w:r>
                              <w:rPr>
                                <w:bCs w:val="false"/>
                                <w:color w:val="000000"/>
                                <w:sz w:val="24"/>
                                <w:szCs w:val="24"/>
                              </w:rPr>
                              <w:t>Relação dos símbolos apresentados no texto, com os significados, de acordo com a ordem apresentada.</w:t>
                            </w:r>
                          </w:p>
                        </w:txbxContent>
                      </wps:txbx>
                      <wps:bodyPr lIns="0" rIns="0" tIns="0" bIns="0">
                        <a:noAutofit/>
                      </wps:bodyPr>
                    </wps:wsp>
                  </a:graphicData>
                </a:graphic>
              </wp:anchor>
            </w:drawing>
          </mc:Choice>
          <mc:Fallback>
            <w:pict>
              <v:rect id="shape_0" ID="Caixa de texto 22" fillcolor="white" stroked="t" style="position:absolute;margin-left:0pt;margin-top:28.8pt;width:452.5pt;height:40.5pt;mso-position-horizontal:left;mso-position-horizontal-relative:margin" wp14:anchorId="2C8F0446">
                <w10:wrap type="square"/>
                <v:fill o:detectmouseclick="t" type="solid" color2="black"/>
                <v:stroke color="#3333ff" weight="12600" joinstyle="miter" endcap="flat"/>
                <v:textbox>
                  <w:txbxContent>
                    <w:p>
                      <w:pPr>
                        <w:pStyle w:val="Resumo"/>
                        <w:jc w:val="both"/>
                        <w:rPr/>
                      </w:pPr>
                      <w:r>
                        <w:rPr>
                          <w:bCs w:val="false"/>
                          <w:color w:val="000000"/>
                          <w:sz w:val="24"/>
                          <w:szCs w:val="24"/>
                        </w:rPr>
                        <w:t>Relação dos símbolos apresentados no texto, com os significados, de acordo com a ordem apresentada.</w:t>
                      </w:r>
                    </w:p>
                  </w:txbxContent>
                </v:textbox>
              </v:rect>
            </w:pict>
          </mc:Fallback>
        </mc:AlternateContent>
      </w:r>
    </w:p>
    <w:p>
      <w:pPr>
        <w:pStyle w:val="Normal"/>
        <w:tabs>
          <w:tab w:val="clear" w:pos="709"/>
          <w:tab w:val="left" w:pos="2830" w:leader="none"/>
        </w:tabs>
        <w:ind w:hanging="0"/>
        <w:rPr/>
      </w:pPr>
      <w:r>
        <w:rPr/>
      </w:r>
    </w:p>
    <w:p>
      <w:pPr>
        <w:pStyle w:val="Normal"/>
        <w:spacing w:lineRule="auto" w:line="259" w:before="0" w:after="160"/>
        <w:ind w:hanging="0"/>
        <w:jc w:val="left"/>
        <w:rPr/>
      </w:pPr>
      <w:r>
        <w:rPr/>
      </w:r>
      <w:r>
        <w:br w:type="page"/>
      </w:r>
    </w:p>
    <w:p>
      <w:pPr>
        <w:pStyle w:val="Normal"/>
        <w:spacing w:lineRule="auto" w:line="240"/>
        <w:ind w:hanging="0"/>
        <w:jc w:val="center"/>
        <w:rPr>
          <w:rFonts w:cs="Times New Roman"/>
          <w:b/>
          <w:b/>
          <w:szCs w:val="24"/>
        </w:rPr>
      </w:pPr>
      <w:r>
        <mc:AlternateContent>
          <mc:Choice Requires="wps">
            <w:drawing>
              <wp:anchor behindDoc="0" distT="0" distB="0" distL="0" distR="0" simplePos="0" locked="0" layoutInCell="1" allowOverlap="1" relativeHeight="7" wp14:anchorId="7B027996">
                <wp:simplePos x="0" y="0"/>
                <wp:positionH relativeFrom="margin">
                  <wp:posOffset>4089400</wp:posOffset>
                </wp:positionH>
                <wp:positionV relativeFrom="paragraph">
                  <wp:posOffset>-301625</wp:posOffset>
                </wp:positionV>
                <wp:extent cx="1844675" cy="357505"/>
                <wp:effectExtent l="0" t="0" r="27940" b="21590"/>
                <wp:wrapNone/>
                <wp:docPr id="26" name="Caixa de Texto 2"/>
                <a:graphic xmlns:a="http://schemas.openxmlformats.org/drawingml/2006/main">
                  <a:graphicData uri="http://schemas.microsoft.com/office/word/2010/wordprocessingShape">
                    <wps:wsp>
                      <wps:cNvSpPr/>
                      <wps:spPr>
                        <a:xfrm>
                          <a:off x="0" y="0"/>
                          <a:ext cx="1843920" cy="356760"/>
                        </a:xfrm>
                        <a:prstGeom prst="rect">
                          <a:avLst/>
                        </a:prstGeom>
                        <a:solidFill>
                          <a:srgbClr val="ffffff"/>
                        </a:solidFill>
                        <a:ln w="9360">
                          <a:noFill/>
                        </a:ln>
                      </wps:spPr>
                      <wps:style>
                        <a:lnRef idx="0"/>
                        <a:fillRef idx="0"/>
                        <a:effectRef idx="0"/>
                        <a:fontRef idx="minor"/>
                      </wps:style>
                      <wps:txbx>
                        <w:txbxContent>
                          <w:p>
                            <w:pPr>
                              <w:pStyle w:val="Contedodoquadro"/>
                              <w:spacing w:lineRule="auto" w:line="240"/>
                              <w:ind w:hanging="0"/>
                              <w:jc w:val="center"/>
                              <w:rPr/>
                            </w:pPr>
                            <w:r>
                              <w:rPr>
                                <w:b/>
                                <w:color w:val="FF0000"/>
                              </w:rPr>
                              <w:t>MODELO SUMÁRIO</w:t>
                            </w:r>
                          </w:p>
                        </w:txbxContent>
                      </wps:txbx>
                      <wps:bodyPr>
                        <a:spAutoFit/>
                      </wps:bodyPr>
                    </wps:wsp>
                  </a:graphicData>
                </a:graphic>
              </wp:anchor>
            </w:drawing>
          </mc:Choice>
          <mc:Fallback>
            <w:pict>
              <v:rect id="shape_0" ID="Caixa de Texto 2" fillcolor="white" stroked="f" style="position:absolute;margin-left:322pt;margin-top:-23.75pt;width:145.15pt;height:28.05pt;mso-position-horizontal-relative:margin" wp14:anchorId="7B027996">
                <w10:wrap type="square"/>
                <v:fill o:detectmouseclick="t" type="solid" color2="black"/>
                <v:stroke color="#3465a4" weight="9360" joinstyle="round" endcap="flat"/>
                <v:textbox>
                  <w:txbxContent>
                    <w:p>
                      <w:pPr>
                        <w:pStyle w:val="Contedodoquadro"/>
                        <w:spacing w:lineRule="auto" w:line="240"/>
                        <w:ind w:hanging="0"/>
                        <w:jc w:val="center"/>
                        <w:rPr/>
                      </w:pPr>
                      <w:r>
                        <w:rPr>
                          <w:b/>
                          <w:color w:val="FF0000"/>
                        </w:rPr>
                        <w:t>MODELO SUMÁRIO</w:t>
                      </w:r>
                    </w:p>
                  </w:txbxContent>
                </v:textbox>
              </v:rect>
            </w:pict>
          </mc:Fallback>
        </mc:AlternateContent>
      </w:r>
      <w:r>
        <w:rPr>
          <w:rFonts w:cs="Times New Roman"/>
          <w:b/>
          <w:szCs w:val="24"/>
        </w:rPr>
        <w:t>SUMÁRIO</w:t>
      </w:r>
    </w:p>
    <w:p>
      <w:pPr>
        <w:pStyle w:val="Normal"/>
        <w:spacing w:lineRule="auto" w:line="240"/>
        <w:ind w:hanging="0"/>
        <w:jc w:val="center"/>
        <w:rPr>
          <w:rFonts w:cs="Times New Roman"/>
          <w:b/>
          <w:b/>
          <w:szCs w:val="24"/>
        </w:rPr>
      </w:pPr>
      <w:r>
        <w:rPr>
          <w:rFonts w:cs="Times New Roman"/>
          <w:b/>
          <w:szCs w:val="24"/>
        </w:rPr>
      </w:r>
    </w:p>
    <w:p>
      <w:pPr>
        <w:sectPr>
          <w:footerReference w:type="default" r:id="rId5"/>
          <w:type w:val="nextPage"/>
          <w:pgSz w:w="11906" w:h="16838"/>
          <w:pgMar w:left="1701" w:right="1701" w:header="0" w:top="1418" w:footer="709" w:bottom="1418" w:gutter="0"/>
          <w:pgNumType w:start="1" w:fmt="upperRoman"/>
          <w:formProt w:val="false"/>
          <w:textDirection w:val="lrTb"/>
          <w:docGrid w:type="default" w:linePitch="360" w:charSpace="0"/>
        </w:sectPr>
      </w:pPr>
    </w:p>
    <w:p>
      <w:pPr>
        <w:pStyle w:val="Normal"/>
        <w:spacing w:lineRule="auto" w:line="240"/>
        <w:ind w:hanging="0"/>
        <w:jc w:val="center"/>
        <w:rPr/>
      </w:pPr>
      <w:r>
        <w:rPr/>
      </w:r>
    </w:p>
    <w:sdt>
      <w:sdtPr>
        <w:docPartObj>
          <w:docPartGallery w:val="Table of Contents"/>
          <w:docPartUnique w:val="true"/>
        </w:docPartObj>
        <w:id w:val="1936477637"/>
      </w:sdtPr>
      <w:sdtContent>
        <w:p>
          <w:pPr>
            <w:pStyle w:val="Contents1"/>
            <w:tabs>
              <w:tab w:val="left" w:pos="1200" w:leader="none"/>
              <w:tab w:val="right" w:pos="8494" w:leader="dot"/>
            </w:tabs>
            <w:jc w:val="left"/>
            <w:rPr>
              <w:rFonts w:eastAsia="" w:cs="Times New Roman" w:eastAsiaTheme="minorEastAsia"/>
              <w:b w:val="false"/>
              <w:b w:val="false"/>
              <w:bCs w:val="false"/>
              <w:caps w:val="false"/>
              <w:smallCaps w:val="false"/>
              <w:sz w:val="28"/>
              <w:szCs w:val="24"/>
              <w:lang w:eastAsia="pt-BR"/>
            </w:rPr>
          </w:pPr>
          <w:r>
            <w:fldChar w:fldCharType="begin"/>
          </w:r>
          <w:r>
            <w:rPr>
              <w:webHidden/>
              <w:rStyle w:val="IndexLink"/>
              <w:caps/>
              <w:sz w:val="28"/>
              <w:b/>
              <w:szCs w:val="24"/>
              <w:bCs/>
              <w:vanish w:val="false"/>
              <w:rFonts w:cs="Times New Roman"/>
            </w:rPr>
            <w:instrText> TOC \z \o "1-3" \u \h</w:instrText>
          </w:r>
          <w:r>
            <w:rPr>
              <w:webHidden/>
              <w:rStyle w:val="IndexLink"/>
              <w:caps/>
              <w:sz w:val="28"/>
              <w:b/>
              <w:szCs w:val="24"/>
              <w:bCs/>
              <w:vanish w:val="false"/>
              <w:rFonts w:cs="Times New Roman"/>
            </w:rPr>
            <w:fldChar w:fldCharType="separate"/>
          </w:r>
          <w:hyperlink w:anchor="_Toc508809408">
            <w:r>
              <w:rPr>
                <w:webHidden/>
                <w:rStyle w:val="IndexLink"/>
                <w:rFonts w:cs="Times New Roman"/>
                <w:b/>
                <w:bCs/>
                <w:caps/>
                <w:vanish w:val="false"/>
                <w:sz w:val="28"/>
                <w:szCs w:val="24"/>
              </w:rPr>
              <w:t>1</w:t>
            </w:r>
            <w:r>
              <w:rPr>
                <w:rStyle w:val="IndexLink"/>
                <w:rFonts w:eastAsia="" w:cs="Times New Roman" w:eastAsiaTheme="minorEastAsia"/>
                <w:b w:val="false"/>
                <w:bCs w:val="false"/>
                <w:caps w:val="false"/>
                <w:smallCaps w:val="false"/>
                <w:sz w:val="28"/>
                <w:szCs w:val="24"/>
                <w:lang w:eastAsia="pt-BR"/>
              </w:rPr>
              <w:tab/>
            </w:r>
            <w:r>
              <w:rPr>
                <w:rStyle w:val="IndexLink"/>
                <w:rFonts w:cs="Times New Roman"/>
                <w:b/>
                <w:bCs/>
                <w:caps/>
                <w:sz w:val="24"/>
                <w:szCs w:val="24"/>
              </w:rPr>
              <w:t>INTRODUÇÃO</w:t>
            </w:r>
            <w:r>
              <w:rPr>
                <w:rStyle w:val="IndexLink"/>
                <w:rFonts w:cs="Times New Roman"/>
                <w:b/>
                <w:bCs/>
                <w:caps/>
                <w:sz w:val="28"/>
                <w:szCs w:val="24"/>
              </w:rPr>
              <w:tab/>
            </w:r>
            <w:r>
              <w:rPr>
                <w:webHidden/>
              </w:rPr>
              <w:fldChar w:fldCharType="begin"/>
            </w:r>
            <w:r>
              <w:rPr>
                <w:webHidden/>
              </w:rPr>
              <w:instrText>PAGEREF _Toc508809408 \h</w:instrText>
            </w:r>
            <w:r>
              <w:rPr>
                <w:webHidden/>
              </w:rPr>
              <w:fldChar w:fldCharType="separate"/>
            </w:r>
            <w:r>
              <w:rPr>
                <w:rStyle w:val="IndexLink"/>
                <w:rFonts w:cs="Times New Roman"/>
                <w:b/>
                <w:bCs/>
                <w:caps/>
                <w:sz w:val="24"/>
                <w:szCs w:val="24"/>
              </w:rPr>
              <w:t>1</w:t>
            </w:r>
            <w:r>
              <w:rPr>
                <w:webHidden/>
              </w:rPr>
              <w:fldChar w:fldCharType="end"/>
            </w:r>
          </w:hyperlink>
        </w:p>
        <w:p>
          <w:pPr>
            <w:pStyle w:val="Contents2"/>
            <w:ind w:left="240" w:firstLine="709"/>
            <w:rPr>
              <w:rFonts w:eastAsia="" w:eastAsiaTheme="minorEastAsia"/>
              <w:sz w:val="22"/>
              <w:lang w:eastAsia="pt-BR"/>
            </w:rPr>
          </w:pPr>
          <w:hyperlink w:anchor="_Toc508809409">
            <w:r>
              <w:rPr>
                <w:webHidden/>
                <w:rStyle w:val="IndexLink"/>
                <w:vanish w:val="false"/>
                <w:sz w:val="24"/>
              </w:rPr>
              <w:t>1.1</w:t>
            </w:r>
            <w:r>
              <w:rPr>
                <w:rStyle w:val="IndexLink"/>
                <w:rFonts w:eastAsia="" w:eastAsiaTheme="minorEastAsia"/>
                <w:lang w:eastAsia="pt-BR"/>
              </w:rPr>
              <w:tab/>
            </w:r>
            <w:r>
              <w:rPr>
                <w:rStyle w:val="IndexLink"/>
                <w:sz w:val="24"/>
              </w:rPr>
              <w:t>Informações relevantes sobre introdução</w:t>
            </w:r>
            <w:r>
              <w:rPr>
                <w:webHidden/>
              </w:rPr>
              <w:fldChar w:fldCharType="begin"/>
            </w:r>
            <w:r>
              <w:rPr>
                <w:webHidden/>
              </w:rPr>
              <w:instrText>PAGEREF _Toc508809409 \h</w:instrText>
            </w:r>
            <w:r>
              <w:rPr>
                <w:webHidden/>
              </w:rPr>
              <w:fldChar w:fldCharType="separate"/>
            </w:r>
            <w:r>
              <w:rPr>
                <w:rStyle w:val="IndexLink"/>
                <w:sz w:val="22"/>
              </w:rPr>
              <w:tab/>
              <w:t>1</w:t>
            </w:r>
            <w:r>
              <w:rPr>
                <w:webHidden/>
              </w:rPr>
              <w:fldChar w:fldCharType="end"/>
            </w:r>
          </w:hyperlink>
        </w:p>
        <w:p>
          <w:pPr>
            <w:pStyle w:val="Contents2"/>
            <w:ind w:left="240" w:firstLine="709"/>
            <w:rPr>
              <w:rFonts w:eastAsia="" w:eastAsiaTheme="minorEastAsia"/>
              <w:sz w:val="22"/>
              <w:lang w:eastAsia="pt-BR"/>
            </w:rPr>
          </w:pPr>
          <w:hyperlink w:anchor="_Toc508809410">
            <w:r>
              <w:rPr>
                <w:webHidden/>
                <w:rStyle w:val="IndexLink"/>
                <w:vanish w:val="false"/>
                <w:sz w:val="22"/>
              </w:rPr>
              <w:t>1.2</w:t>
            </w:r>
            <w:r>
              <w:rPr>
                <w:rStyle w:val="IndexLink"/>
                <w:rFonts w:eastAsia="" w:eastAsiaTheme="minorEastAsia"/>
                <w:sz w:val="22"/>
                <w:lang w:eastAsia="pt-BR"/>
              </w:rPr>
              <w:tab/>
            </w:r>
            <w:r>
              <w:rPr>
                <w:webHidden/>
              </w:rPr>
              <w:fldChar w:fldCharType="begin"/>
            </w:r>
            <w:r>
              <w:rPr>
                <w:webHidden/>
              </w:rPr>
              <w:instrText>PAGEREF _Toc508809410 \h</w:instrText>
            </w:r>
            <w:r>
              <w:rPr>
                <w:webHidden/>
              </w:rPr>
              <w:fldChar w:fldCharType="separate"/>
            </w:r>
            <w:r>
              <w:rPr>
                <w:rStyle w:val="IndexLink"/>
                <w:sz w:val="22"/>
              </w:rPr>
              <w:t>ORGANIZAÇÃO DA ESTRUTURA DO TRABALHO</w:t>
              <w:tab/>
              <w:t>2</w:t>
            </w:r>
            <w:r>
              <w:rPr>
                <w:webHidden/>
              </w:rPr>
              <w:fldChar w:fldCharType="end"/>
            </w:r>
          </w:hyperlink>
        </w:p>
        <w:p>
          <w:pPr>
            <w:pStyle w:val="Contents2"/>
            <w:ind w:left="240" w:firstLine="709"/>
            <w:rPr>
              <w:rFonts w:eastAsia="" w:eastAsiaTheme="minorEastAsia"/>
              <w:sz w:val="22"/>
              <w:lang w:eastAsia="pt-BR"/>
            </w:rPr>
          </w:pPr>
          <w:hyperlink w:anchor="_Toc508809411">
            <w:r>
              <w:rPr>
                <w:webHidden/>
                <w:rStyle w:val="IndexLink"/>
                <w:vanish w:val="false"/>
                <w:sz w:val="24"/>
              </w:rPr>
              <w:t>1.3</w:t>
            </w:r>
            <w:r>
              <w:rPr>
                <w:rStyle w:val="IndexLink"/>
                <w:rFonts w:eastAsia="" w:eastAsiaTheme="minorEastAsia"/>
                <w:sz w:val="22"/>
                <w:lang w:eastAsia="pt-BR"/>
              </w:rPr>
              <w:tab/>
            </w:r>
            <w:r>
              <w:rPr>
                <w:rStyle w:val="IndexLink"/>
                <w:sz w:val="24"/>
              </w:rPr>
              <w:t>Formatação de parágrafo</w:t>
            </w:r>
            <w:r>
              <w:rPr>
                <w:webHidden/>
              </w:rPr>
              <w:fldChar w:fldCharType="begin"/>
            </w:r>
            <w:r>
              <w:rPr>
                <w:webHidden/>
              </w:rPr>
              <w:instrText>PAGEREF _Toc508809411 \h</w:instrText>
            </w:r>
            <w:r>
              <w:rPr>
                <w:webHidden/>
              </w:rPr>
              <w:fldChar w:fldCharType="separate"/>
            </w:r>
            <w:r>
              <w:rPr>
                <w:rStyle w:val="IndexLink"/>
                <w:sz w:val="22"/>
              </w:rPr>
              <w:tab/>
              <w:t>2</w:t>
            </w:r>
            <w:r>
              <w:rPr>
                <w:webHidden/>
              </w:rPr>
              <w:fldChar w:fldCharType="end"/>
            </w:r>
          </w:hyperlink>
        </w:p>
        <w:p>
          <w:pPr>
            <w:pStyle w:val="Contents2"/>
            <w:ind w:left="240" w:firstLine="709"/>
            <w:rPr>
              <w:rFonts w:eastAsia="" w:eastAsiaTheme="minorEastAsia"/>
              <w:lang w:eastAsia="pt-BR"/>
            </w:rPr>
          </w:pPr>
          <w:hyperlink w:anchor="_Toc508809412">
            <w:r>
              <w:rPr>
                <w:webHidden/>
                <w:rStyle w:val="IndexLink"/>
                <w:vanish w:val="false"/>
                <w:sz w:val="24"/>
              </w:rPr>
              <w:t>1.4</w:t>
            </w:r>
            <w:r>
              <w:rPr>
                <w:rStyle w:val="IndexLink"/>
                <w:rFonts w:eastAsia="" w:eastAsiaTheme="minorEastAsia"/>
                <w:lang w:eastAsia="pt-BR"/>
              </w:rPr>
              <w:tab/>
            </w:r>
            <w:r>
              <w:rPr>
                <w:rStyle w:val="IndexLink"/>
                <w:sz w:val="24"/>
              </w:rPr>
              <w:t>Numeração, quebras de páginas e seções</w:t>
            </w:r>
            <w:r>
              <w:rPr>
                <w:webHidden/>
              </w:rPr>
              <w:fldChar w:fldCharType="begin"/>
            </w:r>
            <w:r>
              <w:rPr>
                <w:webHidden/>
              </w:rPr>
              <w:instrText>PAGEREF _Toc508809412 \h</w:instrText>
            </w:r>
            <w:r>
              <w:rPr>
                <w:webHidden/>
              </w:rPr>
              <w:fldChar w:fldCharType="separate"/>
            </w:r>
            <w:r>
              <w:rPr>
                <w:rStyle w:val="IndexLink"/>
                <w:sz w:val="22"/>
              </w:rPr>
              <w:tab/>
              <w:t>3</w:t>
            </w:r>
            <w:r>
              <w:rPr>
                <w:webHidden/>
              </w:rPr>
              <w:fldChar w:fldCharType="end"/>
            </w:r>
          </w:hyperlink>
        </w:p>
        <w:p>
          <w:pPr>
            <w:pStyle w:val="Contents1"/>
            <w:rPr>
              <w:rFonts w:eastAsia="" w:cs="Times New Roman" w:eastAsiaTheme="minorEastAsia"/>
              <w:b w:val="false"/>
              <w:b w:val="false"/>
              <w:bCs w:val="false"/>
              <w:caps w:val="false"/>
              <w:smallCaps w:val="false"/>
              <w:sz w:val="24"/>
              <w:szCs w:val="24"/>
              <w:lang w:eastAsia="pt-BR"/>
            </w:rPr>
          </w:pPr>
          <w:hyperlink w:anchor="_Toc508809413">
            <w:r>
              <w:rPr>
                <w:webHidden/>
                <w:rStyle w:val="IndexLink"/>
                <w:rFonts w:cs="Times New Roman"/>
                <w:vanish w:val="false"/>
                <w:sz w:val="24"/>
                <w:szCs w:val="24"/>
              </w:rPr>
              <w:t>2</w:t>
            </w:r>
            <w:r>
              <w:rPr>
                <w:rStyle w:val="IndexLink"/>
                <w:rFonts w:eastAsia="" w:cs="Times New Roman" w:eastAsiaTheme="minorEastAsia"/>
                <w:b w:val="false"/>
                <w:bCs w:val="false"/>
                <w:caps w:val="false"/>
                <w:smallCaps w:val="false"/>
                <w:sz w:val="24"/>
                <w:szCs w:val="24"/>
                <w:lang w:eastAsia="pt-BR"/>
              </w:rPr>
              <w:tab/>
            </w:r>
            <w:r>
              <w:rPr>
                <w:webHidden/>
              </w:rPr>
              <w:fldChar w:fldCharType="begin"/>
            </w:r>
            <w:r>
              <w:rPr>
                <w:webHidden/>
              </w:rPr>
              <w:instrText>PAGEREF _Toc508809413 \h</w:instrText>
            </w:r>
            <w:r>
              <w:rPr>
                <w:webHidden/>
              </w:rPr>
              <w:fldChar w:fldCharType="separate"/>
            </w:r>
            <w:r>
              <w:rPr>
                <w:rStyle w:val="IndexLink"/>
                <w:rFonts w:cs="Times New Roman"/>
                <w:sz w:val="24"/>
                <w:szCs w:val="24"/>
              </w:rPr>
              <w:t>OBJETIVOS</w:t>
              <w:tab/>
              <w:t>6</w:t>
            </w:r>
            <w:r>
              <w:rPr>
                <w:webHidden/>
              </w:rPr>
              <w:fldChar w:fldCharType="end"/>
            </w:r>
          </w:hyperlink>
        </w:p>
        <w:p>
          <w:pPr>
            <w:pStyle w:val="Contents2"/>
            <w:ind w:left="240" w:firstLine="709"/>
            <w:rPr>
              <w:rFonts w:eastAsia="" w:eastAsiaTheme="minorEastAsia"/>
              <w:lang w:eastAsia="pt-BR"/>
            </w:rPr>
          </w:pPr>
          <w:hyperlink w:anchor="_Toc508809414">
            <w:r>
              <w:rPr>
                <w:webHidden/>
                <w:rStyle w:val="IndexLink"/>
                <w:vanish w:val="false"/>
                <w:sz w:val="24"/>
              </w:rPr>
              <w:t>2.1</w:t>
            </w:r>
            <w:r>
              <w:rPr>
                <w:rStyle w:val="IndexLink"/>
                <w:rFonts w:eastAsia="" w:eastAsiaTheme="minorEastAsia"/>
                <w:lang w:eastAsia="pt-BR"/>
              </w:rPr>
              <w:tab/>
            </w:r>
            <w:r>
              <w:rPr>
                <w:rStyle w:val="IndexLink"/>
                <w:sz w:val="24"/>
              </w:rPr>
              <w:t>OBJETIVO GERAL</w:t>
            </w:r>
            <w:r>
              <w:rPr>
                <w:webHidden/>
              </w:rPr>
              <w:fldChar w:fldCharType="begin"/>
            </w:r>
            <w:r>
              <w:rPr>
                <w:webHidden/>
              </w:rPr>
              <w:instrText>PAGEREF _Toc508809414 \h</w:instrText>
            </w:r>
            <w:r>
              <w:rPr>
                <w:webHidden/>
              </w:rPr>
              <w:fldChar w:fldCharType="separate"/>
            </w:r>
            <w:r>
              <w:rPr>
                <w:rStyle w:val="IndexLink"/>
              </w:rPr>
              <w:tab/>
              <w:t>6</w:t>
            </w:r>
            <w:r>
              <w:rPr>
                <w:webHidden/>
              </w:rPr>
              <w:fldChar w:fldCharType="end"/>
            </w:r>
          </w:hyperlink>
        </w:p>
        <w:p>
          <w:pPr>
            <w:pStyle w:val="Contents2"/>
            <w:ind w:left="240" w:firstLine="709"/>
            <w:rPr>
              <w:rFonts w:eastAsia="" w:eastAsiaTheme="minorEastAsia"/>
              <w:lang w:eastAsia="pt-BR"/>
            </w:rPr>
          </w:pPr>
          <w:hyperlink w:anchor="_Toc508809415">
            <w:r>
              <w:rPr>
                <w:webHidden/>
                <w:rStyle w:val="IndexLink"/>
                <w:vanish w:val="false"/>
                <w:sz w:val="24"/>
              </w:rPr>
              <w:t>2.2</w:t>
            </w:r>
            <w:r>
              <w:rPr>
                <w:rStyle w:val="IndexLink"/>
                <w:rFonts w:eastAsia="" w:eastAsiaTheme="minorEastAsia"/>
                <w:lang w:eastAsia="pt-BR"/>
              </w:rPr>
              <w:tab/>
            </w:r>
            <w:r>
              <w:rPr>
                <w:rStyle w:val="IndexLink"/>
                <w:sz w:val="24"/>
              </w:rPr>
              <w:t>OBJETIVOS ESPECÍFICOS</w:t>
            </w:r>
            <w:r>
              <w:rPr>
                <w:webHidden/>
              </w:rPr>
              <w:fldChar w:fldCharType="begin"/>
            </w:r>
            <w:r>
              <w:rPr>
                <w:webHidden/>
              </w:rPr>
              <w:instrText>PAGEREF _Toc508809415 \h</w:instrText>
            </w:r>
            <w:r>
              <w:rPr>
                <w:webHidden/>
              </w:rPr>
              <w:fldChar w:fldCharType="separate"/>
            </w:r>
            <w:r>
              <w:rPr>
                <w:rStyle w:val="IndexLink"/>
              </w:rPr>
              <w:tab/>
              <w:t>6</w:t>
            </w:r>
            <w:r>
              <w:rPr>
                <w:webHidden/>
              </w:rPr>
              <w:fldChar w:fldCharType="end"/>
            </w:r>
          </w:hyperlink>
        </w:p>
        <w:p>
          <w:pPr>
            <w:pStyle w:val="Contents1"/>
            <w:rPr>
              <w:rFonts w:eastAsia="" w:cs="Times New Roman" w:eastAsiaTheme="minorEastAsia"/>
              <w:b w:val="false"/>
              <w:b w:val="false"/>
              <w:bCs w:val="false"/>
              <w:caps w:val="false"/>
              <w:smallCaps w:val="false"/>
              <w:sz w:val="24"/>
              <w:szCs w:val="24"/>
              <w:lang w:eastAsia="pt-BR"/>
            </w:rPr>
          </w:pPr>
          <w:hyperlink w:anchor="_Toc508809416">
            <w:r>
              <w:rPr>
                <w:webHidden/>
                <w:rStyle w:val="IndexLink"/>
                <w:rFonts w:cs="Times New Roman"/>
                <w:vanish w:val="false"/>
                <w:sz w:val="24"/>
                <w:szCs w:val="24"/>
              </w:rPr>
              <w:t>3</w:t>
            </w:r>
            <w:r>
              <w:rPr>
                <w:rStyle w:val="IndexLink"/>
                <w:rFonts w:eastAsia="" w:cs="Times New Roman" w:eastAsiaTheme="minorEastAsia"/>
                <w:b w:val="false"/>
                <w:bCs w:val="false"/>
                <w:caps w:val="false"/>
                <w:smallCaps w:val="false"/>
                <w:sz w:val="24"/>
                <w:szCs w:val="24"/>
                <w:lang w:eastAsia="pt-BR"/>
              </w:rPr>
              <w:tab/>
            </w:r>
            <w:r>
              <w:rPr>
                <w:webHidden/>
              </w:rPr>
              <w:fldChar w:fldCharType="begin"/>
            </w:r>
            <w:r>
              <w:rPr>
                <w:webHidden/>
              </w:rPr>
              <w:instrText>PAGEREF _Toc508809416 \h</w:instrText>
            </w:r>
            <w:r>
              <w:rPr>
                <w:webHidden/>
              </w:rPr>
              <w:fldChar w:fldCharType="separate"/>
            </w:r>
            <w:r>
              <w:rPr>
                <w:rStyle w:val="IndexLink"/>
                <w:rFonts w:cs="Times New Roman"/>
                <w:sz w:val="24"/>
                <w:szCs w:val="24"/>
              </w:rPr>
              <w:t>REVISÃO BIBLIOGRÁFICA</w:t>
              <w:tab/>
              <w:t>7</w:t>
            </w:r>
            <w:r>
              <w:rPr>
                <w:webHidden/>
              </w:rPr>
              <w:fldChar w:fldCharType="end"/>
            </w:r>
          </w:hyperlink>
        </w:p>
        <w:p>
          <w:pPr>
            <w:pStyle w:val="Contents2"/>
            <w:ind w:left="240" w:firstLine="709"/>
            <w:rPr>
              <w:rFonts w:eastAsia="" w:eastAsiaTheme="minorEastAsia"/>
              <w:lang w:eastAsia="pt-BR"/>
            </w:rPr>
          </w:pPr>
          <w:hyperlink w:anchor="_Toc508809417">
            <w:r>
              <w:rPr>
                <w:webHidden/>
                <w:rStyle w:val="IndexLink"/>
                <w:vanish w:val="false"/>
                <w:sz w:val="24"/>
              </w:rPr>
              <w:t>3.1</w:t>
            </w:r>
            <w:r>
              <w:rPr>
                <w:rStyle w:val="IndexLink"/>
                <w:rFonts w:eastAsia="" w:eastAsiaTheme="minorEastAsia"/>
                <w:lang w:eastAsia="pt-BR"/>
              </w:rPr>
              <w:tab/>
            </w:r>
            <w:r>
              <w:rPr>
                <w:rStyle w:val="IndexLink"/>
                <w:sz w:val="24"/>
              </w:rPr>
              <w:t>Formatação de tabelas, quadros e figuras</w:t>
            </w:r>
            <w:r>
              <w:rPr>
                <w:rStyle w:val="IndexLink"/>
              </w:rPr>
              <w:tab/>
            </w:r>
            <w:r>
              <w:rPr>
                <w:webHidden/>
              </w:rPr>
              <w:fldChar w:fldCharType="begin"/>
            </w:r>
            <w:r>
              <w:rPr>
                <w:webHidden/>
              </w:rPr>
              <w:instrText>PAGEREF _Toc508809417 \h</w:instrText>
            </w:r>
            <w:r>
              <w:rPr>
                <w:webHidden/>
              </w:rPr>
              <w:fldChar w:fldCharType="separate"/>
            </w:r>
            <w:r>
              <w:rPr>
                <w:rStyle w:val="IndexLink"/>
                <w:sz w:val="22"/>
              </w:rPr>
              <w:t>7</w:t>
            </w:r>
            <w:r>
              <w:rPr>
                <w:webHidden/>
              </w:rPr>
              <w:fldChar w:fldCharType="end"/>
            </w:r>
          </w:hyperlink>
        </w:p>
        <w:p>
          <w:pPr>
            <w:pStyle w:val="Contents2"/>
            <w:ind w:left="240" w:firstLine="709"/>
            <w:rPr>
              <w:rFonts w:eastAsia="" w:eastAsiaTheme="minorEastAsia"/>
              <w:lang w:eastAsia="pt-BR"/>
            </w:rPr>
          </w:pPr>
          <w:hyperlink w:anchor="_Toc508809418">
            <w:r>
              <w:rPr>
                <w:webHidden/>
                <w:rStyle w:val="IndexLink"/>
                <w:vanish w:val="false"/>
                <w:sz w:val="24"/>
              </w:rPr>
              <w:t>3.2</w:t>
            </w:r>
            <w:r>
              <w:rPr>
                <w:rStyle w:val="IndexLink"/>
                <w:rFonts w:eastAsia="" w:eastAsiaTheme="minorEastAsia"/>
                <w:lang w:eastAsia="pt-BR"/>
              </w:rPr>
              <w:tab/>
            </w:r>
            <w:r>
              <w:rPr>
                <w:rStyle w:val="IndexLink"/>
                <w:sz w:val="24"/>
              </w:rPr>
              <w:t>Citações</w:t>
            </w:r>
            <w:r>
              <w:rPr>
                <w:rStyle w:val="IndexLink"/>
              </w:rPr>
              <w:tab/>
            </w:r>
            <w:r>
              <w:rPr>
                <w:webHidden/>
              </w:rPr>
              <w:fldChar w:fldCharType="begin"/>
            </w:r>
            <w:r>
              <w:rPr>
                <w:webHidden/>
              </w:rPr>
              <w:instrText>PAGEREF _Toc508809418 \h</w:instrText>
            </w:r>
            <w:r>
              <w:rPr>
                <w:webHidden/>
              </w:rPr>
              <w:fldChar w:fldCharType="separate"/>
            </w:r>
            <w:r>
              <w:rPr>
                <w:rStyle w:val="IndexLink"/>
                <w:sz w:val="22"/>
              </w:rPr>
              <w:t>8</w:t>
            </w:r>
            <w:r>
              <w:rPr>
                <w:webHidden/>
              </w:rPr>
              <w:fldChar w:fldCharType="end"/>
            </w:r>
          </w:hyperlink>
        </w:p>
        <w:p>
          <w:pPr>
            <w:pStyle w:val="Contents3"/>
            <w:tabs>
              <w:tab w:val="left" w:pos="567" w:leader="none"/>
              <w:tab w:val="left" w:pos="1134" w:leader="none"/>
              <w:tab w:val="left" w:pos="1920" w:leader="none"/>
              <w:tab w:val="right" w:pos="8494" w:leader="dot"/>
            </w:tabs>
            <w:ind w:left="480" w:firstLine="709"/>
            <w:rPr>
              <w:rFonts w:ascii="Times New Roman" w:hAnsi="Times New Roman" w:eastAsia="" w:cs="Times New Roman" w:eastAsiaTheme="minorEastAsia"/>
              <w:i w:val="false"/>
              <w:i w:val="false"/>
              <w:iCs w:val="false"/>
              <w:sz w:val="24"/>
              <w:szCs w:val="24"/>
              <w:lang w:eastAsia="pt-BR"/>
            </w:rPr>
          </w:pPr>
          <w:hyperlink w:anchor="_Toc508809419">
            <w:r>
              <w:rPr>
                <w:webHidden/>
                <w:rStyle w:val="IndexLink"/>
                <w:rFonts w:cs="Times New Roman" w:ascii="Times New Roman" w:hAnsi="Times New Roman"/>
                <w:b/>
                <w:i w:val="false"/>
                <w:vanish w:val="false"/>
                <w:sz w:val="24"/>
                <w:szCs w:val="24"/>
              </w:rPr>
              <w:t>3.2.1</w:t>
            </w:r>
            <w:r>
              <w:rPr>
                <w:rStyle w:val="IndexLink"/>
                <w:rFonts w:eastAsia="" w:cs="Times New Roman" w:ascii="Times New Roman" w:hAnsi="Times New Roman" w:eastAsiaTheme="minorEastAsia"/>
                <w:b/>
                <w:i w:val="false"/>
                <w:iCs w:val="false"/>
                <w:sz w:val="24"/>
                <w:szCs w:val="24"/>
                <w:lang w:eastAsia="pt-BR"/>
              </w:rPr>
              <w:tab/>
            </w:r>
            <w:r>
              <w:rPr>
                <w:rStyle w:val="IndexLink"/>
                <w:rFonts w:cs="Times New Roman" w:ascii="Times New Roman" w:hAnsi="Times New Roman"/>
                <w:b/>
                <w:i w:val="false"/>
                <w:sz w:val="24"/>
                <w:szCs w:val="24"/>
              </w:rPr>
              <w:t>Tipos de citações</w:t>
            </w:r>
            <w:r>
              <w:rPr>
                <w:rStyle w:val="IndexLink"/>
                <w:rFonts w:cs="Times New Roman" w:ascii="Times New Roman" w:hAnsi="Times New Roman"/>
                <w:sz w:val="24"/>
                <w:szCs w:val="24"/>
              </w:rPr>
              <w:tab/>
            </w:r>
            <w:r>
              <w:rPr>
                <w:webHidden/>
              </w:rPr>
              <w:fldChar w:fldCharType="begin"/>
            </w:r>
            <w:r>
              <w:rPr>
                <w:webHidden/>
              </w:rPr>
              <w:instrText>PAGEREF _Toc508809419 \h</w:instrText>
            </w:r>
            <w:r>
              <w:rPr>
                <w:webHidden/>
              </w:rPr>
              <w:fldChar w:fldCharType="separate"/>
            </w:r>
            <w:r>
              <w:rPr>
                <w:rStyle w:val="IndexLink"/>
                <w:rFonts w:cs="Times New Roman" w:ascii="Times New Roman" w:hAnsi="Times New Roman"/>
                <w:i w:val="false"/>
                <w:sz w:val="24"/>
                <w:szCs w:val="24"/>
              </w:rPr>
              <w:t>8</w:t>
            </w:r>
            <w:r>
              <w:rPr>
                <w:webHidden/>
              </w:rPr>
              <w:fldChar w:fldCharType="end"/>
            </w:r>
          </w:hyperlink>
        </w:p>
        <w:p>
          <w:pPr>
            <w:pStyle w:val="Contents1"/>
            <w:rPr>
              <w:rFonts w:eastAsia="" w:cs="Times New Roman" w:eastAsiaTheme="minorEastAsia"/>
              <w:b w:val="false"/>
              <w:b w:val="false"/>
              <w:bCs w:val="false"/>
              <w:caps w:val="false"/>
              <w:smallCaps w:val="false"/>
              <w:sz w:val="24"/>
              <w:szCs w:val="24"/>
              <w:lang w:eastAsia="pt-BR"/>
            </w:rPr>
          </w:pPr>
          <w:hyperlink w:anchor="_Toc508809420">
            <w:r>
              <w:rPr>
                <w:webHidden/>
                <w:rStyle w:val="IndexLink"/>
                <w:rFonts w:cs="Times New Roman"/>
                <w:vanish w:val="false"/>
                <w:sz w:val="24"/>
                <w:szCs w:val="24"/>
              </w:rPr>
              <w:t>4</w:t>
            </w:r>
            <w:r>
              <w:rPr>
                <w:rStyle w:val="IndexLink"/>
                <w:rFonts w:eastAsia="" w:cs="Times New Roman" w:eastAsiaTheme="minorEastAsia"/>
                <w:b w:val="false"/>
                <w:bCs w:val="false"/>
                <w:caps w:val="false"/>
                <w:smallCaps w:val="false"/>
                <w:sz w:val="24"/>
                <w:szCs w:val="24"/>
                <w:lang w:eastAsia="pt-BR"/>
              </w:rPr>
              <w:tab/>
            </w:r>
            <w:r>
              <w:rPr>
                <w:webHidden/>
              </w:rPr>
              <w:fldChar w:fldCharType="begin"/>
            </w:r>
            <w:r>
              <w:rPr>
                <w:webHidden/>
              </w:rPr>
              <w:instrText>PAGEREF _Toc508809420 \h</w:instrText>
            </w:r>
            <w:r>
              <w:rPr>
                <w:webHidden/>
              </w:rPr>
              <w:fldChar w:fldCharType="separate"/>
            </w:r>
            <w:r>
              <w:rPr>
                <w:rStyle w:val="IndexLink"/>
                <w:rFonts w:cs="Times New Roman"/>
                <w:sz w:val="24"/>
                <w:szCs w:val="24"/>
              </w:rPr>
              <w:t>MATERIAIS E MÉTODOS</w:t>
              <w:tab/>
              <w:t>12</w:t>
            </w:r>
            <w:r>
              <w:rPr>
                <w:webHidden/>
              </w:rPr>
              <w:fldChar w:fldCharType="end"/>
            </w:r>
          </w:hyperlink>
        </w:p>
        <w:p>
          <w:pPr>
            <w:pStyle w:val="Contents1"/>
            <w:rPr>
              <w:rFonts w:eastAsia="" w:cs="Times New Roman" w:eastAsiaTheme="minorEastAsia"/>
              <w:b w:val="false"/>
              <w:b w:val="false"/>
              <w:bCs w:val="false"/>
              <w:caps w:val="false"/>
              <w:smallCaps w:val="false"/>
              <w:sz w:val="24"/>
              <w:szCs w:val="24"/>
              <w:lang w:eastAsia="pt-BR"/>
            </w:rPr>
          </w:pPr>
          <w:hyperlink w:anchor="_Toc508809421">
            <w:r>
              <w:rPr>
                <w:webHidden/>
                <w:rStyle w:val="IndexLink"/>
                <w:rFonts w:cs="Times New Roman"/>
                <w:vanish w:val="false"/>
                <w:sz w:val="24"/>
                <w:szCs w:val="24"/>
              </w:rPr>
              <w:t>5</w:t>
            </w:r>
            <w:r>
              <w:rPr>
                <w:rStyle w:val="IndexLink"/>
                <w:rFonts w:eastAsia="" w:cs="Times New Roman" w:eastAsiaTheme="minorEastAsia"/>
                <w:b w:val="false"/>
                <w:bCs w:val="false"/>
                <w:caps w:val="false"/>
                <w:smallCaps w:val="false"/>
                <w:sz w:val="24"/>
                <w:szCs w:val="24"/>
                <w:lang w:eastAsia="pt-BR"/>
              </w:rPr>
              <w:tab/>
            </w:r>
            <w:r>
              <w:rPr>
                <w:webHidden/>
              </w:rPr>
              <w:fldChar w:fldCharType="begin"/>
            </w:r>
            <w:r>
              <w:rPr>
                <w:webHidden/>
              </w:rPr>
              <w:instrText>PAGEREF _Toc508809421 \h</w:instrText>
            </w:r>
            <w:r>
              <w:rPr>
                <w:webHidden/>
              </w:rPr>
              <w:fldChar w:fldCharType="separate"/>
            </w:r>
            <w:r>
              <w:rPr>
                <w:rStyle w:val="IndexLink"/>
                <w:rFonts w:cs="Times New Roman"/>
                <w:sz w:val="24"/>
                <w:szCs w:val="24"/>
              </w:rPr>
              <w:t>RESULTADOS E DISCUSSÃO</w:t>
              <w:tab/>
              <w:t>13</w:t>
            </w:r>
            <w:r>
              <w:rPr>
                <w:webHidden/>
              </w:rPr>
              <w:fldChar w:fldCharType="end"/>
            </w:r>
          </w:hyperlink>
        </w:p>
        <w:p>
          <w:pPr>
            <w:pStyle w:val="Contents1"/>
            <w:rPr>
              <w:rFonts w:eastAsia="" w:cs="Times New Roman" w:eastAsiaTheme="minorEastAsia"/>
              <w:b w:val="false"/>
              <w:b w:val="false"/>
              <w:bCs w:val="false"/>
              <w:caps w:val="false"/>
              <w:smallCaps w:val="false"/>
              <w:sz w:val="24"/>
              <w:szCs w:val="24"/>
              <w:lang w:eastAsia="pt-BR"/>
            </w:rPr>
          </w:pPr>
          <w:hyperlink w:anchor="_Toc508809422">
            <w:r>
              <w:rPr>
                <w:webHidden/>
                <w:rStyle w:val="IndexLink"/>
                <w:rFonts w:cs="Times New Roman"/>
                <w:vanish w:val="false"/>
                <w:sz w:val="24"/>
                <w:szCs w:val="24"/>
              </w:rPr>
              <w:t>6</w:t>
            </w:r>
            <w:r>
              <w:rPr>
                <w:rStyle w:val="IndexLink"/>
                <w:rFonts w:eastAsia="" w:cs="Times New Roman" w:eastAsiaTheme="minorEastAsia"/>
                <w:b w:val="false"/>
                <w:bCs w:val="false"/>
                <w:caps w:val="false"/>
                <w:smallCaps w:val="false"/>
                <w:sz w:val="24"/>
                <w:szCs w:val="24"/>
                <w:lang w:eastAsia="pt-BR"/>
              </w:rPr>
              <w:tab/>
            </w:r>
            <w:r>
              <w:rPr>
                <w:webHidden/>
              </w:rPr>
              <w:fldChar w:fldCharType="begin"/>
            </w:r>
            <w:r>
              <w:rPr>
                <w:webHidden/>
              </w:rPr>
              <w:instrText>PAGEREF _Toc508809422 \h</w:instrText>
            </w:r>
            <w:r>
              <w:rPr>
                <w:webHidden/>
              </w:rPr>
              <w:fldChar w:fldCharType="separate"/>
            </w:r>
            <w:r>
              <w:rPr>
                <w:rStyle w:val="IndexLink"/>
                <w:rFonts w:cs="Times New Roman"/>
                <w:sz w:val="24"/>
                <w:szCs w:val="24"/>
              </w:rPr>
              <w:t>CONCLUSÃO</w:t>
              <w:tab/>
              <w:t>14</w:t>
            </w:r>
            <w:r>
              <w:rPr>
                <w:webHidden/>
              </w:rPr>
              <w:fldChar w:fldCharType="end"/>
            </w:r>
          </w:hyperlink>
        </w:p>
        <w:p>
          <w:pPr>
            <w:pStyle w:val="Contents1"/>
            <w:rPr>
              <w:rFonts w:eastAsia="" w:cs="Times New Roman" w:eastAsiaTheme="minorEastAsia"/>
              <w:b w:val="false"/>
              <w:b w:val="false"/>
              <w:bCs w:val="false"/>
              <w:caps w:val="false"/>
              <w:smallCaps w:val="false"/>
              <w:sz w:val="24"/>
              <w:szCs w:val="24"/>
              <w:lang w:eastAsia="pt-BR"/>
            </w:rPr>
          </w:pPr>
          <w:hyperlink w:anchor="_Toc508809423">
            <w:r>
              <w:rPr>
                <w:webHidden/>
                <w:rStyle w:val="IndexLink"/>
                <w:rFonts w:cs="Times New Roman"/>
                <w:vanish w:val="false"/>
                <w:sz w:val="24"/>
                <w:szCs w:val="24"/>
              </w:rPr>
              <w:t>7</w:t>
            </w:r>
            <w:r>
              <w:rPr>
                <w:rStyle w:val="IndexLink"/>
                <w:rFonts w:eastAsia="" w:cs="Times New Roman" w:eastAsiaTheme="minorEastAsia"/>
                <w:b w:val="false"/>
                <w:bCs w:val="false"/>
                <w:caps w:val="false"/>
                <w:smallCaps w:val="false"/>
                <w:sz w:val="24"/>
                <w:szCs w:val="24"/>
                <w:lang w:eastAsia="pt-BR"/>
              </w:rPr>
              <w:tab/>
            </w:r>
            <w:r>
              <w:rPr>
                <w:webHidden/>
              </w:rPr>
              <w:fldChar w:fldCharType="begin"/>
            </w:r>
            <w:r>
              <w:rPr>
                <w:webHidden/>
              </w:rPr>
              <w:instrText>PAGEREF _Toc508809423 \h</w:instrText>
            </w:r>
            <w:r>
              <w:rPr>
                <w:webHidden/>
              </w:rPr>
              <w:fldChar w:fldCharType="separate"/>
            </w:r>
            <w:r>
              <w:rPr>
                <w:rStyle w:val="IndexLink"/>
                <w:rFonts w:cs="Times New Roman"/>
                <w:sz w:val="24"/>
                <w:szCs w:val="24"/>
              </w:rPr>
              <w:t>REFERÊNCIAS BIBLIOGRÁFICAS</w:t>
              <w:tab/>
              <w:t>15</w:t>
            </w:r>
            <w:r>
              <w:rPr>
                <w:webHidden/>
              </w:rPr>
              <w:fldChar w:fldCharType="end"/>
            </w:r>
          </w:hyperlink>
        </w:p>
        <w:p>
          <w:pPr>
            <w:pStyle w:val="Contents1"/>
            <w:rPr>
              <w:rFonts w:eastAsia="" w:cs="Times New Roman" w:eastAsiaTheme="minorEastAsia"/>
              <w:b w:val="false"/>
              <w:b w:val="false"/>
              <w:bCs w:val="false"/>
              <w:caps w:val="false"/>
              <w:smallCaps w:val="false"/>
              <w:sz w:val="24"/>
              <w:szCs w:val="24"/>
              <w:lang w:eastAsia="pt-BR"/>
            </w:rPr>
          </w:pPr>
          <w:hyperlink w:anchor="_Toc508809424">
            <w:r>
              <w:rPr>
                <w:webHidden/>
              </w:rPr>
              <w:fldChar w:fldCharType="begin"/>
            </w:r>
            <w:r>
              <w:rPr>
                <w:webHidden/>
              </w:rPr>
              <w:instrText>PAGEREF _Toc508809424 \h</w:instrText>
            </w:r>
            <w:r>
              <w:rPr>
                <w:webHidden/>
              </w:rPr>
              <w:fldChar w:fldCharType="separate"/>
            </w:r>
            <w:r>
              <w:rPr>
                <w:webHidden/>
                <w:rStyle w:val="IndexLink"/>
                <w:rFonts w:cs="Times New Roman"/>
                <w:vanish w:val="false"/>
                <w:sz w:val="24"/>
                <w:szCs w:val="24"/>
              </w:rPr>
              <w:t>APÊNDICE A</w:t>
              <w:tab/>
              <w:t>16</w:t>
            </w:r>
            <w:r>
              <w:rPr>
                <w:webHidden/>
              </w:rPr>
              <w:fldChar w:fldCharType="end"/>
            </w:r>
          </w:hyperlink>
        </w:p>
        <w:p>
          <w:pPr>
            <w:pStyle w:val="Contents1"/>
            <w:rPr>
              <w:rFonts w:eastAsia="" w:cs="Times New Roman" w:eastAsiaTheme="minorEastAsia"/>
              <w:b w:val="false"/>
              <w:b w:val="false"/>
              <w:bCs w:val="false"/>
              <w:caps w:val="false"/>
              <w:smallCaps w:val="false"/>
              <w:sz w:val="24"/>
              <w:szCs w:val="24"/>
              <w:lang w:eastAsia="pt-BR"/>
            </w:rPr>
          </w:pPr>
          <w:hyperlink w:anchor="_Toc508809425">
            <w:r>
              <w:rPr>
                <w:webHidden/>
              </w:rPr>
              <w:fldChar w:fldCharType="begin"/>
            </w:r>
            <w:r>
              <w:rPr>
                <w:webHidden/>
              </w:rPr>
              <w:instrText>PAGEREF _Toc508809425 \h</w:instrText>
            </w:r>
            <w:r>
              <w:rPr>
                <w:webHidden/>
              </w:rPr>
              <w:fldChar w:fldCharType="separate"/>
            </w:r>
            <w:r>
              <w:rPr>
                <w:webHidden/>
                <w:rStyle w:val="IndexLink"/>
                <w:rFonts w:cs="Times New Roman"/>
                <w:vanish w:val="false"/>
                <w:sz w:val="24"/>
                <w:szCs w:val="24"/>
              </w:rPr>
              <w:t>ANEXO A</w:t>
              <w:tab/>
              <w:t>17</w:t>
            </w:r>
            <w:r>
              <w:rPr>
                <w:webHidden/>
              </w:rPr>
              <w:fldChar w:fldCharType="end"/>
            </w:r>
          </w:hyperlink>
        </w:p>
        <w:p>
          <w:pPr>
            <w:pStyle w:val="TOCHeading"/>
            <w:tabs>
              <w:tab w:val="left" w:pos="567" w:leader="none"/>
              <w:tab w:val="left" w:pos="1134" w:leader="none"/>
              <w:tab w:val="left" w:pos="1200" w:leader="none"/>
              <w:tab w:val="right" w:pos="8494" w:leader="dot"/>
            </w:tabs>
            <w:ind w:firstLine="709"/>
            <w:rPr/>
          </w:pPr>
          <w:r>
            <w:rPr/>
          </w:r>
          <w:r>
            <w:rPr/>
            <w:fldChar w:fldCharType="end"/>
          </w:r>
        </w:p>
        <w:p>
          <w:pPr>
            <w:sectPr>
              <w:type w:val="continuous"/>
              <w:pgSz w:w="11906" w:h="16838"/>
              <w:pgMar w:left="1701" w:right="1701" w:header="0" w:top="1418" w:footer="709" w:bottom="1418" w:gutter="0"/>
              <w:formProt w:val="false"/>
              <w:textDirection w:val="lrTb"/>
              <w:docGrid w:type="default" w:linePitch="360" w:charSpace="0"/>
            </w:sectPr>
          </w:pPr>
        </w:p>
      </w:sdtContent>
    </w:sdt>
    <w:p>
      <w:pPr>
        <w:pStyle w:val="Normal"/>
        <w:tabs>
          <w:tab w:val="clear" w:pos="709"/>
          <w:tab w:val="left" w:pos="2950" w:leader="none"/>
        </w:tabs>
        <w:ind w:hanging="0"/>
        <w:rPr/>
      </w:pPr>
      <w:r>
        <w:rPr/>
      </w:r>
    </w:p>
    <w:p>
      <w:pPr>
        <w:pStyle w:val="Normal"/>
        <w:tabs>
          <w:tab w:val="clear" w:pos="709"/>
          <w:tab w:val="left" w:pos="2830" w:leader="none"/>
        </w:tabs>
        <w:ind w:hanging="0"/>
        <w:rPr>
          <w:i/>
          <w:i/>
        </w:rPr>
      </w:pPr>
      <w:r>
        <w:rPr>
          <w:i/>
        </w:rPr>
        <w:t>(O sumário será sempre a última página da parte pré-textual, portanto, a Introdução será a página de número 01. É indicado inserir o sumário através do recurso sumário automático, assim, a numeração é automaticamente alterada quando são feitas modificações no texto. Os elementos pré-textuais não devem constar no sumário).</w:t>
      </w:r>
    </w:p>
    <w:p>
      <w:pPr>
        <w:sectPr>
          <w:type w:val="continuous"/>
          <w:pgSz w:w="11906" w:h="16838"/>
          <w:pgMar w:left="1701" w:right="1701" w:header="0" w:top="1418" w:footer="709" w:bottom="1418" w:gutter="0"/>
          <w:formProt w:val="false"/>
          <w:textDirection w:val="lrTb"/>
          <w:docGrid w:type="default" w:linePitch="360" w:charSpace="0"/>
        </w:sectPr>
      </w:pPr>
    </w:p>
    <w:p>
      <w:pPr>
        <w:pStyle w:val="Heading1"/>
        <w:numPr>
          <w:ilvl w:val="0"/>
          <w:numId w:val="3"/>
        </w:numPr>
        <w:rPr/>
      </w:pPr>
      <w:bookmarkStart w:id="3" w:name="_Toc508809408"/>
      <w:bookmarkStart w:id="4" w:name="_Toc508545774"/>
      <w:bookmarkStart w:id="5" w:name="_Toc508545543"/>
      <w:bookmarkStart w:id="6" w:name="_Toc508545385"/>
      <w:bookmarkStart w:id="7" w:name="_Toc508545122"/>
      <w:bookmarkStart w:id="8" w:name="_Toc508544987"/>
      <w:bookmarkStart w:id="9" w:name="_Toc508544832"/>
      <w:bookmarkEnd w:id="3"/>
      <w:bookmarkEnd w:id="4"/>
      <w:bookmarkEnd w:id="5"/>
      <w:bookmarkEnd w:id="6"/>
      <w:bookmarkEnd w:id="7"/>
      <w:bookmarkEnd w:id="8"/>
      <w:bookmarkEnd w:id="9"/>
      <w:r>
        <w:rPr/>
        <w:t>INTRODUÇÃO</w:t>
      </w:r>
    </w:p>
    <w:p>
      <w:pPr>
        <w:pStyle w:val="Normal"/>
        <w:rPr>
          <w:rFonts w:cs="Times New Roman"/>
          <w:b/>
          <w:b/>
          <w:szCs w:val="24"/>
        </w:rPr>
      </w:pPr>
      <w:r>
        <w:rPr>
          <w:rFonts w:cs="Times New Roman"/>
          <w:b/>
          <w:szCs w:val="24"/>
        </w:rPr>
      </w:r>
    </w:p>
    <w:p>
      <w:pPr>
        <w:pStyle w:val="Normal"/>
        <w:rPr/>
      </w:pPr>
      <w:r>
        <w:rPr/>
        <w:t>A filosofia clínica é um ramo recente da filosofia. Contudo a filosofia por se arvorar em diversos ramos do conhecimento pode muito bem dar conta dos processos psicológicos e psicossomáticos da individualidade humana.</w:t>
      </w:r>
    </w:p>
    <w:p>
      <w:pPr>
        <w:pStyle w:val="Normal"/>
        <w:rPr/>
      </w:pPr>
      <w:r>
        <w:rPr/>
        <w:t>Por mais humanista que seja a formação do homem ela sempre ...</w:t>
      </w:r>
    </w:p>
    <w:p>
      <w:pPr>
        <w:pStyle w:val="Normal"/>
        <w:rPr/>
      </w:pPr>
      <w:r>
        <w:rPr/>
      </w:r>
    </w:p>
    <w:p>
      <w:pPr>
        <w:pStyle w:val="Normal"/>
        <w:rPr/>
      </w:pPr>
      <w:r>
        <w:rPr/>
      </w:r>
    </w:p>
    <w:p>
      <w:pPr>
        <w:pStyle w:val="Normal"/>
        <w:rPr/>
      </w:pPr>
      <w:r>
        <w:rPr/>
        <w:t>Este documento tem por objetivo apresentar as normas para formatação do Trabalho de Conclusão de Curso (TCC) de Engenharia de Alimentos, da Universidade Federal de São João del-Rei, em conformidade com a Resolução nº 2, de 06 de outubro de 2017, do Colegiado do Curso.</w:t>
      </w:r>
    </w:p>
    <w:p>
      <w:pPr>
        <w:pStyle w:val="Normal"/>
        <w:rPr/>
      </w:pPr>
      <w:r>
        <w:rPr>
          <w:rFonts w:cs="Times New Roman"/>
          <w:szCs w:val="24"/>
        </w:rPr>
        <w:t xml:space="preserve">De acordo com a referida resolução, o </w:t>
      </w:r>
      <w:r>
        <w:rPr/>
        <w:t xml:space="preserve">TCC é componente curricular obrigatório de caráter individual, podendo ser desenvolvido nas modalidades de pesquisa científica; estudo de caso ou; revisão de literatura. Em qualquer uma dessas modalidades o TCC deverá seguir a formatação apresentada nesse documento. </w:t>
      </w:r>
    </w:p>
    <w:p>
      <w:pPr>
        <w:pStyle w:val="Normal"/>
        <w:rPr/>
      </w:pPr>
      <w:r>
        <w:rPr/>
        <w:t>Exceção é feita para alunos que desejam apresentar o TCC na forma de artigo e, neste caso, a formatação deverá ser de acordo com a revista selecionada para submissão, sendo necessária a inclusão das normas da revista no anexo do TCC. Ainda assim, a ordem dos itens na parte pré-textual e pós-textual, apresentadas nesse documento, deverá ser considerada. Foram consideradas as seguintes normas para elaboração desse documento:</w:t>
      </w:r>
    </w:p>
    <w:p>
      <w:pPr>
        <w:pStyle w:val="Normal"/>
        <w:rPr/>
      </w:pPr>
      <w:r>
        <w:rPr/>
      </w:r>
    </w:p>
    <w:p>
      <w:pPr>
        <w:pStyle w:val="ListParagraph"/>
        <w:numPr>
          <w:ilvl w:val="0"/>
          <w:numId w:val="2"/>
        </w:numPr>
        <w:spacing w:lineRule="auto" w:line="360"/>
        <w:ind w:left="357" w:hanging="357"/>
        <w:rPr>
          <w:sz w:val="24"/>
        </w:rPr>
      </w:pPr>
      <w:r>
        <w:rPr>
          <w:sz w:val="24"/>
        </w:rPr>
        <w:t>NBR 14724:2011: Elaboração e apresentação de trabalhos acadêmicos;</w:t>
      </w:r>
    </w:p>
    <w:p>
      <w:pPr>
        <w:pStyle w:val="ListParagraph"/>
        <w:numPr>
          <w:ilvl w:val="0"/>
          <w:numId w:val="2"/>
        </w:numPr>
        <w:spacing w:lineRule="auto" w:line="360"/>
        <w:ind w:left="357" w:hanging="357"/>
        <w:rPr>
          <w:sz w:val="24"/>
        </w:rPr>
      </w:pPr>
      <w:r>
        <w:rPr>
          <w:sz w:val="24"/>
        </w:rPr>
        <w:t>NBR 6024:2003: Numeração progressiva das seções;</w:t>
      </w:r>
    </w:p>
    <w:p>
      <w:pPr>
        <w:pStyle w:val="ListParagraph"/>
        <w:numPr>
          <w:ilvl w:val="0"/>
          <w:numId w:val="2"/>
        </w:numPr>
        <w:spacing w:lineRule="auto" w:line="360"/>
        <w:ind w:left="357" w:hanging="357"/>
        <w:rPr>
          <w:sz w:val="24"/>
        </w:rPr>
      </w:pPr>
      <w:r>
        <w:rPr>
          <w:sz w:val="24"/>
        </w:rPr>
        <w:t>NBR 6027:2003: Sumário;</w:t>
      </w:r>
    </w:p>
    <w:p>
      <w:pPr>
        <w:pStyle w:val="ListParagraph"/>
        <w:numPr>
          <w:ilvl w:val="0"/>
          <w:numId w:val="2"/>
        </w:numPr>
        <w:spacing w:lineRule="auto" w:line="360"/>
        <w:ind w:left="357" w:hanging="357"/>
        <w:rPr>
          <w:sz w:val="24"/>
        </w:rPr>
      </w:pPr>
      <w:r>
        <w:rPr>
          <w:sz w:val="24"/>
        </w:rPr>
        <w:t>NBR 6028:2003: Resumo;</w:t>
      </w:r>
    </w:p>
    <w:p>
      <w:pPr>
        <w:pStyle w:val="ListParagraph"/>
        <w:numPr>
          <w:ilvl w:val="0"/>
          <w:numId w:val="2"/>
        </w:numPr>
        <w:spacing w:lineRule="auto" w:line="360"/>
        <w:ind w:left="357" w:hanging="357"/>
        <w:rPr>
          <w:sz w:val="24"/>
        </w:rPr>
      </w:pPr>
      <w:r>
        <w:rPr>
          <w:sz w:val="24"/>
        </w:rPr>
        <w:t>NBR 6023:2002: Elaboração de referência;</w:t>
      </w:r>
    </w:p>
    <w:p>
      <w:pPr>
        <w:pStyle w:val="ListParagraph"/>
        <w:numPr>
          <w:ilvl w:val="0"/>
          <w:numId w:val="2"/>
        </w:numPr>
        <w:spacing w:lineRule="auto" w:line="360"/>
        <w:ind w:left="357" w:hanging="357"/>
        <w:rPr>
          <w:sz w:val="24"/>
        </w:rPr>
      </w:pPr>
      <w:r>
        <w:rPr>
          <w:sz w:val="24"/>
        </w:rPr>
        <w:t>NBR 10520:2002: Citações.</w:t>
      </w:r>
    </w:p>
    <w:p>
      <w:pPr>
        <w:pStyle w:val="Default"/>
        <w:spacing w:lineRule="auto" w:line="360"/>
        <w:rPr>
          <w:rFonts w:ascii="Times New Roman" w:hAnsi="Times New Roman" w:cs="Times New Roman"/>
        </w:rPr>
      </w:pPr>
      <w:r>
        <w:rPr>
          <w:rFonts w:cs="Times New Roman" w:ascii="Times New Roman" w:hAnsi="Times New Roman"/>
        </w:rPr>
      </w:r>
    </w:p>
    <w:p>
      <w:pPr>
        <w:pStyle w:val="Heading2"/>
        <w:numPr>
          <w:ilvl w:val="1"/>
          <w:numId w:val="3"/>
        </w:numPr>
        <w:rPr/>
      </w:pPr>
      <w:bookmarkStart w:id="10" w:name="_Toc508809409"/>
      <w:bookmarkStart w:id="11" w:name="_Toc508545775"/>
      <w:bookmarkStart w:id="12" w:name="_Toc508545544"/>
      <w:bookmarkStart w:id="13" w:name="_Toc508545386"/>
      <w:bookmarkStart w:id="14" w:name="_Toc508545123"/>
      <w:bookmarkStart w:id="15" w:name="_Toc508544988"/>
      <w:bookmarkStart w:id="16" w:name="_Toc508544833"/>
      <w:bookmarkEnd w:id="10"/>
      <w:bookmarkEnd w:id="11"/>
      <w:bookmarkEnd w:id="12"/>
      <w:bookmarkEnd w:id="13"/>
      <w:bookmarkEnd w:id="14"/>
      <w:bookmarkEnd w:id="15"/>
      <w:bookmarkEnd w:id="16"/>
      <w:r>
        <w:rPr/>
        <w:t>Informações relevantes sobre a introdução</w:t>
      </w:r>
    </w:p>
    <w:p>
      <w:pPr>
        <w:pStyle w:val="Normal"/>
        <w:ind w:firstLine="708"/>
        <w:rPr/>
      </w:pPr>
      <w:r>
        <w:rPr/>
      </w:r>
    </w:p>
    <w:p>
      <w:pPr>
        <w:pStyle w:val="Normal"/>
        <w:ind w:firstLine="708"/>
        <w:rPr/>
      </w:pPr>
      <w:r>
        <w:rPr/>
        <w:t xml:space="preserve">A introdução é um capítulo obrigatório cujo texto visa esclarecer a abrangência, importância e relações básicas com outros estudos no mesmo tema e os objetivos do trabalho, de modo a justificar a sua execução. Esta seção não necessariamente precisa ser chamada de Introdução, ela pode ter um título próprio (como por exemplo, em trabalhos no formato de </w:t>
      </w:r>
      <w:r>
        <w:rPr>
          <w:i/>
        </w:rPr>
        <w:t>review paper</w:t>
      </w:r>
      <w:r>
        <w:rPr/>
        <w:t>). De maneira geral a introdução deve informar sobre antecedentes ou problema, natureza e importância do tema ou problema, justificativa da escolha do mesmo e objetivos do estudo.</w:t>
      </w:r>
    </w:p>
    <w:p>
      <w:pPr>
        <w:pStyle w:val="Heading2"/>
        <w:numPr>
          <w:ilvl w:val="1"/>
          <w:numId w:val="3"/>
        </w:numPr>
        <w:rPr>
          <w:rFonts w:eastAsia="" w:cs="Times New Roman" w:eastAsiaTheme="majorEastAsia"/>
          <w:color w:val="000000" w:themeColor="text1"/>
          <w:szCs w:val="24"/>
        </w:rPr>
      </w:pPr>
      <w:r>
        <w:rPr>
          <w:rFonts w:eastAsia="" w:cs="Times New Roman" w:eastAsiaTheme="majorEastAsia"/>
          <w:color w:val="000000" w:themeColor="text1"/>
          <w:szCs w:val="24"/>
        </w:rPr>
      </w:r>
      <w:r>
        <w:br w:type="page"/>
      </w:r>
    </w:p>
    <w:p>
      <w:pPr>
        <w:pStyle w:val="Heading2"/>
        <w:numPr>
          <w:ilvl w:val="1"/>
          <w:numId w:val="5"/>
        </w:numPr>
        <w:rPr/>
      </w:pPr>
      <w:bookmarkStart w:id="17" w:name="_Toc507357438"/>
      <w:bookmarkStart w:id="18" w:name="_Toc508809410"/>
      <w:bookmarkStart w:id="19" w:name="_Toc508545776"/>
      <w:bookmarkStart w:id="20" w:name="_Toc508545545"/>
      <w:bookmarkStart w:id="21" w:name="_Toc508545387"/>
      <w:bookmarkStart w:id="22" w:name="_Toc508545124"/>
      <w:bookmarkStart w:id="23" w:name="_Toc508544989"/>
      <w:bookmarkStart w:id="24" w:name="_Toc508544834"/>
      <w:r>
        <w:rPr/>
        <w:t>ORGANIZAÇÃO DA ESTRUTURA</w:t>
      </w:r>
      <w:bookmarkEnd w:id="17"/>
      <w:bookmarkEnd w:id="18"/>
      <w:bookmarkEnd w:id="19"/>
      <w:bookmarkEnd w:id="20"/>
      <w:bookmarkEnd w:id="21"/>
      <w:bookmarkEnd w:id="22"/>
      <w:bookmarkEnd w:id="23"/>
      <w:bookmarkEnd w:id="24"/>
      <w:r>
        <w:rPr/>
        <w:t xml:space="preserve"> DO TRABALHO</w:t>
      </w:r>
    </w:p>
    <w:p>
      <w:pPr>
        <w:pStyle w:val="Normal"/>
        <w:ind w:hanging="0"/>
        <w:rPr>
          <w:rFonts w:cs="Times New Roman"/>
          <w:b/>
          <w:b/>
          <w:szCs w:val="24"/>
        </w:rPr>
      </w:pPr>
      <w:r>
        <w:rPr>
          <w:rFonts w:cs="Times New Roman"/>
          <w:b/>
          <w:szCs w:val="24"/>
        </w:rPr>
      </w:r>
    </w:p>
    <w:p>
      <w:pPr>
        <w:pStyle w:val="Normal"/>
        <w:rPr/>
      </w:pPr>
      <w:r>
        <w:rPr/>
        <w:t>A estrutura do TCC estabelece a ordem em que devem ser dispostos os elementos que as compõem, sendo estes</w:t>
      </w:r>
      <w:r>
        <w:rPr>
          <w:b/>
        </w:rPr>
        <w:t>: parte pré-textual</w:t>
      </w:r>
      <w:r>
        <w:rPr/>
        <w:t xml:space="preserve"> (preliminar), </w:t>
      </w:r>
      <w:r>
        <w:rPr>
          <w:b/>
        </w:rPr>
        <w:t>textual</w:t>
      </w:r>
      <w:r>
        <w:rPr/>
        <w:t xml:space="preserve"> (corpo principal, irá depender do tipo de TCC, se foi realizada uma pesquisa, revisão de literatura ou estudo de caso, de forma geral, contém a introdução, seguida de uma revisão de literatura e então os tópicos específicos do trabalho) e </w:t>
      </w:r>
      <w:r>
        <w:rPr>
          <w:b/>
        </w:rPr>
        <w:t>pós-textual</w:t>
      </w:r>
      <w:r>
        <w:rPr/>
        <w:t xml:space="preserve"> (informações complementares). Na Figura 01 está ilustrada a organização sequencial do trabalho. </w:t>
      </w:r>
    </w:p>
    <w:p>
      <w:pPr>
        <w:pStyle w:val="Normal"/>
        <w:rPr>
          <w:b/>
          <w:b/>
        </w:rPr>
      </w:pPr>
      <w:r>
        <w:rPr/>
        <w:t xml:space="preserve"> </w:t>
      </w:r>
      <w:r>
        <w:rPr/>
        <w:t>Quando não especificado, a formatação geral deverá ser em fonte Times New Roman tamanho 12, página de formato A4, margens superior e inferior 2,5 cm; direita e esquerda de 3 cm. Nos parágrafos, deve-se utilizar recuo especial na primeira linha de 1,25 cm e espaçamento entre linhas de 1,5 cm.  A formatação específica será abordada a seguir.</w:t>
      </w:r>
    </w:p>
    <w:p>
      <w:pPr>
        <w:pStyle w:val="Normal"/>
        <w:ind w:hanging="0"/>
        <w:rPr/>
      </w:pPr>
      <w:r>
        <w:rPr/>
        <w:drawing>
          <wp:anchor behindDoc="0" distT="0" distB="0" distL="0" distR="0" simplePos="0" locked="0" layoutInCell="1" allowOverlap="1" relativeHeight="16">
            <wp:simplePos x="0" y="0"/>
            <wp:positionH relativeFrom="margin">
              <wp:align>left</wp:align>
            </wp:positionH>
            <wp:positionV relativeFrom="paragraph">
              <wp:posOffset>8255</wp:posOffset>
            </wp:positionV>
            <wp:extent cx="5847715" cy="3396615"/>
            <wp:effectExtent l="0" t="0" r="0" b="0"/>
            <wp:wrapNone/>
            <wp:docPr id="28" name="Imagem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12" descr=""/>
                    <pic:cNvPicPr>
                      <a:picLocks noChangeAspect="1" noChangeArrowheads="1"/>
                    </pic:cNvPicPr>
                  </pic:nvPicPr>
                  <pic:blipFill>
                    <a:blip r:embed="rId6"/>
                    <a:stretch>
                      <a:fillRect/>
                    </a:stretch>
                  </pic:blipFill>
                  <pic:spPr bwMode="auto">
                    <a:xfrm>
                      <a:off x="0" y="0"/>
                      <a:ext cx="5847715" cy="3396615"/>
                    </a:xfrm>
                    <a:prstGeom prst="rect">
                      <a:avLst/>
                    </a:prstGeom>
                  </pic:spPr>
                </pic:pic>
              </a:graphicData>
            </a:graphic>
          </wp:anchor>
        </w:drawing>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Caption1"/>
        <w:ind w:hanging="0"/>
        <w:rPr>
          <w:i w:val="false"/>
          <w:i w:val="false"/>
        </w:rPr>
      </w:pPr>
      <w:bookmarkStart w:id="25" w:name="_Toc509518325"/>
      <w:r>
        <w:rPr>
          <w:b/>
          <w:i w:val="false"/>
        </w:rPr>
        <w:t xml:space="preserve">Figura </w:t>
      </w:r>
      <w:r>
        <w:rPr>
          <w:b/>
          <w:i w:val="false"/>
        </w:rPr>
        <w:fldChar w:fldCharType="begin"/>
      </w:r>
      <w:r>
        <w:rPr>
          <w:i w:val="false"/>
          <w:b/>
        </w:rPr>
        <w:instrText> SEQ Figura \* ARABIC </w:instrText>
      </w:r>
      <w:r>
        <w:rPr>
          <w:i w:val="false"/>
          <w:b/>
        </w:rPr>
        <w:fldChar w:fldCharType="separate"/>
      </w:r>
      <w:r>
        <w:rPr>
          <w:i w:val="false"/>
          <w:b/>
        </w:rPr>
        <w:t>1</w:t>
      </w:r>
      <w:r>
        <w:rPr>
          <w:i w:val="false"/>
          <w:b/>
        </w:rPr>
        <w:fldChar w:fldCharType="end"/>
      </w:r>
      <w:r>
        <w:rPr>
          <w:b/>
          <w:i w:val="false"/>
        </w:rPr>
        <w:t>-</w:t>
      </w:r>
      <w:r>
        <w:rPr>
          <w:i w:val="false"/>
        </w:rPr>
        <w:t xml:space="preserve"> Estrutura do Trabalho de Conclusão de Curso</w:t>
      </w:r>
      <w:bookmarkEnd w:id="25"/>
    </w:p>
    <w:p>
      <w:pPr>
        <w:pStyle w:val="Caption1"/>
        <w:ind w:hanging="0"/>
        <w:rPr>
          <w:i w:val="false"/>
          <w:i w:val="false"/>
          <w:sz w:val="4"/>
        </w:rPr>
      </w:pPr>
      <w:r>
        <w:rPr>
          <w:i w:val="false"/>
          <w:sz w:val="4"/>
        </w:rPr>
      </w:r>
    </w:p>
    <w:p>
      <w:pPr>
        <w:pStyle w:val="Heading2"/>
        <w:numPr>
          <w:ilvl w:val="1"/>
          <w:numId w:val="3"/>
        </w:numPr>
        <w:rPr/>
      </w:pPr>
      <w:bookmarkStart w:id="26" w:name="_Toc507357439"/>
      <w:bookmarkStart w:id="27" w:name="_Toc508809411"/>
      <w:bookmarkStart w:id="28" w:name="_Toc508545777"/>
      <w:bookmarkStart w:id="29" w:name="_Toc508545546"/>
      <w:bookmarkStart w:id="30" w:name="_Toc508545388"/>
      <w:bookmarkStart w:id="31" w:name="_Toc508545125"/>
      <w:bookmarkStart w:id="32" w:name="_Toc508544990"/>
      <w:bookmarkStart w:id="33" w:name="_Toc508544835"/>
      <w:bookmarkEnd w:id="26"/>
      <w:bookmarkEnd w:id="27"/>
      <w:bookmarkEnd w:id="28"/>
      <w:bookmarkEnd w:id="29"/>
      <w:bookmarkEnd w:id="30"/>
      <w:bookmarkEnd w:id="31"/>
      <w:bookmarkEnd w:id="32"/>
      <w:bookmarkEnd w:id="33"/>
      <w:r>
        <w:rPr/>
        <w:t>Formatação de parágrafo</w:t>
      </w:r>
    </w:p>
    <w:p>
      <w:pPr>
        <w:pStyle w:val="Secundrio"/>
        <w:ind w:left="431" w:hanging="431"/>
        <w:rPr>
          <w:sz w:val="18"/>
        </w:rPr>
      </w:pPr>
      <w:r>
        <w:rPr>
          <w:sz w:val="18"/>
        </w:rPr>
      </w:r>
    </w:p>
    <w:p>
      <w:pPr>
        <w:pStyle w:val="Normal"/>
        <w:rPr/>
      </w:pPr>
      <w:r>
        <w:rPr/>
        <w:t>É recomendado a criação de Estilos diferentes para o formato do texto padrão, títulos das seções primárias, secundárias, terciárias, etc, legenda de tabelas e figuras, assim, evita-se repetições ao configurar tamanho da fonte, espaçamento, dentre outros. A Figura 02 apresenta a configuração para formatação de parágrafos. Observe que o alinhamento é sempre justificado (A fonte utilizada deverá ser Times New Roman, 12).</w:t>
      </w:r>
    </w:p>
    <w:p>
      <w:pPr>
        <w:pStyle w:val="Normal"/>
        <w:ind w:hanging="0"/>
        <w:rPr/>
      </w:pPr>
      <w:r>
        <w:rPr/>
        <w:drawing>
          <wp:anchor behindDoc="0" distT="0" distB="0" distL="0" distR="0" simplePos="0" locked="0" layoutInCell="1" allowOverlap="1" relativeHeight="2">
            <wp:simplePos x="0" y="0"/>
            <wp:positionH relativeFrom="margin">
              <wp:posOffset>-31115</wp:posOffset>
            </wp:positionH>
            <wp:positionV relativeFrom="paragraph">
              <wp:posOffset>137795</wp:posOffset>
            </wp:positionV>
            <wp:extent cx="5957570" cy="2323465"/>
            <wp:effectExtent l="0" t="0" r="0" b="0"/>
            <wp:wrapNone/>
            <wp:docPr id="29" name="Imagem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18" descr=""/>
                    <pic:cNvPicPr>
                      <a:picLocks noChangeAspect="1" noChangeArrowheads="1"/>
                    </pic:cNvPicPr>
                  </pic:nvPicPr>
                  <pic:blipFill>
                    <a:blip r:embed="rId7"/>
                    <a:stretch>
                      <a:fillRect/>
                    </a:stretch>
                  </pic:blipFill>
                  <pic:spPr bwMode="auto">
                    <a:xfrm>
                      <a:off x="0" y="0"/>
                      <a:ext cx="5957570" cy="2323465"/>
                    </a:xfrm>
                    <a:prstGeom prst="rect">
                      <a:avLst/>
                    </a:prstGeom>
                  </pic:spPr>
                </pic:pic>
              </a:graphicData>
            </a:graphic>
          </wp:anchor>
        </w:drawing>
      </w:r>
    </w:p>
    <w:p>
      <w:pPr>
        <w:pStyle w:val="Normal"/>
        <w:ind w:hanging="0"/>
        <w:rPr/>
      </w:pPr>
      <w:r>
        <w:rPr/>
      </w:r>
    </w:p>
    <w:p>
      <w:pPr>
        <w:pStyle w:val="Normal"/>
        <w:ind w:hanging="0"/>
        <w:rPr>
          <w:b/>
          <w:b/>
        </w:rPr>
      </w:pPr>
      <w:r>
        <w:rPr>
          <w:b/>
        </w:rPr>
      </w:r>
    </w:p>
    <w:p>
      <w:pPr>
        <w:pStyle w:val="Normal"/>
        <w:ind w:hanging="0"/>
        <w:rPr>
          <w:b/>
          <w:b/>
        </w:rPr>
      </w:pPr>
      <w:r>
        <w:rPr>
          <w:b/>
        </w:rPr>
      </w:r>
    </w:p>
    <w:p>
      <w:pPr>
        <w:pStyle w:val="Normal"/>
        <w:ind w:hanging="0"/>
        <w:rPr>
          <w:b/>
          <w:b/>
        </w:rPr>
      </w:pPr>
      <w:r>
        <w:rPr>
          <w:b/>
        </w:rPr>
      </w:r>
    </w:p>
    <w:p>
      <w:pPr>
        <w:pStyle w:val="Normal"/>
        <w:ind w:hanging="0"/>
        <w:rPr>
          <w:b/>
          <w:b/>
        </w:rPr>
      </w:pPr>
      <w:r>
        <w:rPr>
          <w:b/>
        </w:rPr>
      </w:r>
    </w:p>
    <w:p>
      <w:pPr>
        <w:pStyle w:val="Normal"/>
        <w:ind w:hanging="0"/>
        <w:rPr>
          <w:b/>
          <w:b/>
        </w:rPr>
      </w:pPr>
      <w:r>
        <w:rPr>
          <w:b/>
        </w:rPr>
      </w:r>
    </w:p>
    <w:p>
      <w:pPr>
        <w:pStyle w:val="Normal"/>
        <w:ind w:hanging="0"/>
        <w:rPr>
          <w:b/>
          <w:b/>
        </w:rPr>
      </w:pPr>
      <w:r>
        <w:rPr>
          <w:b/>
        </w:rPr>
      </w:r>
    </w:p>
    <w:p>
      <w:pPr>
        <w:pStyle w:val="Normal"/>
        <w:ind w:hanging="0"/>
        <w:rPr>
          <w:b/>
          <w:b/>
        </w:rPr>
      </w:pPr>
      <w:r>
        <w:rPr>
          <w:b/>
        </w:rPr>
      </w:r>
    </w:p>
    <w:p>
      <w:pPr>
        <w:pStyle w:val="Normal"/>
        <w:ind w:hanging="0"/>
        <w:rPr>
          <w:b/>
          <w:b/>
        </w:rPr>
      </w:pPr>
      <w:r>
        <w:rPr>
          <w:b/>
        </w:rPr>
      </w:r>
    </w:p>
    <w:p>
      <w:pPr>
        <w:pStyle w:val="Caption1"/>
        <w:ind w:hanging="0"/>
        <w:rPr>
          <w:b/>
          <w:b/>
          <w:i w:val="false"/>
          <w:i w:val="false"/>
        </w:rPr>
      </w:pPr>
      <w:bookmarkStart w:id="34" w:name="_Toc509518326"/>
      <w:r>
        <w:rPr>
          <w:b/>
          <w:i w:val="false"/>
        </w:rPr>
        <w:t xml:space="preserve">Figura </w:t>
      </w:r>
      <w:r>
        <w:rPr>
          <w:b/>
          <w:i w:val="false"/>
        </w:rPr>
        <w:fldChar w:fldCharType="begin"/>
      </w:r>
      <w:r>
        <w:rPr>
          <w:i w:val="false"/>
          <w:b/>
        </w:rPr>
        <w:instrText> SEQ Figura \* ARABIC </w:instrText>
      </w:r>
      <w:r>
        <w:rPr>
          <w:i w:val="false"/>
          <w:b/>
        </w:rPr>
        <w:fldChar w:fldCharType="separate"/>
      </w:r>
      <w:r>
        <w:rPr>
          <w:i w:val="false"/>
          <w:b/>
        </w:rPr>
        <w:t>2</w:t>
      </w:r>
      <w:r>
        <w:rPr>
          <w:i w:val="false"/>
          <w:b/>
        </w:rPr>
        <w:fldChar w:fldCharType="end"/>
      </w:r>
      <w:r>
        <w:rPr>
          <w:i w:val="false"/>
        </w:rPr>
        <w:t xml:space="preserve"> - Modelo de texto alinhado à esquerda e de texto justificado</w:t>
      </w:r>
      <w:bookmarkEnd w:id="34"/>
    </w:p>
    <w:p>
      <w:pPr>
        <w:pStyle w:val="Normal"/>
        <w:ind w:hanging="0"/>
        <w:rPr>
          <w:b/>
          <w:b/>
        </w:rPr>
      </w:pPr>
      <w:r>
        <w:rPr>
          <w:b/>
        </w:rPr>
      </w:r>
    </w:p>
    <w:p>
      <w:pPr>
        <w:pStyle w:val="Heading2"/>
        <w:numPr>
          <w:ilvl w:val="1"/>
          <w:numId w:val="3"/>
        </w:numPr>
        <w:rPr/>
      </w:pPr>
      <w:bookmarkStart w:id="35" w:name="_Toc508809412"/>
      <w:bookmarkStart w:id="36" w:name="_Toc508545778"/>
      <w:bookmarkStart w:id="37" w:name="_Toc508545547"/>
      <w:bookmarkStart w:id="38" w:name="_Toc508545389"/>
      <w:bookmarkStart w:id="39" w:name="_Toc508545126"/>
      <w:bookmarkStart w:id="40" w:name="_Toc508544991"/>
      <w:bookmarkStart w:id="41" w:name="_Toc508544836"/>
      <w:bookmarkStart w:id="42" w:name="_Toc507357440"/>
      <w:bookmarkEnd w:id="35"/>
      <w:bookmarkEnd w:id="36"/>
      <w:bookmarkEnd w:id="37"/>
      <w:bookmarkEnd w:id="38"/>
      <w:bookmarkEnd w:id="39"/>
      <w:bookmarkEnd w:id="40"/>
      <w:bookmarkEnd w:id="41"/>
      <w:bookmarkEnd w:id="42"/>
      <w:r>
        <w:rPr/>
        <w:t>Numeração, quebras de páginas e seções</w:t>
      </w:r>
    </w:p>
    <w:p>
      <w:pPr>
        <w:pStyle w:val="Secundrio"/>
        <w:ind w:left="431" w:hanging="431"/>
        <w:rPr/>
      </w:pPr>
      <w:r>
        <w:rPr/>
      </w:r>
    </w:p>
    <w:p>
      <w:pPr>
        <w:pStyle w:val="Normal"/>
        <w:rPr/>
      </w:pPr>
      <w:r>
        <w:rPr/>
        <w:t>As partes textuais e pós-textuais são, obrigatoriamente, numeradas. Já a parte pré-textual poderá ser numerada com algarismos romanos. A capa não é numerada e nem contada. Para não ser necessário criar mais de um arquivo para a construção do TCC (por exemplo, um arquivo para capa, um para parte pré-textual e um para textual), a função quebra de seção poderá ser utilizada, dessa forma, é possível numerar seções diferentes e também criar configurações específicas (por exemplo, numeração da parte pré-texual em algarismos romanos e parte textual e pós-textual em algarismos arábicos, configurando a Introdução para ser a página de número 01).</w:t>
      </w:r>
    </w:p>
    <w:p>
      <w:pPr>
        <w:pStyle w:val="Normal"/>
        <w:rPr/>
      </w:pPr>
      <w:r>
        <w:rPr/>
        <w:t>As quebras de seção permitem controlar a numeração de páginas, configurando quais páginas devem ser numeradas ou não, quais devem ser contabilizadas e qual o formato de numeração a ser utilizado (</w:t>
      </w:r>
      <w:r>
        <w:rPr>
          <w:i/>
        </w:rPr>
        <w:t>1</w:t>
      </w:r>
      <w:r>
        <w:rPr/>
        <w:t xml:space="preserve">, </w:t>
      </w:r>
      <w:r>
        <w:rPr>
          <w:i/>
        </w:rPr>
        <w:t>i</w:t>
      </w:r>
      <w:r>
        <w:rPr/>
        <w:t>, etc.). Podem ser acrescentadas outras seções ao trabalho conforme a necessidade como, por exemplo, quando for preciso incluir anexos ou mesmo alterar a orientação de uma página.</w:t>
      </w:r>
    </w:p>
    <w:p>
      <w:pPr>
        <w:pStyle w:val="Normal"/>
        <w:spacing w:before="120" w:after="120"/>
        <w:ind w:hanging="0"/>
        <w:rPr>
          <w:b/>
          <w:b/>
          <w:bCs/>
        </w:rPr>
      </w:pPr>
      <w:r>
        <w:rPr>
          <w:b/>
          <w:bCs/>
        </w:rPr>
      </w:r>
    </w:p>
    <w:p>
      <w:pPr>
        <w:pStyle w:val="Normal"/>
        <w:spacing w:before="120" w:after="120"/>
        <w:ind w:hanging="0"/>
        <w:rPr/>
      </w:pPr>
      <w:r>
        <w:rPr>
          <w:b/>
          <w:bCs/>
        </w:rPr>
        <w:t xml:space="preserve">Configurando as quebras de seção: </w:t>
      </w:r>
      <w:r>
        <w:rPr/>
        <w:t xml:space="preserve">é aconselhável remover a numeração de página e as quebras de seção caso elas já tenham sido inseridas anteriormente, para evitar conflitos quando estiver executando as configurações a seguir: </w:t>
      </w:r>
    </w:p>
    <w:p>
      <w:pPr>
        <w:pStyle w:val="ListParagraph"/>
        <w:rPr/>
      </w:pPr>
      <w:r>
        <w:rPr/>
        <w:t xml:space="preserve">Para inserir a seção que separará a </w:t>
      </w:r>
      <w:r>
        <w:rPr>
          <w:b/>
        </w:rPr>
        <w:t>Capa</w:t>
      </w:r>
      <w:r>
        <w:rPr/>
        <w:t xml:space="preserve"> dos elementos </w:t>
      </w:r>
      <w:r>
        <w:rPr>
          <w:b/>
        </w:rPr>
        <w:t>Pré-textuais</w:t>
      </w:r>
      <w:r>
        <w:rPr/>
        <w:t>:</w:t>
      </w:r>
    </w:p>
    <w:p>
      <w:pPr>
        <w:pStyle w:val="ListParagraph"/>
        <w:rPr/>
      </w:pPr>
      <w:r>
        <w:rPr/>
        <w:t xml:space="preserve">1 posicione o cursor na última linha da primeira página, que deve ser a página da </w:t>
      </w:r>
      <w:r>
        <w:rPr>
          <w:b/>
        </w:rPr>
        <w:t>Capa</w:t>
      </w:r>
      <w:r>
        <w:rPr/>
        <w:t>;</w:t>
      </w:r>
    </w:p>
    <w:p>
      <w:pPr>
        <w:pStyle w:val="ListParagraph"/>
        <w:rPr/>
      </w:pPr>
      <w:r>
        <w:rPr/>
        <w:t>2 clique na aba “Layout de Página”, depois em “Quebras” e em seguida clique em “Quebra de Seção - Próxima Página”;</w:t>
      </w:r>
    </w:p>
    <w:p>
      <w:pPr>
        <w:pStyle w:val="Normal"/>
        <w:spacing w:before="120" w:after="120"/>
        <w:rPr>
          <w:b/>
          <w:b/>
          <w:bCs/>
        </w:rPr>
      </w:pPr>
      <w:r>
        <w:rPr>
          <w:b/>
          <w:bCs/>
        </w:rPr>
      </w:r>
    </w:p>
    <w:p>
      <w:pPr>
        <w:pStyle w:val="Normal"/>
        <w:spacing w:before="120" w:after="120"/>
        <w:ind w:hanging="0"/>
        <w:rPr/>
      </w:pPr>
      <w:r>
        <w:rPr>
          <w:b/>
          <w:bCs/>
        </w:rPr>
        <w:t>Configurando a numeração de página</w:t>
      </w:r>
      <w:r>
        <w:rPr/>
        <w:t>: antes de inserir a numeração de página é preciso primeiro realizar algumas configurações:</w:t>
      </w:r>
    </w:p>
    <w:p>
      <w:pPr>
        <w:pStyle w:val="ListParagraph"/>
        <w:rPr/>
      </w:pPr>
      <w:r>
        <w:rPr/>
        <w:t>1 clique duas vezes sobre o cabeçalho da segunda página (a página da folha de rosto) para editá-lo.</w:t>
      </w:r>
    </w:p>
    <w:p>
      <w:pPr>
        <w:pStyle w:val="ListParagraph"/>
        <w:rPr/>
      </w:pPr>
      <w:r>
        <w:rPr/>
        <w:t xml:space="preserve">2 em seguida clique em </w:t>
      </w:r>
      <w:r>
        <w:rPr/>
        <w:drawing>
          <wp:inline distT="0" distB="0" distL="0" distR="0">
            <wp:extent cx="1240790" cy="260985"/>
            <wp:effectExtent l="0" t="0" r="0" b="0"/>
            <wp:docPr id="30" name="Imagem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m 24" descr=""/>
                    <pic:cNvPicPr>
                      <a:picLocks noChangeAspect="1" noChangeArrowheads="1"/>
                    </pic:cNvPicPr>
                  </pic:nvPicPr>
                  <pic:blipFill>
                    <a:blip r:embed="rId8"/>
                    <a:stretch>
                      <a:fillRect/>
                    </a:stretch>
                  </pic:blipFill>
                  <pic:spPr bwMode="auto">
                    <a:xfrm>
                      <a:off x="0" y="0"/>
                      <a:ext cx="1240790" cy="260985"/>
                    </a:xfrm>
                    <a:prstGeom prst="rect">
                      <a:avLst/>
                    </a:prstGeom>
                  </pic:spPr>
                </pic:pic>
              </a:graphicData>
            </a:graphic>
          </wp:inline>
        </w:drawing>
      </w:r>
      <w:r>
        <w:rPr/>
        <w:t>. Isso desvinculará o cabeçalho das páginas da segunda seção da página da primeira seção (capa), permitindo ignorar esta última da contagem de páginas.</w:t>
      </w:r>
    </w:p>
    <w:p>
      <w:pPr>
        <w:pStyle w:val="ListParagraph"/>
        <w:rPr/>
      </w:pPr>
      <w:r>
        <w:rPr/>
        <w:t>3 depois, na aba “Inserir” clique em “Número de página” &gt; “Formatar Números de Página...”. Na janela que abrir marque “Iniciar em:” e coloque 1 na caixa ao lado. Depois clique em OK.</w:t>
      </w:r>
    </w:p>
    <w:p>
      <w:pPr>
        <w:pStyle w:val="ListParagraph"/>
        <w:rPr/>
      </w:pPr>
      <w:r>
        <w:rPr/>
        <w:t>4 volte para a aba “Design” e clique “Fechar Cabeçalho e Rodapé” em para finalizar      a edição do cabeçalho.</w:t>
      </w:r>
    </w:p>
    <w:p>
      <w:pPr>
        <w:pStyle w:val="ListParagraph"/>
        <w:rPr/>
      </w:pPr>
      <w:r>
        <w:rPr/>
        <w:t>5 agora clique duas vezes sobre o cabeçalho da primeira página da terceira seção (provavelmente é a página da Introdução do seu trabalho).</w:t>
      </w:r>
    </w:p>
    <w:p>
      <w:pPr>
        <w:pStyle w:val="ListParagraph"/>
        <w:rPr>
          <w:b/>
          <w:b/>
        </w:rPr>
      </w:pPr>
      <w:r>
        <w:rPr/>
        <w:t xml:space="preserve">6 clique em </w:t>
      </w:r>
      <w:r>
        <w:rPr/>
        <w:drawing>
          <wp:inline distT="0" distB="0" distL="0" distR="0">
            <wp:extent cx="1240790" cy="260985"/>
            <wp:effectExtent l="0" t="0" r="0" b="0"/>
            <wp:docPr id="31" name="Imagem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m 23" descr=""/>
                    <pic:cNvPicPr>
                      <a:picLocks noChangeAspect="1" noChangeArrowheads="1"/>
                    </pic:cNvPicPr>
                  </pic:nvPicPr>
                  <pic:blipFill>
                    <a:blip r:embed="rId9"/>
                    <a:stretch>
                      <a:fillRect/>
                    </a:stretch>
                  </pic:blipFill>
                  <pic:spPr bwMode="auto">
                    <a:xfrm>
                      <a:off x="0" y="0"/>
                      <a:ext cx="1240790" cy="260985"/>
                    </a:xfrm>
                    <a:prstGeom prst="rect">
                      <a:avLst/>
                    </a:prstGeom>
                  </pic:spPr>
                </pic:pic>
              </a:graphicData>
            </a:graphic>
          </wp:inline>
        </w:drawing>
      </w:r>
      <w:r>
        <w:rPr/>
        <w:t xml:space="preserve"> para desvincular o cabeçalho e depois clique em  “Fechar Cabeçalho e Rodapé”  para encerrar a edição.</w:t>
      </w:r>
    </w:p>
    <w:p>
      <w:pPr>
        <w:pStyle w:val="Normal"/>
        <w:rPr/>
      </w:pPr>
      <w:r>
        <w:rPr/>
      </w:r>
    </w:p>
    <w:p>
      <w:pPr>
        <w:pStyle w:val="Normal"/>
        <w:rPr/>
      </w:pPr>
      <w:r>
        <w:rPr/>
      </w:r>
    </w:p>
    <w:p>
      <w:pPr>
        <w:pStyle w:val="Normal"/>
        <w:ind w:firstLine="708"/>
        <w:rPr/>
      </w:pPr>
      <w:r>
        <w:rPr/>
        <w:t>A função quebra de página deverá ser utilizada sempre ao finalizar uma seção primária, dessa forma, as informações que forem alteradas na página anterior não irá afetar a próxima seção (como por exemplo o aumento do número de linhas na seção anterior). As seções deverão ser numeradas conforme forem: primária, secundária, terciária, quaternária e quinária. Não é recomendado utilizar além da seção terciária por fragmentar muito o conteúdo. Veja o exemplo das seções e formatação da fonte:</w:t>
      </w:r>
    </w:p>
    <w:p>
      <w:pPr>
        <w:pStyle w:val="Normal"/>
        <w:ind w:firstLine="708"/>
        <w:rPr/>
      </w:pPr>
      <w:r>
        <w:rPr/>
      </w:r>
    </w:p>
    <w:p>
      <w:pPr>
        <w:pStyle w:val="Normal"/>
        <w:ind w:firstLine="708"/>
        <w:rPr/>
      </w:pPr>
      <w:r>
        <w:rPr/>
      </w:r>
    </w:p>
    <w:p>
      <w:pPr>
        <w:pStyle w:val="Normal"/>
        <w:ind w:firstLine="708"/>
        <w:rPr/>
      </w:pPr>
      <w:r>
        <w:rPr/>
      </w:r>
    </w:p>
    <w:p>
      <w:pPr>
        <w:pStyle w:val="Normal"/>
        <w:ind w:firstLine="708"/>
        <w:rPr/>
      </w:pPr>
      <w:r>
        <w:rPr/>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drawing>
          <wp:anchor behindDoc="0" distT="0" distB="0" distL="0" distR="0" simplePos="0" locked="0" layoutInCell="1" allowOverlap="1" relativeHeight="17">
            <wp:simplePos x="0" y="0"/>
            <wp:positionH relativeFrom="margin">
              <wp:posOffset>1019175</wp:posOffset>
            </wp:positionH>
            <wp:positionV relativeFrom="paragraph">
              <wp:posOffset>-1905</wp:posOffset>
            </wp:positionV>
            <wp:extent cx="3212465" cy="3784600"/>
            <wp:effectExtent l="0" t="0" r="0" b="0"/>
            <wp:wrapNone/>
            <wp:docPr id="32"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1" descr=""/>
                    <pic:cNvPicPr>
                      <a:picLocks noChangeAspect="1" noChangeArrowheads="1"/>
                    </pic:cNvPicPr>
                  </pic:nvPicPr>
                  <pic:blipFill>
                    <a:blip r:embed="rId10"/>
                    <a:stretch>
                      <a:fillRect/>
                    </a:stretch>
                  </pic:blipFill>
                  <pic:spPr bwMode="auto">
                    <a:xfrm>
                      <a:off x="0" y="0"/>
                      <a:ext cx="3212465" cy="3784600"/>
                    </a:xfrm>
                    <a:prstGeom prst="rect">
                      <a:avLst/>
                    </a:prstGeom>
                  </pic:spPr>
                </pic:pic>
              </a:graphicData>
            </a:graphic>
          </wp:anchor>
        </w:drawing>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Caption1"/>
        <w:ind w:hanging="0"/>
        <w:rPr>
          <w:rFonts w:cs="Times New Roman"/>
          <w:i w:val="false"/>
          <w:i w:val="false"/>
        </w:rPr>
      </w:pPr>
      <w:bookmarkStart w:id="43" w:name="_Toc509518327"/>
      <w:r>
        <w:rPr>
          <w:b/>
          <w:i w:val="false"/>
        </w:rPr>
        <w:t xml:space="preserve">Figura </w:t>
      </w:r>
      <w:r>
        <w:rPr>
          <w:b/>
          <w:i w:val="false"/>
        </w:rPr>
        <w:fldChar w:fldCharType="begin"/>
      </w:r>
      <w:r>
        <w:rPr>
          <w:i w:val="false"/>
          <w:b/>
        </w:rPr>
        <w:instrText> SEQ Figura \* ARABIC </w:instrText>
      </w:r>
      <w:r>
        <w:rPr>
          <w:i w:val="false"/>
          <w:b/>
        </w:rPr>
        <w:fldChar w:fldCharType="separate"/>
      </w:r>
      <w:r>
        <w:rPr>
          <w:i w:val="false"/>
          <w:b/>
        </w:rPr>
        <w:t>3</w:t>
      </w:r>
      <w:r>
        <w:rPr>
          <w:i w:val="false"/>
          <w:b/>
        </w:rPr>
        <w:fldChar w:fldCharType="end"/>
      </w:r>
      <w:r>
        <w:rPr>
          <w:i w:val="false"/>
        </w:rPr>
        <w:t xml:space="preserve"> - Formatação do parágrafo</w:t>
      </w:r>
      <w:bookmarkEnd w:id="43"/>
    </w:p>
    <w:p>
      <w:pPr>
        <w:pStyle w:val="Normal"/>
        <w:rPr>
          <w:b/>
          <w:b/>
          <w:bCs/>
        </w:rPr>
      </w:pPr>
      <w:r>
        <w:rPr/>
        <w:t xml:space="preserve">Outro recurso do Microsoft Office é o botão </w:t>
      </w:r>
      <w:r>
        <w:rPr>
          <w:b/>
        </w:rPr>
        <w:t>“Mostrar/Ocultar”</w:t>
      </w:r>
      <w:r>
        <w:rPr>
          <w:spacing w:val="30"/>
        </w:rPr>
        <w:t xml:space="preserve"> </w:t>
      </w:r>
      <w:r>
        <w:rPr/>
        <w:drawing>
          <wp:inline distT="0" distB="0" distL="0" distR="0">
            <wp:extent cx="326390" cy="326390"/>
            <wp:effectExtent l="0" t="0" r="0" b="0"/>
            <wp:docPr id="33" name="Imagem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25" descr=""/>
                    <pic:cNvPicPr>
                      <a:picLocks noChangeAspect="1" noChangeArrowheads="1"/>
                    </pic:cNvPicPr>
                  </pic:nvPicPr>
                  <pic:blipFill>
                    <a:blip r:embed="rId11"/>
                    <a:srcRect l="8234" t="6045" r="8234" b="6736"/>
                    <a:stretch>
                      <a:fillRect/>
                    </a:stretch>
                  </pic:blipFill>
                  <pic:spPr bwMode="auto">
                    <a:xfrm>
                      <a:off x="0" y="0"/>
                      <a:ext cx="326390" cy="326390"/>
                    </a:xfrm>
                    <a:prstGeom prst="rect">
                      <a:avLst/>
                    </a:prstGeom>
                  </pic:spPr>
                </pic:pic>
              </a:graphicData>
            </a:graphic>
          </wp:inline>
        </w:drawing>
      </w:r>
      <w:r>
        <w:rPr/>
        <w:t>, que permite exibir e ocultar certos marcadores de formatação utilizados pelo Word. Com ele ativado é possível ver onde foram inseridas linhas em branco, quantos espaços foram inseridos entre as palavras e também onde estão as quebras de página e seção. Para ativá-lo basta clicar no ícone</w:t>
      </w:r>
      <w:r>
        <w:rPr>
          <w:spacing w:val="30"/>
        </w:rPr>
        <w:t xml:space="preserve">. </w:t>
      </w:r>
    </w:p>
    <w:p>
      <w:pPr>
        <w:pStyle w:val="Normal"/>
        <w:rPr/>
      </w:pPr>
      <w:r>
        <w:rPr/>
        <w:t>O título das seções deve ser colocado após sua numeração, dele separado por um espaço. O texto deve iniciar-se em outra linha. Todas as seções devem conter um texto relacionado com elas.</w:t>
      </w:r>
    </w:p>
    <w:p>
      <w:pPr>
        <w:pStyle w:val="Normal"/>
        <w:rPr/>
      </w:pPr>
      <w:r>
        <w:rPr/>
        <w:t xml:space="preserve">Não se utilizam ponto, hífen, travessão ou qualquer sinal após o indicativo de seção ou de seu título. Destacam-se gradativamente os títulos das seções, utilizando os recursos de negrito, itálico, caixa alta ou outro. </w:t>
      </w:r>
    </w:p>
    <w:p>
      <w:pPr>
        <w:pStyle w:val="Secundrio"/>
        <w:ind w:left="0" w:hanging="431"/>
        <w:rPr>
          <w:sz w:val="16"/>
        </w:rPr>
      </w:pPr>
      <w:r>
        <w:rPr>
          <w:sz w:val="16"/>
        </w:rPr>
      </w:r>
      <w:bookmarkStart w:id="44" w:name="_Toc507357441"/>
      <w:bookmarkStart w:id="45" w:name="_Toc507357441"/>
      <w:bookmarkEnd w:id="45"/>
    </w:p>
    <w:p>
      <w:pPr>
        <w:pStyle w:val="Normal"/>
        <w:ind w:hanging="0"/>
        <w:rPr/>
      </w:pPr>
      <w:r>
        <w:rPr/>
        <w:t xml:space="preserve">Título Primário </w:t>
        <w:tab/>
      </w:r>
      <w:r>
        <w:rPr>
          <w:b/>
        </w:rPr>
        <w:t>1</w:t>
      </w:r>
      <w:r>
        <w:rPr/>
        <w:t xml:space="preserve"> </w:t>
      </w:r>
      <w:r>
        <w:rPr>
          <w:b/>
        </w:rPr>
        <w:t>TÍTULO</w:t>
      </w:r>
    </w:p>
    <w:p>
      <w:pPr>
        <w:pStyle w:val="Normal"/>
        <w:ind w:hanging="0"/>
        <w:rPr/>
      </w:pPr>
      <w:r>
        <w:rPr/>
        <w:t xml:space="preserve">Título Secundário </w:t>
        <w:tab/>
        <w:t>1.1 TÍTULO</w:t>
      </w:r>
    </w:p>
    <w:p>
      <w:pPr>
        <w:pStyle w:val="Normal"/>
        <w:ind w:hanging="0"/>
        <w:rPr>
          <w:b/>
          <w:b/>
        </w:rPr>
      </w:pPr>
      <w:r>
        <w:rPr/>
        <w:t>Título Terciário</w:t>
        <w:tab/>
      </w:r>
      <w:r>
        <w:rPr>
          <w:b/>
        </w:rPr>
        <w:t>1.1.1 Título</w:t>
      </w:r>
    </w:p>
    <w:p>
      <w:pPr>
        <w:pStyle w:val="Normal"/>
        <w:ind w:hanging="0"/>
        <w:rPr/>
      </w:pPr>
      <w:r>
        <w:rPr/>
        <w:t>Título Quaternário</w:t>
        <w:tab/>
        <w:t>1.1.1.1 Título</w:t>
      </w:r>
    </w:p>
    <w:p>
      <w:pPr>
        <w:pStyle w:val="Normal"/>
        <w:ind w:hanging="0"/>
        <w:rPr>
          <w:i/>
          <w:i/>
        </w:rPr>
      </w:pPr>
      <w:r>
        <w:rPr/>
        <w:t>Título Quinário</w:t>
        <w:tab/>
      </w:r>
      <w:r>
        <w:rPr>
          <w:i/>
        </w:rPr>
        <w:t>1.1.1.1.1 Título</w:t>
      </w:r>
      <w:r>
        <w:br w:type="page"/>
      </w:r>
    </w:p>
    <w:p>
      <w:pPr>
        <w:pStyle w:val="Heading1"/>
        <w:numPr>
          <w:ilvl w:val="0"/>
          <w:numId w:val="3"/>
        </w:numPr>
        <w:rPr/>
      </w:pPr>
      <w:bookmarkStart w:id="46" w:name="_Toc508809413"/>
      <w:bookmarkEnd w:id="46"/>
      <w:r>
        <w:rPr/>
        <w:t>OBJETIVOS</w:t>
      </w:r>
    </w:p>
    <w:p>
      <w:pPr>
        <w:pStyle w:val="Normal"/>
        <w:rPr/>
      </w:pPr>
      <w:r>
        <w:rPr/>
      </w:r>
    </w:p>
    <w:p>
      <w:pPr>
        <w:pStyle w:val="Heading2"/>
        <w:numPr>
          <w:ilvl w:val="1"/>
          <w:numId w:val="3"/>
        </w:numPr>
        <w:rPr/>
      </w:pPr>
      <w:bookmarkStart w:id="47" w:name="_Toc508809414"/>
      <w:bookmarkEnd w:id="47"/>
      <w:r>
        <w:rPr/>
        <w:t>OBJETIVO GERAL</w:t>
      </w:r>
    </w:p>
    <w:p>
      <w:pPr>
        <w:pStyle w:val="Normal"/>
        <w:rPr/>
      </w:pPr>
      <w:r>
        <w:rPr/>
      </w:r>
    </w:p>
    <w:p>
      <w:pPr>
        <w:pStyle w:val="Normal"/>
        <w:rPr/>
      </w:pPr>
      <w:r>
        <w:rPr/>
        <w:t xml:space="preserve">No TCC, a definição clara dos objetivos é de grande importância para evidenciar ao leitor o propósito do seu trabalho, bem como apresentar o direcionamento da pesquisa. O objetivo geral é o elemento que resume a ideia central do trabalho acadêmico. Por exemplo: “Avaliar a qualidade de polpa de frutas congeladas comercializadas no município de Sete Lagoas”. Deve expressar de forma clara qual é a intenção geral do trabalho. </w:t>
      </w:r>
    </w:p>
    <w:p>
      <w:pPr>
        <w:pStyle w:val="Normal"/>
        <w:rPr/>
      </w:pPr>
      <w:r>
        <w:rPr/>
      </w:r>
    </w:p>
    <w:p>
      <w:pPr>
        <w:pStyle w:val="Heading2"/>
        <w:numPr>
          <w:ilvl w:val="1"/>
          <w:numId w:val="3"/>
        </w:numPr>
        <w:rPr/>
      </w:pPr>
      <w:bookmarkStart w:id="48" w:name="_Toc508809415"/>
      <w:bookmarkEnd w:id="48"/>
      <w:r>
        <w:rPr/>
        <w:t>OBJETIVOS ESPECÍFICOS</w:t>
      </w:r>
    </w:p>
    <w:p>
      <w:pPr>
        <w:pStyle w:val="Normal"/>
        <w:rPr/>
      </w:pPr>
      <w:r>
        <w:rPr/>
      </w:r>
    </w:p>
    <w:p>
      <w:pPr>
        <w:pStyle w:val="Normal"/>
        <w:rPr/>
      </w:pPr>
      <w:r>
        <w:rPr/>
        <w:t>Os objetivos específicos apresentam os propósitos mais detalhados do TCC, relacionando outras ações (mais específicas) dentro do objetivo geral. Pode-se dizer que os objetivos específicos descrevem as etapas da pesquisa em sequência de execução. Por exemplo (seguindo o apresentado no objetivo geral): Avaliar a qualidade microbiológica das polpas de frutas; realizar pesquisa microscópica de matérias estranhas; determinar a composição centesimal; avaliar a adequação da rotulagem, etc.</w:t>
      </w:r>
    </w:p>
    <w:p>
      <w:pPr>
        <w:pStyle w:val="Normal"/>
        <w:spacing w:lineRule="auto" w:line="259" w:before="0" w:after="160"/>
        <w:ind w:hanging="0"/>
        <w:jc w:val="left"/>
        <w:rPr/>
      </w:pPr>
      <w:r>
        <w:rPr/>
      </w:r>
      <w:r>
        <w:br w:type="page"/>
      </w:r>
    </w:p>
    <w:p>
      <w:pPr>
        <w:pStyle w:val="Heading1"/>
        <w:numPr>
          <w:ilvl w:val="0"/>
          <w:numId w:val="3"/>
        </w:numPr>
        <w:rPr/>
      </w:pPr>
      <w:bookmarkStart w:id="49" w:name="_Toc508809416"/>
      <w:bookmarkStart w:id="50" w:name="_Toc508545779"/>
      <w:bookmarkStart w:id="51" w:name="_Toc508545548"/>
      <w:bookmarkStart w:id="52" w:name="_Toc508545390"/>
      <w:bookmarkStart w:id="53" w:name="_Toc508545127"/>
      <w:bookmarkStart w:id="54" w:name="_Toc508544992"/>
      <w:bookmarkStart w:id="55" w:name="_Toc508544837"/>
      <w:bookmarkEnd w:id="49"/>
      <w:bookmarkEnd w:id="50"/>
      <w:bookmarkEnd w:id="51"/>
      <w:bookmarkEnd w:id="52"/>
      <w:bookmarkEnd w:id="53"/>
      <w:bookmarkEnd w:id="54"/>
      <w:bookmarkEnd w:id="55"/>
      <w:r>
        <w:rPr/>
        <w:t>REVISÃO BIBLIOGRÁFICA</w:t>
      </w:r>
    </w:p>
    <w:p>
      <w:pPr>
        <w:pStyle w:val="Normal"/>
        <w:spacing w:lineRule="auto" w:line="240"/>
        <w:ind w:left="708" w:firstLine="709"/>
        <w:jc w:val="left"/>
        <w:rPr>
          <w:rFonts w:cs="Times New Roman"/>
          <w:szCs w:val="24"/>
        </w:rPr>
      </w:pPr>
      <w:r>
        <w:rPr>
          <w:rFonts w:cs="Times New Roman"/>
          <w:szCs w:val="24"/>
        </w:rPr>
      </w:r>
    </w:p>
    <w:p>
      <w:pPr>
        <w:pStyle w:val="Normal"/>
        <w:spacing w:before="0" w:after="120"/>
        <w:ind w:firstLine="708"/>
        <w:rPr/>
      </w:pPr>
      <w:r>
        <w:rPr/>
        <w:t xml:space="preserve">Serve como base para fundamentar o trabalho, devendo incluir toda a informação pertinente ao tema através das citações </w:t>
      </w:r>
      <w:r>
        <w:rPr>
          <w:bCs/>
        </w:rPr>
        <w:t>conforme a norma de citações NBR 10520:2002 da ABNT</w:t>
      </w:r>
      <w:r>
        <w:rPr/>
        <w:t>. É importante ressaltar que, todas as citações utilizadas deverão estar referenciadas, e, também, do contrário, todas as referências presentes no item “REFERÊNCIAS BIBLIOGRÁFICAS” deverão ter sido citadas no texto.</w:t>
      </w:r>
    </w:p>
    <w:p>
      <w:pPr>
        <w:pStyle w:val="Normal"/>
        <w:spacing w:lineRule="auto" w:line="259" w:before="0" w:after="160"/>
        <w:ind w:hanging="0"/>
        <w:jc w:val="left"/>
        <w:rPr/>
      </w:pPr>
      <w:r>
        <w:rPr/>
      </w:r>
    </w:p>
    <w:p>
      <w:pPr>
        <w:pStyle w:val="Heading2"/>
        <w:numPr>
          <w:ilvl w:val="1"/>
          <w:numId w:val="3"/>
        </w:numPr>
        <w:rPr/>
      </w:pPr>
      <w:bookmarkStart w:id="56" w:name="_Toc508809417"/>
      <w:bookmarkStart w:id="57" w:name="_Toc508545780"/>
      <w:bookmarkStart w:id="58" w:name="_Toc508545549"/>
      <w:bookmarkStart w:id="59" w:name="_Toc508545391"/>
      <w:bookmarkStart w:id="60" w:name="_Toc508545128"/>
      <w:bookmarkStart w:id="61" w:name="_Toc508544993"/>
      <w:bookmarkStart w:id="62" w:name="_Toc508544838"/>
      <w:bookmarkEnd w:id="56"/>
      <w:bookmarkEnd w:id="57"/>
      <w:bookmarkEnd w:id="58"/>
      <w:bookmarkEnd w:id="59"/>
      <w:bookmarkEnd w:id="60"/>
      <w:bookmarkEnd w:id="61"/>
      <w:bookmarkEnd w:id="62"/>
      <w:r>
        <w:rPr/>
        <w:t>Formatação de tabelas, quadros e figuras</w:t>
      </w:r>
    </w:p>
    <w:p>
      <w:pPr>
        <w:pStyle w:val="Normal"/>
        <w:rPr/>
      </w:pPr>
      <w:r>
        <w:rPr/>
      </w:r>
    </w:p>
    <w:p>
      <w:pPr>
        <w:pStyle w:val="Normal"/>
        <w:rPr/>
      </w:pPr>
      <w:r>
        <w:rPr/>
        <w:t xml:space="preserve">As tabelas deverão ser digitadas em fonte 12, espaçamento simples, sendo estruturadas de forma objetiva e não deverão conter linhas verticais. Deve apresentar na parte superior a palavra Tabela em negrito, seguido de hífen e então do título, em fonte 12, sem negrito, espaçamento simples. A apresentação da citação da fonte deverá ser feita na parte inferior. </w:t>
      </w:r>
    </w:p>
    <w:p>
      <w:pPr>
        <w:pStyle w:val="Normal"/>
        <w:rPr/>
      </w:pPr>
      <w:r>
        <w:rPr/>
        <w:t>Para quadros e figuras, o título deverá ser apresentado na parte inferior, seguido da indicação da fonte (quando for o caso), seguindo a mesma formatação para tabela Tabelas, figuras e quadros devem estar centralizadas.</w:t>
      </w:r>
    </w:p>
    <w:p>
      <w:pPr>
        <w:pStyle w:val="Normal"/>
        <w:rPr/>
      </w:pPr>
      <w:r>
        <w:rPr/>
        <w:drawing>
          <wp:anchor behindDoc="0" distT="0" distB="0" distL="0" distR="0" simplePos="0" locked="0" layoutInCell="1" allowOverlap="1" relativeHeight="18">
            <wp:simplePos x="0" y="0"/>
            <wp:positionH relativeFrom="page">
              <wp:posOffset>2257425</wp:posOffset>
            </wp:positionH>
            <wp:positionV relativeFrom="paragraph">
              <wp:posOffset>66675</wp:posOffset>
            </wp:positionV>
            <wp:extent cx="3231515" cy="2743200"/>
            <wp:effectExtent l="0" t="0" r="0" b="0"/>
            <wp:wrapNone/>
            <wp:docPr id="34" name="Imagem 19" descr="Imagem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m 19" descr="Imagem relacionada"/>
                    <pic:cNvPicPr>
                      <a:picLocks noChangeAspect="1" noChangeArrowheads="1"/>
                    </pic:cNvPicPr>
                  </pic:nvPicPr>
                  <pic:blipFill>
                    <a:blip r:embed="rId12"/>
                    <a:stretch>
                      <a:fillRect/>
                    </a:stretch>
                  </pic:blipFill>
                  <pic:spPr bwMode="auto">
                    <a:xfrm>
                      <a:off x="0" y="0"/>
                      <a:ext cx="3231515" cy="2743200"/>
                    </a:xfrm>
                    <a:prstGeom prst="rect">
                      <a:avLst/>
                    </a:prstGeom>
                  </pic:spPr>
                </pic:pic>
              </a:graphicData>
            </a:graphic>
          </wp:anchor>
        </w:drawing>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Caption1"/>
        <w:ind w:hanging="0"/>
        <w:rPr>
          <w:i w:val="false"/>
          <w:i w:val="false"/>
        </w:rPr>
      </w:pPr>
      <w:bookmarkStart w:id="63" w:name="_Toc509518328"/>
      <w:r>
        <w:rPr>
          <w:b/>
          <w:i w:val="false"/>
        </w:rPr>
        <w:t xml:space="preserve">Figura </w:t>
      </w:r>
      <w:r>
        <w:rPr>
          <w:b/>
          <w:i w:val="false"/>
        </w:rPr>
        <w:fldChar w:fldCharType="begin"/>
      </w:r>
      <w:r>
        <w:rPr>
          <w:i w:val="false"/>
          <w:b/>
        </w:rPr>
        <w:instrText> SEQ Figura \* ARABIC </w:instrText>
      </w:r>
      <w:r>
        <w:rPr>
          <w:i w:val="false"/>
          <w:b/>
        </w:rPr>
        <w:fldChar w:fldCharType="separate"/>
      </w:r>
      <w:r>
        <w:rPr>
          <w:i w:val="false"/>
          <w:b/>
        </w:rPr>
        <w:t>4</w:t>
      </w:r>
      <w:r>
        <w:rPr>
          <w:i w:val="false"/>
          <w:b/>
        </w:rPr>
        <w:fldChar w:fldCharType="end"/>
      </w:r>
      <w:r>
        <w:rPr>
          <w:b/>
          <w:i w:val="false"/>
        </w:rPr>
        <w:t xml:space="preserve"> -</w:t>
      </w:r>
      <w:r>
        <w:rPr>
          <w:i w:val="false"/>
        </w:rPr>
        <w:t xml:space="preserve"> Mapa do Estado de Minas Gerais. Fonte: DEER/MG (2011).</w:t>
      </w:r>
      <w:bookmarkEnd w:id="63"/>
    </w:p>
    <w:p>
      <w:pPr>
        <w:pStyle w:val="Normal"/>
        <w:spacing w:lineRule="auto" w:line="240"/>
        <w:ind w:hanging="0"/>
        <w:rPr>
          <w:b/>
          <w:b/>
        </w:rPr>
      </w:pPr>
      <w:r>
        <w:rPr>
          <w:b/>
        </w:rPr>
      </w:r>
    </w:p>
    <w:p>
      <w:pPr>
        <w:pStyle w:val="Normal"/>
        <w:spacing w:lineRule="auto" w:line="240"/>
        <w:ind w:hanging="0"/>
        <w:rPr>
          <w:b/>
          <w:b/>
        </w:rPr>
      </w:pPr>
      <w:r>
        <w:rPr>
          <w:b/>
        </w:rPr>
      </w:r>
    </w:p>
    <w:p>
      <w:pPr>
        <w:pStyle w:val="Normal"/>
        <w:spacing w:lineRule="auto" w:line="240"/>
        <w:ind w:hanging="0"/>
        <w:rPr>
          <w:b/>
          <w:b/>
        </w:rPr>
      </w:pPr>
      <w:r>
        <w:rPr>
          <w:b/>
        </w:rPr>
      </w:r>
    </w:p>
    <w:p>
      <w:pPr>
        <w:pStyle w:val="Normal"/>
        <w:spacing w:lineRule="auto" w:line="240"/>
        <w:ind w:hanging="0"/>
        <w:rPr>
          <w:b/>
          <w:b/>
        </w:rPr>
      </w:pPr>
      <w:r>
        <w:rPr>
          <w:b/>
        </w:rPr>
      </w:r>
    </w:p>
    <w:p>
      <w:pPr>
        <w:pStyle w:val="Caption1"/>
        <w:spacing w:lineRule="auto" w:line="240"/>
        <w:ind w:hanging="0"/>
        <w:rPr>
          <w:i w:val="false"/>
          <w:i w:val="false"/>
        </w:rPr>
      </w:pPr>
      <w:r>
        <w:rPr>
          <w:b/>
          <w:i w:val="false"/>
        </w:rPr>
        <w:t xml:space="preserve">Tabela </w:t>
      </w:r>
      <w:r>
        <w:rPr>
          <w:b/>
          <w:i w:val="false"/>
        </w:rPr>
        <w:fldChar w:fldCharType="begin"/>
      </w:r>
      <w:r>
        <w:rPr>
          <w:i w:val="false"/>
          <w:b/>
        </w:rPr>
        <w:instrText> SEQ Tabela \* ARABIC </w:instrText>
      </w:r>
      <w:r>
        <w:rPr>
          <w:i w:val="false"/>
          <w:b/>
        </w:rPr>
        <w:fldChar w:fldCharType="separate"/>
      </w:r>
      <w:r>
        <w:rPr>
          <w:i w:val="false"/>
          <w:b/>
        </w:rPr>
        <w:t>1</w:t>
      </w:r>
      <w:r>
        <w:rPr>
          <w:i w:val="false"/>
          <w:b/>
        </w:rPr>
        <w:fldChar w:fldCharType="end"/>
      </w:r>
      <w:r>
        <w:rPr>
          <w:i w:val="false"/>
        </w:rPr>
        <w:t xml:space="preserve"> - Valor total de aflatoxinas (B1+B2+G1+G2) em paçoca de amendoim comerciaizada no Rio de Janeiro, em 2012</w:t>
      </w:r>
    </w:p>
    <w:tbl>
      <w:tblPr>
        <w:tblStyle w:val="Tabelacomgrade"/>
        <w:tblW w:w="7230" w:type="dxa"/>
        <w:jc w:val="center"/>
        <w:tblInd w:w="0" w:type="dxa"/>
        <w:tblCellMar>
          <w:top w:w="0" w:type="dxa"/>
          <w:left w:w="113" w:type="dxa"/>
          <w:bottom w:w="0" w:type="dxa"/>
          <w:right w:w="108" w:type="dxa"/>
        </w:tblCellMar>
        <w:tblLook w:val="04a0" w:noVBand="1" w:noHBand="0" w:lastColumn="0" w:firstColumn="1" w:lastRow="0" w:firstRow="1"/>
      </w:tblPr>
      <w:tblGrid>
        <w:gridCol w:w="2576"/>
        <w:gridCol w:w="2378"/>
        <w:gridCol w:w="2276"/>
      </w:tblGrid>
      <w:tr>
        <w:trPr/>
        <w:tc>
          <w:tcPr>
            <w:tcW w:w="2576" w:type="dxa"/>
            <w:tcBorders>
              <w:left w:val="nil"/>
              <w:right w:val="nil"/>
            </w:tcBorders>
            <w:shd w:color="auto" w:fill="auto" w:val="clear"/>
          </w:tcPr>
          <w:p>
            <w:pPr>
              <w:pStyle w:val="Normal"/>
              <w:spacing w:lineRule="auto" w:line="240"/>
              <w:jc w:val="center"/>
              <w:rPr>
                <w:rFonts w:cs="Times New Roman"/>
                <w:b/>
                <w:b/>
                <w:szCs w:val="24"/>
                <w:lang w:val="en-US"/>
              </w:rPr>
            </w:pPr>
            <w:r>
              <w:rPr>
                <w:rFonts w:cs="Times New Roman"/>
                <w:b/>
                <w:szCs w:val="24"/>
                <w:lang w:val="en-US"/>
              </w:rPr>
              <w:t>Faixa (µg kg</w:t>
            </w:r>
            <w:r>
              <w:rPr>
                <w:rFonts w:cs="Times New Roman"/>
                <w:b/>
                <w:szCs w:val="24"/>
                <w:vertAlign w:val="superscript"/>
                <w:lang w:val="en-US"/>
              </w:rPr>
              <w:t>-1</w:t>
            </w:r>
            <w:r>
              <w:rPr>
                <w:rFonts w:cs="Times New Roman"/>
                <w:b/>
                <w:szCs w:val="24"/>
                <w:lang w:val="en-US"/>
              </w:rPr>
              <w:t>)</w:t>
            </w:r>
          </w:p>
        </w:tc>
        <w:tc>
          <w:tcPr>
            <w:tcW w:w="2378" w:type="dxa"/>
            <w:tcBorders>
              <w:left w:val="nil"/>
              <w:right w:val="nil"/>
            </w:tcBorders>
            <w:shd w:color="auto" w:fill="auto" w:val="clear"/>
          </w:tcPr>
          <w:p>
            <w:pPr>
              <w:pStyle w:val="Normal"/>
              <w:spacing w:lineRule="auto" w:line="240"/>
              <w:jc w:val="center"/>
              <w:rPr>
                <w:rFonts w:cs="Times New Roman"/>
                <w:b/>
                <w:b/>
                <w:szCs w:val="24"/>
                <w:lang w:val="en-US"/>
              </w:rPr>
            </w:pPr>
            <w:r>
              <w:rPr>
                <w:rFonts w:cs="Times New Roman"/>
                <w:b/>
                <w:szCs w:val="24"/>
                <w:lang w:val="en-US"/>
              </w:rPr>
              <w:t>Amostras</w:t>
            </w:r>
          </w:p>
        </w:tc>
        <w:tc>
          <w:tcPr>
            <w:tcW w:w="2276" w:type="dxa"/>
            <w:tcBorders>
              <w:left w:val="nil"/>
              <w:right w:val="nil"/>
            </w:tcBorders>
            <w:shd w:color="auto" w:fill="auto" w:val="clear"/>
          </w:tcPr>
          <w:p>
            <w:pPr>
              <w:pStyle w:val="Normal"/>
              <w:spacing w:lineRule="auto" w:line="240"/>
              <w:jc w:val="center"/>
              <w:rPr>
                <w:rFonts w:cs="Times New Roman"/>
                <w:b/>
                <w:b/>
                <w:szCs w:val="24"/>
                <w:lang w:val="en-US"/>
              </w:rPr>
            </w:pPr>
            <w:r>
              <w:rPr>
                <w:rFonts w:cs="Times New Roman"/>
                <w:b/>
                <w:szCs w:val="24"/>
                <w:lang w:val="en-US"/>
              </w:rPr>
              <w:t>Valores</w:t>
            </w:r>
          </w:p>
        </w:tc>
      </w:tr>
      <w:tr>
        <w:trPr/>
        <w:tc>
          <w:tcPr>
            <w:tcW w:w="2576" w:type="dxa"/>
            <w:tcBorders>
              <w:top w:val="nil"/>
              <w:left w:val="nil"/>
              <w:bottom w:val="nil"/>
              <w:right w:val="nil"/>
            </w:tcBorders>
            <w:shd w:color="auto" w:fill="auto" w:val="clear"/>
          </w:tcPr>
          <w:p>
            <w:pPr>
              <w:pStyle w:val="Normal"/>
              <w:spacing w:lineRule="auto" w:line="240"/>
              <w:jc w:val="center"/>
              <w:rPr>
                <w:rFonts w:cs="Times New Roman"/>
                <w:szCs w:val="24"/>
                <w:lang w:val="en-US"/>
              </w:rPr>
            </w:pPr>
            <w:r>
              <w:rPr>
                <w:rFonts w:cs="Times New Roman"/>
                <w:szCs w:val="24"/>
                <w:lang w:val="en-US"/>
              </w:rPr>
              <w:t>Nd</w:t>
            </w:r>
            <w:r>
              <w:rPr>
                <w:rFonts w:cs="Times New Roman"/>
                <w:szCs w:val="24"/>
                <w:vertAlign w:val="superscript"/>
                <w:lang w:val="en-US"/>
              </w:rPr>
              <w:t>a</w:t>
            </w:r>
            <w:r>
              <w:rPr>
                <w:rFonts w:cs="Times New Roman"/>
                <w:szCs w:val="24"/>
                <w:lang w:val="en-US"/>
              </w:rPr>
              <w:t xml:space="preserve"> até 5,0</w:t>
            </w:r>
          </w:p>
        </w:tc>
        <w:tc>
          <w:tcPr>
            <w:tcW w:w="2378" w:type="dxa"/>
            <w:tcBorders>
              <w:top w:val="nil"/>
              <w:left w:val="nil"/>
              <w:bottom w:val="nil"/>
              <w:right w:val="nil"/>
            </w:tcBorders>
            <w:shd w:color="auto" w:fill="auto" w:val="clear"/>
          </w:tcPr>
          <w:p>
            <w:pPr>
              <w:pStyle w:val="Normal"/>
              <w:spacing w:lineRule="auto" w:line="240"/>
              <w:jc w:val="center"/>
              <w:rPr>
                <w:rFonts w:cs="Times New Roman"/>
                <w:szCs w:val="24"/>
                <w:lang w:val="en-US"/>
              </w:rPr>
            </w:pPr>
            <w:r>
              <w:rPr>
                <w:rFonts w:cs="Times New Roman"/>
                <w:szCs w:val="24"/>
                <w:lang w:val="en-US"/>
              </w:rPr>
              <w:t>50</w:t>
            </w:r>
          </w:p>
        </w:tc>
        <w:tc>
          <w:tcPr>
            <w:tcW w:w="2276" w:type="dxa"/>
            <w:tcBorders>
              <w:top w:val="nil"/>
              <w:left w:val="nil"/>
              <w:bottom w:val="nil"/>
              <w:right w:val="nil"/>
            </w:tcBorders>
            <w:shd w:color="auto" w:fill="auto" w:val="clear"/>
          </w:tcPr>
          <w:p>
            <w:pPr>
              <w:pStyle w:val="Normal"/>
              <w:spacing w:lineRule="auto" w:line="240"/>
              <w:jc w:val="center"/>
              <w:rPr>
                <w:rFonts w:cs="Times New Roman"/>
                <w:szCs w:val="24"/>
                <w:lang w:val="en-US"/>
              </w:rPr>
            </w:pPr>
            <w:r>
              <w:rPr>
                <w:rFonts w:cs="Times New Roman"/>
                <w:szCs w:val="24"/>
                <w:lang w:val="en-US"/>
              </w:rPr>
              <w:t>69,4%</w:t>
            </w:r>
          </w:p>
        </w:tc>
      </w:tr>
      <w:tr>
        <w:trPr/>
        <w:tc>
          <w:tcPr>
            <w:tcW w:w="2576" w:type="dxa"/>
            <w:tcBorders>
              <w:top w:val="nil"/>
              <w:left w:val="nil"/>
              <w:bottom w:val="nil"/>
              <w:right w:val="nil"/>
            </w:tcBorders>
            <w:shd w:color="auto" w:fill="auto" w:val="clear"/>
          </w:tcPr>
          <w:p>
            <w:pPr>
              <w:pStyle w:val="Normal"/>
              <w:spacing w:lineRule="auto" w:line="240"/>
              <w:jc w:val="center"/>
              <w:rPr>
                <w:rFonts w:cs="Times New Roman"/>
                <w:szCs w:val="24"/>
                <w:lang w:val="en-US"/>
              </w:rPr>
            </w:pPr>
            <w:r>
              <w:rPr>
                <w:rFonts w:cs="Times New Roman"/>
                <w:szCs w:val="24"/>
                <w:lang w:val="en-US"/>
              </w:rPr>
              <w:t>5,0 até 10,0</w:t>
            </w:r>
          </w:p>
        </w:tc>
        <w:tc>
          <w:tcPr>
            <w:tcW w:w="2378" w:type="dxa"/>
            <w:tcBorders>
              <w:top w:val="nil"/>
              <w:left w:val="nil"/>
              <w:bottom w:val="nil"/>
              <w:right w:val="nil"/>
            </w:tcBorders>
            <w:shd w:color="auto" w:fill="auto" w:val="clear"/>
          </w:tcPr>
          <w:p>
            <w:pPr>
              <w:pStyle w:val="Normal"/>
              <w:spacing w:lineRule="auto" w:line="240"/>
              <w:jc w:val="center"/>
              <w:rPr>
                <w:rFonts w:cs="Times New Roman"/>
                <w:szCs w:val="24"/>
                <w:lang w:val="en-US"/>
              </w:rPr>
            </w:pPr>
            <w:r>
              <w:rPr>
                <w:rFonts w:cs="Times New Roman"/>
                <w:szCs w:val="24"/>
                <w:lang w:val="en-US"/>
              </w:rPr>
              <w:t>9</w:t>
            </w:r>
          </w:p>
        </w:tc>
        <w:tc>
          <w:tcPr>
            <w:tcW w:w="2276" w:type="dxa"/>
            <w:tcBorders>
              <w:top w:val="nil"/>
              <w:left w:val="nil"/>
              <w:bottom w:val="nil"/>
              <w:right w:val="nil"/>
            </w:tcBorders>
            <w:shd w:color="auto" w:fill="auto" w:val="clear"/>
          </w:tcPr>
          <w:p>
            <w:pPr>
              <w:pStyle w:val="Normal"/>
              <w:spacing w:lineRule="auto" w:line="240"/>
              <w:jc w:val="center"/>
              <w:rPr>
                <w:rFonts w:cs="Times New Roman"/>
                <w:szCs w:val="24"/>
                <w:lang w:val="en-US"/>
              </w:rPr>
            </w:pPr>
            <w:r>
              <w:rPr>
                <w:rFonts w:cs="Times New Roman"/>
                <w:szCs w:val="24"/>
                <w:lang w:val="en-US"/>
              </w:rPr>
              <w:t>12,5%</w:t>
            </w:r>
          </w:p>
        </w:tc>
      </w:tr>
      <w:tr>
        <w:trPr/>
        <w:tc>
          <w:tcPr>
            <w:tcW w:w="2576" w:type="dxa"/>
            <w:tcBorders>
              <w:top w:val="nil"/>
              <w:left w:val="nil"/>
              <w:bottom w:val="nil"/>
              <w:right w:val="nil"/>
            </w:tcBorders>
            <w:shd w:color="auto" w:fill="auto" w:val="clear"/>
          </w:tcPr>
          <w:p>
            <w:pPr>
              <w:pStyle w:val="Normal"/>
              <w:spacing w:lineRule="auto" w:line="240"/>
              <w:jc w:val="center"/>
              <w:rPr>
                <w:rFonts w:cs="Times New Roman"/>
                <w:szCs w:val="24"/>
                <w:lang w:val="en-US"/>
              </w:rPr>
            </w:pPr>
            <w:r>
              <w:rPr>
                <w:rFonts w:cs="Times New Roman"/>
                <w:szCs w:val="24"/>
                <w:lang w:val="en-US"/>
              </w:rPr>
              <w:t>10,0 até 20,0</w:t>
            </w:r>
          </w:p>
        </w:tc>
        <w:tc>
          <w:tcPr>
            <w:tcW w:w="2378" w:type="dxa"/>
            <w:tcBorders>
              <w:top w:val="nil"/>
              <w:left w:val="nil"/>
              <w:bottom w:val="nil"/>
              <w:right w:val="nil"/>
            </w:tcBorders>
            <w:shd w:color="auto" w:fill="auto" w:val="clear"/>
          </w:tcPr>
          <w:p>
            <w:pPr>
              <w:pStyle w:val="Normal"/>
              <w:spacing w:lineRule="auto" w:line="240"/>
              <w:jc w:val="center"/>
              <w:rPr>
                <w:rFonts w:cs="Times New Roman"/>
                <w:szCs w:val="24"/>
                <w:lang w:val="en-US"/>
              </w:rPr>
            </w:pPr>
            <w:r>
              <w:rPr>
                <w:rFonts w:cs="Times New Roman"/>
                <w:szCs w:val="24"/>
                <w:lang w:val="en-US"/>
              </w:rPr>
              <w:t>3</w:t>
            </w:r>
          </w:p>
        </w:tc>
        <w:tc>
          <w:tcPr>
            <w:tcW w:w="2276" w:type="dxa"/>
            <w:tcBorders>
              <w:top w:val="nil"/>
              <w:left w:val="nil"/>
              <w:bottom w:val="nil"/>
              <w:right w:val="nil"/>
            </w:tcBorders>
            <w:shd w:color="auto" w:fill="auto" w:val="clear"/>
          </w:tcPr>
          <w:p>
            <w:pPr>
              <w:pStyle w:val="Normal"/>
              <w:spacing w:lineRule="auto" w:line="240"/>
              <w:jc w:val="center"/>
              <w:rPr>
                <w:rFonts w:cs="Times New Roman"/>
                <w:szCs w:val="24"/>
                <w:lang w:val="en-US"/>
              </w:rPr>
            </w:pPr>
            <w:r>
              <w:rPr>
                <w:rFonts w:cs="Times New Roman"/>
                <w:szCs w:val="24"/>
                <w:lang w:val="en-US"/>
              </w:rPr>
              <w:t>4,2%</w:t>
            </w:r>
          </w:p>
        </w:tc>
      </w:tr>
      <w:tr>
        <w:trPr/>
        <w:tc>
          <w:tcPr>
            <w:tcW w:w="2576" w:type="dxa"/>
            <w:tcBorders>
              <w:top w:val="nil"/>
              <w:left w:val="nil"/>
              <w:bottom w:val="nil"/>
              <w:right w:val="nil"/>
            </w:tcBorders>
            <w:shd w:color="auto" w:fill="auto" w:val="clear"/>
          </w:tcPr>
          <w:p>
            <w:pPr>
              <w:pStyle w:val="Normal"/>
              <w:spacing w:lineRule="auto" w:line="240"/>
              <w:jc w:val="center"/>
              <w:rPr>
                <w:rFonts w:cs="Times New Roman"/>
                <w:szCs w:val="24"/>
                <w:lang w:val="en-US"/>
              </w:rPr>
            </w:pPr>
            <w:r>
              <w:rPr>
                <w:rFonts w:cs="Times New Roman"/>
                <w:szCs w:val="24"/>
                <w:lang w:val="en-US"/>
              </w:rPr>
              <w:t>Maior que 20,0</w:t>
            </w:r>
            <w:r>
              <w:rPr>
                <w:rFonts w:cs="Times New Roman"/>
                <w:szCs w:val="24"/>
                <w:vertAlign w:val="superscript"/>
                <w:lang w:val="en-US"/>
              </w:rPr>
              <w:t>b</w:t>
            </w:r>
          </w:p>
        </w:tc>
        <w:tc>
          <w:tcPr>
            <w:tcW w:w="2378" w:type="dxa"/>
            <w:tcBorders>
              <w:top w:val="nil"/>
              <w:left w:val="nil"/>
              <w:bottom w:val="nil"/>
              <w:right w:val="nil"/>
            </w:tcBorders>
            <w:shd w:color="auto" w:fill="auto" w:val="clear"/>
          </w:tcPr>
          <w:p>
            <w:pPr>
              <w:pStyle w:val="Normal"/>
              <w:spacing w:lineRule="auto" w:line="240"/>
              <w:jc w:val="center"/>
              <w:rPr>
                <w:rFonts w:cs="Times New Roman"/>
                <w:szCs w:val="24"/>
                <w:lang w:val="en-US"/>
              </w:rPr>
            </w:pPr>
            <w:r>
              <w:rPr>
                <w:rFonts w:cs="Times New Roman"/>
                <w:szCs w:val="24"/>
                <w:lang w:val="en-US"/>
              </w:rPr>
              <w:t>10</w:t>
            </w:r>
          </w:p>
        </w:tc>
        <w:tc>
          <w:tcPr>
            <w:tcW w:w="2276" w:type="dxa"/>
            <w:tcBorders>
              <w:top w:val="nil"/>
              <w:left w:val="nil"/>
              <w:bottom w:val="nil"/>
              <w:right w:val="nil"/>
            </w:tcBorders>
            <w:shd w:color="auto" w:fill="auto" w:val="clear"/>
          </w:tcPr>
          <w:p>
            <w:pPr>
              <w:pStyle w:val="Normal"/>
              <w:spacing w:lineRule="auto" w:line="240"/>
              <w:jc w:val="center"/>
              <w:rPr>
                <w:rFonts w:cs="Times New Roman"/>
                <w:szCs w:val="24"/>
                <w:lang w:val="en-US"/>
              </w:rPr>
            </w:pPr>
            <w:r>
              <w:rPr>
                <w:rFonts w:cs="Times New Roman"/>
                <w:szCs w:val="24"/>
                <w:lang w:val="en-US"/>
              </w:rPr>
              <w:t>13,8%</w:t>
            </w:r>
          </w:p>
        </w:tc>
      </w:tr>
      <w:tr>
        <w:trPr/>
        <w:tc>
          <w:tcPr>
            <w:tcW w:w="2576" w:type="dxa"/>
            <w:tcBorders>
              <w:top w:val="nil"/>
              <w:left w:val="nil"/>
              <w:right w:val="nil"/>
            </w:tcBorders>
            <w:shd w:color="auto" w:fill="auto" w:val="clear"/>
          </w:tcPr>
          <w:p>
            <w:pPr>
              <w:pStyle w:val="Normal"/>
              <w:spacing w:lineRule="auto" w:line="240"/>
              <w:jc w:val="center"/>
              <w:rPr>
                <w:rFonts w:cs="Times New Roman"/>
                <w:szCs w:val="24"/>
                <w:lang w:val="en-US"/>
              </w:rPr>
            </w:pPr>
            <w:r>
              <w:rPr>
                <w:rFonts w:cs="Times New Roman"/>
                <w:szCs w:val="24"/>
                <w:lang w:val="en-US"/>
              </w:rPr>
              <w:t>Total</w:t>
            </w:r>
          </w:p>
        </w:tc>
        <w:tc>
          <w:tcPr>
            <w:tcW w:w="2378" w:type="dxa"/>
            <w:tcBorders>
              <w:top w:val="nil"/>
              <w:left w:val="nil"/>
              <w:right w:val="nil"/>
            </w:tcBorders>
            <w:shd w:color="auto" w:fill="auto" w:val="clear"/>
          </w:tcPr>
          <w:p>
            <w:pPr>
              <w:pStyle w:val="Normal"/>
              <w:spacing w:lineRule="auto" w:line="240"/>
              <w:jc w:val="center"/>
              <w:rPr>
                <w:rFonts w:cs="Times New Roman"/>
                <w:szCs w:val="24"/>
                <w:lang w:val="en-US"/>
              </w:rPr>
            </w:pPr>
            <w:r>
              <w:rPr>
                <w:rFonts w:cs="Times New Roman"/>
                <w:szCs w:val="24"/>
                <w:lang w:val="en-US"/>
              </w:rPr>
              <w:t>72</w:t>
            </w:r>
          </w:p>
        </w:tc>
        <w:tc>
          <w:tcPr>
            <w:tcW w:w="2276" w:type="dxa"/>
            <w:tcBorders>
              <w:top w:val="nil"/>
              <w:left w:val="nil"/>
              <w:right w:val="nil"/>
            </w:tcBorders>
            <w:shd w:color="auto" w:fill="auto" w:val="clear"/>
          </w:tcPr>
          <w:p>
            <w:pPr>
              <w:pStyle w:val="Normal"/>
              <w:spacing w:lineRule="auto" w:line="240"/>
              <w:jc w:val="center"/>
              <w:rPr>
                <w:rFonts w:cs="Times New Roman"/>
                <w:szCs w:val="24"/>
                <w:lang w:val="en-US"/>
              </w:rPr>
            </w:pPr>
            <w:r>
              <w:rPr>
                <w:rFonts w:cs="Times New Roman"/>
                <w:szCs w:val="24"/>
                <w:lang w:val="en-US"/>
              </w:rPr>
              <w:t>100%</w:t>
            </w:r>
          </w:p>
        </w:tc>
      </w:tr>
    </w:tbl>
    <w:p>
      <w:pPr>
        <w:pStyle w:val="Normal"/>
        <w:spacing w:lineRule="auto" w:line="240"/>
        <w:rPr>
          <w:rFonts w:cs="Times New Roman"/>
          <w:szCs w:val="24"/>
        </w:rPr>
      </w:pPr>
      <w:r>
        <w:rPr>
          <w:rFonts w:cs="Times New Roman"/>
          <w:szCs w:val="24"/>
          <w:vertAlign w:val="superscript"/>
        </w:rPr>
        <w:t>a</w:t>
      </w:r>
      <w:r>
        <w:rPr>
          <w:rFonts w:cs="Times New Roman"/>
          <w:szCs w:val="24"/>
        </w:rPr>
        <w:t xml:space="preserve"> Nd: Não detectado (&lt; 1,6 µg/Kg)</w:t>
      </w:r>
    </w:p>
    <w:p>
      <w:pPr>
        <w:pStyle w:val="Normal"/>
        <w:spacing w:lineRule="auto" w:line="240"/>
        <w:jc w:val="left"/>
        <w:rPr>
          <w:rFonts w:cs="Times New Roman"/>
          <w:szCs w:val="24"/>
        </w:rPr>
      </w:pPr>
      <w:r>
        <w:rPr>
          <w:rFonts w:cs="Times New Roman"/>
          <w:szCs w:val="24"/>
          <w:vertAlign w:val="superscript"/>
        </w:rPr>
        <w:t xml:space="preserve">b </w:t>
      </w:r>
      <w:r>
        <w:rPr>
          <w:rFonts w:cs="Times New Roman"/>
          <w:szCs w:val="24"/>
        </w:rPr>
        <w:t>Valor máximo permitido pela legislação brasileira</w:t>
      </w:r>
    </w:p>
    <w:p>
      <w:pPr>
        <w:pStyle w:val="Normal"/>
        <w:spacing w:lineRule="auto" w:line="259" w:before="0" w:after="160"/>
        <w:ind w:hanging="0"/>
        <w:jc w:val="left"/>
        <w:rPr>
          <w:rFonts w:cs="Times New Roman"/>
          <w:szCs w:val="24"/>
        </w:rPr>
      </w:pPr>
      <w:r>
        <w:rPr>
          <w:rFonts w:cs="Times New Roman"/>
          <w:szCs w:val="24"/>
        </w:rPr>
      </w:r>
    </w:p>
    <w:p>
      <w:pPr>
        <w:pStyle w:val="Heading2"/>
        <w:numPr>
          <w:ilvl w:val="1"/>
          <w:numId w:val="3"/>
        </w:numPr>
        <w:rPr/>
      </w:pPr>
      <w:bookmarkStart w:id="64" w:name="_Toc508809418"/>
      <w:bookmarkStart w:id="65" w:name="_Toc508545781"/>
      <w:bookmarkStart w:id="66" w:name="_Toc508545550"/>
      <w:bookmarkStart w:id="67" w:name="_Toc508545392"/>
      <w:bookmarkStart w:id="68" w:name="_Toc508545129"/>
      <w:bookmarkStart w:id="69" w:name="_Toc508544994"/>
      <w:bookmarkStart w:id="70" w:name="_Toc508544839"/>
      <w:bookmarkEnd w:id="64"/>
      <w:bookmarkEnd w:id="65"/>
      <w:bookmarkEnd w:id="66"/>
      <w:bookmarkEnd w:id="67"/>
      <w:bookmarkEnd w:id="68"/>
      <w:bookmarkEnd w:id="69"/>
      <w:bookmarkEnd w:id="70"/>
      <w:r>
        <w:rPr/>
        <w:t>Citações</w:t>
      </w:r>
    </w:p>
    <w:p>
      <w:pPr>
        <w:pStyle w:val="Normal"/>
        <w:rPr/>
      </w:pPr>
      <w:r>
        <w:rPr/>
      </w:r>
    </w:p>
    <w:p>
      <w:pPr>
        <w:pStyle w:val="Normal"/>
        <w:rPr/>
      </w:pPr>
      <w:r>
        <w:rPr/>
        <w:t xml:space="preserve">Todos as publicações utilizadas na escrita do TCC deverão ser citadas, preferencialmente, no início ou final de cada parágrafo. </w:t>
      </w:r>
      <w:r>
        <w:rPr>
          <w:rFonts w:cs="Times New Roman"/>
          <w:szCs w:val="24"/>
        </w:rPr>
        <w:t xml:space="preserve">Citação numa produção textual é a menção de uma informação extraída de outra fonte, tais como livros, periódicos, vídeos, sites e etc. </w:t>
      </w:r>
    </w:p>
    <w:p>
      <w:pPr>
        <w:pStyle w:val="Normal"/>
        <w:rPr>
          <w:highlight w:val="yellow"/>
        </w:rPr>
      </w:pPr>
      <w:r>
        <w:rPr/>
        <w:t>Nas citações, as chamadas pelo sobrenome do autor, instituição responsável ou título incluído na sentença devem ser em letras minúsculas, e quando estiverem entre parênteses, devem ser em letras maiúsculas. As normas para citação deverão obedecer a NBR 10520:2002.</w:t>
      </w:r>
    </w:p>
    <w:p>
      <w:pPr>
        <w:pStyle w:val="Normal"/>
        <w:rPr/>
      </w:pPr>
      <w:r>
        <w:rPr/>
        <w:t xml:space="preserve">Deverá ser evitado o uso citações na forma de </w:t>
      </w:r>
      <w:r>
        <w:rPr>
          <w:i/>
        </w:rPr>
        <w:t>apud</w:t>
      </w:r>
      <w:r>
        <w:rPr/>
        <w:t xml:space="preserve"> (citado por), devendo sempre ser consultada e citada a fonte original. Também deverá ser evitado o uso de citações longas (com mais de 3 linhas), utilizando-as apenas se realmente necessário. </w:t>
      </w:r>
    </w:p>
    <w:p>
      <w:pPr>
        <w:pStyle w:val="Normal"/>
        <w:spacing w:before="0" w:after="120"/>
        <w:ind w:firstLine="851"/>
        <w:rPr>
          <w:b/>
          <w:b/>
          <w:bCs/>
        </w:rPr>
      </w:pPr>
      <w:r>
        <w:rPr>
          <w:b/>
          <w:bCs/>
        </w:rPr>
      </w:r>
    </w:p>
    <w:p>
      <w:pPr>
        <w:pStyle w:val="Heading3"/>
        <w:numPr>
          <w:ilvl w:val="2"/>
          <w:numId w:val="3"/>
        </w:numPr>
        <w:rPr/>
      </w:pPr>
      <w:bookmarkStart w:id="71" w:name="_Toc508809419"/>
      <w:bookmarkStart w:id="72" w:name="_Toc508545782"/>
      <w:bookmarkStart w:id="73" w:name="_Toc508545551"/>
      <w:bookmarkStart w:id="74" w:name="_Toc508545393"/>
      <w:bookmarkStart w:id="75" w:name="_Toc508545130"/>
      <w:bookmarkStart w:id="76" w:name="_Toc508544995"/>
      <w:bookmarkStart w:id="77" w:name="_Toc508544840"/>
      <w:bookmarkEnd w:id="71"/>
      <w:bookmarkEnd w:id="72"/>
      <w:bookmarkEnd w:id="73"/>
      <w:bookmarkEnd w:id="74"/>
      <w:bookmarkEnd w:id="75"/>
      <w:bookmarkEnd w:id="76"/>
      <w:bookmarkEnd w:id="77"/>
      <w:r>
        <w:rPr/>
        <w:t>Tipos de citações</w:t>
      </w:r>
    </w:p>
    <w:p>
      <w:pPr>
        <w:pStyle w:val="Normal"/>
        <w:ind w:hanging="0"/>
        <w:rPr/>
      </w:pPr>
      <w:r>
        <w:rPr/>
      </w:r>
    </w:p>
    <w:p>
      <w:pPr>
        <w:pStyle w:val="Normal"/>
        <w:ind w:hanging="0"/>
        <w:rPr>
          <w:highlight w:val="white"/>
        </w:rPr>
      </w:pPr>
      <w:r>
        <w:rPr>
          <w:b/>
          <w:bCs/>
        </w:rPr>
        <w:t>Citação direta curta (textual)</w:t>
      </w:r>
      <w:r>
        <w:rPr/>
        <w:t>: transcrição textual de parte da obra do autor consultado. É necessário especificar a página, volume, ou seção da fonte. Só deve usada quando citado até 3 linhas, exatamente como consta no texto. Para tanto é necessário que a informação esteja entre aspas, o tamanho da fonte e o recuo não são modificados. Exemplo: O estudo de Piovesan (2005, p. 46) demonstra ser “insuficiente tratar o indivíduo de forma genérica, geral e abstrata. Faz-se necessária a especificação do sujeito de direito, que passa a ser visto em sua peculiaridade e particularidade”.</w:t>
      </w:r>
    </w:p>
    <w:p>
      <w:pPr>
        <w:pStyle w:val="ListParagraph"/>
        <w:rPr/>
      </w:pPr>
      <w:r>
        <w:rPr/>
      </w:r>
    </w:p>
    <w:p>
      <w:pPr>
        <w:pStyle w:val="Normal"/>
        <w:ind w:hanging="0"/>
        <w:rPr/>
      </w:pPr>
      <w:r>
        <w:rPr>
          <w:b/>
          <w:bCs/>
        </w:rPr>
        <w:t>Citação direta (textual), com mais de 3 linhas</w:t>
      </w:r>
      <w:r>
        <w:rPr/>
        <w:t xml:space="preserve">: devem ser destacadas com recuo de 4 cm da margem esquerda, com letra tamanho 11, sem as aspas e em espaçamento simples. Exemplo: </w:t>
      </w:r>
    </w:p>
    <w:p>
      <w:pPr>
        <w:pStyle w:val="Normal"/>
        <w:spacing w:before="0" w:after="120"/>
        <w:ind w:left="-15" w:firstLine="709"/>
        <w:rPr>
          <w:sz w:val="18"/>
        </w:rPr>
      </w:pPr>
      <w:r>
        <w:rPr/>
        <w:tab/>
        <w:tab/>
        <w:t>Tanenbaum e Steen (2007) afirmam que:</w:t>
      </w:r>
    </w:p>
    <w:p>
      <w:pPr>
        <w:pStyle w:val="ListParagraph"/>
        <w:rPr/>
      </w:pPr>
      <w:r>
        <w:rPr/>
        <w:t xml:space="preserve">[…] em um cluster o hardware subjacente consiste em um conjunto de estações de trabalho ou computadores pessoais semelhantes, conectados por meio de uma rede local de alta velocidade. Além disso, cada nó executa o mesmo sistema operacional. Esta definição pode ser considerada tradicional, visto que um cluster pode ter outras características. Esta estrutura comporta-se como um único sistema, trabalhando de forma transparente. </w:t>
      </w:r>
    </w:p>
    <w:p>
      <w:pPr>
        <w:pStyle w:val="ListParagraph"/>
        <w:rPr/>
      </w:pPr>
      <w:r>
        <w:rPr/>
      </w:r>
    </w:p>
    <w:p>
      <w:pPr>
        <w:pStyle w:val="Normal"/>
        <w:ind w:hanging="0"/>
        <w:rPr/>
      </w:pPr>
      <w:r>
        <w:rPr/>
        <w:t>Veja na Figura 04 a configuração de parágrafo para utilização de citação direta longa.</w:t>
      </w:r>
    </w:p>
    <w:p>
      <w:pPr>
        <w:pStyle w:val="ListParagraph"/>
        <w:rPr/>
      </w:pPr>
      <w:r>
        <w:rPr/>
        <w:drawing>
          <wp:anchor behindDoc="0" distT="0" distB="0" distL="0" distR="0" simplePos="0" locked="0" layoutInCell="1" allowOverlap="1" relativeHeight="19">
            <wp:simplePos x="0" y="0"/>
            <wp:positionH relativeFrom="page">
              <wp:align>center</wp:align>
            </wp:positionH>
            <wp:positionV relativeFrom="paragraph">
              <wp:posOffset>5715</wp:posOffset>
            </wp:positionV>
            <wp:extent cx="3616960" cy="4260850"/>
            <wp:effectExtent l="0" t="0" r="0" b="0"/>
            <wp:wrapNone/>
            <wp:docPr id="35" name="Imagem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m 30" descr=""/>
                    <pic:cNvPicPr>
                      <a:picLocks noChangeAspect="1" noChangeArrowheads="1"/>
                    </pic:cNvPicPr>
                  </pic:nvPicPr>
                  <pic:blipFill>
                    <a:blip r:embed="rId13"/>
                    <a:stretch>
                      <a:fillRect/>
                    </a:stretch>
                  </pic:blipFill>
                  <pic:spPr bwMode="auto">
                    <a:xfrm>
                      <a:off x="0" y="0"/>
                      <a:ext cx="3616960" cy="4260850"/>
                    </a:xfrm>
                    <a:prstGeom prst="rect">
                      <a:avLst/>
                    </a:prstGeom>
                  </pic:spPr>
                </pic:pic>
              </a:graphicData>
            </a:graphic>
          </wp:anchor>
        </w:drawing>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Caption1"/>
        <w:ind w:hanging="0"/>
        <w:rPr>
          <w:i w:val="false"/>
          <w:i w:val="false"/>
        </w:rPr>
      </w:pPr>
      <w:bookmarkStart w:id="78" w:name="_Toc509518329"/>
      <w:r>
        <w:rPr>
          <w:b/>
          <w:i w:val="false"/>
        </w:rPr>
        <w:t xml:space="preserve">Figura </w:t>
      </w:r>
      <w:r>
        <w:rPr>
          <w:b/>
          <w:i w:val="false"/>
        </w:rPr>
        <w:fldChar w:fldCharType="begin"/>
      </w:r>
      <w:r>
        <w:rPr>
          <w:i w:val="false"/>
          <w:b/>
        </w:rPr>
        <w:instrText> SEQ Figura \* ARABIC </w:instrText>
      </w:r>
      <w:r>
        <w:rPr>
          <w:i w:val="false"/>
          <w:b/>
        </w:rPr>
        <w:fldChar w:fldCharType="separate"/>
      </w:r>
      <w:r>
        <w:rPr>
          <w:i w:val="false"/>
          <w:b/>
        </w:rPr>
        <w:t>5</w:t>
      </w:r>
      <w:r>
        <w:rPr>
          <w:i w:val="false"/>
          <w:b/>
        </w:rPr>
        <w:fldChar w:fldCharType="end"/>
      </w:r>
      <w:r>
        <w:rPr>
          <w:b/>
          <w:i w:val="false"/>
        </w:rPr>
        <w:t xml:space="preserve"> -</w:t>
      </w:r>
      <w:r>
        <w:rPr>
          <w:i w:val="false"/>
        </w:rPr>
        <w:t xml:space="preserve"> Formatação do parágrafo para citação textual longa (mais de 3 linhas)</w:t>
      </w:r>
      <w:bookmarkEnd w:id="78"/>
    </w:p>
    <w:p>
      <w:pPr>
        <w:pStyle w:val="Normal"/>
        <w:ind w:hanging="0"/>
        <w:rPr/>
      </w:pPr>
      <w:r>
        <w:rPr/>
      </w:r>
    </w:p>
    <w:p>
      <w:pPr>
        <w:pStyle w:val="Normal"/>
        <w:ind w:hanging="0"/>
        <w:rPr/>
      </w:pPr>
      <w:r>
        <w:rPr>
          <w:b/>
          <w:bCs/>
        </w:rPr>
        <w:t>Citação indireta</w:t>
      </w:r>
      <w:r>
        <w:rPr/>
        <w:t>: texto baseado na obra do autor consultado. Neste caso, a indicação da página consultada é opcional. É o tipo de citação recomendado para a elaboração do TCC. O leitor deverá ler a fonte e transcrevê-la para o seu trabalho, porém, utilizando sua própria forma de escrita, de modo que o parágrafo possua adequada coesão e coerência. A fonte não é alterada e não são utilizadas aspas e modificações no espaçamento e recuo.</w:t>
      </w:r>
    </w:p>
    <w:p>
      <w:pPr>
        <w:pStyle w:val="Normal"/>
        <w:ind w:hanging="0"/>
        <w:rPr>
          <w:b/>
          <w:b/>
        </w:rPr>
      </w:pPr>
      <w:r>
        <w:rPr>
          <w:b/>
        </w:rPr>
      </w:r>
    </w:p>
    <w:p>
      <w:pPr>
        <w:pStyle w:val="Normal"/>
        <w:ind w:hanging="0"/>
        <w:rPr/>
      </w:pPr>
      <w:r>
        <w:rPr>
          <w:b/>
        </w:rPr>
        <w:t>Supressões</w:t>
      </w:r>
      <w:r>
        <w:rPr/>
        <w:t>: quando houver necessidade de se suprimir partes de uma citação, no início, meio ou final do trecho, devem-se incluir, nestes locais, reticências entre colchetes.</w:t>
      </w:r>
    </w:p>
    <w:p>
      <w:pPr>
        <w:pStyle w:val="Normal"/>
        <w:spacing w:before="0" w:after="120"/>
        <w:ind w:firstLine="423"/>
        <w:rPr/>
      </w:pPr>
      <w:r>
        <w:rPr/>
        <w:t>Exemplos:</w:t>
      </w:r>
    </w:p>
    <w:p>
      <w:pPr>
        <w:pStyle w:val="Normal"/>
        <w:numPr>
          <w:ilvl w:val="0"/>
          <w:numId w:val="4"/>
        </w:numPr>
        <w:suppressAutoHyphens w:val="true"/>
        <w:spacing w:before="0" w:after="120"/>
        <w:rPr>
          <w:szCs w:val="23"/>
        </w:rPr>
      </w:pPr>
      <w:r>
        <w:rPr/>
        <w:t>“</w:t>
      </w:r>
      <w:r>
        <w:rPr/>
        <w:t xml:space="preserve">[...] cada sistema pode cair sob um domínio administrativo diferente, e podem ser muito diferente no que tange a hardware” (TANENBAUM; STEEN, 2005, v. 3, p. 8). </w:t>
      </w:r>
    </w:p>
    <w:p>
      <w:pPr>
        <w:pStyle w:val="Normal"/>
        <w:numPr>
          <w:ilvl w:val="0"/>
          <w:numId w:val="4"/>
        </w:numPr>
        <w:suppressAutoHyphens w:val="true"/>
        <w:spacing w:before="0" w:after="120"/>
        <w:rPr>
          <w:szCs w:val="23"/>
        </w:rPr>
      </w:pPr>
      <w:r>
        <w:rPr>
          <w:szCs w:val="23"/>
        </w:rPr>
        <w:t>Segundo Souza Filho (2007) o aumento da diferença de pressão através da membrana, não necessariamente resulta em aumento do fluxo.</w:t>
      </w:r>
    </w:p>
    <w:p>
      <w:pPr>
        <w:pStyle w:val="Normal"/>
        <w:numPr>
          <w:ilvl w:val="0"/>
          <w:numId w:val="4"/>
        </w:numPr>
        <w:suppressAutoHyphens w:val="true"/>
        <w:spacing w:before="0" w:after="120"/>
        <w:rPr>
          <w:szCs w:val="23"/>
        </w:rPr>
      </w:pPr>
      <w:r>
        <w:rPr>
          <w:szCs w:val="23"/>
        </w:rPr>
        <w:t>O aumento da diferença de pressão através da membrana, não necessariamente resulta em aumento do fluxo (SOUZA FILHO, 2007).</w:t>
      </w:r>
    </w:p>
    <w:p>
      <w:pPr>
        <w:pStyle w:val="Normal"/>
        <w:suppressAutoHyphens w:val="true"/>
        <w:spacing w:before="0" w:after="120"/>
        <w:ind w:left="783" w:hanging="0"/>
        <w:rPr>
          <w:szCs w:val="23"/>
        </w:rPr>
      </w:pPr>
      <w:r>
        <w:rPr>
          <w:szCs w:val="23"/>
        </w:rPr>
      </w:r>
    </w:p>
    <w:p>
      <w:pPr>
        <w:pStyle w:val="Normal"/>
        <w:ind w:hanging="0"/>
        <w:rPr/>
      </w:pPr>
      <w:r>
        <w:rPr>
          <w:b/>
          <w:bCs/>
          <w:szCs w:val="23"/>
        </w:rPr>
        <w:t>Autores com mesmo sobrenome</w:t>
      </w:r>
      <w:r>
        <w:rPr>
          <w:szCs w:val="23"/>
        </w:rPr>
        <w:t>:</w:t>
      </w:r>
      <w:r>
        <w:rPr/>
        <w:t xml:space="preserve"> acrescentam-se as iniciais de seus prenomes. Se mesmo assim houver coincidência, colocam-se os prenomes por extenso. Exemplo: </w:t>
      </w:r>
    </w:p>
    <w:p>
      <w:pPr>
        <w:pStyle w:val="Normal"/>
        <w:rPr>
          <w:color w:val="000000"/>
        </w:rPr>
      </w:pPr>
      <w:r>
        <w:rPr>
          <w:color w:val="000000"/>
        </w:rPr>
        <w:t>(BARBOSA, C., 1958) e (BARBOSA, O., 1958)</w:t>
      </w:r>
    </w:p>
    <w:p>
      <w:pPr>
        <w:pStyle w:val="Normal"/>
        <w:rPr>
          <w:color w:val="000000"/>
        </w:rPr>
      </w:pPr>
      <w:r>
        <w:rPr>
          <w:color w:val="000000"/>
        </w:rPr>
        <w:t>(BARBOSA, Cássio, 1965) e (BARBOSA, Celso, 1965)</w:t>
      </w:r>
    </w:p>
    <w:p>
      <w:pPr>
        <w:pStyle w:val="Normal"/>
        <w:rPr/>
      </w:pPr>
      <w:r>
        <w:rPr/>
      </w:r>
    </w:p>
    <w:p>
      <w:pPr>
        <w:pStyle w:val="Normal"/>
        <w:ind w:hanging="0"/>
        <w:rPr/>
      </w:pPr>
      <w:r>
        <w:rPr>
          <w:b/>
          <w:bCs/>
        </w:rPr>
        <w:t>Citação de obra de mais de três autores</w:t>
      </w:r>
      <w:r>
        <w:rPr/>
        <w:t>: inserir apenas o sobrenome do primeiro autor, seguido da expressão “</w:t>
      </w:r>
      <w:r>
        <w:rPr>
          <w:i/>
        </w:rPr>
        <w:t>et al</w:t>
      </w:r>
      <w:r>
        <w:rPr/>
        <w:t xml:space="preserve">.” (= e outros). Quando a citação for inserida no texto, pode ser usada a expressão “e outros”, “e colaboradores” ao invés de </w:t>
      </w:r>
      <w:r>
        <w:rPr>
          <w:i/>
        </w:rPr>
        <w:t>et al</w:t>
      </w:r>
      <w:r>
        <w:rPr/>
        <w:t>. E expressão é sempre em itálico, sem negrito. Exemplo:</w:t>
      </w:r>
    </w:p>
    <w:p>
      <w:pPr>
        <w:pStyle w:val="Normal"/>
        <w:rPr>
          <w:b/>
          <w:b/>
          <w:bCs/>
          <w:color w:val="000000"/>
        </w:rPr>
      </w:pPr>
      <w:r>
        <w:rPr>
          <w:color w:val="000000"/>
        </w:rPr>
        <w:t xml:space="preserve">Durante o tratamento enzimático, a pectina é degradada, reduzindo por consequência sua capacidade de retenção de água. A viscosidade do suco é então reduzida devido à água liberada no sistema (ALIAA </w:t>
      </w:r>
      <w:r>
        <w:rPr>
          <w:i/>
          <w:color w:val="000000"/>
        </w:rPr>
        <w:t>et al</w:t>
      </w:r>
      <w:r>
        <w:rPr>
          <w:color w:val="000000"/>
        </w:rPr>
        <w:t>., 2010).</w:t>
      </w:r>
    </w:p>
    <w:p>
      <w:pPr>
        <w:pStyle w:val="Normal"/>
        <w:suppressAutoHyphens w:val="true"/>
        <w:spacing w:before="0" w:after="120"/>
        <w:ind w:left="360" w:hanging="0"/>
        <w:rPr>
          <w:b/>
          <w:b/>
          <w:bCs/>
          <w:color w:val="000000"/>
        </w:rPr>
      </w:pPr>
      <w:r>
        <w:rPr>
          <w:b/>
          <w:bCs/>
          <w:color w:val="000000"/>
        </w:rPr>
      </w:r>
    </w:p>
    <w:p>
      <w:pPr>
        <w:pStyle w:val="Normal"/>
        <w:ind w:hanging="0"/>
        <w:rPr/>
      </w:pPr>
      <w:r>
        <w:rPr>
          <w:b/>
          <w:bCs/>
        </w:rPr>
        <w:t>Citações de várias obras do mesmo autor, publicados no mesmo ano</w:t>
      </w:r>
      <w:r>
        <w:rPr/>
        <w:t>: são distinguidas pelo acréscimo de letras minúsculas, em ordem alfabética, após a data e sem espacejamento, conforme a lista de referências. Exemplo:</w:t>
      </w:r>
    </w:p>
    <w:p>
      <w:pPr>
        <w:pStyle w:val="Normal"/>
        <w:rPr>
          <w:color w:val="000000"/>
        </w:rPr>
      </w:pPr>
      <w:r>
        <w:rPr>
          <w:color w:val="000000"/>
        </w:rPr>
        <w:t xml:space="preserve">[…] de acordo com Reeside (1927a) </w:t>
      </w:r>
    </w:p>
    <w:p>
      <w:pPr>
        <w:pStyle w:val="Normal"/>
        <w:rPr>
          <w:b/>
          <w:b/>
          <w:bCs/>
        </w:rPr>
      </w:pPr>
      <w:r>
        <w:rPr>
          <w:color w:val="000000"/>
        </w:rPr>
        <w:t xml:space="preserve">[...] na pesquisa de Reeside (1927b) </w:t>
      </w:r>
    </w:p>
    <w:p>
      <w:pPr>
        <w:pStyle w:val="Normal"/>
        <w:rPr>
          <w:b/>
          <w:b/>
          <w:bCs/>
        </w:rPr>
      </w:pPr>
      <w:r>
        <w:rPr>
          <w:b/>
          <w:bCs/>
        </w:rPr>
      </w:r>
    </w:p>
    <w:p>
      <w:pPr>
        <w:pStyle w:val="Normal"/>
        <w:ind w:hanging="0"/>
        <w:rPr/>
      </w:pPr>
      <w:r>
        <w:rPr>
          <w:b/>
          <w:bCs/>
        </w:rPr>
        <w:t>Citação de citação</w:t>
      </w:r>
      <w:r>
        <w:rPr/>
        <w:t>: é utilizada quando não é possível o acesso à obra original. A expressão “</w:t>
      </w:r>
      <w:r>
        <w:rPr>
          <w:i/>
        </w:rPr>
        <w:t>apud</w:t>
      </w:r>
      <w:r>
        <w:rPr/>
        <w:t>” (= citado por) é inserida no texto para identificar este tipo de citação. Deve ser evitada sua utilização, uma vez que, se você não teve acesso à fonte original não poderá ter certeza se a interpretação do autor que a teve é fidedigna.</w:t>
      </w:r>
    </w:p>
    <w:p>
      <w:pPr>
        <w:pStyle w:val="ListParagraph"/>
        <w:rPr/>
      </w:pPr>
      <w:r>
        <w:rPr/>
      </w:r>
    </w:p>
    <w:p>
      <w:pPr>
        <w:pStyle w:val="Normal"/>
        <w:rPr>
          <w:b/>
          <w:b/>
          <w:bCs/>
        </w:rPr>
      </w:pPr>
      <w:r>
        <w:rPr/>
        <w:t xml:space="preserve">Exemplo: A quitosana, por ser um composto não-tóxico e biodegradável vem sendo utilizada como alternativa para agente de refinamento durante a clarificação de sucos de frutas (RUNGSARDTHONG et al. 2006 </w:t>
      </w:r>
      <w:r>
        <w:rPr>
          <w:i/>
        </w:rPr>
        <w:t>apud</w:t>
      </w:r>
      <w:r>
        <w:rPr/>
        <w:t xml:space="preserve"> DOMINGUES, 2011). </w:t>
      </w:r>
    </w:p>
    <w:p>
      <w:pPr>
        <w:pStyle w:val="Normal"/>
        <w:ind w:firstLine="851"/>
        <w:rPr/>
      </w:pPr>
      <w:r>
        <w:rPr/>
      </w:r>
    </w:p>
    <w:p>
      <w:pPr>
        <w:pStyle w:val="Normal"/>
        <w:spacing w:before="0" w:after="120"/>
        <w:ind w:hanging="0"/>
        <w:rPr/>
      </w:pPr>
      <w:r>
        <w:rPr>
          <w:b/>
          <w:bCs/>
        </w:rPr>
        <w:t>Citação de obra de autoria de uma entidade coletiva</w:t>
      </w:r>
      <w:r>
        <w:rPr/>
        <w:t>: para entidades conhecidas por sigla, na primeira citação, indicar nome por extenso, hífen e sigla. Nas demais citações, usar apenas a sigla. Exemplo: “O sistema numérico não deve ser utilizado quando há notas de rodapé.” (ASSOCIAÇÃO BRASILEIRA DE NORMAS TÉCNICAS - ABNT, 2002, p. 4).</w:t>
      </w:r>
    </w:p>
    <w:p>
      <w:pPr>
        <w:pStyle w:val="Normal"/>
        <w:spacing w:before="0" w:after="120"/>
        <w:rPr/>
      </w:pPr>
      <w:r>
        <w:rPr/>
        <w:t xml:space="preserve">Nas citações subsequentes, citar apenas a sigla: “A expressão </w:t>
      </w:r>
      <w:r>
        <w:rPr>
          <w:i/>
        </w:rPr>
        <w:t>apud</w:t>
      </w:r>
      <w:r>
        <w:rPr/>
        <w:t xml:space="preserve"> – citado por, conforme, segundo – pode, também, ser usada no texto.” (ABNT, 2002, p. 6).</w:t>
      </w:r>
    </w:p>
    <w:p>
      <w:pPr>
        <w:pStyle w:val="Normal"/>
        <w:spacing w:lineRule="auto" w:line="259" w:before="0" w:after="160"/>
        <w:ind w:hanging="0"/>
        <w:jc w:val="left"/>
        <w:rPr/>
      </w:pPr>
      <w:r>
        <w:rPr/>
      </w:r>
      <w:r>
        <w:br w:type="page"/>
      </w:r>
    </w:p>
    <w:p>
      <w:pPr>
        <w:pStyle w:val="Heading1"/>
        <w:numPr>
          <w:ilvl w:val="0"/>
          <w:numId w:val="3"/>
        </w:numPr>
        <w:rPr/>
      </w:pPr>
      <w:bookmarkStart w:id="79" w:name="_Toc508809420"/>
      <w:bookmarkStart w:id="80" w:name="_Toc508545783"/>
      <w:bookmarkStart w:id="81" w:name="_Toc508545552"/>
      <w:bookmarkStart w:id="82" w:name="_Toc508545394"/>
      <w:bookmarkStart w:id="83" w:name="_Toc508545131"/>
      <w:bookmarkStart w:id="84" w:name="_Toc508544996"/>
      <w:bookmarkStart w:id="85" w:name="_Toc508544841"/>
      <w:bookmarkEnd w:id="79"/>
      <w:bookmarkEnd w:id="80"/>
      <w:bookmarkEnd w:id="81"/>
      <w:bookmarkEnd w:id="82"/>
      <w:bookmarkEnd w:id="83"/>
      <w:bookmarkEnd w:id="84"/>
      <w:bookmarkEnd w:id="85"/>
      <w:r>
        <w:rPr/>
        <w:t>MATERIAIS E MÉTODOS</w:t>
      </w:r>
    </w:p>
    <w:p>
      <w:pPr>
        <w:pStyle w:val="Normal"/>
        <w:ind w:firstLine="708"/>
        <w:rPr/>
      </w:pPr>
      <w:r>
        <w:rPr/>
      </w:r>
    </w:p>
    <w:p>
      <w:pPr>
        <w:pStyle w:val="Normal"/>
        <w:spacing w:before="0" w:after="120"/>
        <w:ind w:firstLine="708"/>
        <w:rPr/>
      </w:pPr>
      <w:r>
        <w:rPr/>
        <w:t xml:space="preserve">A descrição das técnicas usadas deve ser precisa e clara permitindo ao leitor a compreensão do trabalho, e tornar possível que outros pesquisadores repitam na íntegra o mesmo método. </w:t>
      </w:r>
    </w:p>
    <w:p>
      <w:pPr>
        <w:pStyle w:val="Normal"/>
        <w:spacing w:before="0" w:after="120"/>
        <w:ind w:firstLine="708"/>
        <w:rPr/>
      </w:pPr>
      <w:r>
        <w:rPr/>
        <w:t>É importante constar nos materiais e métodos os locais onde foram realizadas as análises (em caso de projeto de pesquisa experimental), os modelos dos equipamentos utilizados, as metodologias utilizadas e as fontes dessas, bem como o tipo de análise estatística utilizada (software utilizado, método estatístico, etc.)</w:t>
      </w:r>
    </w:p>
    <w:p>
      <w:pPr>
        <w:pStyle w:val="Normal"/>
        <w:spacing w:before="0" w:after="120"/>
        <w:ind w:firstLine="708"/>
        <w:rPr/>
      </w:pPr>
      <w:r>
        <w:rPr/>
        <w:t xml:space="preserve">Em pesquisas que envolvam análise sensorial é importante apresentar o número da aprovação pelo Comitê de Ética em Pesquisa, da UFSJ.  (Veja o procedimento necessário em </w:t>
      </w:r>
      <w:hyperlink r:id="rId14">
        <w:r>
          <w:rPr>
            <w:rStyle w:val="InternetLink"/>
          </w:rPr>
          <w:t>https://ufsj.edu.br/cepsj</w:t>
        </w:r>
      </w:hyperlink>
      <w:hyperlink r:id="rId15">
        <w:r>
          <w:rPr>
            <w:rStyle w:val="LinkdaInternet"/>
            <w:vanish/>
          </w:rPr>
          <w:t>https://ufsj.edu.br/cepsj</w:t>
        </w:r>
      </w:hyperlink>
      <w:r>
        <w:rPr/>
        <w:t xml:space="preserve"> ).</w:t>
      </w:r>
    </w:p>
    <w:p>
      <w:pPr>
        <w:pStyle w:val="Normal"/>
        <w:rPr/>
      </w:pPr>
      <w:r>
        <w:rPr/>
      </w:r>
      <w:r>
        <w:br w:type="page"/>
      </w:r>
    </w:p>
    <w:p>
      <w:pPr>
        <w:pStyle w:val="Heading1"/>
        <w:numPr>
          <w:ilvl w:val="0"/>
          <w:numId w:val="3"/>
        </w:numPr>
        <w:spacing w:before="0" w:after="120"/>
        <w:rPr/>
      </w:pPr>
      <w:bookmarkStart w:id="86" w:name="_Toc508809421"/>
      <w:bookmarkStart w:id="87" w:name="_Toc508545784"/>
      <w:bookmarkStart w:id="88" w:name="_Toc508545553"/>
      <w:bookmarkStart w:id="89" w:name="_Toc508545395"/>
      <w:bookmarkStart w:id="90" w:name="_Toc508545132"/>
      <w:bookmarkStart w:id="91" w:name="_Toc508544997"/>
      <w:bookmarkStart w:id="92" w:name="_Toc508544842"/>
      <w:r>
        <w:rPr/>
        <w:t>RESULTADOS E DISCUSSÃO</w:t>
      </w:r>
      <w:bookmarkEnd w:id="86"/>
      <w:bookmarkEnd w:id="87"/>
      <w:bookmarkEnd w:id="88"/>
      <w:bookmarkEnd w:id="89"/>
      <w:bookmarkEnd w:id="90"/>
      <w:bookmarkEnd w:id="91"/>
      <w:bookmarkEnd w:id="92"/>
      <w:r>
        <w:rPr/>
        <w:t xml:space="preserve"> </w:t>
      </w:r>
    </w:p>
    <w:p>
      <w:pPr>
        <w:pStyle w:val="Normal"/>
        <w:rPr/>
      </w:pPr>
      <w:r>
        <w:rPr/>
      </w:r>
    </w:p>
    <w:p>
      <w:pPr>
        <w:pStyle w:val="Normal"/>
        <w:rPr/>
      </w:pPr>
      <w:r>
        <w:rPr/>
        <w:t>A apresentação dos resultados deve ser clara, objetiva, lógica e acompanhada de comentários do autor (discussão). A apresentação de tabelas e ilustrações facilita de maneira esta parte do texto. Os dados obtidos, mesmo quando em grande quantidade, devem fazer parte do trabalho, mesmo que em forma de anexo.</w:t>
      </w:r>
    </w:p>
    <w:p>
      <w:pPr>
        <w:pStyle w:val="Normal"/>
        <w:rPr/>
      </w:pPr>
      <w:r>
        <w:rPr/>
        <w:t>Deve-se evitar repetir as mesmas informações que já estejam presentes na tabela ao longo do parágrafo. Essa seção pode ainda ser dividida em duas:</w:t>
      </w:r>
    </w:p>
    <w:p>
      <w:pPr>
        <w:pStyle w:val="Normal"/>
        <w:rPr>
          <w:b/>
          <w:b/>
        </w:rPr>
      </w:pPr>
      <w:r>
        <w:rPr>
          <w:b/>
        </w:rPr>
        <w:t>RESULTADOS</w:t>
      </w:r>
    </w:p>
    <w:p>
      <w:pPr>
        <w:pStyle w:val="Normal"/>
        <w:rPr>
          <w:b/>
          <w:b/>
        </w:rPr>
      </w:pPr>
      <w:r>
        <w:rPr>
          <w:b/>
        </w:rPr>
        <w:t>DISCUSSÃO</w:t>
      </w:r>
    </w:p>
    <w:p>
      <w:pPr>
        <w:pStyle w:val="Normal"/>
        <w:rPr/>
      </w:pPr>
      <w:r>
        <w:rPr/>
        <w:t>Dividindo dessa maneira, todos os resultados obtidos são simplesmente apresentados no tópico RESULTADOS e não são discutidos os mesmos. Já no tópico DISCUSSÃO, não se deve repetir os dados, apenas discuti-los, realizando comparações com legislações, publicações de outros autores, dentre outros. Da apresentação dos fatos pode-se passar para deduções paralelas, e enumeração das questões que ocorrem do autor para as quais não encontrou resposta e que requerem estudos e pesquisas além do limite do trabalho (sugestões para futuras pesquisas).</w:t>
      </w:r>
    </w:p>
    <w:p>
      <w:pPr>
        <w:pStyle w:val="Normal"/>
        <w:spacing w:lineRule="auto" w:line="259" w:before="0" w:after="160"/>
        <w:ind w:hanging="0"/>
        <w:jc w:val="left"/>
        <w:rPr>
          <w:rFonts w:eastAsia="" w:cs="" w:cstheme="majorBidi" w:eastAsiaTheme="majorEastAsia"/>
          <w:b/>
          <w:b/>
          <w:caps/>
          <w:color w:val="000000" w:themeColor="text1"/>
          <w:szCs w:val="32"/>
          <w:lang w:val="pt-PT"/>
        </w:rPr>
      </w:pPr>
      <w:r>
        <w:rPr>
          <w:rFonts w:eastAsia="" w:cs="" w:cstheme="majorBidi" w:eastAsiaTheme="majorEastAsia"/>
          <w:b/>
          <w:caps/>
          <w:color w:val="000000" w:themeColor="text1"/>
          <w:szCs w:val="32"/>
          <w:lang w:val="pt-PT"/>
        </w:rPr>
      </w:r>
      <w:r>
        <w:br w:type="page"/>
      </w:r>
    </w:p>
    <w:p>
      <w:pPr>
        <w:pStyle w:val="Heading1"/>
        <w:numPr>
          <w:ilvl w:val="0"/>
          <w:numId w:val="3"/>
        </w:numPr>
        <w:rPr/>
      </w:pPr>
      <w:bookmarkStart w:id="93" w:name="_Toc508809422"/>
      <w:bookmarkStart w:id="94" w:name="_Toc508545785"/>
      <w:bookmarkStart w:id="95" w:name="_Toc508545554"/>
      <w:bookmarkStart w:id="96" w:name="_Toc508545396"/>
      <w:bookmarkStart w:id="97" w:name="_Toc508545133"/>
      <w:bookmarkStart w:id="98" w:name="_Toc508544998"/>
      <w:bookmarkStart w:id="99" w:name="_Toc508544843"/>
      <w:r>
        <w:rPr/>
        <w:t>CONCLUSÃO</w:t>
      </w:r>
      <w:bookmarkEnd w:id="93"/>
      <w:bookmarkEnd w:id="94"/>
      <w:bookmarkEnd w:id="95"/>
      <w:bookmarkEnd w:id="96"/>
      <w:bookmarkEnd w:id="97"/>
      <w:bookmarkEnd w:id="98"/>
      <w:bookmarkEnd w:id="99"/>
      <w:r>
        <w:rPr/>
        <w:t xml:space="preserve"> </w:t>
      </w:r>
    </w:p>
    <w:p>
      <w:pPr>
        <w:pStyle w:val="Normal"/>
        <w:spacing w:before="0" w:after="120"/>
        <w:ind w:firstLine="708"/>
        <w:rPr/>
      </w:pPr>
      <w:r>
        <w:rPr/>
      </w:r>
    </w:p>
    <w:p>
      <w:pPr>
        <w:pStyle w:val="Normal"/>
        <w:spacing w:before="0" w:after="120"/>
        <w:ind w:firstLine="708"/>
        <w:rPr/>
      </w:pPr>
      <w:r>
        <w:rPr/>
        <w:t xml:space="preserve">Elemento obrigatório. Consta de deduções lógicas baseadas e fundamentadas no texto. Devem ser empregadas frases curtas e sucintas, apresentando sugestões para trabalhos futuros, se necessário. Na conclusão não deverá ser utilizado citação e também não deve-se repetir os resultados. A conclusão deverá responder os objetivos do trabalho, portanto, antes de redigi-la o autor deverá ler os objetivos e então apresentar a conclusão de forma coerente com os mesmos. </w:t>
      </w:r>
    </w:p>
    <w:p>
      <w:pPr>
        <w:pStyle w:val="Normal"/>
        <w:spacing w:before="0" w:after="120"/>
        <w:rPr/>
      </w:pPr>
      <w:r>
        <w:rPr/>
      </w:r>
    </w:p>
    <w:p>
      <w:pPr>
        <w:pStyle w:val="Heading1"/>
        <w:keepLines w:val="false"/>
        <w:numPr>
          <w:ilvl w:val="0"/>
          <w:numId w:val="0"/>
        </w:numPr>
        <w:suppressAutoHyphens w:val="true"/>
        <w:spacing w:before="0" w:after="120"/>
        <w:ind w:firstLine="709"/>
        <w:jc w:val="center"/>
        <w:rPr/>
      </w:pPr>
      <w:r>
        <w:rPr/>
      </w:r>
    </w:p>
    <w:p>
      <w:pPr>
        <w:pStyle w:val="Normal"/>
        <w:spacing w:lineRule="auto" w:line="259" w:before="0" w:after="160"/>
        <w:ind w:hanging="0"/>
        <w:jc w:val="left"/>
        <w:rPr>
          <w:rFonts w:eastAsia="Times New Roman" w:cs="Times New Roman"/>
          <w:b/>
          <w:b/>
          <w:bCs/>
          <w:szCs w:val="24"/>
          <w:lang w:val="pt-PT" w:eastAsia="ar-SA"/>
        </w:rPr>
      </w:pPr>
      <w:r>
        <w:rPr>
          <w:rFonts w:eastAsia="Times New Roman" w:cs="Times New Roman"/>
          <w:b/>
          <w:bCs/>
          <w:szCs w:val="24"/>
          <w:lang w:val="pt-PT" w:eastAsia="ar-SA"/>
        </w:rPr>
      </w:r>
      <w:r>
        <w:br w:type="page"/>
      </w:r>
    </w:p>
    <w:p>
      <w:pPr>
        <w:pStyle w:val="Heading1"/>
        <w:numPr>
          <w:ilvl w:val="0"/>
          <w:numId w:val="3"/>
        </w:numPr>
        <w:rPr/>
      </w:pPr>
      <w:bookmarkStart w:id="100" w:name="_Toc508809423"/>
      <w:bookmarkStart w:id="101" w:name="_Toc508545786"/>
      <w:bookmarkStart w:id="102" w:name="_Toc508545555"/>
      <w:bookmarkStart w:id="103" w:name="_Toc508545397"/>
      <w:bookmarkStart w:id="104" w:name="_Toc508545134"/>
      <w:bookmarkStart w:id="105" w:name="_Toc508544999"/>
      <w:bookmarkStart w:id="106" w:name="_Toc508544844"/>
      <w:bookmarkEnd w:id="100"/>
      <w:bookmarkEnd w:id="101"/>
      <w:bookmarkEnd w:id="102"/>
      <w:bookmarkEnd w:id="103"/>
      <w:bookmarkEnd w:id="104"/>
      <w:bookmarkEnd w:id="105"/>
      <w:bookmarkEnd w:id="106"/>
      <w:r>
        <w:rPr/>
        <w:t>REFERÊNCIAS BIBLIOGRÁFICAS</w:t>
      </w:r>
    </w:p>
    <w:p>
      <w:pPr>
        <w:pStyle w:val="Texto"/>
        <w:spacing w:lineRule="auto" w:line="360"/>
        <w:rPr>
          <w:rFonts w:ascii="Times New Roman" w:hAnsi="Times New Roman" w:cs="Times New Roman"/>
          <w:sz w:val="14"/>
          <w:szCs w:val="24"/>
        </w:rPr>
      </w:pPr>
      <w:r>
        <w:rPr>
          <w:rFonts w:cs="Times New Roman" w:ascii="Times New Roman" w:hAnsi="Times New Roman"/>
          <w:sz w:val="14"/>
          <w:szCs w:val="24"/>
        </w:rPr>
      </w:r>
    </w:p>
    <w:p>
      <w:pPr>
        <w:pStyle w:val="Normal"/>
        <w:rPr/>
      </w:pPr>
      <w:r>
        <w:rPr/>
        <w:t xml:space="preserve">As referências bibliográficas deverão ser elaboradas de acordo com as normas da NBR 6023:2002 ou, conforme a revista (em caso de optar por escrever o TCC já no formato de algum periódico).  Recomenda-se conferir ao final da elaboração do TCC se todas as citações foram referenciadas e se todas as referências apresentadas foram citadas. </w:t>
      </w:r>
    </w:p>
    <w:p>
      <w:pPr>
        <w:pStyle w:val="Normal"/>
        <w:rPr/>
      </w:pPr>
      <w:r>
        <w:rPr/>
        <w:t>Abaixo são apresentadas a formatação contendo apenas os itens obrigatórios para a referência de: artigo científico, dissertação, legislação e livro, no entanto, deverá ser consultada a norma completa para a correta referência de outros tipos de obras.</w:t>
      </w:r>
    </w:p>
    <w:p>
      <w:pPr>
        <w:pStyle w:val="Texto"/>
        <w:rPr>
          <w:rFonts w:ascii="Times New Roman" w:hAnsi="Times New Roman" w:cs="Times New Roman"/>
          <w:sz w:val="24"/>
          <w:szCs w:val="24"/>
        </w:rPr>
      </w:pPr>
      <w:r>
        <w:rPr>
          <w:rFonts w:cs="Times New Roman" w:ascii="Times New Roman" w:hAnsi="Times New Roman"/>
          <w:sz w:val="24"/>
          <w:szCs w:val="24"/>
        </w:rPr>
      </w:r>
    </w:p>
    <w:p>
      <w:pPr>
        <w:pStyle w:val="Texto"/>
        <w:ind w:hanging="0"/>
        <w:jc w:val="left"/>
        <w:rPr>
          <w:rFonts w:ascii="Times New Roman" w:hAnsi="Times New Roman" w:cs="Times New Roman"/>
          <w:b/>
          <w:b/>
          <w:i w:val="false"/>
          <w:i w:val="false"/>
          <w:sz w:val="24"/>
          <w:szCs w:val="24"/>
        </w:rPr>
      </w:pPr>
      <w:r>
        <w:rPr>
          <w:rFonts w:cs="Times New Roman" w:ascii="Times New Roman" w:hAnsi="Times New Roman"/>
          <w:b/>
          <w:i w:val="false"/>
          <w:sz w:val="24"/>
          <w:szCs w:val="24"/>
        </w:rPr>
        <w:t>Artigo de periódico:</w:t>
      </w:r>
    </w:p>
    <w:p>
      <w:pPr>
        <w:pStyle w:val="Normal"/>
        <w:ind w:hanging="0"/>
        <w:rPr/>
      </w:pPr>
      <w:r>
        <w:rPr/>
        <w:t>COELHO, C. C. S.; FREITAS-SILVA, O.; CAMPOS, R. S.; BEZERRA, V. S.; CABRAL, L.</w:t>
      </w:r>
    </w:p>
    <w:p>
      <w:pPr>
        <w:pStyle w:val="Normal"/>
        <w:ind w:hanging="0"/>
        <w:rPr/>
      </w:pPr>
      <w:r>
        <w:rPr/>
        <w:t xml:space="preserve">M. Ozonização como tecnologia pós-colheita na conservação de frutas e hortaliças: Uma revisão. </w:t>
      </w:r>
      <w:r>
        <w:rPr>
          <w:b/>
        </w:rPr>
        <w:t>Revista Brasileira de Engenharia Agrícola e Ambiental</w:t>
      </w:r>
      <w:r>
        <w:rPr/>
        <w:t>, v.19, n.4, p.369-375, 2012.</w:t>
      </w:r>
    </w:p>
    <w:p>
      <w:pPr>
        <w:pStyle w:val="Normal"/>
        <w:ind w:hanging="0"/>
        <w:rPr/>
      </w:pPr>
      <w:r>
        <w:rPr/>
      </w:r>
    </w:p>
    <w:p>
      <w:pPr>
        <w:pStyle w:val="Normal"/>
        <w:ind w:hanging="0"/>
        <w:rPr>
          <w:b/>
          <w:b/>
        </w:rPr>
      </w:pPr>
      <w:r>
        <w:rPr>
          <w:b/>
        </w:rPr>
        <w:t>Dissertação (ou tese):</w:t>
      </w:r>
    </w:p>
    <w:p>
      <w:pPr>
        <w:pStyle w:val="Normal"/>
        <w:ind w:hanging="0"/>
        <w:rPr/>
      </w:pPr>
      <w:r>
        <w:rPr/>
        <w:t xml:space="preserve">FOLLY, G. A. F. </w:t>
      </w:r>
      <w:r>
        <w:rPr>
          <w:b/>
        </w:rPr>
        <w:t>Efeito do consumo da polpa de açaí (</w:t>
      </w:r>
      <w:r>
        <w:rPr>
          <w:b/>
          <w:i/>
        </w:rPr>
        <w:t>Euterpe oleracea</w:t>
      </w:r>
      <w:r>
        <w:rPr>
          <w:b/>
        </w:rPr>
        <w:t>) sobre as concentrações de citocinas inflamatórias, medidas antropométricas, de composição corporal, parâmetros bioquímicos, clínicos e dietéticos em mulheres jovens aparentemente saudáveis</w:t>
      </w:r>
      <w:r>
        <w:rPr/>
        <w:t>. 2014. 127 f. Dissertação (Mestrado em Saúde e Nutrição) - Escola de Nutrição, Universidade Federal de Ouro Preto, Ouro Preto, MG. 2014.</w:t>
      </w:r>
    </w:p>
    <w:p>
      <w:pPr>
        <w:pStyle w:val="Normal"/>
        <w:ind w:hanging="0"/>
        <w:rPr>
          <w:sz w:val="14"/>
        </w:rPr>
      </w:pPr>
      <w:r>
        <w:rPr>
          <w:sz w:val="14"/>
        </w:rPr>
      </w:r>
    </w:p>
    <w:p>
      <w:pPr>
        <w:pStyle w:val="Normal"/>
        <w:ind w:hanging="0"/>
        <w:rPr>
          <w:b/>
          <w:b/>
        </w:rPr>
      </w:pPr>
      <w:r>
        <w:rPr>
          <w:b/>
        </w:rPr>
        <w:t>Legislação:</w:t>
      </w:r>
    </w:p>
    <w:p>
      <w:pPr>
        <w:pStyle w:val="Normal"/>
        <w:ind w:hanging="0"/>
        <w:rPr/>
      </w:pPr>
      <w:r>
        <w:rPr/>
        <w:t xml:space="preserve">BRASIL. Ministério da Saúde. Agência Nacional de Vigilância Sanitária. </w:t>
      </w:r>
      <w:r>
        <w:rPr>
          <w:b/>
        </w:rPr>
        <w:t>Resolução de Diretoria Colegiada n.7, de 18 de fevereiro de 2011</w:t>
      </w:r>
      <w:r>
        <w:rPr/>
        <w:t xml:space="preserve">. Limites máximos tolerados para micotoxinas em alimentos. Diário Oficial da República Federativa do Brasil. Brasília, 2011. Disponível em: </w:t>
      </w:r>
      <w:r>
        <w:rPr>
          <w:sz w:val="22"/>
        </w:rPr>
        <w:t>http://bvsms.saude.gov.br/bvs/saudelegis/anvisa/2011/res0007_18_02_2011_rep.html</w:t>
      </w:r>
      <w:r>
        <w:rPr/>
        <w:t xml:space="preserve"> Acessado em: 11/03/2018</w:t>
      </w:r>
    </w:p>
    <w:p>
      <w:pPr>
        <w:pStyle w:val="Normal"/>
        <w:ind w:hanging="0"/>
        <w:rPr>
          <w:sz w:val="20"/>
        </w:rPr>
      </w:pPr>
      <w:r>
        <w:rPr>
          <w:sz w:val="20"/>
        </w:rPr>
      </w:r>
    </w:p>
    <w:p>
      <w:pPr>
        <w:pStyle w:val="Normal"/>
        <w:ind w:hanging="0"/>
        <w:rPr>
          <w:b/>
          <w:b/>
        </w:rPr>
      </w:pPr>
      <w:r>
        <w:rPr>
          <w:b/>
        </w:rPr>
        <w:t>Livro:</w:t>
      </w:r>
    </w:p>
    <w:p>
      <w:pPr>
        <w:pStyle w:val="Normal"/>
        <w:ind w:hanging="0"/>
        <w:rPr>
          <w:rFonts w:eastAsia="" w:cs="" w:cstheme="majorBidi" w:eastAsiaTheme="majorEastAsia"/>
          <w:b/>
          <w:b/>
          <w:caps/>
          <w:color w:val="000000" w:themeColor="text1"/>
          <w:szCs w:val="32"/>
        </w:rPr>
      </w:pPr>
      <w:r>
        <w:rPr/>
        <w:t xml:space="preserve">SILVA, N.; JUNQUEIRA, V.C.A.; SILVEIRA, N.F.A. </w:t>
      </w:r>
      <w:r>
        <w:rPr>
          <w:b/>
        </w:rPr>
        <w:t>Manual de métodos de análise microbiológica de alimentos.</w:t>
      </w:r>
      <w:r>
        <w:rPr/>
        <w:t xml:space="preserve"> São Paulo: Livraria Varela, 2007. 552p</w:t>
      </w:r>
      <w:r>
        <w:br w:type="page"/>
      </w:r>
    </w:p>
    <w:p>
      <w:pPr>
        <w:pStyle w:val="Heading1"/>
        <w:numPr>
          <w:ilvl w:val="0"/>
          <w:numId w:val="0"/>
        </w:numPr>
        <w:ind w:left="432" w:hanging="432"/>
        <w:jc w:val="center"/>
        <w:rPr/>
      </w:pPr>
      <w:bookmarkStart w:id="107" w:name="_Toc508809424"/>
      <w:bookmarkStart w:id="108" w:name="_Toc508545787"/>
      <w:bookmarkStart w:id="109" w:name="_Toc508545556"/>
      <w:bookmarkStart w:id="110" w:name="_Toc508545398"/>
      <w:bookmarkStart w:id="111" w:name="_Toc508545135"/>
      <w:bookmarkStart w:id="112" w:name="_Toc508545000"/>
      <w:bookmarkStart w:id="113" w:name="_Toc508544845"/>
      <w:bookmarkEnd w:id="107"/>
      <w:bookmarkEnd w:id="108"/>
      <w:bookmarkEnd w:id="109"/>
      <w:bookmarkEnd w:id="110"/>
      <w:bookmarkEnd w:id="111"/>
      <w:bookmarkEnd w:id="112"/>
      <w:bookmarkEnd w:id="113"/>
      <w:r>
        <w:rPr/>
        <w:t>APÊNDICE A</w:t>
      </w:r>
    </w:p>
    <w:p>
      <w:pPr>
        <w:pStyle w:val="Normal"/>
        <w:rPr/>
      </w:pPr>
      <w:r>
        <w:rPr/>
      </w:r>
    </w:p>
    <w:p>
      <w:pPr>
        <w:pStyle w:val="Normal"/>
        <w:rPr/>
      </w:pPr>
      <w:r>
        <w:rPr/>
        <w:t>O apêndice é um texto ou documento elaborado pelo próprio autor, a fim de complementar sua argumentação. É elemento opcional. O título não deve ser numerado, como na seção textual, mas as páginas seguem numeração sequencial. Apêndices e anexos devem constar no sumário. Pode-se inserir como apêndice questionários utilizados na pesquisa, figuras, tabelas, dados primários utilizados para a estatística (desde que relevantes para o leitor).</w:t>
      </w:r>
    </w:p>
    <w:p>
      <w:pPr>
        <w:pStyle w:val="Normal"/>
        <w:ind w:firstLine="708"/>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exto"/>
        <w:rPr>
          <w:rFonts w:ascii="Times New Roman" w:hAnsi="Times New Roman" w:cs="Times New Roman"/>
          <w:lang w:val="pt-BR"/>
        </w:rPr>
      </w:pPr>
      <w:r>
        <w:rPr>
          <w:rFonts w:cs="Times New Roman" w:ascii="Times New Roman" w:hAnsi="Times New Roman"/>
          <w:lang w:val="pt-BR"/>
        </w:rPr>
      </w:r>
    </w:p>
    <w:p>
      <w:pPr>
        <w:pStyle w:val="Texto"/>
        <w:rPr>
          <w:rFonts w:ascii="Times New Roman" w:hAnsi="Times New Roman" w:cs="Times New Roman"/>
          <w:lang w:val="pt-BR"/>
        </w:rPr>
      </w:pPr>
      <w:r>
        <w:rPr>
          <w:rFonts w:cs="Times New Roman" w:ascii="Times New Roman" w:hAnsi="Times New Roman"/>
          <w:lang w:val="pt-BR"/>
        </w:rPr>
      </w:r>
    </w:p>
    <w:p>
      <w:pPr>
        <w:pStyle w:val="Normal"/>
        <w:spacing w:lineRule="auto" w:line="259" w:before="0" w:after="160"/>
        <w:ind w:hanging="0"/>
        <w:jc w:val="left"/>
        <w:rPr>
          <w:rFonts w:eastAsia="" w:cs="" w:cstheme="majorBidi" w:eastAsiaTheme="majorEastAsia"/>
          <w:b/>
          <w:b/>
          <w:caps/>
          <w:color w:val="000000" w:themeColor="text1"/>
          <w:szCs w:val="32"/>
        </w:rPr>
      </w:pPr>
      <w:r>
        <w:rPr>
          <w:rFonts w:eastAsia="" w:cs="" w:cstheme="majorBidi" w:eastAsiaTheme="majorEastAsia"/>
          <w:b/>
          <w:caps/>
          <w:color w:val="000000" w:themeColor="text1"/>
          <w:szCs w:val="32"/>
        </w:rPr>
      </w:r>
      <w:r>
        <w:br w:type="page"/>
      </w:r>
    </w:p>
    <w:p>
      <w:pPr>
        <w:pStyle w:val="Heading1"/>
        <w:numPr>
          <w:ilvl w:val="0"/>
          <w:numId w:val="0"/>
        </w:numPr>
        <w:ind w:left="432" w:hanging="432"/>
        <w:jc w:val="center"/>
        <w:rPr/>
      </w:pPr>
      <w:bookmarkStart w:id="114" w:name="_Toc508809425"/>
      <w:bookmarkStart w:id="115" w:name="_Toc508545788"/>
      <w:bookmarkStart w:id="116" w:name="_Toc508545557"/>
      <w:bookmarkStart w:id="117" w:name="_Toc508545399"/>
      <w:bookmarkStart w:id="118" w:name="_Toc508545136"/>
      <w:bookmarkStart w:id="119" w:name="_Toc508545001"/>
      <w:bookmarkStart w:id="120" w:name="_Toc508544846"/>
      <w:bookmarkEnd w:id="114"/>
      <w:bookmarkEnd w:id="115"/>
      <w:bookmarkEnd w:id="116"/>
      <w:bookmarkEnd w:id="117"/>
      <w:bookmarkEnd w:id="118"/>
      <w:bookmarkEnd w:id="119"/>
      <w:bookmarkEnd w:id="120"/>
      <w:r>
        <w:rPr/>
        <w:t>ANEXO A</w:t>
      </w:r>
    </w:p>
    <w:p>
      <w:pPr>
        <w:pStyle w:val="Normal"/>
        <w:rPr/>
      </w:pPr>
      <w:r>
        <w:rPr/>
      </w:r>
    </w:p>
    <w:p>
      <w:pPr>
        <w:pStyle w:val="Normal"/>
        <w:rPr/>
      </w:pPr>
      <w:r>
        <w:rPr/>
        <w:t xml:space="preserve">O anexo constitui material não elaborado pelo autor, que serve de fundamentação, comprovação e ilustração do seu trabalho. Elemento opcional. </w:t>
      </w:r>
    </w:p>
    <w:p>
      <w:pPr>
        <w:pStyle w:val="Normal"/>
        <w:ind w:firstLine="708"/>
        <w:rPr/>
      </w:pPr>
      <w:r>
        <w:rPr/>
        <w:t>Pode ser apresentado como anexos tabelas, questionários, figuras, utilizados na pesquisa e que não foram elaborados pelo autor. Também é comum apresentar legislações utilizadas (desde que seja relevante ao leitor ao ponto de ser necessário estar presente como anexo).</w:t>
      </w:r>
    </w:p>
    <w:p>
      <w:pPr>
        <w:pStyle w:val="Normal"/>
        <w:rPr/>
      </w:pPr>
      <w:r>
        <w:rPr/>
      </w:r>
    </w:p>
    <w:p>
      <w:pPr>
        <w:pStyle w:val="Normal"/>
        <w:rPr/>
      </w:pPr>
      <w:r>
        <w:rPr/>
      </w:r>
    </w:p>
    <w:p>
      <w:pPr>
        <w:pStyle w:val="Normal"/>
        <w:rPr/>
      </w:pPr>
      <w:r>
        <w:rPr/>
      </w:r>
    </w:p>
    <w:p>
      <w:pPr>
        <w:pStyle w:val="Resumo"/>
        <w:snapToGrid w:val="false"/>
        <w:ind w:left="45" w:right="555" w:firstLine="709"/>
        <w:jc w:val="both"/>
        <w:rPr>
          <w:sz w:val="24"/>
          <w:szCs w:val="24"/>
        </w:rPr>
      </w:pPr>
      <w:r>
        <w:rPr>
          <w:sz w:val="24"/>
          <w:szCs w:val="24"/>
        </w:rPr>
      </w:r>
    </w:p>
    <w:p>
      <w:pPr>
        <w:pStyle w:val="Resumo"/>
        <w:snapToGrid w:val="false"/>
        <w:ind w:left="45" w:right="555" w:firstLine="709"/>
        <w:jc w:val="both"/>
        <w:rPr/>
      </w:pPr>
      <w:r>
        <w:rPr/>
      </w:r>
    </w:p>
    <w:p>
      <w:pPr>
        <w:pStyle w:val="Normal"/>
        <w:rPr/>
      </w:pPr>
      <w:r>
        <w:rPr/>
      </w:r>
    </w:p>
    <w:p>
      <w:pPr>
        <w:pStyle w:val="Normal"/>
        <w:rPr/>
      </w:pPr>
      <w:r>
        <w:rPr/>
      </w:r>
    </w:p>
    <w:p>
      <w:pPr>
        <w:pStyle w:val="Normal"/>
        <w:ind w:hanging="0"/>
        <w:rPr/>
      </w:pPr>
      <w:r>
        <w:rPr/>
      </w:r>
    </w:p>
    <w:sectPr>
      <w:footerReference w:type="default" r:id="rId16"/>
      <w:type w:val="nextPage"/>
      <w:pgSz w:w="11906" w:h="16838"/>
      <w:pgMar w:left="1701" w:right="1701" w:header="0" w:top="1418" w:footer="709" w:bottom="1418"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imes">
    <w:altName w:val="Times New Roman"/>
    <w:charset w:val="01"/>
    <w:family w:val="roman"/>
    <w:pitch w:val="variable"/>
  </w:font>
  <w:font w:name="Calibri Light">
    <w:charset w:val="01"/>
    <w:family w:val="roman"/>
    <w:pitch w:val="variable"/>
  </w:font>
  <w:font w:name="Liberation Sans">
    <w:altName w:val="Arial"/>
    <w:charset w:val="01"/>
    <w:family w:val="roman"/>
    <w:pitch w:val="variable"/>
  </w:font>
  <w:font w:name="Arial">
    <w:charset w:val="01"/>
    <w:family w:val="roman"/>
    <w:pitch w:val="variable"/>
  </w:font>
  <w:font w:name="Helvetica">
    <w:altName w:val="Arial"/>
    <w:charset w:val="01"/>
    <w:family w:val="roman"/>
    <w:pitch w:val="variable"/>
  </w:font>
  <w:font w:name="Wingdings">
    <w:charset w:val="02"/>
    <w:family w:val="auto"/>
    <w:pitch w:val="variable"/>
  </w:font>
  <w:font w:name="Courier New">
    <w:charset w:val="01"/>
    <w:family w:val="auto"/>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94114241"/>
    </w:sdtPr>
    <w:sdtContent>
      <w:p>
        <w:pPr>
          <w:pStyle w:val="Footer"/>
          <w:ind w:hanging="0"/>
          <w:jc w:val="right"/>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31075977"/>
    </w:sdtPr>
    <w:sdtContent>
      <w:p>
        <w:pPr>
          <w:pStyle w:val="Footer"/>
          <w:ind w:hanging="0"/>
          <w:jc w:val="right"/>
          <w:rPr/>
        </w:pPr>
        <w:r>
          <w:rPr/>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34049146"/>
    </w:sdtPr>
    <w:sdtContent>
      <w:p>
        <w:pPr>
          <w:pStyle w:val="Footer"/>
          <w:jc w:val="right"/>
          <w:rPr/>
        </w:pPr>
        <w:r>
          <w:rPr/>
          <w:fldChar w:fldCharType="begin"/>
        </w:r>
        <w:r>
          <w:rPr/>
          <w:instrText> PAGE </w:instrText>
        </w:r>
        <w:r>
          <w:rPr/>
          <w:fldChar w:fldCharType="separate"/>
        </w:r>
        <w:r>
          <w:rPr/>
          <w:t>19</w:t>
        </w:r>
        <w:r>
          <w:rPr/>
          <w:fldChar w:fldCharType="end"/>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2"/>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360" w:hanging="360"/>
      </w:pPr>
      <w:rPr>
        <w:rFonts w:ascii="Wingdings" w:hAnsi="Wingdings" w:cs="Wingdings" w:hint="default"/>
        <w:sz w:val="24"/>
        <w:rFonts w:cs="Wingdings"/>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bullet"/>
      <w:lvlText w:val=""/>
      <w:lvlJc w:val="left"/>
      <w:pPr>
        <w:ind w:left="783" w:hanging="360"/>
      </w:pPr>
      <w:rPr>
        <w:rFonts w:ascii="Wingdings" w:hAnsi="Wingdings" w:cs="Wingdings" w:hint="default"/>
        <w:szCs w:val="23"/>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32" w:hanging="432"/>
      </w:pPr>
    </w:lvl>
    <w:lvl w:ilvl="1">
      <w:start w:val="2"/>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4d5b3a"/>
    <w:pPr>
      <w:widowControl/>
      <w:bidi w:val="0"/>
      <w:spacing w:lineRule="auto" w:line="360"/>
      <w:ind w:firstLine="709"/>
      <w:jc w:val="both"/>
    </w:pPr>
    <w:rPr>
      <w:rFonts w:ascii="Times New Roman" w:hAnsi="Times New Roman" w:eastAsia="Calibri" w:cs=""/>
      <w:color w:val="00000A"/>
      <w:kern w:val="0"/>
      <w:sz w:val="24"/>
      <w:szCs w:val="22"/>
      <w:lang w:val="pt-BR" w:eastAsia="en-US" w:bidi="ar-SA"/>
    </w:rPr>
  </w:style>
  <w:style w:type="paragraph" w:styleId="Heading1">
    <w:name w:val="Heading 1"/>
    <w:basedOn w:val="Normal"/>
    <w:next w:val="Normal"/>
    <w:link w:val="Ttulo1Char"/>
    <w:uiPriority w:val="9"/>
    <w:qFormat/>
    <w:rsid w:val="00022819"/>
    <w:pPr>
      <w:keepNext w:val="true"/>
      <w:keepLines/>
      <w:numPr>
        <w:ilvl w:val="0"/>
        <w:numId w:val="1"/>
      </w:numPr>
      <w:tabs>
        <w:tab w:val="clear" w:pos="709"/>
        <w:tab w:val="left" w:pos="567" w:leader="none"/>
        <w:tab w:val="left" w:pos="1134" w:leader="none"/>
      </w:tabs>
      <w:outlineLvl w:val="0"/>
    </w:pPr>
    <w:rPr>
      <w:rFonts w:eastAsia="" w:cs="" w:cstheme="majorBidi" w:eastAsiaTheme="majorEastAsia"/>
      <w:b/>
      <w:caps/>
      <w:color w:val="000000" w:themeColor="text1"/>
      <w:szCs w:val="32"/>
    </w:rPr>
  </w:style>
  <w:style w:type="paragraph" w:styleId="Heading2">
    <w:name w:val="Heading 2"/>
    <w:basedOn w:val="Normal"/>
    <w:next w:val="Normal"/>
    <w:link w:val="Ttulo2Char"/>
    <w:autoRedefine/>
    <w:uiPriority w:val="9"/>
    <w:unhideWhenUsed/>
    <w:qFormat/>
    <w:rsid w:val="003d306f"/>
    <w:pPr>
      <w:numPr>
        <w:ilvl w:val="1"/>
        <w:numId w:val="1"/>
      </w:numPr>
      <w:tabs>
        <w:tab w:val="clear" w:pos="709"/>
        <w:tab w:val="left" w:pos="1134" w:leader="none"/>
      </w:tabs>
      <w:outlineLvl w:val="1"/>
    </w:pPr>
    <w:rPr>
      <w:caps/>
    </w:rPr>
  </w:style>
  <w:style w:type="paragraph" w:styleId="Heading3">
    <w:name w:val="Heading 3"/>
    <w:basedOn w:val="Normal"/>
    <w:next w:val="Normal"/>
    <w:link w:val="Ttulo3Char"/>
    <w:autoRedefine/>
    <w:uiPriority w:val="9"/>
    <w:unhideWhenUsed/>
    <w:qFormat/>
    <w:rsid w:val="00c641c6"/>
    <w:pPr>
      <w:keepNext w:val="true"/>
      <w:keepLines/>
      <w:numPr>
        <w:ilvl w:val="2"/>
        <w:numId w:val="1"/>
      </w:numPr>
      <w:tabs>
        <w:tab w:val="clear" w:pos="709"/>
        <w:tab w:val="left" w:pos="1134" w:leader="none"/>
      </w:tabs>
      <w:outlineLvl w:val="2"/>
    </w:pPr>
    <w:rPr>
      <w:rFonts w:ascii="Times" w:hAnsi="Times" w:eastAsia="" w:cs="" w:cstheme="majorBidi" w:eastAsiaTheme="majorEastAsia"/>
      <w:b/>
      <w:bCs/>
      <w:color w:val="000000" w:themeColor="text1"/>
      <w:szCs w:val="24"/>
    </w:rPr>
  </w:style>
  <w:style w:type="paragraph" w:styleId="Heading4">
    <w:name w:val="Heading 4"/>
    <w:basedOn w:val="Normal"/>
    <w:next w:val="Normal"/>
    <w:link w:val="Ttulo4Char"/>
    <w:uiPriority w:val="9"/>
    <w:semiHidden/>
    <w:unhideWhenUsed/>
    <w:qFormat/>
    <w:rsid w:val="00036427"/>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Ttulo5Char"/>
    <w:uiPriority w:val="9"/>
    <w:semiHidden/>
    <w:unhideWhenUsed/>
    <w:qFormat/>
    <w:rsid w:val="00036427"/>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Ttulo6Char"/>
    <w:uiPriority w:val="9"/>
    <w:semiHidden/>
    <w:unhideWhenUsed/>
    <w:qFormat/>
    <w:rsid w:val="00036427"/>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Ttulo7Char"/>
    <w:uiPriority w:val="9"/>
    <w:semiHidden/>
    <w:unhideWhenUsed/>
    <w:qFormat/>
    <w:rsid w:val="00036427"/>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Ttulo8Char"/>
    <w:uiPriority w:val="9"/>
    <w:semiHidden/>
    <w:unhideWhenUsed/>
    <w:qFormat/>
    <w:rsid w:val="00036427"/>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Ttulo9Char"/>
    <w:uiPriority w:val="9"/>
    <w:semiHidden/>
    <w:unhideWhenUsed/>
    <w:qFormat/>
    <w:rsid w:val="00036427"/>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link w:val="Cabealho"/>
    <w:uiPriority w:val="99"/>
    <w:qFormat/>
    <w:rsid w:val="00842a58"/>
    <w:rPr>
      <w:rFonts w:ascii="Times New Roman" w:hAnsi="Times New Roman"/>
      <w:sz w:val="24"/>
    </w:rPr>
  </w:style>
  <w:style w:type="character" w:styleId="RodapChar" w:customStyle="1">
    <w:name w:val="Rodapé Char"/>
    <w:basedOn w:val="DefaultParagraphFont"/>
    <w:link w:val="Rodap"/>
    <w:uiPriority w:val="99"/>
    <w:qFormat/>
    <w:rsid w:val="00842a58"/>
    <w:rPr>
      <w:rFonts w:ascii="Times New Roman" w:hAnsi="Times New Roman"/>
      <w:sz w:val="24"/>
    </w:rPr>
  </w:style>
  <w:style w:type="character" w:styleId="PrimrioChar" w:customStyle="1">
    <w:name w:val="Primário Char"/>
    <w:basedOn w:val="DefaultParagraphFont"/>
    <w:link w:val="Primrio"/>
    <w:qFormat/>
    <w:rsid w:val="00794879"/>
    <w:rPr>
      <w:rFonts w:ascii="Times New Roman" w:hAnsi="Times New Roman" w:eastAsia="" w:cs="Times New Roman" w:eastAsiaTheme="majorEastAsia"/>
      <w:b/>
      <w:caps/>
      <w:color w:val="000000" w:themeColor="text1"/>
      <w:sz w:val="24"/>
      <w:szCs w:val="24"/>
    </w:rPr>
  </w:style>
  <w:style w:type="character" w:styleId="Ttulo2Char" w:customStyle="1">
    <w:name w:val="Título 2 Char"/>
    <w:basedOn w:val="DefaultParagraphFont"/>
    <w:link w:val="Ttulo2"/>
    <w:uiPriority w:val="9"/>
    <w:qFormat/>
    <w:rsid w:val="003d306f"/>
    <w:rPr>
      <w:rFonts w:ascii="Times New Roman" w:hAnsi="Times New Roman"/>
      <w:caps/>
      <w:sz w:val="24"/>
    </w:rPr>
  </w:style>
  <w:style w:type="character" w:styleId="SecundrioChar" w:customStyle="1">
    <w:name w:val="Secundário Char"/>
    <w:basedOn w:val="DefaultParagraphFont"/>
    <w:link w:val="Secundrio"/>
    <w:qFormat/>
    <w:rsid w:val="00d65bcc"/>
    <w:rPr>
      <w:rFonts w:ascii="Times New Roman" w:hAnsi="Times New Roman" w:eastAsia="" w:cs="" w:cstheme="majorBidi" w:eastAsiaTheme="majorEastAsia"/>
      <w:b/>
      <w:sz w:val="24"/>
      <w:szCs w:val="32"/>
    </w:rPr>
  </w:style>
  <w:style w:type="character" w:styleId="Ttulo1Char" w:customStyle="1">
    <w:name w:val="Título 1 Char"/>
    <w:basedOn w:val="DefaultParagraphFont"/>
    <w:link w:val="Ttulo1"/>
    <w:uiPriority w:val="9"/>
    <w:qFormat/>
    <w:rsid w:val="00022819"/>
    <w:rPr>
      <w:rFonts w:ascii="Times New Roman" w:hAnsi="Times New Roman" w:eastAsia="" w:cs="" w:cstheme="majorBidi" w:eastAsiaTheme="majorEastAsia"/>
      <w:b/>
      <w:caps/>
      <w:color w:val="000000" w:themeColor="text1"/>
      <w:sz w:val="24"/>
      <w:szCs w:val="32"/>
    </w:rPr>
  </w:style>
  <w:style w:type="character" w:styleId="LinkdaInternet" w:customStyle="1">
    <w:name w:val="Link da Internet"/>
    <w:basedOn w:val="DefaultParagraphFont"/>
    <w:uiPriority w:val="99"/>
    <w:unhideWhenUsed/>
    <w:qFormat/>
    <w:rsid w:val="00794879"/>
    <w:rPr>
      <w:color w:val="0563C1" w:themeColor="hyperlink"/>
      <w:u w:val="single"/>
    </w:rPr>
  </w:style>
  <w:style w:type="character" w:styleId="Ttulo3Char" w:customStyle="1">
    <w:name w:val="Título 3 Char"/>
    <w:basedOn w:val="DefaultParagraphFont"/>
    <w:link w:val="Ttulo3"/>
    <w:uiPriority w:val="9"/>
    <w:qFormat/>
    <w:rsid w:val="00c641c6"/>
    <w:rPr>
      <w:rFonts w:ascii="Times" w:hAnsi="Times" w:eastAsia="" w:cs="" w:cstheme="majorBidi" w:eastAsiaTheme="majorEastAsia"/>
      <w:b/>
      <w:bCs/>
      <w:color w:val="000000" w:themeColor="text1"/>
      <w:sz w:val="24"/>
      <w:szCs w:val="24"/>
    </w:rPr>
  </w:style>
  <w:style w:type="character" w:styleId="Ttulo4Char" w:customStyle="1">
    <w:name w:val="Título 4 Char"/>
    <w:basedOn w:val="DefaultParagraphFont"/>
    <w:link w:val="Ttulo4"/>
    <w:uiPriority w:val="9"/>
    <w:semiHidden/>
    <w:qFormat/>
    <w:rsid w:val="00036427"/>
    <w:rPr>
      <w:rFonts w:ascii="Calibri Light" w:hAnsi="Calibri Light" w:eastAsia="" w:cs="" w:asciiTheme="majorHAnsi" w:cstheme="majorBidi" w:eastAsiaTheme="majorEastAsia" w:hAnsiTheme="majorHAnsi"/>
      <w:i/>
      <w:iCs/>
      <w:color w:val="2F5496" w:themeColor="accent1" w:themeShade="bf"/>
      <w:sz w:val="24"/>
    </w:rPr>
  </w:style>
  <w:style w:type="character" w:styleId="Ttulo5Char" w:customStyle="1">
    <w:name w:val="Título 5 Char"/>
    <w:basedOn w:val="DefaultParagraphFont"/>
    <w:link w:val="Ttulo5"/>
    <w:uiPriority w:val="9"/>
    <w:semiHidden/>
    <w:qFormat/>
    <w:rsid w:val="00036427"/>
    <w:rPr>
      <w:rFonts w:ascii="Calibri Light" w:hAnsi="Calibri Light" w:eastAsia="" w:cs="" w:asciiTheme="majorHAnsi" w:cstheme="majorBidi" w:eastAsiaTheme="majorEastAsia" w:hAnsiTheme="majorHAnsi"/>
      <w:color w:val="2F5496" w:themeColor="accent1" w:themeShade="bf"/>
      <w:sz w:val="24"/>
    </w:rPr>
  </w:style>
  <w:style w:type="character" w:styleId="Ttulo6Char" w:customStyle="1">
    <w:name w:val="Título 6 Char"/>
    <w:basedOn w:val="DefaultParagraphFont"/>
    <w:link w:val="Ttulo6"/>
    <w:uiPriority w:val="9"/>
    <w:semiHidden/>
    <w:qFormat/>
    <w:rsid w:val="00036427"/>
    <w:rPr>
      <w:rFonts w:ascii="Calibri Light" w:hAnsi="Calibri Light" w:eastAsia="" w:cs="" w:asciiTheme="majorHAnsi" w:cstheme="majorBidi" w:eastAsiaTheme="majorEastAsia" w:hAnsiTheme="majorHAnsi"/>
      <w:color w:val="1F3763" w:themeColor="accent1" w:themeShade="7f"/>
      <w:sz w:val="24"/>
    </w:rPr>
  </w:style>
  <w:style w:type="character" w:styleId="Ttulo7Char" w:customStyle="1">
    <w:name w:val="Título 7 Char"/>
    <w:basedOn w:val="DefaultParagraphFont"/>
    <w:link w:val="Ttulo7"/>
    <w:uiPriority w:val="9"/>
    <w:semiHidden/>
    <w:qFormat/>
    <w:rsid w:val="00036427"/>
    <w:rPr>
      <w:rFonts w:ascii="Calibri Light" w:hAnsi="Calibri Light" w:eastAsia="" w:cs="" w:asciiTheme="majorHAnsi" w:cstheme="majorBidi" w:eastAsiaTheme="majorEastAsia" w:hAnsiTheme="majorHAnsi"/>
      <w:i/>
      <w:iCs/>
      <w:color w:val="1F3763" w:themeColor="accent1" w:themeShade="7f"/>
      <w:sz w:val="24"/>
    </w:rPr>
  </w:style>
  <w:style w:type="character" w:styleId="Ttulo8Char" w:customStyle="1">
    <w:name w:val="Título 8 Char"/>
    <w:basedOn w:val="DefaultParagraphFont"/>
    <w:link w:val="Ttulo8"/>
    <w:uiPriority w:val="9"/>
    <w:semiHidden/>
    <w:qFormat/>
    <w:rsid w:val="00036427"/>
    <w:rPr>
      <w:rFonts w:ascii="Calibri Light" w:hAnsi="Calibri Light" w:eastAsia="" w:cs="" w:asciiTheme="majorHAnsi" w:cstheme="majorBidi" w:eastAsiaTheme="majorEastAsia" w:hAnsiTheme="majorHAnsi"/>
      <w:color w:val="272727" w:themeColor="text1" w:themeTint="d8"/>
      <w:sz w:val="21"/>
      <w:szCs w:val="21"/>
    </w:rPr>
  </w:style>
  <w:style w:type="character" w:styleId="Ttulo9Char" w:customStyle="1">
    <w:name w:val="Título 9 Char"/>
    <w:basedOn w:val="DefaultParagraphFont"/>
    <w:link w:val="Ttulo9"/>
    <w:uiPriority w:val="9"/>
    <w:semiHidden/>
    <w:qFormat/>
    <w:rsid w:val="00036427"/>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Caracteresdenotaderodap" w:customStyle="1">
    <w:name w:val="Caracteres de nota de rodapé"/>
    <w:qFormat/>
    <w:rsid w:val="00a27366"/>
    <w:rPr>
      <w:vertAlign w:val="superscript"/>
    </w:rPr>
  </w:style>
  <w:style w:type="character" w:styleId="FollowedHyperlink">
    <w:name w:val="FollowedHyperlink"/>
    <w:basedOn w:val="DefaultParagraphFont"/>
    <w:uiPriority w:val="99"/>
    <w:semiHidden/>
    <w:unhideWhenUsed/>
    <w:qFormat/>
    <w:rsid w:val="00c5125a"/>
    <w:rPr>
      <w:color w:val="954F72" w:themeColor="followedHyperlink"/>
      <w:u w:val="single"/>
    </w:rPr>
  </w:style>
  <w:style w:type="character" w:styleId="Spelle" w:customStyle="1">
    <w:name w:val="spelle"/>
    <w:basedOn w:val="DefaultParagraphFont"/>
    <w:qFormat/>
    <w:rsid w:val="00037e3a"/>
    <w:rPr/>
  </w:style>
  <w:style w:type="character" w:styleId="Vnculodendice" w:customStyle="1">
    <w:name w:val="Vínculo de índice"/>
    <w:qFormat/>
    <w:rPr/>
  </w:style>
  <w:style w:type="character" w:styleId="InternetLink">
    <w:name w:val="Internet Link"/>
    <w:basedOn w:val="DefaultParagraphFont"/>
    <w:uiPriority w:val="99"/>
    <w:unhideWhenUsed/>
    <w:rsid w:val="00c71655"/>
    <w:rPr>
      <w:color w:val="0563C1" w:themeColor="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Caption1">
    <w:name w:val="caption"/>
    <w:basedOn w:val="Normal"/>
    <w:qFormat/>
    <w:pPr>
      <w:suppressLineNumbers/>
      <w:spacing w:before="120" w:after="120"/>
    </w:pPr>
    <w:rPr>
      <w:rFonts w:cs="Lohit Devanagari"/>
      <w:i/>
      <w:iCs/>
      <w:szCs w:val="24"/>
    </w:rPr>
  </w:style>
  <w:style w:type="paragraph" w:styleId="Ndice" w:customStyle="1">
    <w:name w:val="Índice"/>
    <w:basedOn w:val="Normal"/>
    <w:qFormat/>
    <w:pPr>
      <w:suppressLineNumbers/>
    </w:pPr>
    <w:rPr>
      <w:rFonts w:cs="Lohit Devanagari"/>
    </w:rPr>
  </w:style>
  <w:style w:type="paragraph" w:styleId="Default" w:customStyle="1">
    <w:name w:val="Default"/>
    <w:qFormat/>
    <w:rsid w:val="00c16d35"/>
    <w:pPr>
      <w:widowControl/>
      <w:bidi w:val="0"/>
      <w:spacing w:lineRule="auto" w:line="240"/>
      <w:jc w:val="left"/>
    </w:pPr>
    <w:rPr>
      <w:rFonts w:ascii="Arial" w:hAnsi="Arial" w:eastAsia="Calibri" w:cs="Arial"/>
      <w:color w:val="000000"/>
      <w:kern w:val="0"/>
      <w:sz w:val="24"/>
      <w:szCs w:val="24"/>
      <w:lang w:val="pt-BR" w:eastAsia="en-US" w:bidi="ar-SA"/>
    </w:rPr>
  </w:style>
  <w:style w:type="paragraph" w:styleId="HeaderandFooter">
    <w:name w:val="Header and Footer"/>
    <w:basedOn w:val="Normal"/>
    <w:qFormat/>
    <w:pPr/>
    <w:rPr/>
  </w:style>
  <w:style w:type="paragraph" w:styleId="Header">
    <w:name w:val="Header"/>
    <w:basedOn w:val="Normal"/>
    <w:link w:val="CabealhoChar"/>
    <w:uiPriority w:val="99"/>
    <w:unhideWhenUsed/>
    <w:rsid w:val="00842a58"/>
    <w:pPr>
      <w:tabs>
        <w:tab w:val="clear" w:pos="709"/>
        <w:tab w:val="center" w:pos="4252" w:leader="none"/>
        <w:tab w:val="right" w:pos="8504" w:leader="none"/>
      </w:tabs>
      <w:spacing w:lineRule="auto" w:line="240"/>
    </w:pPr>
    <w:rPr/>
  </w:style>
  <w:style w:type="paragraph" w:styleId="Footer">
    <w:name w:val="Footer"/>
    <w:basedOn w:val="Normal"/>
    <w:link w:val="RodapChar"/>
    <w:uiPriority w:val="99"/>
    <w:unhideWhenUsed/>
    <w:rsid w:val="00842a58"/>
    <w:pPr>
      <w:tabs>
        <w:tab w:val="clear" w:pos="709"/>
        <w:tab w:val="center" w:pos="4252" w:leader="none"/>
        <w:tab w:val="right" w:pos="8504" w:leader="none"/>
      </w:tabs>
      <w:spacing w:lineRule="auto" w:line="240"/>
    </w:pPr>
    <w:rPr/>
  </w:style>
  <w:style w:type="paragraph" w:styleId="ListParagraph">
    <w:name w:val="List Paragraph"/>
    <w:basedOn w:val="Normal"/>
    <w:autoRedefine/>
    <w:qFormat/>
    <w:rsid w:val="00223e30"/>
    <w:pPr>
      <w:spacing w:lineRule="auto" w:line="240" w:before="0" w:after="0"/>
      <w:ind w:left="2268" w:hanging="0"/>
      <w:contextualSpacing/>
    </w:pPr>
    <w:rPr>
      <w:sz w:val="22"/>
    </w:rPr>
  </w:style>
  <w:style w:type="paragraph" w:styleId="Primrio" w:customStyle="1">
    <w:name w:val="Primário"/>
    <w:basedOn w:val="Heading1"/>
    <w:link w:val="PrimrioChar"/>
    <w:qFormat/>
    <w:rsid w:val="00794879"/>
    <w:pPr>
      <w:numPr>
        <w:ilvl w:val="0"/>
        <w:numId w:val="0"/>
      </w:numPr>
      <w:ind w:firstLine="709"/>
    </w:pPr>
    <w:rPr>
      <w:rFonts w:cs="Times New Roman"/>
      <w:b w:val="false"/>
      <w:caps w:val="false"/>
      <w:smallCaps w:val="false"/>
      <w:szCs w:val="24"/>
    </w:rPr>
  </w:style>
  <w:style w:type="paragraph" w:styleId="Secundrio" w:customStyle="1">
    <w:name w:val="Secundário"/>
    <w:basedOn w:val="Heading1"/>
    <w:link w:val="SecundrioChar"/>
    <w:qFormat/>
    <w:rsid w:val="00d65bcc"/>
    <w:pPr>
      <w:numPr>
        <w:ilvl w:val="0"/>
        <w:numId w:val="0"/>
      </w:numPr>
      <w:ind w:left="431" w:hanging="431"/>
      <w:outlineLvl w:val="1"/>
    </w:pPr>
    <w:rPr>
      <w:b w:val="false"/>
      <w:color w:val="00000A"/>
    </w:rPr>
  </w:style>
  <w:style w:type="paragraph" w:styleId="TOCHeading">
    <w:name w:val="TOC Heading"/>
    <w:basedOn w:val="Heading1"/>
    <w:next w:val="Normal"/>
    <w:uiPriority w:val="39"/>
    <w:unhideWhenUsed/>
    <w:qFormat/>
    <w:rsid w:val="00794879"/>
    <w:pPr>
      <w:numPr>
        <w:ilvl w:val="0"/>
        <w:numId w:val="0"/>
      </w:numPr>
      <w:spacing w:lineRule="auto" w:line="259"/>
      <w:ind w:firstLine="709"/>
      <w:jc w:val="left"/>
    </w:pPr>
    <w:rPr>
      <w:lang w:eastAsia="pt-BR"/>
    </w:rPr>
  </w:style>
  <w:style w:type="paragraph" w:styleId="Contents1">
    <w:name w:val="TOC 1"/>
    <w:basedOn w:val="Ndice"/>
    <w:next w:val="Normal"/>
    <w:autoRedefine/>
    <w:uiPriority w:val="39"/>
    <w:unhideWhenUsed/>
    <w:rsid w:val="003d306f"/>
    <w:pPr>
      <w:tabs>
        <w:tab w:val="clear" w:pos="709"/>
        <w:tab w:val="left" w:pos="1200" w:leader="none"/>
        <w:tab w:val="right" w:pos="8494" w:leader="dot"/>
      </w:tabs>
      <w:jc w:val="left"/>
    </w:pPr>
    <w:rPr>
      <w:rFonts w:cs="Calibri" w:cstheme="minorHAnsi"/>
      <w:b/>
      <w:bCs/>
      <w:caps/>
      <w:sz w:val="20"/>
      <w:szCs w:val="20"/>
    </w:rPr>
  </w:style>
  <w:style w:type="paragraph" w:styleId="Contents2">
    <w:name w:val="TOC 2"/>
    <w:basedOn w:val="Heading1"/>
    <w:next w:val="Normal"/>
    <w:autoRedefine/>
    <w:uiPriority w:val="39"/>
    <w:unhideWhenUsed/>
    <w:rsid w:val="00754d82"/>
    <w:pPr>
      <w:keepLines w:val="false"/>
      <w:numPr>
        <w:ilvl w:val="0"/>
        <w:numId w:val="0"/>
      </w:numPr>
      <w:tabs>
        <w:tab w:val="left" w:pos="567" w:leader="none"/>
        <w:tab w:val="left" w:pos="1134" w:leader="none"/>
        <w:tab w:val="left" w:pos="1440" w:leader="none"/>
        <w:tab w:val="right" w:pos="8494" w:leader="dot"/>
      </w:tabs>
      <w:ind w:left="240" w:firstLine="709"/>
      <w:jc w:val="left"/>
    </w:pPr>
    <w:rPr>
      <w:rFonts w:eastAsia="Calibri" w:cs="Times New Roman" w:eastAsiaTheme="minorHAnsi"/>
      <w:b w:val="false"/>
      <w:smallCaps/>
      <w:color w:val="00000A"/>
      <w:sz w:val="20"/>
      <w:szCs w:val="24"/>
    </w:rPr>
  </w:style>
  <w:style w:type="paragraph" w:styleId="Contents3">
    <w:name w:val="TOC 3"/>
    <w:basedOn w:val="Heading1"/>
    <w:next w:val="Normal"/>
    <w:autoRedefine/>
    <w:uiPriority w:val="39"/>
    <w:unhideWhenUsed/>
    <w:rsid w:val="00651b45"/>
    <w:pPr>
      <w:keepLines w:val="false"/>
      <w:numPr>
        <w:ilvl w:val="0"/>
        <w:numId w:val="0"/>
      </w:numPr>
      <w:ind w:left="480" w:firstLine="709"/>
      <w:jc w:val="left"/>
    </w:pPr>
    <w:rPr>
      <w:rFonts w:ascii="Calibri" w:hAnsi="Calibri" w:eastAsia="Calibri" w:cs="Calibri" w:asciiTheme="minorHAnsi" w:cstheme="minorHAnsi" w:eastAsiaTheme="minorHAnsi" w:hAnsiTheme="minorHAnsi"/>
      <w:b w:val="false"/>
      <w:i/>
      <w:iCs/>
      <w:caps w:val="false"/>
      <w:smallCaps w:val="false"/>
      <w:color w:val="00000A"/>
      <w:sz w:val="20"/>
      <w:szCs w:val="20"/>
    </w:rPr>
  </w:style>
  <w:style w:type="paragraph" w:styleId="Texto" w:customStyle="1">
    <w:name w:val="Texto"/>
    <w:basedOn w:val="Caption1"/>
    <w:qFormat/>
    <w:rsid w:val="00e91456"/>
    <w:pPr>
      <w:suppressAutoHyphens w:val="true"/>
      <w:spacing w:lineRule="auto" w:line="240" w:before="120" w:after="0"/>
    </w:pPr>
    <w:rPr>
      <w:rFonts w:ascii="Arial" w:hAnsi="Arial" w:eastAsia="Times New Roman" w:cs="Arial"/>
      <w:bCs/>
      <w:sz w:val="28"/>
      <w:szCs w:val="28"/>
      <w:lang w:val="pt-PT" w:eastAsia="ar-SA"/>
    </w:rPr>
  </w:style>
  <w:style w:type="paragraph" w:styleId="Dedicatria" w:customStyle="1">
    <w:name w:val="Dedicatória"/>
    <w:basedOn w:val="Normal"/>
    <w:qFormat/>
    <w:rsid w:val="00e91456"/>
    <w:pPr>
      <w:suppressAutoHyphens w:val="true"/>
      <w:spacing w:lineRule="auto" w:line="480"/>
      <w:ind w:left="4248" w:hanging="0"/>
    </w:pPr>
    <w:rPr>
      <w:rFonts w:ascii="Arial" w:hAnsi="Arial" w:eastAsia="Times New Roman" w:cs="Arial"/>
      <w:bCs/>
      <w:szCs w:val="20"/>
      <w:lang w:eastAsia="ar-SA"/>
    </w:rPr>
  </w:style>
  <w:style w:type="paragraph" w:styleId="Resumo" w:customStyle="1">
    <w:name w:val="Resumo"/>
    <w:basedOn w:val="Normal"/>
    <w:qFormat/>
    <w:rsid w:val="00a023a1"/>
    <w:pPr>
      <w:widowControl w:val="false"/>
      <w:tabs>
        <w:tab w:val="clear" w:pos="709"/>
        <w:tab w:val="right" w:pos="8959" w:leader="dot"/>
      </w:tabs>
      <w:suppressAutoHyphens w:val="true"/>
      <w:ind w:hanging="0"/>
      <w:jc w:val="center"/>
    </w:pPr>
    <w:rPr>
      <w:rFonts w:eastAsia="Times New Roman" w:cs="Times New Roman"/>
      <w:bCs/>
      <w:sz w:val="28"/>
      <w:szCs w:val="28"/>
      <w:lang w:eastAsia="ar-SA"/>
    </w:rPr>
  </w:style>
  <w:style w:type="paragraph" w:styleId="Agradecimentos" w:customStyle="1">
    <w:name w:val="Agradecimentos"/>
    <w:basedOn w:val="Normal"/>
    <w:qFormat/>
    <w:rsid w:val="00bf6c7e"/>
    <w:pPr>
      <w:widowControl w:val="false"/>
      <w:tabs>
        <w:tab w:val="clear" w:pos="709"/>
        <w:tab w:val="right" w:pos="8959" w:leader="dot"/>
      </w:tabs>
      <w:suppressAutoHyphens w:val="true"/>
      <w:ind w:left="1191" w:hanging="1191"/>
      <w:jc w:val="center"/>
    </w:pPr>
    <w:rPr>
      <w:rFonts w:eastAsia="Times New Roman" w:cs="Times New Roman"/>
      <w:b/>
      <w:bCs/>
      <w:sz w:val="28"/>
      <w:szCs w:val="28"/>
      <w:lang w:eastAsia="ar-SA"/>
    </w:rPr>
  </w:style>
  <w:style w:type="paragraph" w:styleId="Contents4">
    <w:name w:val="TOC 4"/>
    <w:basedOn w:val="Normal"/>
    <w:next w:val="Normal"/>
    <w:autoRedefine/>
    <w:uiPriority w:val="39"/>
    <w:unhideWhenUsed/>
    <w:rsid w:val="00651b45"/>
    <w:pPr>
      <w:ind w:left="720" w:firstLine="709"/>
      <w:jc w:val="left"/>
    </w:pPr>
    <w:rPr>
      <w:rFonts w:ascii="Calibri" w:hAnsi="Calibri" w:cs="Calibri" w:asciiTheme="minorHAnsi" w:cstheme="minorHAnsi" w:hAnsiTheme="minorHAnsi"/>
      <w:sz w:val="18"/>
      <w:szCs w:val="18"/>
    </w:rPr>
  </w:style>
  <w:style w:type="paragraph" w:styleId="Contents5">
    <w:name w:val="TOC 5"/>
    <w:basedOn w:val="Normal"/>
    <w:next w:val="Normal"/>
    <w:autoRedefine/>
    <w:uiPriority w:val="39"/>
    <w:unhideWhenUsed/>
    <w:rsid w:val="00651b45"/>
    <w:pPr>
      <w:ind w:left="960" w:firstLine="709"/>
      <w:jc w:val="left"/>
    </w:pPr>
    <w:rPr>
      <w:rFonts w:ascii="Calibri" w:hAnsi="Calibri" w:cs="Calibri" w:asciiTheme="minorHAnsi" w:cstheme="minorHAnsi" w:hAnsiTheme="minorHAnsi"/>
      <w:sz w:val="18"/>
      <w:szCs w:val="18"/>
    </w:rPr>
  </w:style>
  <w:style w:type="paragraph" w:styleId="Contents6">
    <w:name w:val="TOC 6"/>
    <w:basedOn w:val="Normal"/>
    <w:next w:val="Normal"/>
    <w:autoRedefine/>
    <w:uiPriority w:val="39"/>
    <w:unhideWhenUsed/>
    <w:rsid w:val="00651b45"/>
    <w:pPr>
      <w:ind w:left="1200" w:firstLine="709"/>
      <w:jc w:val="left"/>
    </w:pPr>
    <w:rPr>
      <w:rFonts w:ascii="Calibri" w:hAnsi="Calibri" w:cs="Calibri" w:asciiTheme="minorHAnsi" w:cstheme="minorHAnsi" w:hAnsiTheme="minorHAnsi"/>
      <w:sz w:val="18"/>
      <w:szCs w:val="18"/>
    </w:rPr>
  </w:style>
  <w:style w:type="paragraph" w:styleId="Contents7">
    <w:name w:val="TOC 7"/>
    <w:basedOn w:val="Normal"/>
    <w:next w:val="Normal"/>
    <w:autoRedefine/>
    <w:uiPriority w:val="39"/>
    <w:unhideWhenUsed/>
    <w:rsid w:val="00651b45"/>
    <w:pPr>
      <w:ind w:left="1440" w:firstLine="709"/>
      <w:jc w:val="left"/>
    </w:pPr>
    <w:rPr>
      <w:rFonts w:ascii="Calibri" w:hAnsi="Calibri" w:cs="Calibri" w:asciiTheme="minorHAnsi" w:cstheme="minorHAnsi" w:hAnsiTheme="minorHAnsi"/>
      <w:sz w:val="18"/>
      <w:szCs w:val="18"/>
    </w:rPr>
  </w:style>
  <w:style w:type="paragraph" w:styleId="Contents8">
    <w:name w:val="TOC 8"/>
    <w:basedOn w:val="Normal"/>
    <w:next w:val="Normal"/>
    <w:autoRedefine/>
    <w:uiPriority w:val="39"/>
    <w:unhideWhenUsed/>
    <w:rsid w:val="00651b45"/>
    <w:pPr>
      <w:ind w:left="1680" w:firstLine="709"/>
      <w:jc w:val="left"/>
    </w:pPr>
    <w:rPr>
      <w:rFonts w:ascii="Calibri" w:hAnsi="Calibri" w:cs="Calibri" w:asciiTheme="minorHAnsi" w:cstheme="minorHAnsi" w:hAnsiTheme="minorHAnsi"/>
      <w:sz w:val="18"/>
      <w:szCs w:val="18"/>
    </w:rPr>
  </w:style>
  <w:style w:type="paragraph" w:styleId="Contents9">
    <w:name w:val="TOC 9"/>
    <w:basedOn w:val="Normal"/>
    <w:next w:val="Normal"/>
    <w:autoRedefine/>
    <w:uiPriority w:val="39"/>
    <w:unhideWhenUsed/>
    <w:rsid w:val="00651b45"/>
    <w:pPr>
      <w:ind w:left="1920" w:firstLine="709"/>
      <w:jc w:val="left"/>
    </w:pPr>
    <w:rPr>
      <w:rFonts w:ascii="Calibri" w:hAnsi="Calibri" w:cs="Calibri" w:asciiTheme="minorHAnsi" w:cstheme="minorHAnsi" w:hAnsiTheme="minorHAnsi"/>
      <w:sz w:val="18"/>
      <w:szCs w:val="18"/>
    </w:rPr>
  </w:style>
  <w:style w:type="paragraph" w:styleId="Contedodoquadro" w:customStyle="1">
    <w:name w:val="Conteúdo do quadro"/>
    <w:basedOn w:val="Normal"/>
    <w:qFormat/>
    <w:pPr/>
    <w:rPr/>
  </w:style>
  <w:style w:type="paragraph" w:styleId="Tableoffigures">
    <w:name w:val="table of figures"/>
    <w:basedOn w:val="Normal"/>
    <w:next w:val="Normal"/>
    <w:uiPriority w:val="99"/>
    <w:unhideWhenUsed/>
    <w:qFormat/>
    <w:rsid w:val="00ac070f"/>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rsid w:val="006d653e"/>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image" Target="media/image2.wmf"/><Relationship Id="rId7" Type="http://schemas.openxmlformats.org/officeDocument/2006/relationships/image" Target="media/image3.wmf"/><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jpeg"/><Relationship Id="rId13" Type="http://schemas.openxmlformats.org/officeDocument/2006/relationships/image" Target="media/image9.png"/><Relationship Id="rId14" Type="http://schemas.openxmlformats.org/officeDocument/2006/relationships/hyperlink" Target="https://ufsj.edu.br/cepsj" TargetMode="External"/><Relationship Id="rId15" Type="http://schemas.openxmlformats.org/officeDocument/2006/relationships/hyperlink" Target="https://ufsj.edu.br/cepsj" TargetMode="External"/><Relationship Id="rId16" Type="http://schemas.openxmlformats.org/officeDocument/2006/relationships/footer" Target="footer4.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9F5B9-FA37-4C83-900E-F78BE976B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7233</TotalTime>
  <Application>LibreOffice/6.3.1.2$MacOSX_X86_64 LibreOffice_project/b79626edf0065ac373bd1df5c28bd630b4424273</Application>
  <Pages>35</Pages>
  <Words>4274</Words>
  <Characters>23946</Characters>
  <CharactersWithSpaces>28031</CharactersWithSpaces>
  <Paragraphs>260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2018-03-21T11:27:00Z</dcterms:created>
  <dc:creator>1546</dc:creator>
  <dc:description/>
  <dc:language>pt-BR</dc:language>
  <cp:lastModifiedBy/>
  <dcterms:modified xsi:type="dcterms:W3CDTF">2021-01-29T16:49:17Z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