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CE29" w14:textId="77777777" w:rsidR="008254F7" w:rsidRDefault="00E90106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020EAC34" w14:textId="77777777" w:rsidR="008254F7" w:rsidRDefault="00E90106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completa</w:t>
      </w:r>
    </w:p>
    <w:p w14:paraId="07F0E7F0" w14:textId="77777777" w:rsidR="008254F7" w:rsidRDefault="00E90106">
      <w:r>
        <w:rPr>
          <w:b/>
          <w:bCs/>
          <w:sz w:val="32"/>
          <w:szCs w:val="32"/>
        </w:rPr>
        <w:t>Para el rol VIEWER</w:t>
      </w:r>
    </w:p>
    <w:p w14:paraId="3FFE99A3" w14:textId="77777777" w:rsidR="008254F7" w:rsidRDefault="00E90106">
      <w:pPr>
        <w:spacing w:before="2400"/>
      </w:pPr>
      <w:r>
        <w:rPr>
          <w:color w:val="555555"/>
          <w:sz w:val="22"/>
          <w:szCs w:val="22"/>
        </w:rPr>
        <w:t>Versión 2.0.1</w:t>
      </w:r>
    </w:p>
    <w:p w14:paraId="2558DC92" w14:textId="77777777" w:rsidR="008254F7" w:rsidRDefault="00E90106">
      <w:r>
        <w:br w:type="page"/>
      </w:r>
    </w:p>
    <w:p w14:paraId="5D1299D7" w14:textId="77777777" w:rsidR="008254F7" w:rsidRDefault="00E90106">
      <w:pPr>
        <w:pStyle w:val="Cabealhodondice"/>
      </w:pPr>
      <w:r>
        <w:lastRenderedPageBreak/>
        <w:t>Índice</w:t>
      </w:r>
    </w:p>
    <w:sdt>
      <w:sdtPr>
        <w:alias w:val="Índice"/>
        <w:id w:val="-1967342793"/>
      </w:sdtPr>
      <w:sdtEndPr/>
      <w:sdtContent>
        <w:p w14:paraId="46C46603" w14:textId="5363DF8E" w:rsidR="00DA5B7C" w:rsidRDefault="00E90106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759" w:history="1">
            <w:r w:rsidR="00DA5B7C" w:rsidRPr="00DC5CCC">
              <w:rPr>
                <w:rStyle w:val="Hiperligao"/>
                <w:noProof/>
              </w:rPr>
              <w:t>Su rol de un vistazo</w:t>
            </w:r>
            <w:r w:rsidR="00DA5B7C">
              <w:rPr>
                <w:noProof/>
              </w:rPr>
              <w:tab/>
            </w:r>
            <w:r w:rsidR="00DA5B7C">
              <w:rPr>
                <w:noProof/>
              </w:rPr>
              <w:fldChar w:fldCharType="begin"/>
            </w:r>
            <w:r w:rsidR="00DA5B7C">
              <w:rPr>
                <w:noProof/>
              </w:rPr>
              <w:instrText xml:space="preserve"> PAGEREF _Toc241671759 \h </w:instrText>
            </w:r>
            <w:r w:rsidR="00DA5B7C">
              <w:rPr>
                <w:noProof/>
              </w:rPr>
            </w:r>
            <w:r w:rsidR="00DA5B7C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DA5B7C">
              <w:rPr>
                <w:noProof/>
              </w:rPr>
              <w:fldChar w:fldCharType="end"/>
            </w:r>
          </w:hyperlink>
        </w:p>
        <w:p w14:paraId="778A67F7" w14:textId="0184C18E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0" w:history="1">
            <w:r w:rsidRPr="00DC5CCC">
              <w:rPr>
                <w:rStyle w:val="Hiperligao"/>
                <w:noProof/>
              </w:rPr>
              <w:t>De dónde procede su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357A2" w14:textId="344AF085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1" w:history="1">
            <w:r w:rsidRPr="00DC5CCC">
              <w:rPr>
                <w:rStyle w:val="Hiperligao"/>
                <w:noProof/>
              </w:rPr>
              <w:t>Iniciar sesión, cambiar la contraseña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805A0B7" w14:textId="46897E81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2" w:history="1">
            <w:r w:rsidRPr="00DC5CCC">
              <w:rPr>
                <w:rStyle w:val="Hiperligao"/>
                <w:noProof/>
              </w:rPr>
              <w:t>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F37588" w14:textId="2241D397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3" w:history="1">
            <w:r w:rsidRPr="00DC5CCC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F0AF36" w14:textId="2529AC05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4" w:history="1">
            <w:r w:rsidRPr="00DC5CCC">
              <w:rPr>
                <w:rStyle w:val="Hiperligao"/>
                <w:noProof/>
              </w:rPr>
              <w:t>El visor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7E6510" w14:textId="389D89EC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5" w:history="1">
            <w:r w:rsidRPr="00DC5CCC">
              <w:rPr>
                <w:rStyle w:val="Hiperligao"/>
                <w:noProof/>
              </w:rPr>
              <w:t>Parámetros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F7E45D" w14:textId="19A127DE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6" w:history="1">
            <w:r w:rsidRPr="00DC5CCC">
              <w:rPr>
                <w:rStyle w:val="Hiperligao"/>
                <w:noProof/>
              </w:rPr>
              <w:t>Leer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009D8C" w14:textId="7F3DBBEC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7" w:history="1">
            <w:r w:rsidRPr="00DC5CCC">
              <w:rPr>
                <w:rStyle w:val="Hiperligao"/>
                <w:noProof/>
              </w:rPr>
              <w:t>Cuando una ejecución no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A8F4ED" w14:textId="2AF76F6A" w:rsidR="00DA5B7C" w:rsidRDefault="00DA5B7C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8" w:history="1">
            <w:r w:rsidRPr="00DC5CCC">
              <w:rPr>
                <w:rStyle w:val="Hiperligao"/>
                <w:noProof/>
              </w:rPr>
              <w:t>Exportar (solo si su acceso lo permite)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C905AF" w14:textId="6F4D41CD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69" w:history="1">
            <w:r w:rsidRPr="00DC5CCC">
              <w:rPr>
                <w:rStyle w:val="Hiperligao"/>
                <w:noProof/>
              </w:rPr>
              <w:t>Ejecuciones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EBDF64" w14:textId="5E7FD353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70" w:history="1">
            <w:r w:rsidRPr="00DC5CCC">
              <w:rPr>
                <w:rStyle w:val="Hiperligao"/>
                <w:noProof/>
              </w:rPr>
              <w:t>Exportaciones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E5F0D7" w14:textId="33283FC4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71" w:history="1">
            <w:r w:rsidRPr="00DC5CCC">
              <w:rPr>
                <w:rStyle w:val="Hiperligao"/>
                <w:noProof/>
              </w:rPr>
              <w:t>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556F81" w14:textId="20AF9B65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72" w:history="1">
            <w:r w:rsidRPr="00DC5CCC">
              <w:rPr>
                <w:rStyle w:val="Hiperliga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A36407" w14:textId="0AEA6CCC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73" w:history="1">
            <w:r w:rsidRPr="00DC5CCC">
              <w:rPr>
                <w:rStyle w:val="Hiperligao"/>
                <w:noProof/>
              </w:rPr>
              <w:t>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415B46" w14:textId="1C7FB934" w:rsidR="00DA5B7C" w:rsidRDefault="00DA5B7C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774" w:history="1">
            <w:r w:rsidRPr="00DC5CCC">
              <w:rPr>
                <w:rStyle w:val="Hiperliga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0106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298D14" w14:textId="68577AA6" w:rsidR="008254F7" w:rsidRDefault="00E90106">
          <w:r>
            <w:fldChar w:fldCharType="end"/>
          </w:r>
        </w:p>
      </w:sdtContent>
    </w:sdt>
    <w:p w14:paraId="4216103B" w14:textId="77777777" w:rsidR="008254F7" w:rsidRDefault="008254F7">
      <w:pPr>
        <w:sectPr w:rsidR="008254F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3798AB6" w14:textId="77777777" w:rsidR="008254F7" w:rsidRDefault="00E90106">
      <w:pPr>
        <w:pStyle w:val="Ttulo1"/>
      </w:pPr>
      <w:bookmarkStart w:id="0" w:name="_Toc241671759"/>
      <w:r>
        <w:lastRenderedPageBreak/>
        <w:t>Su rol de un vistazo</w:t>
      </w:r>
      <w:bookmarkEnd w:id="0"/>
    </w:p>
    <w:p w14:paraId="48CB5BCE" w14:textId="77777777" w:rsidR="008254F7" w:rsidRDefault="00E90106">
      <w:r>
        <w:t xml:space="preserve">Discoverer Neo sustituye a Oracle Discoverer. Un </w:t>
      </w:r>
      <w:r>
        <w:rPr>
          <w:b/>
          <w:bCs/>
        </w:rPr>
        <w:t>mapa</w:t>
      </w:r>
      <w:r>
        <w:t xml:space="preserve"> es un informe (en Oracle Discoverer era una hoja de trabajo). Un </w:t>
      </w:r>
      <w:r>
        <w:rPr>
          <w:b/>
          <w:bCs/>
        </w:rPr>
        <w:t>libro</w:t>
      </w:r>
      <w:r>
        <w:t xml:space="preserve"> es un grupo de mapas. Un </w:t>
      </w:r>
      <w:r>
        <w:rPr>
          <w:b/>
          <w:bCs/>
        </w:rPr>
        <w:t>área de negocio</w:t>
      </w:r>
      <w:r>
        <w:t xml:space="preserve"> es un grupo de datos relacionados. Usted tiene el rol </w:t>
      </w:r>
      <w:r>
        <w:rPr>
          <w:b/>
          <w:bCs/>
        </w:rPr>
        <w:t>VIEWER</w:t>
      </w:r>
      <w:r>
        <w:t>. Su tarea principal es abrir mapas, ejecutarlos y leer los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4F7" w14:paraId="587403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D90F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EB85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8254F7" w14:paraId="4C837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F905" w14:textId="77777777" w:rsidR="008254F7" w:rsidRDefault="00E90106">
            <w:pPr>
              <w:spacing w:after="0"/>
            </w:pPr>
            <w:r>
              <w:t>Ver sus propios mapas, los mapas públicos y los mapas compartidos con usted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E1B8C" w14:textId="77777777" w:rsidR="008254F7" w:rsidRDefault="00E90106">
            <w:pPr>
              <w:spacing w:after="0"/>
            </w:pPr>
            <w:r>
              <w:t>Ver mapas privados que nadie ha compartido con usted</w:t>
            </w:r>
          </w:p>
        </w:tc>
      </w:tr>
      <w:tr w:rsidR="008254F7" w14:paraId="1950E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1BD8" w14:textId="77777777" w:rsidR="008254F7" w:rsidRDefault="00E90106">
            <w:pPr>
              <w:spacing w:after="0"/>
            </w:pPr>
            <w:r>
              <w:t>Ejecutar un mapa y leer sus resultados, ordenar, filtrar y desglosar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11A7" w14:textId="77777777" w:rsidR="008254F7" w:rsidRDefault="00E90106">
            <w:pPr>
              <w:spacing w:after="0"/>
            </w:pPr>
            <w:r>
              <w:t>Copiar un mapa o un libro</w:t>
            </w:r>
          </w:p>
        </w:tc>
      </w:tr>
      <w:tr w:rsidR="008254F7" w14:paraId="54C67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91AF" w14:textId="77777777" w:rsidR="008254F7" w:rsidRDefault="00E90106">
            <w:pPr>
              <w:spacing w:after="0"/>
            </w:pPr>
            <w:r>
              <w:t xml:space="preserve">Exportar resultados, si el mapa es público o se ha compartido con usted como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BE04" w14:textId="77777777" w:rsidR="008254F7" w:rsidRDefault="00E90106">
            <w:pPr>
              <w:spacing w:after="0"/>
            </w:pPr>
            <w:r>
              <w:t xml:space="preserve">Exportar un mapa compartido con usted solo como </w:t>
            </w:r>
            <w:r>
              <w:rPr>
                <w:b/>
                <w:bCs/>
              </w:rPr>
              <w:t>Puede ver</w:t>
            </w:r>
          </w:p>
        </w:tc>
      </w:tr>
      <w:tr w:rsidR="008254F7" w14:paraId="5EC11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A599" w14:textId="77777777" w:rsidR="008254F7" w:rsidRDefault="00E90106">
            <w:pPr>
              <w:spacing w:after="0"/>
            </w:pPr>
            <w:r>
              <w:t>Ver sus propias ejecuciones y exportaciones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C72F" w14:textId="77777777" w:rsidR="008254F7" w:rsidRDefault="00E90106">
            <w:pPr>
              <w:spacing w:after="0"/>
            </w:pPr>
            <w:r>
              <w:t>Ver las ejecuciones o exportaciones de otras personas</w:t>
            </w:r>
          </w:p>
        </w:tc>
      </w:tr>
      <w:tr w:rsidR="008254F7" w14:paraId="3DAB0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9222" w14:textId="77777777" w:rsidR="008254F7" w:rsidRDefault="00E90106">
            <w:pPr>
              <w:spacing w:after="0"/>
            </w:pPr>
            <w:r>
              <w:t>Elegir su idioma, tema y colores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EDA7" w14:textId="77777777" w:rsidR="008254F7" w:rsidRDefault="00E90106">
            <w:pPr>
              <w:spacing w:after="0"/>
            </w:pPr>
            <w:r>
              <w:t>Abrir las páginas de administración (no aparecen en su menú)</w:t>
            </w:r>
          </w:p>
        </w:tc>
      </w:tr>
    </w:tbl>
    <w:p w14:paraId="665A7D8E" w14:textId="77777777" w:rsidR="008254F7" w:rsidRDefault="008254F7">
      <w:pPr>
        <w:spacing w:after="60"/>
      </w:pPr>
    </w:p>
    <w:p w14:paraId="388FA939" w14:textId="77777777" w:rsidR="008254F7" w:rsidRDefault="00E90106">
      <w:r>
        <w:t>El rol VIEWER tiene un límite fijo: no puede copiar mapas ni libros. Todo lo demás depende de lo que se le haya dado para cada mapa y cada área de negocio. Vea la sección siguiente.</w:t>
      </w:r>
    </w:p>
    <w:p w14:paraId="7A5BB41D" w14:textId="77777777" w:rsidR="008254F7" w:rsidRDefault="00E90106">
      <w:pPr>
        <w:pStyle w:val="Ttulo2"/>
      </w:pPr>
      <w:bookmarkStart w:id="1" w:name="_Toc241671760"/>
      <w:r>
        <w:t>De dónde procede su acceso</w:t>
      </w:r>
      <w:bookmarkEnd w:id="1"/>
    </w:p>
    <w:p w14:paraId="2B19B685" w14:textId="77777777" w:rsidR="008254F7" w:rsidRDefault="00E90106">
      <w:r>
        <w:t>El rol no decide lo que puede ejecutar, exportar o programar. Lo deciden estas tres cosas.</w:t>
      </w:r>
    </w:p>
    <w:p w14:paraId="147BDB12" w14:textId="77777777" w:rsidR="008254F7" w:rsidRDefault="00E90106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El mapa.</w:t>
      </w:r>
      <w:r>
        <w:t xml:space="preserve"> Ve un mapa si lo creó usted, si su propietario lo hizo </w:t>
      </w:r>
      <w:r>
        <w:rPr>
          <w:b/>
          <w:bCs/>
        </w:rPr>
        <w:t>Público</w:t>
      </w:r>
      <w:r>
        <w:t xml:space="preserve"> o si alguien lo compartió con usted. Una concesión en un área de negocio </w:t>
      </w:r>
      <w:r>
        <w:rPr>
          <w:b/>
          <w:bCs/>
        </w:rPr>
        <w:t>no</w:t>
      </w:r>
      <w:r>
        <w:t xml:space="preserve"> le muestra mapas.</w:t>
      </w:r>
    </w:p>
    <w:p w14:paraId="6E8FF157" w14:textId="77777777" w:rsidR="008254F7" w:rsidRDefault="00E90106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El nivel de acceso compartido.</w:t>
      </w:r>
      <w:r>
        <w:t xml:space="preserve"> La mayoría de los mapas le llegan como un recurso compartido. El nivel le dice lo que puede hacer.</w:t>
      </w:r>
    </w:p>
    <w:p w14:paraId="232A9277" w14:textId="77777777" w:rsidR="008254F7" w:rsidRDefault="00E90106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Sus concesiones de área de negocio.</w:t>
      </w:r>
      <w:r>
        <w:t xml:space="preserve"> Para leer los datos de un mapa, su administrador debe haberle dado acceso a las áreas de negocio que usa. Sin eso, la ejecución falla con "Sin autorización para ejecutar".</w:t>
      </w:r>
    </w:p>
    <w:p w14:paraId="33419C73" w14:textId="77777777" w:rsidR="008254F7" w:rsidRDefault="008254F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761"/>
        <w:gridCol w:w="1761"/>
        <w:gridCol w:w="1761"/>
        <w:gridCol w:w="1762"/>
      </w:tblGrid>
      <w:tr w:rsidR="008254F7" w14:paraId="5A92B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AA9C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23C5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Abrir y ejecutar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3B92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Exportar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2561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Programar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F62B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Cambiar el mapa</w:t>
            </w:r>
          </w:p>
        </w:tc>
      </w:tr>
      <w:tr w:rsidR="008254F7" w14:paraId="7C221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08D4" w14:textId="77777777" w:rsidR="008254F7" w:rsidRDefault="00E90106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ver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8C41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47EB" w14:textId="77777777" w:rsidR="008254F7" w:rsidRDefault="00E90106">
            <w:pPr>
              <w:spacing w:after="0"/>
            </w:pPr>
            <w:r>
              <w:t>No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9E5F3" w14:textId="77777777" w:rsidR="008254F7" w:rsidRDefault="00E90106">
            <w:pPr>
              <w:spacing w:after="0"/>
            </w:pPr>
            <w:r>
              <w:t>No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847A" w14:textId="77777777" w:rsidR="008254F7" w:rsidRDefault="00E90106">
            <w:pPr>
              <w:spacing w:after="0"/>
            </w:pPr>
            <w:r>
              <w:t>No</w:t>
            </w:r>
          </w:p>
        </w:tc>
      </w:tr>
      <w:tr w:rsidR="008254F7" w14:paraId="5B3D0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7304" w14:textId="77777777" w:rsidR="008254F7" w:rsidRDefault="00E90106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exportar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2EE6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3493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D188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17FD" w14:textId="77777777" w:rsidR="008254F7" w:rsidRDefault="00E90106">
            <w:pPr>
              <w:spacing w:after="0"/>
            </w:pPr>
            <w:r>
              <w:t>No</w:t>
            </w:r>
          </w:p>
        </w:tc>
      </w:tr>
      <w:tr w:rsidR="008254F7" w14:paraId="676D5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E710" w14:textId="77777777" w:rsidR="008254F7" w:rsidRDefault="00E90106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editar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40D5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F410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AC4A2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44E1" w14:textId="77777777" w:rsidR="008254F7" w:rsidRDefault="00E90106">
            <w:pPr>
              <w:spacing w:after="0"/>
            </w:pPr>
            <w:r>
              <w:t>Sí</w:t>
            </w:r>
          </w:p>
        </w:tc>
      </w:tr>
      <w:tr w:rsidR="008254F7" w14:paraId="1B0C3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71EA" w14:textId="77777777" w:rsidR="008254F7" w:rsidRDefault="00E90106">
            <w:pPr>
              <w:spacing w:after="0"/>
            </w:pPr>
            <w:r>
              <w:lastRenderedPageBreak/>
              <w:t>Mapa público que no es suyo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1046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2759" w14:textId="77777777" w:rsidR="008254F7" w:rsidRDefault="00E90106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F339D" w14:textId="77777777" w:rsidR="008254F7" w:rsidRDefault="00E90106">
            <w:pPr>
              <w:spacing w:after="0"/>
            </w:pPr>
            <w:r>
              <w:t>No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BCF0" w14:textId="77777777" w:rsidR="008254F7" w:rsidRDefault="00E90106">
            <w:pPr>
              <w:spacing w:after="0"/>
            </w:pPr>
            <w:r>
              <w:t>No</w:t>
            </w:r>
          </w:p>
        </w:tc>
      </w:tr>
    </w:tbl>
    <w:p w14:paraId="3ED306DC" w14:textId="77777777" w:rsidR="008254F7" w:rsidRDefault="008254F7">
      <w:pPr>
        <w:spacing w:after="60"/>
      </w:pPr>
    </w:p>
    <w:p w14:paraId="40BB05D5" w14:textId="77777777" w:rsidR="008254F7" w:rsidRDefault="00E90106">
      <w:r>
        <w:t>Esta guía trata lo que más hace: buscar un mapa, ejecutarlo y leerlo. Exportar, programar y editar solo funcionan cuando el mapa se comparte con usted en el nivel necesario. Esas partes son breves, al final de cada capítulo.</w:t>
      </w:r>
    </w:p>
    <w:p w14:paraId="61DB8309" w14:textId="77777777" w:rsidR="008254F7" w:rsidRDefault="00E90106">
      <w:r>
        <w:t>Si falta un mapa que necesita, pida a su propietario que lo comparta con usted.</w:t>
      </w:r>
    </w:p>
    <w:p w14:paraId="3D3ED520" w14:textId="77777777" w:rsidR="008254F7" w:rsidRDefault="00E90106">
      <w:pPr>
        <w:pStyle w:val="Ttulo2"/>
      </w:pPr>
      <w:bookmarkStart w:id="2" w:name="_Toc241671761"/>
      <w:r>
        <w:t>Iniciar sesión, cambiar la contraseña y cerrar sesión</w:t>
      </w:r>
      <w:bookmarkEnd w:id="2"/>
    </w:p>
    <w:p w14:paraId="2E82F2D6" w14:textId="77777777" w:rsidR="008254F7" w:rsidRDefault="00E90106">
      <w:pPr>
        <w:pStyle w:val="PargrafodaLista"/>
        <w:numPr>
          <w:ilvl w:val="0"/>
          <w:numId w:val="3"/>
        </w:numPr>
        <w:spacing w:after="60"/>
      </w:pPr>
      <w:r>
        <w:t>Abra la dirección que le dio su administrador.</w:t>
      </w:r>
    </w:p>
    <w:p w14:paraId="70AAB6C8" w14:textId="77777777" w:rsidR="008254F7" w:rsidRDefault="00E90106">
      <w:pPr>
        <w:pStyle w:val="PargrafodaLista"/>
        <w:numPr>
          <w:ilvl w:val="0"/>
          <w:numId w:val="3"/>
        </w:numPr>
        <w:spacing w:after="60"/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60331BF4" w14:textId="77777777" w:rsidR="008254F7" w:rsidRDefault="00E90106">
      <w:pPr>
        <w:pStyle w:val="PargrafodaLista"/>
        <w:numPr>
          <w:ilvl w:val="0"/>
          <w:numId w:val="3"/>
        </w:numPr>
        <w:spacing w:after="60"/>
      </w:pPr>
      <w:r>
        <w:t xml:space="preserve">Deje marcada la casilla </w:t>
      </w:r>
      <w:r>
        <w:rPr>
          <w:b/>
          <w:bCs/>
        </w:rPr>
        <w:t>Recordarme</w:t>
      </w:r>
      <w:r>
        <w:t xml:space="preserve"> para seguir con la sesión iniciada después de cerrar el navegador. Desmárquela en un ordenador compartido.</w:t>
      </w:r>
    </w:p>
    <w:p w14:paraId="23C43EE0" w14:textId="77777777" w:rsidR="008254F7" w:rsidRDefault="00E90106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Iniciar sesión</w:t>
      </w:r>
      <w:r>
        <w:t>.</w:t>
      </w:r>
    </w:p>
    <w:p w14:paraId="3AACEC0B" w14:textId="77777777" w:rsidR="008254F7" w:rsidRDefault="008254F7">
      <w:pPr>
        <w:spacing w:after="60"/>
      </w:pPr>
    </w:p>
    <w:p w14:paraId="16E84594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745446" wp14:editId="35D1C491">
            <wp:extent cx="5715000" cy="3571875"/>
            <wp:effectExtent l="0" t="0" r="0" b="0"/>
            <wp:docPr id="443" name="01-login.png" descr="La página de inicio de sesión con Correo electrónico, Contraseña, Recordarme y el botón Iniciar sesión." title="La página de inicio de sesión con Correo electrónico, Contraseña, Recordarme y el botón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0199" w14:textId="77777777" w:rsidR="008254F7" w:rsidRDefault="00E90106">
      <w:pPr>
        <w:pStyle w:val="Legenda"/>
        <w:jc w:val="center"/>
      </w:pPr>
      <w:r>
        <w:t>La página de inicio de sesión con Correo electrónico, Contraseña, Recordarme y el botón Iniciar sesión.</w:t>
      </w:r>
    </w:p>
    <w:p w14:paraId="18C44BB0" w14:textId="77777777" w:rsidR="008254F7" w:rsidRDefault="00E90106">
      <w:r>
        <w:t xml:space="preserve">Si su cuenta se creó con una contraseña temporal, se abre primero la página </w:t>
      </w:r>
      <w:r>
        <w:rPr>
          <w:b/>
          <w:bCs/>
        </w:rPr>
        <w:t>Cambiar la contraseña</w:t>
      </w:r>
      <w:r>
        <w:t xml:space="preserve">. Rellene </w:t>
      </w:r>
      <w:r>
        <w:rPr>
          <w:b/>
          <w:bCs/>
        </w:rPr>
        <w:t>Contraseña temporal</w:t>
      </w:r>
      <w:r>
        <w:t xml:space="preserve">, </w:t>
      </w:r>
      <w:r>
        <w:rPr>
          <w:b/>
          <w:bCs/>
        </w:rPr>
        <w:t>Nueva contraseña</w:t>
      </w:r>
      <w:r>
        <w:t xml:space="preserve"> (al menos 12 caracteres, distinta de la anterior) y </w:t>
      </w:r>
      <w:r>
        <w:rPr>
          <w:b/>
          <w:bCs/>
        </w:rPr>
        <w:t>Confirmar nueva contraseña</w:t>
      </w:r>
      <w:r>
        <w:t xml:space="preserve">, y haga clic en </w:t>
      </w:r>
      <w:r>
        <w:rPr>
          <w:b/>
          <w:bCs/>
        </w:rPr>
        <w:t>Cambiar contraseña</w:t>
      </w:r>
      <w:r>
        <w:t>.</w:t>
      </w:r>
    </w:p>
    <w:p w14:paraId="3D985124" w14:textId="77777777" w:rsidR="008254F7" w:rsidRDefault="00E90106">
      <w:r>
        <w:t xml:space="preserve">Si olvida su contraseña, pida a su administrador que la restablezca. Para cerrar sesión, haga clic en su nombre en la esquina superior derecha y después en </w:t>
      </w:r>
      <w:r>
        <w:rPr>
          <w:b/>
          <w:bCs/>
        </w:rPr>
        <w:t>Cerrar sesión</w:t>
      </w:r>
      <w:r>
        <w:t>. Esto termina su sesión. Para volver a usar Discoverer Neo, inicie sesión de nuevo.</w:t>
      </w:r>
    </w:p>
    <w:p w14:paraId="176DA062" w14:textId="77777777" w:rsidR="008254F7" w:rsidRDefault="00E90106">
      <w:pPr>
        <w:pStyle w:val="Ttulo1"/>
        <w:pageBreakBefore/>
      </w:pPr>
      <w:bookmarkStart w:id="3" w:name="_Toc241671762"/>
      <w:r>
        <w:lastRenderedPageBreak/>
        <w:t>Panel</w:t>
      </w:r>
      <w:bookmarkEnd w:id="3"/>
    </w:p>
    <w:p w14:paraId="63AE7BF5" w14:textId="77777777" w:rsidR="008254F7" w:rsidRDefault="00E90106">
      <w:r>
        <w:t xml:space="preserve">El </w:t>
      </w:r>
      <w:r>
        <w:rPr>
          <w:b/>
          <w:bCs/>
        </w:rPr>
        <w:t>Panel</w:t>
      </w:r>
      <w:r>
        <w:t xml:space="preserve"> es la primera página tras iniciar sesión. Es un resumen. Es de solo lectura.</w:t>
      </w:r>
    </w:p>
    <w:p w14:paraId="37D65439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6EBEEC" wp14:editId="729F522D">
            <wp:extent cx="5715000" cy="3571875"/>
            <wp:effectExtent l="0" t="0" r="0" b="0"/>
            <wp:docPr id="444" name="01-dashboard.png" descr="El panel de Viewer con su barra lateral corta y las tarjetas de resumen." title="El panel de Viewer con su barra lateral corta y las tarjetas de resum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EFF7" w14:textId="77777777" w:rsidR="008254F7" w:rsidRDefault="00E90106">
      <w:pPr>
        <w:pStyle w:val="Legenda"/>
        <w:jc w:val="center"/>
      </w:pPr>
      <w:r>
        <w:t>El panel de Viewer con su barra lateral corta y las tarjetas de resumen.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8254F7" w14:paraId="1BD32A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A7BA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Tarjeta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71FA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muestra</w:t>
            </w:r>
          </w:p>
        </w:tc>
      </w:tr>
      <w:tr w:rsidR="008254F7" w14:paraId="50DEC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C687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Total de mapas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EE5A" w14:textId="77777777" w:rsidR="008254F7" w:rsidRDefault="00E90106">
            <w:pPr>
              <w:spacing w:after="0"/>
            </w:pPr>
            <w:r>
              <w:t>Los mapas que puede abrir, con cuántos son suyos y cuántos se comparten con usted (los mapas públicos también se cuentan ahí)</w:t>
            </w:r>
          </w:p>
        </w:tc>
      </w:tr>
      <w:tr w:rsidR="008254F7" w14:paraId="18EC1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5448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Total de ejecuciones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0274" w14:textId="77777777" w:rsidR="008254F7" w:rsidRDefault="00E90106">
            <w:pPr>
              <w:spacing w:after="0"/>
            </w:pPr>
            <w:r>
              <w:t>Ejecuciones de los mapas que puede ver, hechas por cualquier persona</w:t>
            </w:r>
          </w:p>
        </w:tc>
      </w:tr>
      <w:tr w:rsidR="008254F7" w14:paraId="48F27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FBF1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Mapas programados</w:t>
            </w:r>
            <w:r>
              <w:t xml:space="preserve"> y </w:t>
            </w:r>
            <w:r>
              <w:rPr>
                <w:b/>
                <w:bCs/>
              </w:rPr>
              <w:t>Resultados programados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25DE" w14:textId="77777777" w:rsidR="008254F7" w:rsidRDefault="00E90106">
            <w:pPr>
              <w:spacing w:after="0"/>
            </w:pPr>
            <w:r>
              <w:t>Sus propias programaciones. Para usted suelen ser cero</w:t>
            </w:r>
          </w:p>
        </w:tc>
      </w:tr>
      <w:tr w:rsidR="008254F7" w14:paraId="311CF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A028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Mapas recientes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EA22" w14:textId="77777777" w:rsidR="008254F7" w:rsidRDefault="00E90106">
            <w:pPr>
              <w:spacing w:after="0"/>
            </w:pPr>
            <w:r>
              <w:t>Mapas que usted creó. Suele estar vacío para usted</w:t>
            </w:r>
          </w:p>
        </w:tc>
      </w:tr>
    </w:tbl>
    <w:p w14:paraId="40661B3D" w14:textId="77777777" w:rsidR="008254F7" w:rsidRDefault="00E90106">
      <w:pPr>
        <w:pStyle w:val="Ttulo1"/>
        <w:pageBreakBefore/>
      </w:pPr>
      <w:bookmarkStart w:id="4" w:name="_Toc241671763"/>
      <w:r>
        <w:lastRenderedPageBreak/>
        <w:t>Mapas</w:t>
      </w:r>
      <w:bookmarkEnd w:id="4"/>
    </w:p>
    <w:p w14:paraId="282FC6EF" w14:textId="77777777" w:rsidR="008254F7" w:rsidRDefault="00E90106">
      <w:r>
        <w:t xml:space="preserve">La página </w:t>
      </w:r>
      <w:r>
        <w:rPr>
          <w:b/>
          <w:bCs/>
        </w:rPr>
        <w:t>Mapas</w:t>
      </w:r>
      <w:r>
        <w:t xml:space="preserve"> es su lista de informes. Úsela para buscar un mapa y abrirlo.</w:t>
      </w:r>
    </w:p>
    <w:p w14:paraId="4BEF7526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207E82" wp14:editId="2AA22C4D">
            <wp:extent cx="5715000" cy="3429000"/>
            <wp:effectExtent l="0" t="0" r="0" b="0"/>
            <wp:docPr id="445" name="03-maps-all.png" descr="La lista de Mapas, pestaña Todos, donde cada mapa solo tiene el icono Abrir." title="La lista de Mapas, pestaña Todos, donde cada mapa solo tiene el icono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00BB" w14:textId="77777777" w:rsidR="008254F7" w:rsidRDefault="00E90106">
      <w:pPr>
        <w:pStyle w:val="Legenda"/>
        <w:jc w:val="center"/>
      </w:pPr>
      <w:r>
        <w:t>La lista de Mapas, pestaña Todos, donde cada mapa solo tiene el icono Abrir.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4F7" w14:paraId="19CD92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DC2D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86CF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8254F7" w14:paraId="18ADF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40BB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Míos</w:t>
            </w:r>
            <w:r>
              <w:t xml:space="preserve">, </w:t>
            </w:r>
            <w:r>
              <w:rPr>
                <w:b/>
                <w:bCs/>
              </w:rPr>
              <w:t>Compartidos conmigo</w:t>
            </w:r>
            <w:r>
              <w:t xml:space="preserve">, </w:t>
            </w:r>
            <w:r>
              <w:rPr>
                <w:b/>
                <w:bCs/>
              </w:rPr>
              <w:t>Todos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47A3" w14:textId="77777777" w:rsidR="008254F7" w:rsidRDefault="00E90106">
            <w:pPr>
              <w:spacing w:after="0"/>
            </w:pPr>
            <w:r>
              <w:t xml:space="preserve">Sus propios mapas, los mapas compartidos con usted, o todo lo que puede ver. Si no es propietario de ninguno, la página se abre en </w:t>
            </w:r>
            <w:r>
              <w:rPr>
                <w:b/>
                <w:bCs/>
              </w:rPr>
              <w:t>Todos</w:t>
            </w:r>
          </w:p>
        </w:tc>
      </w:tr>
      <w:tr w:rsidR="008254F7" w14:paraId="08FBC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9B09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Buscar mapas por nombre…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A03A" w14:textId="77777777" w:rsidR="008254F7" w:rsidRDefault="00E90106">
            <w:pPr>
              <w:spacing w:after="0"/>
            </w:pPr>
            <w:r>
              <w:t>Filtra por nombre mientras escribe</w:t>
            </w:r>
          </w:p>
        </w:tc>
      </w:tr>
      <w:tr w:rsidR="008254F7" w14:paraId="3CC5F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A8E8" w14:textId="77777777" w:rsidR="008254F7" w:rsidRDefault="00E90106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Área de negocio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97A9" w14:textId="77777777" w:rsidR="008254F7" w:rsidRDefault="00E90106">
            <w:pPr>
              <w:spacing w:after="0"/>
            </w:pPr>
            <w:r>
              <w:t xml:space="preserve">Muestra un área de negocio. </w:t>
            </w:r>
            <w:r>
              <w:rPr>
                <w:b/>
                <w:bCs/>
              </w:rPr>
              <w:t>Todas las áreas de negocio</w:t>
            </w:r>
            <w:r>
              <w:t xml:space="preserve"> quita el filtro</w:t>
            </w:r>
          </w:p>
        </w:tc>
      </w:tr>
      <w:tr w:rsidR="008254F7" w14:paraId="0ECB0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0952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Ordenar por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3B13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Actualizado recientemente</w:t>
            </w:r>
            <w:r>
              <w:t xml:space="preserve"> o </w:t>
            </w:r>
            <w:r>
              <w:rPr>
                <w:b/>
                <w:bCs/>
              </w:rPr>
              <w:t>Nombre (A–Z)</w:t>
            </w:r>
          </w:p>
        </w:tc>
      </w:tr>
      <w:tr w:rsidR="008254F7" w14:paraId="3FD70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12C3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Limpiar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9376" w14:textId="77777777" w:rsidR="008254F7" w:rsidRDefault="00E90106">
            <w:pPr>
              <w:spacing w:after="0"/>
            </w:pPr>
            <w:r>
              <w:t>Quita la búsqueda y el filtro</w:t>
            </w:r>
          </w:p>
        </w:tc>
      </w:tr>
      <w:tr w:rsidR="008254F7" w14:paraId="7ECBC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26F1" w14:textId="77777777" w:rsidR="008254F7" w:rsidRDefault="00E90106">
            <w:pPr>
              <w:spacing w:after="0"/>
            </w:pPr>
            <w:r>
              <w:t>Nombre del mapa o icono del ojo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B20F" w14:textId="77777777" w:rsidR="008254F7" w:rsidRDefault="00E90106">
            <w:pPr>
              <w:spacing w:after="0"/>
            </w:pPr>
            <w:r>
              <w:t>Abre el mapa en el visor</w:t>
            </w:r>
          </w:p>
        </w:tc>
      </w:tr>
    </w:tbl>
    <w:p w14:paraId="699FA499" w14:textId="77777777" w:rsidR="008254F7" w:rsidRDefault="008254F7">
      <w:pPr>
        <w:spacing w:after="60"/>
      </w:pPr>
    </w:p>
    <w:p w14:paraId="2C7A6251" w14:textId="77777777" w:rsidR="008254F7" w:rsidRDefault="00E90106">
      <w:r>
        <w:t xml:space="preserve">La tabla muestra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Libro</w:t>
      </w:r>
      <w:r>
        <w:t xml:space="preserve">, </w:t>
      </w:r>
      <w:r>
        <w:rPr>
          <w:b/>
          <w:bCs/>
        </w:rPr>
        <w:t>Propietario</w:t>
      </w:r>
      <w:r>
        <w:t xml:space="preserve">, </w:t>
      </w:r>
      <w:r>
        <w:rPr>
          <w:b/>
          <w:bCs/>
        </w:rPr>
        <w:t>Área de negocio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Actualizado</w:t>
      </w:r>
      <w:r>
        <w:t xml:space="preserve"> y </w:t>
      </w:r>
      <w:r>
        <w:rPr>
          <w:b/>
          <w:bCs/>
        </w:rPr>
        <w:t>Acciones</w:t>
      </w:r>
      <w:r>
        <w:t>.</w:t>
      </w:r>
    </w:p>
    <w:p w14:paraId="6E1A8401" w14:textId="77777777" w:rsidR="008254F7" w:rsidRDefault="00E90106">
      <w:r>
        <w:t xml:space="preserve">No ve un icono Copiar ni existe el botón </w:t>
      </w:r>
      <w:r>
        <w:rPr>
          <w:b/>
          <w:bCs/>
        </w:rPr>
        <w:t>Copiar libro</w:t>
      </w:r>
      <w:r>
        <w:t>. Es a propósito para su rol.</w:t>
      </w:r>
    </w:p>
    <w:p w14:paraId="0A471E9E" w14:textId="77777777" w:rsidR="008254F7" w:rsidRDefault="00E90106">
      <w:r>
        <w:t xml:space="preserve">Encima de la tabla, </w:t>
      </w:r>
      <w:r>
        <w:rPr>
          <w:b/>
          <w:bCs/>
        </w:rPr>
        <w:t>Libros de trabajo</w:t>
      </w:r>
      <w:r>
        <w:t xml:space="preserve"> muestra los libros que contienen sus mapas. Escriba en </w:t>
      </w:r>
      <w:r>
        <w:rPr>
          <w:b/>
          <w:bCs/>
        </w:rPr>
        <w:t>Buscar libros u hojas...</w:t>
      </w:r>
      <w:r>
        <w:t>, haga clic en un libro para abrirlo y después haga clic en una hoja para abrir el visor.</w:t>
      </w:r>
    </w:p>
    <w:p w14:paraId="656E3770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8A4F1B" wp14:editId="17097D14">
            <wp:extent cx="5715000" cy="3429000"/>
            <wp:effectExtent l="0" t="0" r="0" b="0"/>
            <wp:docPr id="446" name="02-maps-shared.png" descr="La lista de Mapas, pestaña Compartidos conmigo, con la tarjeta Libros de trabajo y solo el icono Abrir." title="La lista de Mapas, pestaña Compartidos conmigo, con la tarjeta Libros de trabajo y solo el icono Ab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ABB0" w14:textId="77777777" w:rsidR="008254F7" w:rsidRDefault="00E90106">
      <w:pPr>
        <w:pStyle w:val="Legenda"/>
        <w:jc w:val="center"/>
      </w:pPr>
      <w:r>
        <w:t>La lista de Mapas, pestaña Compartidos conmigo, con la tarjeta Libros de trabajo y solo el icono Abrir.</w:t>
      </w:r>
    </w:p>
    <w:p w14:paraId="68345D45" w14:textId="77777777" w:rsidR="008254F7" w:rsidRDefault="00E90106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Algunos iconos de una fila (por ejemplo el lápiz, el calendario o la papelera) solo funcionan si el mapa es suyo o se ha compartido con usted en un nivel suficiente. Si hace clic en uno y el servidor lo rechaza, verá "Forbidden". No se cambia nada.</w:t>
      </w:r>
    </w:p>
    <w:p w14:paraId="3BEB1435" w14:textId="77777777" w:rsidR="008254F7" w:rsidRDefault="00E90106">
      <w:r>
        <w:t xml:space="preserve">Ejemplo: para encontrar el mapa de demostración, escriba </w:t>
      </w:r>
      <w:r>
        <w:rPr>
          <w:b/>
          <w:bCs/>
        </w:rPr>
        <w:t>GD_M.M10_V01.DIS</w:t>
      </w:r>
      <w:r>
        <w:t xml:space="preserve"> en el cuadro de búsqueda y haga clic en su nombre.</w:t>
      </w:r>
    </w:p>
    <w:p w14:paraId="4472FD8F" w14:textId="77777777" w:rsidR="008254F7" w:rsidRDefault="00E90106">
      <w:pPr>
        <w:pStyle w:val="Ttulo1"/>
        <w:pageBreakBefore/>
      </w:pPr>
      <w:bookmarkStart w:id="5" w:name="_Toc241671764"/>
      <w:r>
        <w:lastRenderedPageBreak/>
        <w:t>El visor de mapas</w:t>
      </w:r>
      <w:bookmarkEnd w:id="5"/>
    </w:p>
    <w:p w14:paraId="0A763BA8" w14:textId="77777777" w:rsidR="008254F7" w:rsidRDefault="00E90106">
      <w:r>
        <w:t>El visor ejecuta un mapa y muestra sus filas. Aquí pasará la mayor parte del tiempo.</w:t>
      </w:r>
    </w:p>
    <w:p w14:paraId="74DB544D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101991" wp14:editId="1EB1BD73">
            <wp:extent cx="5715000" cy="3571875"/>
            <wp:effectExtent l="0" t="0" r="0" b="0"/>
            <wp:docPr id="447" name="06-viewer-results.png" descr="Una ejecución completada con los botones Excel, CSV y PDF sobre la cuadrícula de resultados." title="Una ejecución completada con los botones Excel, CSV y PDF sobre la cuadrícul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F7A0" w14:textId="77777777" w:rsidR="008254F7" w:rsidRDefault="00E90106">
      <w:pPr>
        <w:pStyle w:val="Legenda"/>
        <w:jc w:val="center"/>
      </w:pPr>
      <w:r>
        <w:t>Una ejecución completada con los botones Excel, CSV y PDF sobre la cuadrícula de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4248"/>
      </w:tblGrid>
      <w:tr w:rsidR="008254F7" w14:paraId="2A6031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6D18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Botón o control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25DB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8254F7" w14:paraId="0BC73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2284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Atrás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F858" w14:textId="77777777" w:rsidR="008254F7" w:rsidRDefault="00E90106">
            <w:pPr>
              <w:spacing w:after="0"/>
            </w:pPr>
            <w:r>
              <w:t>Vuelve a la página anterior</w:t>
            </w:r>
          </w:p>
        </w:tc>
      </w:tr>
      <w:tr w:rsidR="008254F7" w14:paraId="0DF8D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4174A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Ejecutar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553E" w14:textId="77777777" w:rsidR="008254F7" w:rsidRDefault="00E90106">
            <w:pPr>
              <w:spacing w:after="0"/>
            </w:pPr>
            <w:r>
              <w:t>Ejecuta el mapa. Si el mapa pide valores, primero se abre un cuadro de diálogo</w:t>
            </w:r>
          </w:p>
        </w:tc>
      </w:tr>
      <w:tr w:rsidR="008254F7" w14:paraId="69CB0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DDFC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Ejecutar de nuevo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DBBE" w14:textId="77777777" w:rsidR="008254F7" w:rsidRDefault="00E90106">
            <w:pPr>
              <w:spacing w:after="0"/>
            </w:pPr>
            <w:r>
              <w:t>Vuelve a ejecutar con los mismos valores y omite el resultado guardado. Aparece cuando termina una ejecución</w:t>
            </w:r>
          </w:p>
        </w:tc>
      </w:tr>
      <w:tr w:rsidR="008254F7" w14:paraId="7B7AC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CB22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96BE" w14:textId="77777777" w:rsidR="008254F7" w:rsidRDefault="00E90106">
            <w:pPr>
              <w:spacing w:after="0"/>
            </w:pPr>
            <w:r>
              <w:t>Detiene una ejecución que aún espera en la cola</w:t>
            </w:r>
          </w:p>
        </w:tc>
      </w:tr>
    </w:tbl>
    <w:p w14:paraId="2FC2D5F2" w14:textId="77777777" w:rsidR="008254F7" w:rsidRDefault="008254F7">
      <w:pPr>
        <w:spacing w:after="60"/>
      </w:pPr>
    </w:p>
    <w:p w14:paraId="609661FB" w14:textId="77777777" w:rsidR="008254F7" w:rsidRDefault="00E90106">
      <w:r>
        <w:t xml:space="preserve">Bajo los botones, una línea de estado muestra </w:t>
      </w:r>
      <w:r>
        <w:rPr>
          <w:b/>
          <w:bCs/>
        </w:rPr>
        <w:t>En cola</w:t>
      </w:r>
      <w:r>
        <w:t xml:space="preserve">, </w:t>
      </w:r>
      <w:r>
        <w:rPr>
          <w:b/>
          <w:bCs/>
        </w:rPr>
        <w:t>En ejecución…</w:t>
      </w:r>
      <w:r>
        <w:t xml:space="preserve"> o la hora del resultado y cuánto tiempo sigue siendo válido (24 horas). "Mostrando un resultado en caché" significa que ejecutó este mapa con los mismos valores hace poco. Haga clic en </w:t>
      </w:r>
      <w:r>
        <w:rPr>
          <w:b/>
          <w:bCs/>
        </w:rPr>
        <w:t>Ejecutar de nuevo</w:t>
      </w:r>
      <w:r>
        <w:t xml:space="preserve"> para obtener datos actualizados.</w:t>
      </w:r>
    </w:p>
    <w:p w14:paraId="0439B573" w14:textId="77777777" w:rsidR="008254F7" w:rsidRDefault="00E90106">
      <w:pPr>
        <w:pStyle w:val="Ttulo2"/>
      </w:pPr>
      <w:bookmarkStart w:id="6" w:name="_Toc241671765"/>
      <w:r>
        <w:t>Parámetros de ejecución</w:t>
      </w:r>
      <w:bookmarkEnd w:id="6"/>
    </w:p>
    <w:p w14:paraId="34F2B965" w14:textId="77777777" w:rsidR="008254F7" w:rsidRDefault="00E90106">
      <w:r>
        <w:t xml:space="preserve">Algunos mapas piden valores, como una fecha. En </w:t>
      </w:r>
      <w:r>
        <w:rPr>
          <w:b/>
          <w:bCs/>
        </w:rPr>
        <w:t>Parámetros de ejecución</w:t>
      </w:r>
      <w:r>
        <w:t xml:space="preserve">, rellene cada campo (un </w:t>
      </w:r>
      <w:r>
        <w:rPr>
          <w:i/>
          <w:iCs/>
        </w:rPr>
        <w:t xml:space="preserve"> rojo significa obligatorio) y haga clic en Ejecutar. Cancelar</w:t>
      </w:r>
      <w:r>
        <w:t>* cierra el cuadro de diálogo.</w:t>
      </w:r>
    </w:p>
    <w:p w14:paraId="5EBF2F81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BD9C3A" wp14:editId="3C1F206E">
            <wp:extent cx="2905125" cy="2152650"/>
            <wp:effectExtent l="0" t="0" r="0" b="0"/>
            <wp:docPr id="448" name="05-viewer-params-filled.png" descr="El cuadro Parámetros de ejecución con los dos valores obligatorios rellenados." title="El cuadro Parámetros de ejecución con los dos valores obligatorios relle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6391" w14:textId="77777777" w:rsidR="008254F7" w:rsidRDefault="00E90106">
      <w:pPr>
        <w:pStyle w:val="Legenda"/>
        <w:jc w:val="center"/>
      </w:pPr>
      <w:r>
        <w:t>El cuadro Parámetros de ejecución con los dos valores obligatorios rellenados.</w:t>
      </w:r>
    </w:p>
    <w:p w14:paraId="5C8EAD9B" w14:textId="77777777" w:rsidR="008254F7" w:rsidRDefault="00E90106">
      <w:pPr>
        <w:pStyle w:val="Ttulo2"/>
      </w:pPr>
      <w:bookmarkStart w:id="7" w:name="_Toc241671766"/>
      <w:r>
        <w:t>Leer los resultados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8254F7" w14:paraId="0C63A1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FDC8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BFC4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8254F7" w14:paraId="748F6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1A5B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Resultados</w:t>
            </w:r>
            <w:r>
              <w:t>, insignias de filas y ms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F8A3" w14:textId="77777777" w:rsidR="008254F7" w:rsidRDefault="00E90106">
            <w:pPr>
              <w:spacing w:after="0"/>
            </w:pPr>
            <w:r>
              <w:t>Cuántas filas se devolvieron y cuánto se tardó</w:t>
            </w:r>
          </w:p>
        </w:tc>
      </w:tr>
      <w:tr w:rsidR="008254F7" w14:paraId="43E62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B33F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Hay más filas disponibles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5087" w14:textId="77777777" w:rsidR="008254F7" w:rsidRDefault="00E90106">
            <w:pPr>
              <w:spacing w:after="0"/>
            </w:pPr>
            <w:r>
              <w:t>El resultado se cortó. Solo se devolvió una parte de las filas</w:t>
            </w:r>
          </w:p>
        </w:tc>
      </w:tr>
      <w:tr w:rsidR="008254F7" w14:paraId="2B936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6BA9" w14:textId="77777777" w:rsidR="008254F7" w:rsidRDefault="00E90106">
            <w:pPr>
              <w:spacing w:after="0"/>
            </w:pPr>
            <w:r>
              <w:t>Encabezado de columna (clic)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20FD" w14:textId="77777777" w:rsidR="008254F7" w:rsidRDefault="00E90106">
            <w:pPr>
              <w:spacing w:after="0"/>
            </w:pPr>
            <w:r>
              <w:t>Ordena por esa columna: ascendente, descendente, ninguna</w:t>
            </w:r>
          </w:p>
        </w:tc>
      </w:tr>
      <w:tr w:rsidR="008254F7" w14:paraId="38BC7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07B2" w14:textId="77777777" w:rsidR="008254F7" w:rsidRDefault="00E90106">
            <w:pPr>
              <w:spacing w:after="0"/>
            </w:pPr>
            <w:r>
              <w:t xml:space="preserve">Cuadro </w:t>
            </w:r>
            <w:r>
              <w:rPr>
                <w:b/>
                <w:bCs/>
              </w:rPr>
              <w:t>Filtrar…</w:t>
            </w:r>
            <w:r>
              <w:t xml:space="preserve"> bajo un encabezado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20F0" w14:textId="77777777" w:rsidR="008254F7" w:rsidRDefault="00E90106">
            <w:pPr>
              <w:spacing w:after="0"/>
            </w:pPr>
            <w:r>
              <w:t>Filtra las filas que ha cargado</w:t>
            </w:r>
          </w:p>
        </w:tc>
      </w:tr>
      <w:tr w:rsidR="008254F7" w14:paraId="013AC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BDA3" w14:textId="77777777" w:rsidR="008254F7" w:rsidRDefault="00E90106">
            <w:pPr>
              <w:spacing w:after="0"/>
            </w:pPr>
            <w:r>
              <w:t xml:space="preserve">Insignia </w:t>
            </w:r>
            <w:r>
              <w:rPr>
                <w:b/>
                <w:bCs/>
              </w:rPr>
              <w:t>Grupo</w:t>
            </w:r>
            <w:r>
              <w:t xml:space="preserve">, </w:t>
            </w:r>
            <w:r>
              <w:rPr>
                <w:b/>
                <w:bCs/>
              </w:rPr>
              <w:t>Total de …</w:t>
            </w:r>
            <w:r>
              <w:t xml:space="preserve">, </w:t>
            </w:r>
            <w:r>
              <w:rPr>
                <w:b/>
                <w:bCs/>
              </w:rPr>
              <w:t>Total general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E4E4" w14:textId="77777777" w:rsidR="008254F7" w:rsidRDefault="00E90106">
            <w:pPr>
              <w:spacing w:after="0"/>
            </w:pPr>
            <w:r>
              <w:t>Las filas se agrupan y se subtotalizan. Ordenar o filtrar los pausa</w:t>
            </w:r>
          </w:p>
        </w:tc>
      </w:tr>
      <w:tr w:rsidR="008254F7" w14:paraId="1A359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BC28" w14:textId="77777777" w:rsidR="008254F7" w:rsidRDefault="00E90106">
            <w:pPr>
              <w:spacing w:after="0"/>
            </w:pPr>
            <w:r>
              <w:t>Doble clic en una fila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2DAA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Ver detalle</w:t>
            </w:r>
            <w:r>
              <w:t>: muestra las filas sin procesar que hay detrás de esa fila</w:t>
            </w:r>
          </w:p>
        </w:tc>
      </w:tr>
      <w:tr w:rsidR="008254F7" w14:paraId="228D7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551F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Cargar más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4BDF" w14:textId="77777777" w:rsidR="008254F7" w:rsidRDefault="00E90106">
            <w:pPr>
              <w:spacing w:after="0"/>
            </w:pPr>
            <w:r>
              <w:t>Carga las 500 filas siguientes</w:t>
            </w:r>
          </w:p>
        </w:tc>
      </w:tr>
      <w:tr w:rsidR="008254F7" w14:paraId="46941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84D0" w14:textId="77777777" w:rsidR="008254F7" w:rsidRDefault="00E90106">
            <w:pPr>
              <w:spacing w:after="0"/>
            </w:pPr>
            <w:r>
              <w:t>Celdas de colores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D55D" w14:textId="77777777" w:rsidR="008254F7" w:rsidRDefault="00E90106">
            <w:pPr>
              <w:spacing w:after="0"/>
            </w:pPr>
            <w:r>
              <w:t>Reglas que el propietario definió para resaltar valores</w:t>
            </w:r>
          </w:p>
        </w:tc>
      </w:tr>
    </w:tbl>
    <w:p w14:paraId="39DB7456" w14:textId="77777777" w:rsidR="008254F7" w:rsidRDefault="008254F7">
      <w:pPr>
        <w:spacing w:after="60"/>
      </w:pPr>
    </w:p>
    <w:p w14:paraId="330AE115" w14:textId="77777777" w:rsidR="008254F7" w:rsidRDefault="00E90106">
      <w:r>
        <w:t>Un mapa de tabla cruzada muestra una tabla dinámica.</w:t>
      </w:r>
    </w:p>
    <w:p w14:paraId="4369B44D" w14:textId="77777777" w:rsidR="008254F7" w:rsidRDefault="00E90106">
      <w:pPr>
        <w:pStyle w:val="Ttulo2"/>
      </w:pPr>
      <w:bookmarkStart w:id="8" w:name="_Toc241671767"/>
      <w:r>
        <w:t>Cuando una ejecución no funciona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2"/>
        <w:gridCol w:w="5334"/>
      </w:tblGrid>
      <w:tr w:rsidR="008254F7" w14:paraId="51E583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9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C75D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Lo que ve</w:t>
            </w:r>
          </w:p>
        </w:tc>
        <w:tc>
          <w:tcPr>
            <w:tcW w:w="53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0902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8254F7" w14:paraId="4CCA1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C172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Sin autorización para ejecutar</w:t>
            </w:r>
            <w:r>
              <w:t xml:space="preserve"> (rojo)</w:t>
            </w:r>
          </w:p>
        </w:tc>
        <w:tc>
          <w:tcPr>
            <w:tcW w:w="53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134C" w14:textId="77777777" w:rsidR="008254F7" w:rsidRDefault="00E90106">
            <w:pPr>
              <w:spacing w:after="0"/>
            </w:pPr>
            <w:r>
              <w:t>Puede ver el mapa, pero no tiene acceso a sus datos. Pida ayuda a su administrador</w:t>
            </w:r>
          </w:p>
        </w:tc>
      </w:tr>
      <w:tr w:rsidR="008254F7" w14:paraId="4A84D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EA82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Solicitud rechazada</w:t>
            </w:r>
            <w:r>
              <w:t xml:space="preserve"> u </w:t>
            </w:r>
            <w:r>
              <w:rPr>
                <w:b/>
                <w:bCs/>
              </w:rPr>
              <w:t>Hoja no ejecutada</w:t>
            </w:r>
            <w:r>
              <w:t xml:space="preserve"> (ámbar)</w:t>
            </w:r>
          </w:p>
        </w:tc>
        <w:tc>
          <w:tcPr>
            <w:tcW w:w="53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1DD2" w14:textId="77777777" w:rsidR="008254F7" w:rsidRDefault="00E90106">
            <w:pPr>
              <w:spacing w:after="0"/>
            </w:pPr>
            <w:r>
              <w:t>El mapa está construido de una forma que no se puede ejecutar con seguridad. El cuadro explica por qué. Avise al propietario del mapa</w:t>
            </w:r>
          </w:p>
        </w:tc>
      </w:tr>
      <w:tr w:rsidR="008254F7" w14:paraId="747A6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7D41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Se agotó el tiempo de espera de la consulta</w:t>
            </w:r>
          </w:p>
        </w:tc>
        <w:tc>
          <w:tcPr>
            <w:tcW w:w="53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835" w14:textId="77777777" w:rsidR="008254F7" w:rsidRDefault="00E90106">
            <w:pPr>
              <w:spacing w:after="0"/>
            </w:pPr>
            <w:r>
              <w:t>La consulta tardó demasiado. Inténtelo de nuevo más tarde o avise al propietario</w:t>
            </w:r>
          </w:p>
        </w:tc>
      </w:tr>
      <w:tr w:rsidR="008254F7" w14:paraId="5334C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9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AB4C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Mapa no encontrado</w:t>
            </w:r>
          </w:p>
        </w:tc>
        <w:tc>
          <w:tcPr>
            <w:tcW w:w="53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2E4A" w14:textId="77777777" w:rsidR="008254F7" w:rsidRDefault="00E90106">
            <w:pPr>
              <w:spacing w:after="0"/>
            </w:pPr>
            <w:r>
              <w:t>El mapa se eliminó o ya no está compartido con usted</w:t>
            </w:r>
          </w:p>
        </w:tc>
      </w:tr>
    </w:tbl>
    <w:p w14:paraId="2B143DAB" w14:textId="77777777" w:rsidR="008254F7" w:rsidRDefault="008254F7">
      <w:pPr>
        <w:spacing w:after="60"/>
      </w:pPr>
    </w:p>
    <w:p w14:paraId="428EA4AF" w14:textId="77777777" w:rsidR="008254F7" w:rsidRDefault="00E90106">
      <w:pPr>
        <w:pStyle w:val="Ttulo2"/>
      </w:pPr>
      <w:bookmarkStart w:id="9" w:name="_Toc241671768"/>
      <w:r>
        <w:t>Exportar (solo si su acceso lo permite)</w:t>
      </w:r>
      <w:bookmarkEnd w:id="9"/>
    </w:p>
    <w:p w14:paraId="7550A610" w14:textId="77777777" w:rsidR="008254F7" w:rsidRDefault="00E90106">
      <w:r>
        <w:t xml:space="preserve">Los botones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y </w:t>
      </w:r>
      <w:r>
        <w:rPr>
          <w:b/>
          <w:bCs/>
        </w:rPr>
        <w:t>PDF</w:t>
      </w:r>
      <w:r>
        <w:t xml:space="preserve"> aparecen bajo los resultados después de una ejecución. Funcionan con mapas públicos y con mapas compartidos con usted como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4F7" w14:paraId="5C8BAD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A182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Botón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CF12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8254F7" w14:paraId="7355F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7D98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Excel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15D2" w14:textId="77777777" w:rsidR="008254F7" w:rsidRDefault="00E90106">
            <w:pPr>
              <w:spacing w:after="0"/>
            </w:pPr>
            <w:r>
              <w:t>Descarga un archivo de Excel</w:t>
            </w:r>
          </w:p>
        </w:tc>
      </w:tr>
      <w:tr w:rsidR="008254F7" w14:paraId="2F866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767C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55E1" w14:textId="77777777" w:rsidR="008254F7" w:rsidRDefault="00E90106">
            <w:pPr>
              <w:spacing w:after="0"/>
            </w:pPr>
            <w:r>
              <w:t>Descarga un archivo CSV</w:t>
            </w:r>
          </w:p>
        </w:tc>
      </w:tr>
      <w:tr w:rsidR="008254F7" w14:paraId="6ECE5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24FC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AC5F" w14:textId="77777777" w:rsidR="008254F7" w:rsidRDefault="00E90106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Exportar a PDF</w:t>
            </w:r>
            <w:r>
              <w:t xml:space="preserve">: elija </w:t>
            </w:r>
            <w:r>
              <w:rPr>
                <w:b/>
                <w:bCs/>
              </w:rPr>
              <w:t>Tamaño del papel</w:t>
            </w:r>
            <w:r>
              <w:t xml:space="preserve"> (A4, A3, Carta), </w:t>
            </w:r>
            <w:r>
              <w:rPr>
                <w:b/>
                <w:bCs/>
              </w:rPr>
              <w:t>Orientación</w:t>
            </w:r>
            <w:r>
              <w:t xml:space="preserve"> (Vertical, Horizontal) y las columnas, y después </w:t>
            </w:r>
            <w:r>
              <w:rPr>
                <w:b/>
                <w:bCs/>
              </w:rPr>
              <w:t>Exportar</w:t>
            </w:r>
          </w:p>
        </w:tc>
      </w:tr>
    </w:tbl>
    <w:p w14:paraId="7DDE33ED" w14:textId="77777777" w:rsidR="008254F7" w:rsidRDefault="008254F7">
      <w:pPr>
        <w:spacing w:after="60"/>
      </w:pPr>
    </w:p>
    <w:p w14:paraId="507B0D19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2C011E" wp14:editId="6033979D">
            <wp:extent cx="3324225" cy="3990975"/>
            <wp:effectExtent l="0" t="0" r="0" b="0"/>
            <wp:docPr id="449" name="17-builder-pdf-dialog.png" descr="El cuadro Exportar a PDF con las opciones de orientación, tamaño del papel, título y fuente." title="El cuadro Exportar a PDF con las opciones de orientación, tamaño del papel, título y fu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579E" w14:textId="77777777" w:rsidR="008254F7" w:rsidRDefault="00E90106">
      <w:pPr>
        <w:pStyle w:val="Legenda"/>
        <w:jc w:val="center"/>
      </w:pPr>
      <w:r>
        <w:t>El cuadro Exportar a PDF con las opciones de orientación, tamaño del papel, título y fuente.</w:t>
      </w:r>
    </w:p>
    <w:p w14:paraId="23D81294" w14:textId="77777777" w:rsidR="008254F7" w:rsidRDefault="00E90106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Si el mapa se ha compartido con usted solo como </w:t>
      </w:r>
      <w:r>
        <w:rPr>
          <w:b/>
          <w:bCs/>
        </w:rPr>
        <w:t>Puede ver</w:t>
      </w:r>
      <w:r>
        <w:t xml:space="preserve">, los botones siguen en pantalla, pero la exportación falla con "Forbidden". Pida al propietario </w:t>
      </w:r>
      <w:r>
        <w:rPr>
          <w:b/>
          <w:bCs/>
        </w:rPr>
        <w:t>Puede exportar</w:t>
      </w:r>
      <w:r>
        <w:t>.</w:t>
      </w:r>
    </w:p>
    <w:p w14:paraId="334D8ADD" w14:textId="77777777" w:rsidR="008254F7" w:rsidRDefault="00E90106">
      <w:pPr>
        <w:pStyle w:val="Ttulo1"/>
        <w:pageBreakBefore/>
      </w:pPr>
      <w:bookmarkStart w:id="10" w:name="_Toc241671769"/>
      <w:r>
        <w:lastRenderedPageBreak/>
        <w:t>Ejecuciones</w:t>
      </w:r>
      <w:bookmarkEnd w:id="10"/>
    </w:p>
    <w:p w14:paraId="40D5049F" w14:textId="77777777" w:rsidR="008254F7" w:rsidRDefault="00E90106">
      <w:r>
        <w:t xml:space="preserve">La página </w:t>
      </w:r>
      <w:r>
        <w:rPr>
          <w:b/>
          <w:bCs/>
        </w:rPr>
        <w:t>Ejecuciones</w:t>
      </w:r>
      <w:r>
        <w:t xml:space="preserve"> muestra todas las ejecuciones de mapas que inició. Úsela para volver a encontrar un resultado sin ejecutar el mapa por segunda vez.</w:t>
      </w:r>
    </w:p>
    <w:p w14:paraId="471F146A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4C5952" wp14:editId="2A0B7F39">
            <wp:extent cx="5715000" cy="3571875"/>
            <wp:effectExtent l="0" t="0" r="0" b="0"/>
            <wp:docPr id="450" name="07-runs.png" descr="La página Ejecuciones con las ejecuciones propias del Viewer." title="La página Ejecuciones con las ejecuciones propias del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F962" w14:textId="77777777" w:rsidR="008254F7" w:rsidRDefault="00E90106">
      <w:pPr>
        <w:pStyle w:val="Legenda"/>
        <w:jc w:val="center"/>
      </w:pPr>
      <w:r>
        <w:t>La página Ejecuciones con las ejecuciones propias del Viewer.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4F7" w14:paraId="18EFA2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D407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0FEC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8254F7" w14:paraId="27159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290B" w14:textId="77777777" w:rsidR="008254F7" w:rsidRDefault="00E90106">
            <w:pPr>
              <w:spacing w:after="0"/>
            </w:pPr>
            <w:r>
              <w:t xml:space="preserve">Filtros </w:t>
            </w: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Estado</w:t>
            </w:r>
            <w:r>
              <w:t xml:space="preserve"> y </w:t>
            </w:r>
            <w:r>
              <w:rPr>
                <w:b/>
                <w:bCs/>
              </w:rPr>
              <w:t>Tipo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5519" w14:textId="77777777" w:rsidR="008254F7" w:rsidRDefault="00E90106">
            <w:pPr>
              <w:spacing w:after="0"/>
            </w:pPr>
            <w:r>
              <w:t xml:space="preserve">Acotan la lista. El tipo es </w:t>
            </w:r>
            <w:r>
              <w:rPr>
                <w:b/>
                <w:bCs/>
              </w:rPr>
              <w:t>En directo</w:t>
            </w:r>
            <w:r>
              <w:t xml:space="preserve"> (usted lo ejecutó) o </w:t>
            </w:r>
            <w:r>
              <w:rPr>
                <w:b/>
                <w:bCs/>
              </w:rPr>
              <w:t>Programada</w:t>
            </w:r>
          </w:p>
        </w:tc>
      </w:tr>
      <w:tr w:rsidR="008254F7" w14:paraId="2B700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4D9DD" w14:textId="77777777" w:rsidR="008254F7" w:rsidRDefault="00E90106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Abrir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9933" w14:textId="77777777" w:rsidR="008254F7" w:rsidRDefault="00E90106">
            <w:pPr>
              <w:spacing w:after="0"/>
            </w:pPr>
            <w:r>
              <w:t>Abre el resultado guardado</w:t>
            </w:r>
          </w:p>
        </w:tc>
      </w:tr>
      <w:tr w:rsidR="008254F7" w14:paraId="247B2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A046" w14:textId="77777777" w:rsidR="008254F7" w:rsidRDefault="00E90106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Ejecutar de nuevo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5CDC" w14:textId="77777777" w:rsidR="008254F7" w:rsidRDefault="00E90106">
            <w:pPr>
              <w:spacing w:after="0"/>
            </w:pPr>
            <w:r>
              <w:t>Inicia una ejecución con los mismos valores</w:t>
            </w:r>
          </w:p>
        </w:tc>
      </w:tr>
      <w:tr w:rsidR="008254F7" w14:paraId="3CEDE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5498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0879" w14:textId="77777777" w:rsidR="008254F7" w:rsidRDefault="00E90106">
            <w:pPr>
              <w:spacing w:after="0"/>
            </w:pPr>
            <w:r>
              <w:t>Descarga un resultado, si su acceso permite exportar</w:t>
            </w:r>
          </w:p>
        </w:tc>
      </w:tr>
      <w:tr w:rsidR="008254F7" w14:paraId="1A39D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EB67" w14:textId="77777777" w:rsidR="008254F7" w:rsidRDefault="00E90106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9779" w14:textId="77777777" w:rsidR="008254F7" w:rsidRDefault="00E90106">
            <w:pPr>
              <w:spacing w:after="0"/>
            </w:pPr>
            <w:r>
              <w:t>Cancela una ejecución que sigue en cola</w:t>
            </w:r>
          </w:p>
        </w:tc>
      </w:tr>
      <w:tr w:rsidR="008254F7" w14:paraId="4B75C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BB30" w14:textId="77777777" w:rsidR="008254F7" w:rsidRDefault="00E90106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E778" w14:textId="77777777" w:rsidR="008254F7" w:rsidRDefault="00E90106">
            <w:pPr>
              <w:spacing w:after="0"/>
            </w:pPr>
            <w:r>
              <w:t>Elimina para siempre una ejecución terminada</w:t>
            </w:r>
          </w:p>
        </w:tc>
      </w:tr>
    </w:tbl>
    <w:p w14:paraId="0083A711" w14:textId="77777777" w:rsidR="008254F7" w:rsidRDefault="008254F7">
      <w:pPr>
        <w:spacing w:after="60"/>
      </w:pPr>
    </w:p>
    <w:p w14:paraId="55ACF417" w14:textId="77777777" w:rsidR="008254F7" w:rsidRDefault="00E90106">
      <w:r>
        <w:t xml:space="preserve">La tabla muestra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Parámetros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Filas</w:t>
      </w:r>
      <w:r>
        <w:t xml:space="preserve">, </w:t>
      </w:r>
      <w:r>
        <w:rPr>
          <w:b/>
          <w:bCs/>
        </w:rPr>
        <w:t>Duración</w:t>
      </w:r>
      <w:r>
        <w:t xml:space="preserve">, </w:t>
      </w:r>
      <w:r>
        <w:rPr>
          <w:b/>
          <w:bCs/>
        </w:rPr>
        <w:t>Ejecutado el</w:t>
      </w:r>
      <w:r>
        <w:t xml:space="preserve">, </w:t>
      </w:r>
      <w:r>
        <w:rPr>
          <w:b/>
          <w:bCs/>
        </w:rPr>
        <w:t>Expira en</w:t>
      </w:r>
      <w:r>
        <w:t xml:space="preserve"> y </w:t>
      </w:r>
      <w:r>
        <w:rPr>
          <w:b/>
          <w:bCs/>
        </w:rPr>
        <w:t>Acciones</w:t>
      </w:r>
      <w:r>
        <w:t xml:space="preserve">. Un resultado en directo dura 24 horas. Cuando </w:t>
      </w:r>
      <w:r>
        <w:rPr>
          <w:b/>
          <w:bCs/>
        </w:rPr>
        <w:t>Expira en</w:t>
      </w:r>
      <w:r>
        <w:t xml:space="preserve"> dice </w:t>
      </w:r>
      <w:r>
        <w:rPr>
          <w:b/>
          <w:bCs/>
        </w:rPr>
        <w:t>Expirado</w:t>
      </w:r>
      <w:r>
        <w:t>, ejecute el mapa de nuevo. Solo ve sus propias ejecuciones.</w:t>
      </w:r>
    </w:p>
    <w:p w14:paraId="671D0A0B" w14:textId="77777777" w:rsidR="008254F7" w:rsidRDefault="00E90106">
      <w:pPr>
        <w:pStyle w:val="Ttulo1"/>
        <w:pageBreakBefore/>
      </w:pPr>
      <w:bookmarkStart w:id="11" w:name="_Toc241671770"/>
      <w:r>
        <w:lastRenderedPageBreak/>
        <w:t>Exportaciones</w:t>
      </w:r>
      <w:bookmarkEnd w:id="11"/>
    </w:p>
    <w:p w14:paraId="60173EAE" w14:textId="77777777" w:rsidR="008254F7" w:rsidRDefault="00E90106">
      <w:r>
        <w:t xml:space="preserve">La página </w:t>
      </w:r>
      <w:r>
        <w:rPr>
          <w:b/>
          <w:bCs/>
        </w:rPr>
        <w:t>Exportaciones</w:t>
      </w:r>
      <w:r>
        <w:t xml:space="preserve"> muestra los archivos que ha pedido.</w:t>
      </w:r>
    </w:p>
    <w:p w14:paraId="76CC8E9F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1C7EC8" wp14:editId="5E3886A9">
            <wp:extent cx="5715000" cy="3571875"/>
            <wp:effectExtent l="0" t="0" r="0" b="0"/>
            <wp:docPr id="451" name="44-exports.png" descr="La página Exportaciones con la lista de trabajos de exportación y un botón Descargar en los terminados." title="La página Exportaciones con la lista de trabajos de exportación y un botón Descargar en los termi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5BCE" w14:textId="77777777" w:rsidR="008254F7" w:rsidRDefault="00E90106">
      <w:pPr>
        <w:pStyle w:val="Legenda"/>
        <w:jc w:val="center"/>
      </w:pPr>
      <w:r>
        <w:t>La página Exportaciones con la lista de trabajos de exportación y un botón Descargar en los terminados.</w:t>
      </w:r>
    </w:p>
    <w:p w14:paraId="2A36B2FF" w14:textId="77777777" w:rsidR="008254F7" w:rsidRDefault="00E90106">
      <w:r>
        <w:t xml:space="preserve">La tabla muestra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Formato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En cola</w:t>
      </w:r>
      <w:r>
        <w:t xml:space="preserve">, </w:t>
      </w:r>
      <w:r>
        <w:rPr>
          <w:b/>
          <w:bCs/>
        </w:rPr>
        <w:t>En curso</w:t>
      </w:r>
      <w:r>
        <w:t xml:space="preserve">, </w:t>
      </w:r>
      <w:r>
        <w:rPr>
          <w:b/>
          <w:bCs/>
        </w:rPr>
        <w:t>Completada</w:t>
      </w:r>
      <w:r>
        <w:t xml:space="preserve">, </w:t>
      </w:r>
      <w:r>
        <w:rPr>
          <w:b/>
          <w:bCs/>
        </w:rPr>
        <w:t>Fallida</w:t>
      </w:r>
      <w:r>
        <w:t xml:space="preserve">), </w:t>
      </w:r>
      <w:r>
        <w:rPr>
          <w:b/>
          <w:bCs/>
        </w:rPr>
        <w:t>Filas</w:t>
      </w:r>
      <w:r>
        <w:t xml:space="preserve"> y </w:t>
      </w:r>
      <w:r>
        <w:rPr>
          <w:b/>
          <w:bCs/>
        </w:rPr>
        <w:t>Creado</w:t>
      </w:r>
      <w:r>
        <w:t xml:space="preserve">. Haga clic en el icono </w:t>
      </w:r>
      <w:r>
        <w:rPr>
          <w:b/>
          <w:bCs/>
        </w:rPr>
        <w:t>Descargar</w:t>
      </w:r>
      <w:r>
        <w:t xml:space="preserve"> de una fila completada. Los archivos se conservan 7 días. Si la descarga falla, vuelva a exportar desde el visor. Si nunca exporta, esta página queda vacía.</w:t>
      </w:r>
    </w:p>
    <w:p w14:paraId="0F7DAD37" w14:textId="77777777" w:rsidR="008254F7" w:rsidRDefault="00E90106">
      <w:pPr>
        <w:pStyle w:val="Ttulo1"/>
        <w:pageBreakBefore/>
      </w:pPr>
      <w:bookmarkStart w:id="12" w:name="_Toc241671771"/>
      <w:r>
        <w:lastRenderedPageBreak/>
        <w:t>Programaciones</w:t>
      </w:r>
      <w:bookmarkEnd w:id="12"/>
    </w:p>
    <w:p w14:paraId="636AE2E2" w14:textId="77777777" w:rsidR="008254F7" w:rsidRDefault="00E90106">
      <w:r>
        <w:t xml:space="preserve">La página </w:t>
      </w:r>
      <w:r>
        <w:rPr>
          <w:b/>
          <w:bCs/>
        </w:rPr>
        <w:t>Programaciones</w:t>
      </w:r>
      <w:r>
        <w:t xml:space="preserve"> muestra los horarios que ejecutan un mapa por sí solos. Solo es suya si es propietario de un mapa o tiene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 xml:space="preserve"> en él. Con </w:t>
      </w:r>
      <w:r>
        <w:rPr>
          <w:b/>
          <w:bCs/>
        </w:rPr>
        <w:t>Puede ver</w:t>
      </w:r>
      <w:r>
        <w:t xml:space="preserve"> o con un mapa público no puede programar. Esos mapas no aparecen en la lista </w:t>
      </w:r>
      <w:r>
        <w:rPr>
          <w:b/>
          <w:bCs/>
        </w:rPr>
        <w:t>Mapa</w:t>
      </w:r>
      <w:r>
        <w:t xml:space="preserve"> de </w:t>
      </w:r>
      <w:r>
        <w:rPr>
          <w:b/>
          <w:bCs/>
        </w:rPr>
        <w:t>Nueva programación</w:t>
      </w:r>
      <w:r>
        <w:t>.</w:t>
      </w:r>
    </w:p>
    <w:p w14:paraId="168ED205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992F097" wp14:editId="5524999C">
            <wp:extent cx="5715000" cy="3571875"/>
            <wp:effectExtent l="0" t="0" r="0" b="0"/>
            <wp:docPr id="452" name="09-schedules.png" descr="La página Programaciones con el mensaje Aún no hay programaciones." title="La página Programaciones con el mensaje Aún no hay program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BC19" w14:textId="77777777" w:rsidR="008254F7" w:rsidRDefault="00E90106">
      <w:pPr>
        <w:pStyle w:val="Legenda"/>
        <w:jc w:val="center"/>
      </w:pPr>
      <w:r>
        <w:t>La página Programaciones con el mensaje Aún no hay programaciones.</w:t>
      </w:r>
    </w:p>
    <w:p w14:paraId="430BB9FD" w14:textId="77777777" w:rsidR="008254F7" w:rsidRDefault="00E90106">
      <w:r>
        <w:t>Si tiene el nivel adecuado:</w:t>
      </w:r>
    </w:p>
    <w:p w14:paraId="33EAED83" w14:textId="77777777" w:rsidR="008254F7" w:rsidRDefault="00E90106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Nueva programación</w:t>
      </w:r>
      <w:r>
        <w:t xml:space="preserve">, o en el icono del calendario en </w:t>
      </w:r>
      <w:r>
        <w:rPr>
          <w:b/>
          <w:bCs/>
        </w:rPr>
        <w:t>Mapas</w:t>
      </w:r>
      <w:r>
        <w:t>.</w:t>
      </w:r>
    </w:p>
    <w:p w14:paraId="56A69135" w14:textId="77777777" w:rsidR="008254F7" w:rsidRDefault="00E90106">
      <w:pPr>
        <w:pStyle w:val="PargrafodaLista"/>
        <w:numPr>
          <w:ilvl w:val="0"/>
          <w:numId w:val="4"/>
        </w:numPr>
        <w:spacing w:after="60"/>
      </w:pPr>
      <w:r>
        <w:t xml:space="preserve">Elija el </w:t>
      </w:r>
      <w:r>
        <w:rPr>
          <w:b/>
          <w:bCs/>
        </w:rPr>
        <w:t>Mapa</w:t>
      </w:r>
      <w:r>
        <w:t xml:space="preserve"> y escriba un </w:t>
      </w:r>
      <w:r>
        <w:rPr>
          <w:b/>
          <w:bCs/>
        </w:rPr>
        <w:t>Nombre</w:t>
      </w:r>
      <w:r>
        <w:t>.</w:t>
      </w:r>
    </w:p>
    <w:p w14:paraId="4F1D7731" w14:textId="77777777" w:rsidR="008254F7" w:rsidRDefault="00E90106">
      <w:pPr>
        <w:pStyle w:val="PargrafodaLista"/>
        <w:numPr>
          <w:ilvl w:val="0"/>
          <w:numId w:val="4"/>
        </w:numPr>
        <w:spacing w:after="60"/>
      </w:pPr>
      <w:r>
        <w:t xml:space="preserve">Elija la </w:t>
      </w:r>
      <w:r>
        <w:rPr>
          <w:b/>
          <w:bCs/>
        </w:rPr>
        <w:t>Frecuencia</w:t>
      </w:r>
      <w:r>
        <w:t xml:space="preserve"> (</w:t>
      </w:r>
      <w:r>
        <w:rPr>
          <w:b/>
          <w:bCs/>
        </w:rPr>
        <w:t>Diaria (medianoche)</w:t>
      </w:r>
      <w:r>
        <w:t xml:space="preserve">, </w:t>
      </w:r>
      <w:r>
        <w:rPr>
          <w:b/>
          <w:bCs/>
        </w:rPr>
        <w:t>Semanal (domingo, medianoche)</w:t>
      </w:r>
      <w:r>
        <w:t xml:space="preserve">, </w:t>
      </w:r>
      <w:r>
        <w:rPr>
          <w:b/>
          <w:bCs/>
        </w:rPr>
        <w:t>Mensual (día 1, medianoche)</w:t>
      </w:r>
      <w:r>
        <w:t xml:space="preserve"> o </w:t>
      </w:r>
      <w:r>
        <w:rPr>
          <w:b/>
          <w:bCs/>
        </w:rPr>
        <w:t>Personalizada</w:t>
      </w:r>
      <w:r>
        <w:t xml:space="preserve">), la </w:t>
      </w:r>
      <w:r>
        <w:rPr>
          <w:b/>
          <w:bCs/>
        </w:rPr>
        <w:t>Zona horaria</w:t>
      </w:r>
      <w:r>
        <w:t xml:space="preserve"> y el </w:t>
      </w:r>
      <w:r>
        <w:rPr>
          <w:b/>
          <w:bCs/>
        </w:rPr>
        <w:t>Formato de salida</w:t>
      </w:r>
      <w:r>
        <w:t xml:space="preserve"> (</w:t>
      </w:r>
      <w:r>
        <w:rPr>
          <w:b/>
          <w:bCs/>
        </w:rPr>
        <w:t>Excel (.xlsx)</w:t>
      </w:r>
      <w:r>
        <w:t xml:space="preserve"> o </w:t>
      </w:r>
      <w:r>
        <w:rPr>
          <w:b/>
          <w:bCs/>
        </w:rPr>
        <w:t>CSV</w:t>
      </w:r>
      <w:r>
        <w:t>).</w:t>
      </w:r>
    </w:p>
    <w:p w14:paraId="387283F1" w14:textId="77777777" w:rsidR="008254F7" w:rsidRDefault="00E90106">
      <w:pPr>
        <w:pStyle w:val="PargrafodaLista"/>
        <w:numPr>
          <w:ilvl w:val="0"/>
          <w:numId w:val="4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</w:t>
      </w:r>
    </w:p>
    <w:p w14:paraId="1C3C9908" w14:textId="77777777" w:rsidR="008254F7" w:rsidRDefault="008254F7">
      <w:pPr>
        <w:spacing w:after="60"/>
      </w:pPr>
    </w:p>
    <w:p w14:paraId="5BC791A2" w14:textId="77777777" w:rsidR="008254F7" w:rsidRDefault="00E90106">
      <w:r>
        <w:t xml:space="preserve">Use los iconos de cada fila para </w:t>
      </w:r>
      <w:r>
        <w:rPr>
          <w:b/>
          <w:bCs/>
        </w:rPr>
        <w:t>Ejecutar ahora</w:t>
      </w:r>
      <w:r>
        <w:t xml:space="preserve">, </w:t>
      </w:r>
      <w:r>
        <w:rPr>
          <w:b/>
          <w:bCs/>
        </w:rPr>
        <w:t>Pausar</w:t>
      </w:r>
      <w:r>
        <w:t xml:space="preserve"> o </w:t>
      </w:r>
      <w:r>
        <w:rPr>
          <w:b/>
          <w:bCs/>
        </w:rPr>
        <w:t>Habilitar</w:t>
      </w:r>
      <w:r>
        <w:t xml:space="preserve">, ver el </w:t>
      </w:r>
      <w:r>
        <w:rPr>
          <w:b/>
          <w:bCs/>
        </w:rPr>
        <w:t>Historial</w:t>
      </w:r>
      <w:r>
        <w:t xml:space="preserve">, </w:t>
      </w:r>
      <w:r>
        <w:rPr>
          <w:b/>
          <w:bCs/>
        </w:rPr>
        <w:t>Editar</w:t>
      </w:r>
      <w:r>
        <w:t xml:space="preserve"> o </w:t>
      </w:r>
      <w:r>
        <w:rPr>
          <w:b/>
          <w:bCs/>
        </w:rPr>
        <w:t>Eliminar</w:t>
      </w:r>
      <w:r>
        <w:t>. Los resultados se quedan en el servidor. No se envía nada por correo electrónico.</w:t>
      </w:r>
    </w:p>
    <w:p w14:paraId="122AE9DE" w14:textId="77777777" w:rsidR="008254F7" w:rsidRDefault="00E90106">
      <w:pPr>
        <w:pStyle w:val="Ttulo1"/>
        <w:pageBreakBefore/>
      </w:pPr>
      <w:bookmarkStart w:id="13" w:name="_Toc241671772"/>
      <w:r>
        <w:lastRenderedPageBreak/>
        <w:t>Configuración</w:t>
      </w:r>
      <w:bookmarkEnd w:id="13"/>
    </w:p>
    <w:p w14:paraId="135AA059" w14:textId="77777777" w:rsidR="008254F7" w:rsidRDefault="00E90106">
      <w:r>
        <w:rPr>
          <w:b/>
          <w:bCs/>
        </w:rPr>
        <w:t>Configuración</w:t>
      </w:r>
      <w:r>
        <w:t xml:space="preserve"> cambia el aspecto de la aplicación para usted. Ábrala desde la barra lateral o desde su nombre.</w:t>
      </w:r>
    </w:p>
    <w:p w14:paraId="16C640BD" w14:textId="77777777" w:rsidR="008254F7" w:rsidRDefault="00E9010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25DDD2" wp14:editId="5FBBAD8F">
            <wp:extent cx="5715000" cy="3571875"/>
            <wp:effectExtent l="0" t="0" r="0" b="0"/>
            <wp:docPr id="453" name="04-settings.png" descr="La página Configuración con las tarjetas Idioma, Tema y Paleta de colores." title="La página Configuración con las tarjetas Idioma, Tema y Paleta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44C" w14:textId="77777777" w:rsidR="008254F7" w:rsidRDefault="00E90106">
      <w:pPr>
        <w:pStyle w:val="Legenda"/>
        <w:jc w:val="center"/>
      </w:pPr>
      <w:r>
        <w:t>La página Configuración con las tarjetas Idioma, Tema y Paleta de colores.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4F7" w14:paraId="689028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4C5F3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A2B1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8254F7" w14:paraId="26552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A702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Idioma de visualización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FCBA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English</w:t>
            </w:r>
            <w:r>
              <w:t xml:space="preserve">, </w:t>
            </w:r>
            <w:r>
              <w:rPr>
                <w:b/>
                <w:bCs/>
              </w:rPr>
              <w:t>Português (Portugal)</w:t>
            </w:r>
            <w:r>
              <w:t xml:space="preserve">, </w:t>
            </w:r>
            <w:r>
              <w:rPr>
                <w:b/>
                <w:bCs/>
              </w:rPr>
              <w:t>Français (France)</w:t>
            </w:r>
            <w:r>
              <w:t xml:space="preserve">, </w:t>
            </w:r>
            <w:r>
              <w:rPr>
                <w:b/>
                <w:bCs/>
              </w:rPr>
              <w:t>Español (España)</w:t>
            </w:r>
          </w:p>
        </w:tc>
      </w:tr>
      <w:tr w:rsidR="008254F7" w14:paraId="782EA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459E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Apariencia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7A1D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Claro</w:t>
            </w:r>
            <w:r>
              <w:t xml:space="preserve">, </w:t>
            </w:r>
            <w:r>
              <w:rPr>
                <w:b/>
                <w:bCs/>
              </w:rPr>
              <w:t>Oscuro</w:t>
            </w:r>
            <w:r>
              <w:t xml:space="preserve">, </w:t>
            </w:r>
            <w:r>
              <w:rPr>
                <w:b/>
                <w:bCs/>
              </w:rPr>
              <w:t>Alto contraste</w:t>
            </w:r>
          </w:p>
        </w:tc>
      </w:tr>
      <w:tr w:rsidR="008254F7" w14:paraId="31CAD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D5B9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Paleta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EB5A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Clásica</w:t>
            </w:r>
            <w:r>
              <w:t xml:space="preserve">, </w:t>
            </w:r>
            <w:r>
              <w:rPr>
                <w:b/>
                <w:bCs/>
              </w:rPr>
              <w:t>Azul marino</w:t>
            </w:r>
            <w:r>
              <w:t xml:space="preserve">, </w:t>
            </w:r>
            <w:r>
              <w:rPr>
                <w:b/>
                <w:bCs/>
              </w:rPr>
              <w:t>Bosque</w:t>
            </w:r>
            <w:r>
              <w:t xml:space="preserve">, </w:t>
            </w:r>
            <w:r>
              <w:rPr>
                <w:b/>
                <w:bCs/>
              </w:rPr>
              <w:t>Vino</w:t>
            </w:r>
            <w:r>
              <w:t xml:space="preserve">, </w:t>
            </w:r>
            <w:r>
              <w:rPr>
                <w:b/>
                <w:bCs/>
              </w:rPr>
              <w:t>Océano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  <w:r>
              <w:t xml:space="preserve">. No disponible con </w:t>
            </w:r>
            <w:r>
              <w:rPr>
                <w:b/>
                <w:bCs/>
              </w:rPr>
              <w:t>Alto contraste</w:t>
            </w:r>
          </w:p>
        </w:tc>
      </w:tr>
      <w:tr w:rsidR="008254F7" w14:paraId="4FD49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0B21" w14:textId="77777777" w:rsidR="008254F7" w:rsidRDefault="00E90106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C80E" w14:textId="77777777" w:rsidR="008254F7" w:rsidRDefault="00E90106">
            <w:pPr>
              <w:spacing w:after="0"/>
            </w:pPr>
            <w:r>
              <w:t>Conserva sus elecciones en su cuenta</w:t>
            </w:r>
          </w:p>
        </w:tc>
      </w:tr>
    </w:tbl>
    <w:p w14:paraId="2AAA0360" w14:textId="77777777" w:rsidR="008254F7" w:rsidRDefault="008254F7">
      <w:pPr>
        <w:spacing w:after="60"/>
      </w:pPr>
    </w:p>
    <w:p w14:paraId="57503A3D" w14:textId="77777777" w:rsidR="008254F7" w:rsidRDefault="00E90106">
      <w:r>
        <w:t xml:space="preserve">Sus elecciones se ven al instante. Haga clic en </w:t>
      </w:r>
      <w:r>
        <w:rPr>
          <w:b/>
          <w:bCs/>
        </w:rPr>
        <w:t>Guardar</w:t>
      </w:r>
      <w:r>
        <w:t xml:space="preserve"> para conservarlas en todos los dispositivos.</w:t>
      </w:r>
    </w:p>
    <w:p w14:paraId="3BD71120" w14:textId="77777777" w:rsidR="008254F7" w:rsidRDefault="00E90106">
      <w:pPr>
        <w:pStyle w:val="Ttulo1"/>
        <w:pageBreakBefore/>
      </w:pPr>
      <w:bookmarkStart w:id="14" w:name="_Toc241671773"/>
      <w:r>
        <w:lastRenderedPageBreak/>
        <w:t>Preguntas frecuentes</w:t>
      </w:r>
      <w:bookmarkEnd w:id="14"/>
    </w:p>
    <w:p w14:paraId="44B8BFBB" w14:textId="77777777" w:rsidR="008254F7" w:rsidRDefault="00E90106">
      <w:r>
        <w:rPr>
          <w:b/>
          <w:bCs/>
        </w:rPr>
        <w:t>No veo un mapa que ve un compañero.</w:t>
      </w:r>
      <w:r>
        <w:t xml:space="preserve"> Solo ve sus propios mapas, los públicos y los compartidos. Pida al propietario que lo comparta. Los usuarios MANAGER y los administradores ven todos los mapas.</w:t>
      </w:r>
    </w:p>
    <w:p w14:paraId="7EA0513B" w14:textId="77777777" w:rsidR="008254F7" w:rsidRDefault="00E90106">
      <w:r>
        <w:rPr>
          <w:b/>
          <w:bCs/>
        </w:rPr>
        <w:t>¿Por qué no hay icono Copiar?</w:t>
      </w:r>
      <w:r>
        <w:t xml:space="preserve"> El rol VIEWER no puede copiar mapas ni libros. Pregunte al propietario o a su administrador.</w:t>
      </w:r>
    </w:p>
    <w:p w14:paraId="67593EA4" w14:textId="77777777" w:rsidR="008254F7" w:rsidRDefault="00E90106">
      <w:r>
        <w:rPr>
          <w:b/>
          <w:bCs/>
        </w:rPr>
        <w:t>Me sale "Sin autorización para ejecutar".</w:t>
      </w:r>
      <w:r>
        <w:t xml:space="preserve"> No tiene acceso a los datos de ese mapa. Pida ayuda a su administrador.</w:t>
      </w:r>
    </w:p>
    <w:p w14:paraId="65C4FD4E" w14:textId="77777777" w:rsidR="008254F7" w:rsidRDefault="00E90106">
      <w:r>
        <w:rPr>
          <w:b/>
          <w:bCs/>
        </w:rPr>
        <w:t>Excel, CSV o PDF dice "Forbidden".</w:t>
      </w:r>
      <w:r>
        <w:t xml:space="preserve"> El mapa se ha compartido con usted solo como </w:t>
      </w:r>
      <w:r>
        <w:rPr>
          <w:b/>
          <w:bCs/>
        </w:rPr>
        <w:t>Puede ver</w:t>
      </w:r>
      <w:r>
        <w:t xml:space="preserve">. Pida al propietario </w:t>
      </w:r>
      <w:r>
        <w:rPr>
          <w:b/>
          <w:bCs/>
        </w:rPr>
        <w:t>Puede exportar</w:t>
      </w:r>
      <w:r>
        <w:t>.</w:t>
      </w:r>
    </w:p>
    <w:p w14:paraId="51369079" w14:textId="77777777" w:rsidR="008254F7" w:rsidRDefault="00E90106">
      <w:r>
        <w:rPr>
          <w:b/>
          <w:bCs/>
        </w:rPr>
        <w:t>El icono Editar o Programar no hace nada.</w:t>
      </w:r>
      <w:r>
        <w:t xml:space="preserve"> Necesitan </w:t>
      </w:r>
      <w:r>
        <w:rPr>
          <w:b/>
          <w:bCs/>
        </w:rPr>
        <w:t>Puede editar</w:t>
      </w:r>
      <w:r>
        <w:t xml:space="preserve"> o </w:t>
      </w:r>
      <w:r>
        <w:rPr>
          <w:b/>
          <w:bCs/>
        </w:rPr>
        <w:t>Puede exportar</w:t>
      </w:r>
      <w:r>
        <w:t xml:space="preserve"> en el mapa, o ser el propietario.</w:t>
      </w:r>
    </w:p>
    <w:p w14:paraId="35514474" w14:textId="77777777" w:rsidR="008254F7" w:rsidRDefault="00E90106">
      <w:r>
        <w:rPr>
          <w:b/>
          <w:bCs/>
        </w:rPr>
        <w:t>Mi resultado dice Expirado.</w:t>
      </w:r>
      <w:r>
        <w:t xml:space="preserve"> Los resultados en directo duran 24 horas. Haga clic en </w:t>
      </w:r>
      <w:r>
        <w:rPr>
          <w:b/>
          <w:bCs/>
        </w:rPr>
        <w:t>Ejecutar de nuevo</w:t>
      </w:r>
      <w:r>
        <w:t>.</w:t>
      </w:r>
    </w:p>
    <w:p w14:paraId="09BBEF75" w14:textId="77777777" w:rsidR="008254F7" w:rsidRDefault="00E90106">
      <w:r>
        <w:rPr>
          <w:b/>
          <w:bCs/>
        </w:rPr>
        <w:t>No encuentro una exportación antigua.</w:t>
      </w:r>
      <w:r>
        <w:t xml:space="preserve"> Los archivos se eliminan a los 7 días.</w:t>
      </w:r>
    </w:p>
    <w:p w14:paraId="09DE22C4" w14:textId="77777777" w:rsidR="008254F7" w:rsidRDefault="00E90106">
      <w:r>
        <w:rPr>
          <w:b/>
          <w:bCs/>
        </w:rPr>
        <w:t>Olvidé mi contraseña.</w:t>
      </w:r>
      <w:r>
        <w:t xml:space="preserve"> Pida a su administrador que la restablezca.</w:t>
      </w:r>
    </w:p>
    <w:p w14:paraId="29E862B7" w14:textId="77777777" w:rsidR="008254F7" w:rsidRDefault="00E90106">
      <w:pPr>
        <w:pStyle w:val="Ttulo1"/>
        <w:pageBreakBefore/>
      </w:pPr>
      <w:bookmarkStart w:id="15" w:name="_Toc241671774"/>
      <w:r>
        <w:lastRenderedPageBreak/>
        <w:t>Glosario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8254F7" w14:paraId="4163A0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D215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5409" w14:textId="77777777" w:rsidR="008254F7" w:rsidRDefault="00E90106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8254F7" w14:paraId="48713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26AE" w14:textId="77777777" w:rsidR="008254F7" w:rsidRDefault="00E90106">
            <w:pPr>
              <w:spacing w:after="0"/>
            </w:pPr>
            <w:r>
              <w:t>Mapa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9789" w14:textId="77777777" w:rsidR="008254F7" w:rsidRDefault="00E90106">
            <w:pPr>
              <w:spacing w:after="0"/>
            </w:pPr>
            <w:r>
              <w:t>Un informe. En Oracle Discoverer era una hoja de trabajo</w:t>
            </w:r>
          </w:p>
        </w:tc>
      </w:tr>
      <w:tr w:rsidR="008254F7" w14:paraId="6FEB7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F2E8" w14:textId="77777777" w:rsidR="008254F7" w:rsidRDefault="00E90106">
            <w:pPr>
              <w:spacing w:after="0"/>
            </w:pPr>
            <w:r>
              <w:t>Libro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8ABF" w14:textId="77777777" w:rsidR="008254F7" w:rsidRDefault="00E90106">
            <w:pPr>
              <w:spacing w:after="0"/>
            </w:pPr>
            <w:r>
              <w:t>Un grupo de mapas</w:t>
            </w:r>
          </w:p>
        </w:tc>
      </w:tr>
      <w:tr w:rsidR="008254F7" w14:paraId="1B495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CA63" w14:textId="77777777" w:rsidR="008254F7" w:rsidRDefault="00E90106">
            <w:pPr>
              <w:spacing w:after="0"/>
            </w:pPr>
            <w:r>
              <w:t>Área de negocio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134D" w14:textId="77777777" w:rsidR="008254F7" w:rsidRDefault="00E90106">
            <w:pPr>
              <w:spacing w:after="0"/>
            </w:pPr>
            <w:r>
              <w:t>Un grupo de datos relacionados</w:t>
            </w:r>
          </w:p>
        </w:tc>
      </w:tr>
      <w:tr w:rsidR="008254F7" w14:paraId="2C226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E394" w14:textId="77777777" w:rsidR="008254F7" w:rsidRDefault="00E90106">
            <w:pPr>
              <w:spacing w:after="0"/>
            </w:pPr>
            <w:r>
              <w:t>Ejecución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886B" w14:textId="77777777" w:rsidR="008254F7" w:rsidRDefault="00E90106">
            <w:pPr>
              <w:spacing w:after="0"/>
            </w:pPr>
            <w:r>
              <w:t>Una vez que se ejecuta un mapa y produce un resultado</w:t>
            </w:r>
          </w:p>
        </w:tc>
      </w:tr>
      <w:tr w:rsidR="008254F7" w14:paraId="700E3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9340" w14:textId="77777777" w:rsidR="008254F7" w:rsidRDefault="00E90106">
            <w:pPr>
              <w:spacing w:after="0"/>
            </w:pPr>
            <w:r>
              <w:t>Exportación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D730" w14:textId="77777777" w:rsidR="008254F7" w:rsidRDefault="00E90106">
            <w:pPr>
              <w:spacing w:after="0"/>
            </w:pPr>
            <w:r>
              <w:t>Un archivo (Excel, CSV o PDF) creado a partir de un resultado</w:t>
            </w:r>
          </w:p>
        </w:tc>
      </w:tr>
      <w:tr w:rsidR="008254F7" w14:paraId="53259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3B64" w14:textId="77777777" w:rsidR="008254F7" w:rsidRDefault="00E90106">
            <w:pPr>
              <w:spacing w:after="0"/>
            </w:pPr>
            <w:r>
              <w:t>Programación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696F" w14:textId="77777777" w:rsidR="008254F7" w:rsidRDefault="00E90106">
            <w:pPr>
              <w:spacing w:after="0"/>
            </w:pPr>
            <w:r>
              <w:t>Un horario que ejecuta un mapa por sí solo</w:t>
            </w:r>
          </w:p>
        </w:tc>
      </w:tr>
      <w:tr w:rsidR="008254F7" w14:paraId="34209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AD96" w14:textId="77777777" w:rsidR="008254F7" w:rsidRDefault="00E90106">
            <w:pPr>
              <w:spacing w:after="0"/>
            </w:pPr>
            <w:r>
              <w:t>Recurso compartido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3977" w14:textId="77777777" w:rsidR="008254F7" w:rsidRDefault="00E90106">
            <w:pPr>
              <w:spacing w:after="0"/>
            </w:pPr>
            <w:r>
              <w:t xml:space="preserve">Acceso a un mapa concedido por su propietario: </w:t>
            </w:r>
            <w:r>
              <w:rPr>
                <w:b/>
                <w:bCs/>
              </w:rPr>
              <w:t>Puede ver</w:t>
            </w:r>
            <w:r>
              <w:t xml:space="preserve">,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</w:tr>
      <w:tr w:rsidR="008254F7" w14:paraId="7BF1C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E7E6" w14:textId="77777777" w:rsidR="008254F7" w:rsidRDefault="00E90106">
            <w:pPr>
              <w:spacing w:after="0"/>
            </w:pPr>
            <w:r>
              <w:t>Mapa público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471C" w14:textId="77777777" w:rsidR="008254F7" w:rsidRDefault="00E90106">
            <w:pPr>
              <w:spacing w:after="0"/>
            </w:pPr>
            <w:r>
              <w:t>Un mapa que todos los usuarios pueden abrir, ejecutar y exportar</w:t>
            </w:r>
          </w:p>
        </w:tc>
      </w:tr>
      <w:tr w:rsidR="008254F7" w14:paraId="7AFB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AF8B" w14:textId="77777777" w:rsidR="008254F7" w:rsidRDefault="00E90106">
            <w:pPr>
              <w:spacing w:after="0"/>
            </w:pPr>
            <w:r>
              <w:t>Parámetro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1E92" w14:textId="77777777" w:rsidR="008254F7" w:rsidRDefault="00E90106">
            <w:pPr>
              <w:spacing w:after="0"/>
            </w:pPr>
            <w:r>
              <w:t>Un valor que el mapa pide cuando lo ejecuta</w:t>
            </w:r>
          </w:p>
        </w:tc>
      </w:tr>
    </w:tbl>
    <w:p w14:paraId="1F806A22" w14:textId="77777777" w:rsidR="008254F7" w:rsidRDefault="008254F7">
      <w:pPr>
        <w:spacing w:after="60"/>
      </w:pPr>
    </w:p>
    <w:sectPr w:rsidR="008254F7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BE75E" w14:textId="77777777" w:rsidR="00E90106" w:rsidRDefault="00E90106">
      <w:pPr>
        <w:spacing w:after="0" w:line="240" w:lineRule="auto"/>
      </w:pPr>
      <w:r>
        <w:separator/>
      </w:r>
    </w:p>
  </w:endnote>
  <w:endnote w:type="continuationSeparator" w:id="0">
    <w:p w14:paraId="0FB8AB5F" w14:textId="77777777" w:rsidR="00E90106" w:rsidRDefault="00E90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4D54" w14:textId="77777777" w:rsidR="008254F7" w:rsidRDefault="00E90106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DA5B7C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457C2" w14:textId="77777777" w:rsidR="00E90106" w:rsidRDefault="00E90106">
      <w:pPr>
        <w:spacing w:after="0" w:line="240" w:lineRule="auto"/>
      </w:pPr>
      <w:r>
        <w:separator/>
      </w:r>
    </w:p>
  </w:footnote>
  <w:footnote w:type="continuationSeparator" w:id="0">
    <w:p w14:paraId="3263809E" w14:textId="77777777" w:rsidR="00E90106" w:rsidRDefault="00E90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1925C" w14:textId="77777777" w:rsidR="008254F7" w:rsidRDefault="00E90106">
    <w:pPr>
      <w:jc w:val="right"/>
    </w:pPr>
    <w:r>
      <w:rPr>
        <w:color w:val="777777"/>
        <w:sz w:val="16"/>
        <w:szCs w:val="16"/>
      </w:rPr>
      <w:t>Discoverer Neo 2.0.1 · Guía completa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F1C"/>
    <w:multiLevelType w:val="hybridMultilevel"/>
    <w:tmpl w:val="9F065B98"/>
    <w:lvl w:ilvl="0" w:tplc="4D0E9472">
      <w:start w:val="1"/>
      <w:numFmt w:val="decimal"/>
      <w:lvlText w:val="%1."/>
      <w:lvlJc w:val="left"/>
      <w:pPr>
        <w:ind w:left="360" w:hanging="300"/>
      </w:pPr>
    </w:lvl>
    <w:lvl w:ilvl="1" w:tplc="73420B90" w:tentative="1">
      <w:start w:val="1"/>
      <w:numFmt w:val="lowerLetter"/>
      <w:lvlText w:val="%2."/>
      <w:lvlJc w:val="left"/>
      <w:pPr>
        <w:ind w:left="720" w:hanging="300"/>
      </w:pPr>
    </w:lvl>
    <w:lvl w:ilvl="2" w:tplc="F9587070">
      <w:numFmt w:val="decimal"/>
      <w:lvlText w:val=""/>
      <w:lvlJc w:val="left"/>
    </w:lvl>
    <w:lvl w:ilvl="3" w:tplc="E9F859C8">
      <w:numFmt w:val="decimal"/>
      <w:lvlText w:val=""/>
      <w:lvlJc w:val="left"/>
    </w:lvl>
    <w:lvl w:ilvl="4" w:tplc="E722B826">
      <w:numFmt w:val="decimal"/>
      <w:lvlText w:val=""/>
      <w:lvlJc w:val="left"/>
    </w:lvl>
    <w:lvl w:ilvl="5" w:tplc="3AD43406">
      <w:numFmt w:val="decimal"/>
      <w:lvlText w:val=""/>
      <w:lvlJc w:val="left"/>
    </w:lvl>
    <w:lvl w:ilvl="6" w:tplc="476A3E34">
      <w:numFmt w:val="decimal"/>
      <w:lvlText w:val=""/>
      <w:lvlJc w:val="left"/>
    </w:lvl>
    <w:lvl w:ilvl="7" w:tplc="DE40DD76">
      <w:numFmt w:val="decimal"/>
      <w:lvlText w:val=""/>
      <w:lvlJc w:val="left"/>
    </w:lvl>
    <w:lvl w:ilvl="8" w:tplc="812296CA">
      <w:numFmt w:val="decimal"/>
      <w:lvlText w:val=""/>
      <w:lvlJc w:val="left"/>
    </w:lvl>
  </w:abstractNum>
  <w:abstractNum w:abstractNumId="1" w15:restartNumberingAfterBreak="0">
    <w:nsid w:val="26B3525C"/>
    <w:multiLevelType w:val="hybridMultilevel"/>
    <w:tmpl w:val="BACA712C"/>
    <w:lvl w:ilvl="0" w:tplc="11E83EBC">
      <w:start w:val="1"/>
      <w:numFmt w:val="bullet"/>
      <w:lvlText w:val="•"/>
      <w:lvlJc w:val="left"/>
      <w:pPr>
        <w:ind w:left="360" w:hanging="260"/>
      </w:pPr>
    </w:lvl>
    <w:lvl w:ilvl="1" w:tplc="10F0031C" w:tentative="1">
      <w:start w:val="1"/>
      <w:numFmt w:val="bullet"/>
      <w:lvlText w:val="–"/>
      <w:lvlJc w:val="left"/>
      <w:pPr>
        <w:ind w:left="720" w:hanging="260"/>
      </w:pPr>
    </w:lvl>
    <w:lvl w:ilvl="2" w:tplc="BC0A7524">
      <w:numFmt w:val="decimal"/>
      <w:lvlText w:val=""/>
      <w:lvlJc w:val="left"/>
    </w:lvl>
    <w:lvl w:ilvl="3" w:tplc="40A2D4B6">
      <w:numFmt w:val="decimal"/>
      <w:lvlText w:val=""/>
      <w:lvlJc w:val="left"/>
    </w:lvl>
    <w:lvl w:ilvl="4" w:tplc="F028CBA8">
      <w:numFmt w:val="decimal"/>
      <w:lvlText w:val=""/>
      <w:lvlJc w:val="left"/>
    </w:lvl>
    <w:lvl w:ilvl="5" w:tplc="640EFDB2">
      <w:numFmt w:val="decimal"/>
      <w:lvlText w:val=""/>
      <w:lvlJc w:val="left"/>
    </w:lvl>
    <w:lvl w:ilvl="6" w:tplc="5BDC6A54">
      <w:numFmt w:val="decimal"/>
      <w:lvlText w:val=""/>
      <w:lvlJc w:val="left"/>
    </w:lvl>
    <w:lvl w:ilvl="7" w:tplc="B52249BE">
      <w:numFmt w:val="decimal"/>
      <w:lvlText w:val=""/>
      <w:lvlJc w:val="left"/>
    </w:lvl>
    <w:lvl w:ilvl="8" w:tplc="7A660190">
      <w:numFmt w:val="decimal"/>
      <w:lvlText w:val=""/>
      <w:lvlJc w:val="left"/>
    </w:lvl>
  </w:abstractNum>
  <w:abstractNum w:abstractNumId="2" w15:restartNumberingAfterBreak="0">
    <w:nsid w:val="49DE014B"/>
    <w:multiLevelType w:val="hybridMultilevel"/>
    <w:tmpl w:val="873EE658"/>
    <w:lvl w:ilvl="0" w:tplc="650288EE" w:tentative="1">
      <w:start w:val="1"/>
      <w:numFmt w:val="bullet"/>
      <w:lvlText w:val="●"/>
      <w:lvlJc w:val="left"/>
      <w:pPr>
        <w:ind w:left="720" w:hanging="360"/>
      </w:pPr>
    </w:lvl>
    <w:lvl w:ilvl="1" w:tplc="B89827D6" w:tentative="1">
      <w:start w:val="1"/>
      <w:numFmt w:val="bullet"/>
      <w:lvlText w:val="○"/>
      <w:lvlJc w:val="left"/>
      <w:pPr>
        <w:ind w:left="1440" w:hanging="360"/>
      </w:pPr>
    </w:lvl>
    <w:lvl w:ilvl="2" w:tplc="B4B88694" w:tentative="1">
      <w:start w:val="1"/>
      <w:numFmt w:val="bullet"/>
      <w:lvlText w:val="■"/>
      <w:lvlJc w:val="left"/>
      <w:pPr>
        <w:ind w:left="2160" w:hanging="360"/>
      </w:pPr>
    </w:lvl>
    <w:lvl w:ilvl="3" w:tplc="421EF694" w:tentative="1">
      <w:start w:val="1"/>
      <w:numFmt w:val="bullet"/>
      <w:lvlText w:val="●"/>
      <w:lvlJc w:val="left"/>
      <w:pPr>
        <w:ind w:left="2880" w:hanging="360"/>
      </w:pPr>
    </w:lvl>
    <w:lvl w:ilvl="4" w:tplc="3EF484BC" w:tentative="1">
      <w:start w:val="1"/>
      <w:numFmt w:val="bullet"/>
      <w:lvlText w:val="○"/>
      <w:lvlJc w:val="left"/>
      <w:pPr>
        <w:ind w:left="3600" w:hanging="360"/>
      </w:pPr>
    </w:lvl>
    <w:lvl w:ilvl="5" w:tplc="81F41108" w:tentative="1">
      <w:start w:val="1"/>
      <w:numFmt w:val="bullet"/>
      <w:lvlText w:val="■"/>
      <w:lvlJc w:val="left"/>
      <w:pPr>
        <w:ind w:left="4320" w:hanging="360"/>
      </w:pPr>
    </w:lvl>
    <w:lvl w:ilvl="6" w:tplc="B1463DFA" w:tentative="1">
      <w:start w:val="1"/>
      <w:numFmt w:val="bullet"/>
      <w:lvlText w:val="●"/>
      <w:lvlJc w:val="left"/>
      <w:pPr>
        <w:ind w:left="5040" w:hanging="360"/>
      </w:pPr>
    </w:lvl>
    <w:lvl w:ilvl="7" w:tplc="1994A9C8" w:tentative="1">
      <w:start w:val="1"/>
      <w:numFmt w:val="bullet"/>
      <w:lvlText w:val="●"/>
      <w:lvlJc w:val="left"/>
      <w:pPr>
        <w:ind w:left="5760" w:hanging="360"/>
      </w:pPr>
    </w:lvl>
    <w:lvl w:ilvl="8" w:tplc="0836720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5F3724"/>
    <w:multiLevelType w:val="hybridMultilevel"/>
    <w:tmpl w:val="44A4B2BE"/>
    <w:lvl w:ilvl="0" w:tplc="CCD0FE2A">
      <w:start w:val="1"/>
      <w:numFmt w:val="decimal"/>
      <w:lvlText w:val="%1."/>
      <w:lvlJc w:val="left"/>
      <w:pPr>
        <w:ind w:left="360" w:hanging="300"/>
      </w:pPr>
    </w:lvl>
    <w:lvl w:ilvl="1" w:tplc="5BB0C9DE" w:tentative="1">
      <w:start w:val="1"/>
      <w:numFmt w:val="lowerLetter"/>
      <w:lvlText w:val="%2."/>
      <w:lvlJc w:val="left"/>
      <w:pPr>
        <w:ind w:left="720" w:hanging="300"/>
      </w:pPr>
    </w:lvl>
    <w:lvl w:ilvl="2" w:tplc="F5B25FDC">
      <w:numFmt w:val="decimal"/>
      <w:lvlText w:val=""/>
      <w:lvlJc w:val="left"/>
    </w:lvl>
    <w:lvl w:ilvl="3" w:tplc="050627E2">
      <w:numFmt w:val="decimal"/>
      <w:lvlText w:val=""/>
      <w:lvlJc w:val="left"/>
    </w:lvl>
    <w:lvl w:ilvl="4" w:tplc="70862F86">
      <w:numFmt w:val="decimal"/>
      <w:lvlText w:val=""/>
      <w:lvlJc w:val="left"/>
    </w:lvl>
    <w:lvl w:ilvl="5" w:tplc="75640AAE">
      <w:numFmt w:val="decimal"/>
      <w:lvlText w:val=""/>
      <w:lvlJc w:val="left"/>
    </w:lvl>
    <w:lvl w:ilvl="6" w:tplc="16D43038">
      <w:numFmt w:val="decimal"/>
      <w:lvlText w:val=""/>
      <w:lvlJc w:val="left"/>
    </w:lvl>
    <w:lvl w:ilvl="7" w:tplc="1A209F14">
      <w:numFmt w:val="decimal"/>
      <w:lvlText w:val=""/>
      <w:lvlJc w:val="left"/>
    </w:lvl>
    <w:lvl w:ilvl="8" w:tplc="407A06BE">
      <w:numFmt w:val="decimal"/>
      <w:lvlText w:val=""/>
      <w:lvlJc w:val="left"/>
    </w:lvl>
  </w:abstractNum>
  <w:num w:numId="1" w16cid:durableId="861209079">
    <w:abstractNumId w:val="2"/>
    <w:lvlOverride w:ilvl="0">
      <w:startOverride w:val="1"/>
    </w:lvlOverride>
  </w:num>
  <w:num w:numId="2" w16cid:durableId="1984655417">
    <w:abstractNumId w:val="1"/>
    <w:lvlOverride w:ilvl="0">
      <w:startOverride w:val="1"/>
    </w:lvlOverride>
  </w:num>
  <w:num w:numId="3" w16cid:durableId="643579779">
    <w:abstractNumId w:val="3"/>
    <w:lvlOverride w:ilvl="0">
      <w:startOverride w:val="1"/>
    </w:lvlOverride>
  </w:num>
  <w:num w:numId="4" w16cid:durableId="204026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F7"/>
    <w:rsid w:val="008254F7"/>
    <w:rsid w:val="00DA5B7C"/>
    <w:rsid w:val="00E90106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4A36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DA5B7C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A5B7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2244</Words>
  <Characters>12120</Characters>
  <Application>Microsoft Office Word</Application>
  <DocSecurity>0</DocSecurity>
  <Lines>101</Lines>
  <Paragraphs>28</Paragraphs>
  <ScaleCrop>false</ScaleCrop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completa — VIEWER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