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35DA8" w14:textId="77777777" w:rsidR="00EE34D8" w:rsidRDefault="00EE34D8">
      <w:pPr>
        <w:spacing w:before="2200"/>
      </w:pPr>
    </w:p>
    <w:tbl>
      <w:tblPr>
        <w:tblW w:w="9638" w:type="dxa"/>
        <w:tblCellMar>
          <w:left w:w="10" w:type="dxa"/>
          <w:right w:w="10" w:type="dxa"/>
        </w:tblCellMar>
        <w:tblLook w:val="0000" w:firstRow="0" w:lastRow="0" w:firstColumn="0" w:lastColumn="0" w:noHBand="0" w:noVBand="0"/>
      </w:tblPr>
      <w:tblGrid>
        <w:gridCol w:w="9638"/>
      </w:tblGrid>
      <w:tr w:rsidR="00EE34D8" w14:paraId="7216FAEB" w14:textId="77777777">
        <w:tblPrEx>
          <w:tblCellMar>
            <w:top w:w="0" w:type="dxa"/>
            <w:bottom w:w="0" w:type="dxa"/>
          </w:tblCellMar>
        </w:tblPrEx>
        <w:tc>
          <w:tcPr>
            <w:tcW w:w="9638" w:type="dxa"/>
            <w:shd w:val="clear" w:color="auto" w:fill="1F3A68"/>
            <w:tcMar>
              <w:top w:w="600" w:type="dxa"/>
              <w:left w:w="500" w:type="dxa"/>
              <w:bottom w:w="600" w:type="dxa"/>
              <w:right w:w="500" w:type="dxa"/>
            </w:tcMar>
          </w:tcPr>
          <w:p w14:paraId="407CE48D" w14:textId="77777777" w:rsidR="00EE34D8" w:rsidRDefault="00A4346A">
            <w:pPr>
              <w:spacing w:after="200"/>
            </w:pPr>
            <w:r>
              <w:rPr>
                <w:b/>
                <w:bCs/>
                <w:color w:val="A9C1EA"/>
                <w:spacing w:val="60"/>
              </w:rPr>
              <w:t>DISCOVERER NEO</w:t>
            </w:r>
          </w:p>
          <w:p w14:paraId="1258CBFE" w14:textId="77777777" w:rsidR="00EE34D8" w:rsidRDefault="00A4346A">
            <w:pPr>
              <w:spacing w:after="160"/>
            </w:pPr>
            <w:r>
              <w:rPr>
                <w:b/>
                <w:bCs/>
                <w:color w:val="FFFFFF"/>
                <w:sz w:val="52"/>
                <w:szCs w:val="52"/>
              </w:rPr>
              <w:t>Guide for the USER Role</w:t>
            </w:r>
          </w:p>
          <w:p w14:paraId="73968FC9" w14:textId="77777777" w:rsidR="00EE34D8" w:rsidRDefault="00A4346A">
            <w:r>
              <w:rPr>
                <w:color w:val="DCE6F7"/>
                <w:sz w:val="28"/>
                <w:szCs w:val="28"/>
              </w:rPr>
              <w:t>User manual</w:t>
            </w:r>
          </w:p>
        </w:tc>
      </w:tr>
    </w:tbl>
    <w:p w14:paraId="76A4EE99" w14:textId="77777777" w:rsidR="00EE34D8" w:rsidRDefault="00EE34D8">
      <w:pPr>
        <w:spacing w:before="600"/>
      </w:pPr>
    </w:p>
    <w:p w14:paraId="30624CB5" w14:textId="77777777" w:rsidR="00EE34D8" w:rsidRDefault="00A4346A">
      <w:pPr>
        <w:spacing w:after="160"/>
      </w:pPr>
      <w:r>
        <w:rPr>
          <w:color w:val="374151"/>
          <w:sz w:val="24"/>
          <w:szCs w:val="24"/>
        </w:rPr>
        <w:t xml:space="preserve">This guide is for people whose account has the </w:t>
      </w:r>
      <w:r>
        <w:rPr>
          <w:b/>
          <w:bCs/>
          <w:color w:val="374151"/>
          <w:sz w:val="24"/>
          <w:szCs w:val="24"/>
        </w:rPr>
        <w:t>USER</w:t>
      </w:r>
      <w:r>
        <w:rPr>
          <w:color w:val="374151"/>
          <w:sz w:val="24"/>
          <w:szCs w:val="24"/>
        </w:rPr>
        <w:t xml:space="preserve"> role. It tells you what you can do, where to find it, and what to ask your administrator for.</w:t>
      </w:r>
    </w:p>
    <w:p w14:paraId="46258F99" w14:textId="77777777" w:rsidR="00EE34D8" w:rsidRDefault="00A4346A">
      <w:pPr>
        <w:spacing w:after="160"/>
      </w:pPr>
      <w:r>
        <w:rPr>
          <w:color w:val="374151"/>
          <w:sz w:val="24"/>
          <w:szCs w:val="24"/>
        </w:rPr>
        <w:t xml:space="preserve">Discoverer Neo replaces Oracle Discoverer. The reports you knew as </w:t>
      </w:r>
      <w:r>
        <w:rPr>
          <w:b/>
          <w:bCs/>
          <w:color w:val="374151"/>
          <w:sz w:val="24"/>
          <w:szCs w:val="24"/>
        </w:rPr>
        <w:t>worksheets</w:t>
      </w:r>
      <w:r>
        <w:rPr>
          <w:color w:val="374151"/>
          <w:sz w:val="24"/>
          <w:szCs w:val="24"/>
        </w:rPr>
        <w:t xml:space="preserve"> are called </w:t>
      </w:r>
      <w:r>
        <w:rPr>
          <w:b/>
          <w:bCs/>
          <w:color w:val="374151"/>
          <w:sz w:val="24"/>
          <w:szCs w:val="24"/>
        </w:rPr>
        <w:t>maps</w:t>
      </w:r>
      <w:r>
        <w:rPr>
          <w:color w:val="374151"/>
          <w:sz w:val="24"/>
          <w:szCs w:val="24"/>
        </w:rPr>
        <w:t xml:space="preserve"> here. A </w:t>
      </w:r>
      <w:r>
        <w:rPr>
          <w:b/>
          <w:bCs/>
          <w:color w:val="374151"/>
          <w:sz w:val="24"/>
          <w:szCs w:val="24"/>
        </w:rPr>
        <w:t>workbook</w:t>
      </w:r>
      <w:r>
        <w:rPr>
          <w:color w:val="374151"/>
          <w:sz w:val="24"/>
          <w:szCs w:val="24"/>
        </w:rPr>
        <w:t xml:space="preserve"> is still a group of worksheets.</w:t>
      </w:r>
    </w:p>
    <w:p w14:paraId="2A02C43D" w14:textId="77777777" w:rsidR="00EE34D8" w:rsidRDefault="00A4346A">
      <w:pPr>
        <w:spacing w:before="1200"/>
      </w:pPr>
      <w:r>
        <w:rPr>
          <w:color w:val="6B7280"/>
          <w:sz w:val="20"/>
          <w:szCs w:val="20"/>
        </w:rPr>
        <w:t>September 2026</w:t>
      </w:r>
    </w:p>
    <w:p w14:paraId="472F21F7" w14:textId="77777777" w:rsidR="00EE34D8" w:rsidRDefault="00EE34D8">
      <w:pPr>
        <w:sectPr w:rsidR="00EE34D8">
          <w:pgSz w:w="11906" w:h="16838"/>
          <w:pgMar w:top="1134" w:right="1134" w:bottom="1134" w:left="1134" w:header="567" w:footer="567" w:gutter="0"/>
          <w:cols w:space="720"/>
          <w:docGrid w:linePitch="360"/>
        </w:sectPr>
      </w:pPr>
    </w:p>
    <w:p w14:paraId="7636D758" w14:textId="77777777" w:rsidR="00EE34D8" w:rsidRDefault="00A4346A">
      <w:pPr>
        <w:spacing w:after="300"/>
      </w:pPr>
      <w:r>
        <w:rPr>
          <w:b/>
          <w:bCs/>
          <w:color w:val="1F3A68"/>
          <w:sz w:val="36"/>
          <w:szCs w:val="36"/>
        </w:rPr>
        <w:lastRenderedPageBreak/>
        <w:t>Contents</w:t>
      </w:r>
    </w:p>
    <w:sdt>
      <w:sdtPr>
        <w:alias w:val="Contents"/>
        <w:id w:val="1381903772"/>
      </w:sdtPr>
      <w:sdtEndPr/>
      <w:sdtContent>
        <w:p w14:paraId="1DC5C54E" w14:textId="1557F3CA"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226519" w:history="1">
            <w:r w:rsidRPr="002E2967">
              <w:rPr>
                <w:rStyle w:val="Hiperligao"/>
                <w:noProof/>
              </w:rPr>
              <w:t>1. What the USER role can do</w:t>
            </w:r>
            <w:r>
              <w:rPr>
                <w:noProof/>
              </w:rPr>
              <w:tab/>
            </w:r>
            <w:r>
              <w:rPr>
                <w:noProof/>
              </w:rPr>
              <w:fldChar w:fldCharType="begin"/>
            </w:r>
            <w:r>
              <w:rPr>
                <w:noProof/>
              </w:rPr>
              <w:instrText xml:space="preserve"> PAGEREF _Toc241226519 \h </w:instrText>
            </w:r>
            <w:r>
              <w:rPr>
                <w:noProof/>
              </w:rPr>
            </w:r>
            <w:r>
              <w:rPr>
                <w:noProof/>
              </w:rPr>
              <w:fldChar w:fldCharType="separate"/>
            </w:r>
            <w:r>
              <w:rPr>
                <w:noProof/>
              </w:rPr>
              <w:t>4</w:t>
            </w:r>
            <w:r>
              <w:rPr>
                <w:noProof/>
              </w:rPr>
              <w:fldChar w:fldCharType="end"/>
            </w:r>
          </w:hyperlink>
        </w:p>
        <w:p w14:paraId="472F1149" w14:textId="0A46E9D5"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0" w:history="1">
            <w:r w:rsidRPr="002E2967">
              <w:rPr>
                <w:rStyle w:val="Hiperligao"/>
                <w:noProof/>
              </w:rPr>
              <w:t>Where your access comes from</w:t>
            </w:r>
            <w:r>
              <w:rPr>
                <w:noProof/>
              </w:rPr>
              <w:tab/>
            </w:r>
            <w:r>
              <w:rPr>
                <w:noProof/>
              </w:rPr>
              <w:fldChar w:fldCharType="begin"/>
            </w:r>
            <w:r>
              <w:rPr>
                <w:noProof/>
              </w:rPr>
              <w:instrText xml:space="preserve"> PAGEREF _Toc241226520 \h </w:instrText>
            </w:r>
            <w:r>
              <w:rPr>
                <w:noProof/>
              </w:rPr>
            </w:r>
            <w:r>
              <w:rPr>
                <w:noProof/>
              </w:rPr>
              <w:fldChar w:fldCharType="separate"/>
            </w:r>
            <w:r>
              <w:rPr>
                <w:noProof/>
              </w:rPr>
              <w:t>4</w:t>
            </w:r>
            <w:r>
              <w:rPr>
                <w:noProof/>
              </w:rPr>
              <w:fldChar w:fldCharType="end"/>
            </w:r>
          </w:hyperlink>
        </w:p>
        <w:p w14:paraId="73B6F016" w14:textId="4A7E9B31"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1" w:history="1">
            <w:r w:rsidRPr="002E2967">
              <w:rPr>
                <w:rStyle w:val="Hiperligao"/>
                <w:noProof/>
              </w:rPr>
              <w:t>2. Signing in</w:t>
            </w:r>
            <w:r>
              <w:rPr>
                <w:noProof/>
              </w:rPr>
              <w:tab/>
            </w:r>
            <w:r>
              <w:rPr>
                <w:noProof/>
              </w:rPr>
              <w:fldChar w:fldCharType="begin"/>
            </w:r>
            <w:r>
              <w:rPr>
                <w:noProof/>
              </w:rPr>
              <w:instrText xml:space="preserve"> PAGEREF _Toc241226521 \h </w:instrText>
            </w:r>
            <w:r>
              <w:rPr>
                <w:noProof/>
              </w:rPr>
            </w:r>
            <w:r>
              <w:rPr>
                <w:noProof/>
              </w:rPr>
              <w:fldChar w:fldCharType="separate"/>
            </w:r>
            <w:r>
              <w:rPr>
                <w:noProof/>
              </w:rPr>
              <w:t>5</w:t>
            </w:r>
            <w:r>
              <w:rPr>
                <w:noProof/>
              </w:rPr>
              <w:fldChar w:fldCharType="end"/>
            </w:r>
          </w:hyperlink>
        </w:p>
        <w:p w14:paraId="4C2582A3" w14:textId="2DAB6E8C"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2" w:history="1">
            <w:r w:rsidRPr="002E2967">
              <w:rPr>
                <w:rStyle w:val="Hiperligao"/>
                <w:noProof/>
              </w:rPr>
              <w:t>First sign-in with a temporary password</w:t>
            </w:r>
            <w:r>
              <w:rPr>
                <w:noProof/>
              </w:rPr>
              <w:tab/>
            </w:r>
            <w:r>
              <w:rPr>
                <w:noProof/>
              </w:rPr>
              <w:fldChar w:fldCharType="begin"/>
            </w:r>
            <w:r>
              <w:rPr>
                <w:noProof/>
              </w:rPr>
              <w:instrText xml:space="preserve"> PAGEREF _Toc241226522 \h </w:instrText>
            </w:r>
            <w:r>
              <w:rPr>
                <w:noProof/>
              </w:rPr>
            </w:r>
            <w:r>
              <w:rPr>
                <w:noProof/>
              </w:rPr>
              <w:fldChar w:fldCharType="separate"/>
            </w:r>
            <w:r>
              <w:rPr>
                <w:noProof/>
              </w:rPr>
              <w:t>5</w:t>
            </w:r>
            <w:r>
              <w:rPr>
                <w:noProof/>
              </w:rPr>
              <w:fldChar w:fldCharType="end"/>
            </w:r>
          </w:hyperlink>
        </w:p>
        <w:p w14:paraId="561190CA" w14:textId="1D2E1CC6"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3" w:history="1">
            <w:r w:rsidRPr="002E2967">
              <w:rPr>
                <w:rStyle w:val="Hiperligao"/>
                <w:noProof/>
              </w:rPr>
              <w:t>3. The screen</w:t>
            </w:r>
            <w:r>
              <w:rPr>
                <w:noProof/>
              </w:rPr>
              <w:tab/>
            </w:r>
            <w:r>
              <w:rPr>
                <w:noProof/>
              </w:rPr>
              <w:fldChar w:fldCharType="begin"/>
            </w:r>
            <w:r>
              <w:rPr>
                <w:noProof/>
              </w:rPr>
              <w:instrText xml:space="preserve"> PAGEREF _Toc241226523 \h </w:instrText>
            </w:r>
            <w:r>
              <w:rPr>
                <w:noProof/>
              </w:rPr>
            </w:r>
            <w:r>
              <w:rPr>
                <w:noProof/>
              </w:rPr>
              <w:fldChar w:fldCharType="separate"/>
            </w:r>
            <w:r>
              <w:rPr>
                <w:noProof/>
              </w:rPr>
              <w:t>6</w:t>
            </w:r>
            <w:r>
              <w:rPr>
                <w:noProof/>
              </w:rPr>
              <w:fldChar w:fldCharType="end"/>
            </w:r>
          </w:hyperlink>
        </w:p>
        <w:p w14:paraId="7AEC6C99" w14:textId="4885884B"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4" w:history="1">
            <w:r w:rsidRPr="002E2967">
              <w:rPr>
                <w:rStyle w:val="Hiperligao"/>
                <w:noProof/>
              </w:rPr>
              <w:t>Dashboard</w:t>
            </w:r>
            <w:r>
              <w:rPr>
                <w:noProof/>
              </w:rPr>
              <w:tab/>
            </w:r>
            <w:r>
              <w:rPr>
                <w:noProof/>
              </w:rPr>
              <w:fldChar w:fldCharType="begin"/>
            </w:r>
            <w:r>
              <w:rPr>
                <w:noProof/>
              </w:rPr>
              <w:instrText xml:space="preserve"> PAGEREF _Toc241226524 \h </w:instrText>
            </w:r>
            <w:r>
              <w:rPr>
                <w:noProof/>
              </w:rPr>
            </w:r>
            <w:r>
              <w:rPr>
                <w:noProof/>
              </w:rPr>
              <w:fldChar w:fldCharType="separate"/>
            </w:r>
            <w:r>
              <w:rPr>
                <w:noProof/>
              </w:rPr>
              <w:t>6</w:t>
            </w:r>
            <w:r>
              <w:rPr>
                <w:noProof/>
              </w:rPr>
              <w:fldChar w:fldCharType="end"/>
            </w:r>
          </w:hyperlink>
        </w:p>
        <w:p w14:paraId="5B0F13E7" w14:textId="3806D7D8"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5" w:history="1">
            <w:r w:rsidRPr="002E2967">
              <w:rPr>
                <w:rStyle w:val="Hiperligao"/>
                <w:noProof/>
              </w:rPr>
              <w:t>4. Finding a map</w:t>
            </w:r>
            <w:r>
              <w:rPr>
                <w:noProof/>
              </w:rPr>
              <w:tab/>
            </w:r>
            <w:r>
              <w:rPr>
                <w:noProof/>
              </w:rPr>
              <w:fldChar w:fldCharType="begin"/>
            </w:r>
            <w:r>
              <w:rPr>
                <w:noProof/>
              </w:rPr>
              <w:instrText xml:space="preserve"> PAGEREF _Toc241226525 \h </w:instrText>
            </w:r>
            <w:r>
              <w:rPr>
                <w:noProof/>
              </w:rPr>
            </w:r>
            <w:r>
              <w:rPr>
                <w:noProof/>
              </w:rPr>
              <w:fldChar w:fldCharType="separate"/>
            </w:r>
            <w:r>
              <w:rPr>
                <w:noProof/>
              </w:rPr>
              <w:t>7</w:t>
            </w:r>
            <w:r>
              <w:rPr>
                <w:noProof/>
              </w:rPr>
              <w:fldChar w:fldCharType="end"/>
            </w:r>
          </w:hyperlink>
        </w:p>
        <w:p w14:paraId="6C7B7B87" w14:textId="4D3F8BBE"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6" w:history="1">
            <w:r w:rsidRPr="002E2967">
              <w:rPr>
                <w:rStyle w:val="Hiperligao"/>
                <w:noProof/>
              </w:rPr>
              <w:t>Browse by workbook</w:t>
            </w:r>
            <w:r>
              <w:rPr>
                <w:noProof/>
              </w:rPr>
              <w:tab/>
            </w:r>
            <w:r>
              <w:rPr>
                <w:noProof/>
              </w:rPr>
              <w:fldChar w:fldCharType="begin"/>
            </w:r>
            <w:r>
              <w:rPr>
                <w:noProof/>
              </w:rPr>
              <w:instrText xml:space="preserve"> PAGEREF _Toc241226526 \h </w:instrText>
            </w:r>
            <w:r>
              <w:rPr>
                <w:noProof/>
              </w:rPr>
            </w:r>
            <w:r>
              <w:rPr>
                <w:noProof/>
              </w:rPr>
              <w:fldChar w:fldCharType="separate"/>
            </w:r>
            <w:r>
              <w:rPr>
                <w:noProof/>
              </w:rPr>
              <w:t>7</w:t>
            </w:r>
            <w:r>
              <w:rPr>
                <w:noProof/>
              </w:rPr>
              <w:fldChar w:fldCharType="end"/>
            </w:r>
          </w:hyperlink>
        </w:p>
        <w:p w14:paraId="583ED87C" w14:textId="36665851"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7" w:history="1">
            <w:r w:rsidRPr="002E2967">
              <w:rPr>
                <w:rStyle w:val="Hiperligao"/>
                <w:noProof/>
              </w:rPr>
              <w:t>5. Running a map</w:t>
            </w:r>
            <w:r>
              <w:rPr>
                <w:noProof/>
              </w:rPr>
              <w:tab/>
            </w:r>
            <w:r>
              <w:rPr>
                <w:noProof/>
              </w:rPr>
              <w:fldChar w:fldCharType="begin"/>
            </w:r>
            <w:r>
              <w:rPr>
                <w:noProof/>
              </w:rPr>
              <w:instrText xml:space="preserve"> PAGEREF _Toc241226527 \h </w:instrText>
            </w:r>
            <w:r>
              <w:rPr>
                <w:noProof/>
              </w:rPr>
            </w:r>
            <w:r>
              <w:rPr>
                <w:noProof/>
              </w:rPr>
              <w:fldChar w:fldCharType="separate"/>
            </w:r>
            <w:r>
              <w:rPr>
                <w:noProof/>
              </w:rPr>
              <w:t>8</w:t>
            </w:r>
            <w:r>
              <w:rPr>
                <w:noProof/>
              </w:rPr>
              <w:fldChar w:fldCharType="end"/>
            </w:r>
          </w:hyperlink>
        </w:p>
        <w:p w14:paraId="7E04035B" w14:textId="0D6981D4"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8" w:history="1">
            <w:r w:rsidRPr="002E2967">
              <w:rPr>
                <w:rStyle w:val="Hiperligao"/>
                <w:noProof/>
              </w:rPr>
              <w:t>Parameters</w:t>
            </w:r>
            <w:r>
              <w:rPr>
                <w:noProof/>
              </w:rPr>
              <w:tab/>
            </w:r>
            <w:r>
              <w:rPr>
                <w:noProof/>
              </w:rPr>
              <w:fldChar w:fldCharType="begin"/>
            </w:r>
            <w:r>
              <w:rPr>
                <w:noProof/>
              </w:rPr>
              <w:instrText xml:space="preserve"> PAGEREF _Toc241226528 \h </w:instrText>
            </w:r>
            <w:r>
              <w:rPr>
                <w:noProof/>
              </w:rPr>
            </w:r>
            <w:r>
              <w:rPr>
                <w:noProof/>
              </w:rPr>
              <w:fldChar w:fldCharType="separate"/>
            </w:r>
            <w:r>
              <w:rPr>
                <w:noProof/>
              </w:rPr>
              <w:t>8</w:t>
            </w:r>
            <w:r>
              <w:rPr>
                <w:noProof/>
              </w:rPr>
              <w:fldChar w:fldCharType="end"/>
            </w:r>
          </w:hyperlink>
        </w:p>
        <w:p w14:paraId="7B01B2FD" w14:textId="6D3B4692"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29" w:history="1">
            <w:r w:rsidRPr="002E2967">
              <w:rPr>
                <w:rStyle w:val="Hiperligao"/>
                <w:noProof/>
              </w:rPr>
              <w:t>What happens after you click Run</w:t>
            </w:r>
            <w:r>
              <w:rPr>
                <w:noProof/>
              </w:rPr>
              <w:tab/>
            </w:r>
            <w:r>
              <w:rPr>
                <w:noProof/>
              </w:rPr>
              <w:fldChar w:fldCharType="begin"/>
            </w:r>
            <w:r>
              <w:rPr>
                <w:noProof/>
              </w:rPr>
              <w:instrText xml:space="preserve"> PAGEREF _Toc241226529 \h </w:instrText>
            </w:r>
            <w:r>
              <w:rPr>
                <w:noProof/>
              </w:rPr>
            </w:r>
            <w:r>
              <w:rPr>
                <w:noProof/>
              </w:rPr>
              <w:fldChar w:fldCharType="separate"/>
            </w:r>
            <w:r>
              <w:rPr>
                <w:noProof/>
              </w:rPr>
              <w:t>8</w:t>
            </w:r>
            <w:r>
              <w:rPr>
                <w:noProof/>
              </w:rPr>
              <w:fldChar w:fldCharType="end"/>
            </w:r>
          </w:hyperlink>
        </w:p>
        <w:p w14:paraId="0B3C9AB6" w14:textId="3D8D6831"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0" w:history="1">
            <w:r w:rsidRPr="002E2967">
              <w:rPr>
                <w:rStyle w:val="Hiperligao"/>
                <w:noProof/>
              </w:rPr>
              <w:t>When Run is grey</w:t>
            </w:r>
            <w:r>
              <w:rPr>
                <w:noProof/>
              </w:rPr>
              <w:tab/>
            </w:r>
            <w:r>
              <w:rPr>
                <w:noProof/>
              </w:rPr>
              <w:fldChar w:fldCharType="begin"/>
            </w:r>
            <w:r>
              <w:rPr>
                <w:noProof/>
              </w:rPr>
              <w:instrText xml:space="preserve"> PAGEREF _Toc241226530 \h </w:instrText>
            </w:r>
            <w:r>
              <w:rPr>
                <w:noProof/>
              </w:rPr>
            </w:r>
            <w:r>
              <w:rPr>
                <w:noProof/>
              </w:rPr>
              <w:fldChar w:fldCharType="separate"/>
            </w:r>
            <w:r>
              <w:rPr>
                <w:noProof/>
              </w:rPr>
              <w:t>9</w:t>
            </w:r>
            <w:r>
              <w:rPr>
                <w:noProof/>
              </w:rPr>
              <w:fldChar w:fldCharType="end"/>
            </w:r>
          </w:hyperlink>
        </w:p>
        <w:p w14:paraId="2F07E2E7" w14:textId="1FE6DAAA"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1" w:history="1">
            <w:r w:rsidRPr="002E2967">
              <w:rPr>
                <w:rStyle w:val="Hiperligao"/>
                <w:noProof/>
              </w:rPr>
              <w:t>When a map is declined (amber panel)</w:t>
            </w:r>
            <w:r>
              <w:rPr>
                <w:noProof/>
              </w:rPr>
              <w:tab/>
            </w:r>
            <w:r>
              <w:rPr>
                <w:noProof/>
              </w:rPr>
              <w:fldChar w:fldCharType="begin"/>
            </w:r>
            <w:r>
              <w:rPr>
                <w:noProof/>
              </w:rPr>
              <w:instrText xml:space="preserve"> PAGEREF _Toc241226531 \h </w:instrText>
            </w:r>
            <w:r>
              <w:rPr>
                <w:noProof/>
              </w:rPr>
            </w:r>
            <w:r>
              <w:rPr>
                <w:noProof/>
              </w:rPr>
              <w:fldChar w:fldCharType="separate"/>
            </w:r>
            <w:r>
              <w:rPr>
                <w:noProof/>
              </w:rPr>
              <w:t>9</w:t>
            </w:r>
            <w:r>
              <w:rPr>
                <w:noProof/>
              </w:rPr>
              <w:fldChar w:fldCharType="end"/>
            </w:r>
          </w:hyperlink>
        </w:p>
        <w:p w14:paraId="5C9886E4" w14:textId="3E1F510D"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2" w:history="1">
            <w:r w:rsidRPr="002E2967">
              <w:rPr>
                <w:rStyle w:val="Hiperligao"/>
                <w:noProof/>
              </w:rPr>
              <w:t>6. Reading the results</w:t>
            </w:r>
            <w:r>
              <w:rPr>
                <w:noProof/>
              </w:rPr>
              <w:tab/>
            </w:r>
            <w:r>
              <w:rPr>
                <w:noProof/>
              </w:rPr>
              <w:fldChar w:fldCharType="begin"/>
            </w:r>
            <w:r>
              <w:rPr>
                <w:noProof/>
              </w:rPr>
              <w:instrText xml:space="preserve"> PAGEREF _Toc241226532 \h </w:instrText>
            </w:r>
            <w:r>
              <w:rPr>
                <w:noProof/>
              </w:rPr>
            </w:r>
            <w:r>
              <w:rPr>
                <w:noProof/>
              </w:rPr>
              <w:fldChar w:fldCharType="separate"/>
            </w:r>
            <w:r>
              <w:rPr>
                <w:noProof/>
              </w:rPr>
              <w:t>10</w:t>
            </w:r>
            <w:r>
              <w:rPr>
                <w:noProof/>
              </w:rPr>
              <w:fldChar w:fldCharType="end"/>
            </w:r>
          </w:hyperlink>
        </w:p>
        <w:p w14:paraId="627BC3E6" w14:textId="38C553A2"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3" w:history="1">
            <w:r w:rsidRPr="002E2967">
              <w:rPr>
                <w:rStyle w:val="Hiperligao"/>
                <w:noProof/>
              </w:rPr>
              <w:t>Group breaks and totals</w:t>
            </w:r>
            <w:r>
              <w:rPr>
                <w:noProof/>
              </w:rPr>
              <w:tab/>
            </w:r>
            <w:r>
              <w:rPr>
                <w:noProof/>
              </w:rPr>
              <w:fldChar w:fldCharType="begin"/>
            </w:r>
            <w:r>
              <w:rPr>
                <w:noProof/>
              </w:rPr>
              <w:instrText xml:space="preserve"> PAGEREF _Toc241226533 \h </w:instrText>
            </w:r>
            <w:r>
              <w:rPr>
                <w:noProof/>
              </w:rPr>
            </w:r>
            <w:r>
              <w:rPr>
                <w:noProof/>
              </w:rPr>
              <w:fldChar w:fldCharType="separate"/>
            </w:r>
            <w:r>
              <w:rPr>
                <w:noProof/>
              </w:rPr>
              <w:t>10</w:t>
            </w:r>
            <w:r>
              <w:rPr>
                <w:noProof/>
              </w:rPr>
              <w:fldChar w:fldCharType="end"/>
            </w:r>
          </w:hyperlink>
        </w:p>
        <w:p w14:paraId="41173E0C" w14:textId="7A462218"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4" w:history="1">
            <w:r w:rsidRPr="002E2967">
              <w:rPr>
                <w:rStyle w:val="Hiperligao"/>
                <w:noProof/>
              </w:rPr>
              <w:t>Why a total is empty</w:t>
            </w:r>
            <w:r>
              <w:rPr>
                <w:noProof/>
              </w:rPr>
              <w:tab/>
            </w:r>
            <w:r>
              <w:rPr>
                <w:noProof/>
              </w:rPr>
              <w:fldChar w:fldCharType="begin"/>
            </w:r>
            <w:r>
              <w:rPr>
                <w:noProof/>
              </w:rPr>
              <w:instrText xml:space="preserve"> PAGEREF _Toc241226534 \h </w:instrText>
            </w:r>
            <w:r>
              <w:rPr>
                <w:noProof/>
              </w:rPr>
            </w:r>
            <w:r>
              <w:rPr>
                <w:noProof/>
              </w:rPr>
              <w:fldChar w:fldCharType="separate"/>
            </w:r>
            <w:r>
              <w:rPr>
                <w:noProof/>
              </w:rPr>
              <w:t>10</w:t>
            </w:r>
            <w:r>
              <w:rPr>
                <w:noProof/>
              </w:rPr>
              <w:fldChar w:fldCharType="end"/>
            </w:r>
          </w:hyperlink>
        </w:p>
        <w:p w14:paraId="33B436FD" w14:textId="70247E71"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5" w:history="1">
            <w:r w:rsidRPr="002E2967">
              <w:rPr>
                <w:rStyle w:val="Hiperligao"/>
                <w:noProof/>
              </w:rPr>
              <w:t>Sort, search and columns</w:t>
            </w:r>
            <w:r>
              <w:rPr>
                <w:noProof/>
              </w:rPr>
              <w:tab/>
            </w:r>
            <w:r>
              <w:rPr>
                <w:noProof/>
              </w:rPr>
              <w:fldChar w:fldCharType="begin"/>
            </w:r>
            <w:r>
              <w:rPr>
                <w:noProof/>
              </w:rPr>
              <w:instrText xml:space="preserve"> PAGEREF _Toc241226535 \h </w:instrText>
            </w:r>
            <w:r>
              <w:rPr>
                <w:noProof/>
              </w:rPr>
            </w:r>
            <w:r>
              <w:rPr>
                <w:noProof/>
              </w:rPr>
              <w:fldChar w:fldCharType="separate"/>
            </w:r>
            <w:r>
              <w:rPr>
                <w:noProof/>
              </w:rPr>
              <w:t>10</w:t>
            </w:r>
            <w:r>
              <w:rPr>
                <w:noProof/>
              </w:rPr>
              <w:fldChar w:fldCharType="end"/>
            </w:r>
          </w:hyperlink>
        </w:p>
        <w:p w14:paraId="23AE5F94" w14:textId="5C449F73"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6" w:history="1">
            <w:r w:rsidRPr="002E2967">
              <w:rPr>
                <w:rStyle w:val="Hiperligao"/>
                <w:noProof/>
              </w:rPr>
              <w:t>Drill to detail</w:t>
            </w:r>
            <w:r>
              <w:rPr>
                <w:noProof/>
              </w:rPr>
              <w:tab/>
            </w:r>
            <w:r>
              <w:rPr>
                <w:noProof/>
              </w:rPr>
              <w:fldChar w:fldCharType="begin"/>
            </w:r>
            <w:r>
              <w:rPr>
                <w:noProof/>
              </w:rPr>
              <w:instrText xml:space="preserve"> PAGEREF _Toc241226536 \h </w:instrText>
            </w:r>
            <w:r>
              <w:rPr>
                <w:noProof/>
              </w:rPr>
            </w:r>
            <w:r>
              <w:rPr>
                <w:noProof/>
              </w:rPr>
              <w:fldChar w:fldCharType="separate"/>
            </w:r>
            <w:r>
              <w:rPr>
                <w:noProof/>
              </w:rPr>
              <w:t>11</w:t>
            </w:r>
            <w:r>
              <w:rPr>
                <w:noProof/>
              </w:rPr>
              <w:fldChar w:fldCharType="end"/>
            </w:r>
          </w:hyperlink>
        </w:p>
        <w:p w14:paraId="7395782B" w14:textId="661BC6E6"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7" w:history="1">
            <w:r w:rsidRPr="002E2967">
              <w:rPr>
                <w:rStyle w:val="Hiperligao"/>
                <w:noProof/>
              </w:rPr>
              <w:t>Yellow note above the results</w:t>
            </w:r>
            <w:r>
              <w:rPr>
                <w:noProof/>
              </w:rPr>
              <w:tab/>
            </w:r>
            <w:r>
              <w:rPr>
                <w:noProof/>
              </w:rPr>
              <w:fldChar w:fldCharType="begin"/>
            </w:r>
            <w:r>
              <w:rPr>
                <w:noProof/>
              </w:rPr>
              <w:instrText xml:space="preserve"> PAGEREF _Toc241226537 \h </w:instrText>
            </w:r>
            <w:r>
              <w:rPr>
                <w:noProof/>
              </w:rPr>
            </w:r>
            <w:r>
              <w:rPr>
                <w:noProof/>
              </w:rPr>
              <w:fldChar w:fldCharType="separate"/>
            </w:r>
            <w:r>
              <w:rPr>
                <w:noProof/>
              </w:rPr>
              <w:t>11</w:t>
            </w:r>
            <w:r>
              <w:rPr>
                <w:noProof/>
              </w:rPr>
              <w:fldChar w:fldCharType="end"/>
            </w:r>
          </w:hyperlink>
        </w:p>
        <w:p w14:paraId="48300DCB" w14:textId="5A4E46FC"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8" w:history="1">
            <w:r w:rsidRPr="002E2967">
              <w:rPr>
                <w:rStyle w:val="Hiperligao"/>
                <w:noProof/>
              </w:rPr>
              <w:t>Crosstabs</w:t>
            </w:r>
            <w:r>
              <w:rPr>
                <w:noProof/>
              </w:rPr>
              <w:tab/>
            </w:r>
            <w:r>
              <w:rPr>
                <w:noProof/>
              </w:rPr>
              <w:fldChar w:fldCharType="begin"/>
            </w:r>
            <w:r>
              <w:rPr>
                <w:noProof/>
              </w:rPr>
              <w:instrText xml:space="preserve"> PAGEREF _Toc241226538 \h </w:instrText>
            </w:r>
            <w:r>
              <w:rPr>
                <w:noProof/>
              </w:rPr>
            </w:r>
            <w:r>
              <w:rPr>
                <w:noProof/>
              </w:rPr>
              <w:fldChar w:fldCharType="separate"/>
            </w:r>
            <w:r>
              <w:rPr>
                <w:noProof/>
              </w:rPr>
              <w:t>11</w:t>
            </w:r>
            <w:r>
              <w:rPr>
                <w:noProof/>
              </w:rPr>
              <w:fldChar w:fldCharType="end"/>
            </w:r>
          </w:hyperlink>
        </w:p>
        <w:p w14:paraId="768E0E78" w14:textId="5CF60D8D"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39" w:history="1">
            <w:r w:rsidRPr="002E2967">
              <w:rPr>
                <w:rStyle w:val="Hiperligao"/>
                <w:noProof/>
              </w:rPr>
              <w:t>7. Exporting results</w:t>
            </w:r>
            <w:r>
              <w:rPr>
                <w:noProof/>
              </w:rPr>
              <w:tab/>
            </w:r>
            <w:r>
              <w:rPr>
                <w:noProof/>
              </w:rPr>
              <w:fldChar w:fldCharType="begin"/>
            </w:r>
            <w:r>
              <w:rPr>
                <w:noProof/>
              </w:rPr>
              <w:instrText xml:space="preserve"> PAGEREF _Toc241226539 \h </w:instrText>
            </w:r>
            <w:r>
              <w:rPr>
                <w:noProof/>
              </w:rPr>
            </w:r>
            <w:r>
              <w:rPr>
                <w:noProof/>
              </w:rPr>
              <w:fldChar w:fldCharType="separate"/>
            </w:r>
            <w:r>
              <w:rPr>
                <w:noProof/>
              </w:rPr>
              <w:t>12</w:t>
            </w:r>
            <w:r>
              <w:rPr>
                <w:noProof/>
              </w:rPr>
              <w:fldChar w:fldCharType="end"/>
            </w:r>
          </w:hyperlink>
        </w:p>
        <w:p w14:paraId="42CDF6BF" w14:textId="5B53D6FA"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0" w:history="1">
            <w:r w:rsidRPr="002E2967">
              <w:rPr>
                <w:rStyle w:val="Hiperligao"/>
                <w:noProof/>
              </w:rPr>
              <w:t>Why the export buttons are missing</w:t>
            </w:r>
            <w:r>
              <w:rPr>
                <w:noProof/>
              </w:rPr>
              <w:tab/>
            </w:r>
            <w:r>
              <w:rPr>
                <w:noProof/>
              </w:rPr>
              <w:fldChar w:fldCharType="begin"/>
            </w:r>
            <w:r>
              <w:rPr>
                <w:noProof/>
              </w:rPr>
              <w:instrText xml:space="preserve"> PAGEREF _Toc241226540 \h </w:instrText>
            </w:r>
            <w:r>
              <w:rPr>
                <w:noProof/>
              </w:rPr>
            </w:r>
            <w:r>
              <w:rPr>
                <w:noProof/>
              </w:rPr>
              <w:fldChar w:fldCharType="separate"/>
            </w:r>
            <w:r>
              <w:rPr>
                <w:noProof/>
              </w:rPr>
              <w:t>12</w:t>
            </w:r>
            <w:r>
              <w:rPr>
                <w:noProof/>
              </w:rPr>
              <w:fldChar w:fldCharType="end"/>
            </w:r>
          </w:hyperlink>
        </w:p>
        <w:p w14:paraId="727FDF9D" w14:textId="5553A72D"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1" w:history="1">
            <w:r w:rsidRPr="002E2967">
              <w:rPr>
                <w:rStyle w:val="Hiperligao"/>
                <w:noProof/>
              </w:rPr>
              <w:t>The Exports page</w:t>
            </w:r>
            <w:r>
              <w:rPr>
                <w:noProof/>
              </w:rPr>
              <w:tab/>
            </w:r>
            <w:r>
              <w:rPr>
                <w:noProof/>
              </w:rPr>
              <w:fldChar w:fldCharType="begin"/>
            </w:r>
            <w:r>
              <w:rPr>
                <w:noProof/>
              </w:rPr>
              <w:instrText xml:space="preserve"> PAGEREF _Toc241226541 \h </w:instrText>
            </w:r>
            <w:r>
              <w:rPr>
                <w:noProof/>
              </w:rPr>
            </w:r>
            <w:r>
              <w:rPr>
                <w:noProof/>
              </w:rPr>
              <w:fldChar w:fldCharType="separate"/>
            </w:r>
            <w:r>
              <w:rPr>
                <w:noProof/>
              </w:rPr>
              <w:t>12</w:t>
            </w:r>
            <w:r>
              <w:rPr>
                <w:noProof/>
              </w:rPr>
              <w:fldChar w:fldCharType="end"/>
            </w:r>
          </w:hyperlink>
        </w:p>
        <w:p w14:paraId="2EB28F42" w14:textId="357CBD90"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2" w:history="1">
            <w:r w:rsidRPr="002E2967">
              <w:rPr>
                <w:rStyle w:val="Hiperligao"/>
                <w:noProof/>
              </w:rPr>
              <w:t>8. Sharing maps</w:t>
            </w:r>
            <w:r>
              <w:rPr>
                <w:noProof/>
              </w:rPr>
              <w:tab/>
            </w:r>
            <w:r>
              <w:rPr>
                <w:noProof/>
              </w:rPr>
              <w:fldChar w:fldCharType="begin"/>
            </w:r>
            <w:r>
              <w:rPr>
                <w:noProof/>
              </w:rPr>
              <w:instrText xml:space="preserve"> PAGEREF _Toc241226542 \h </w:instrText>
            </w:r>
            <w:r>
              <w:rPr>
                <w:noProof/>
              </w:rPr>
            </w:r>
            <w:r>
              <w:rPr>
                <w:noProof/>
              </w:rPr>
              <w:fldChar w:fldCharType="separate"/>
            </w:r>
            <w:r>
              <w:rPr>
                <w:noProof/>
              </w:rPr>
              <w:t>13</w:t>
            </w:r>
            <w:r>
              <w:rPr>
                <w:noProof/>
              </w:rPr>
              <w:fldChar w:fldCharType="end"/>
            </w:r>
          </w:hyperlink>
        </w:p>
        <w:p w14:paraId="132EAF52" w14:textId="02BE6872"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3" w:history="1">
            <w:r w:rsidRPr="002E2967">
              <w:rPr>
                <w:rStyle w:val="Hiperligao"/>
                <w:noProof/>
              </w:rPr>
              <w:t>Share your own map</w:t>
            </w:r>
            <w:r>
              <w:rPr>
                <w:noProof/>
              </w:rPr>
              <w:tab/>
            </w:r>
            <w:r>
              <w:rPr>
                <w:noProof/>
              </w:rPr>
              <w:fldChar w:fldCharType="begin"/>
            </w:r>
            <w:r>
              <w:rPr>
                <w:noProof/>
              </w:rPr>
              <w:instrText xml:space="preserve"> PAGEREF _Toc241226543 \h </w:instrText>
            </w:r>
            <w:r>
              <w:rPr>
                <w:noProof/>
              </w:rPr>
            </w:r>
            <w:r>
              <w:rPr>
                <w:noProof/>
              </w:rPr>
              <w:fldChar w:fldCharType="separate"/>
            </w:r>
            <w:r>
              <w:rPr>
                <w:noProof/>
              </w:rPr>
              <w:t>13</w:t>
            </w:r>
            <w:r>
              <w:rPr>
                <w:noProof/>
              </w:rPr>
              <w:fldChar w:fldCharType="end"/>
            </w:r>
          </w:hyperlink>
        </w:p>
        <w:p w14:paraId="01089630" w14:textId="78769C9D"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4" w:history="1">
            <w:r w:rsidRPr="002E2967">
              <w:rPr>
                <w:rStyle w:val="Hiperligao"/>
                <w:noProof/>
              </w:rPr>
              <w:t>Maps shared with you</w:t>
            </w:r>
            <w:r>
              <w:rPr>
                <w:noProof/>
              </w:rPr>
              <w:tab/>
            </w:r>
            <w:r>
              <w:rPr>
                <w:noProof/>
              </w:rPr>
              <w:fldChar w:fldCharType="begin"/>
            </w:r>
            <w:r>
              <w:rPr>
                <w:noProof/>
              </w:rPr>
              <w:instrText xml:space="preserve"> PAGEREF _Toc241226544 \h </w:instrText>
            </w:r>
            <w:r>
              <w:rPr>
                <w:noProof/>
              </w:rPr>
            </w:r>
            <w:r>
              <w:rPr>
                <w:noProof/>
              </w:rPr>
              <w:fldChar w:fldCharType="separate"/>
            </w:r>
            <w:r>
              <w:rPr>
                <w:noProof/>
              </w:rPr>
              <w:t>13</w:t>
            </w:r>
            <w:r>
              <w:rPr>
                <w:noProof/>
              </w:rPr>
              <w:fldChar w:fldCharType="end"/>
            </w:r>
          </w:hyperlink>
        </w:p>
        <w:p w14:paraId="41766829" w14:textId="519A277B"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5" w:history="1">
            <w:r w:rsidRPr="002E2967">
              <w:rPr>
                <w:rStyle w:val="Hiperligao"/>
                <w:noProof/>
              </w:rPr>
              <w:t>9. Building and changing maps</w:t>
            </w:r>
            <w:r>
              <w:rPr>
                <w:noProof/>
              </w:rPr>
              <w:tab/>
            </w:r>
            <w:r>
              <w:rPr>
                <w:noProof/>
              </w:rPr>
              <w:fldChar w:fldCharType="begin"/>
            </w:r>
            <w:r>
              <w:rPr>
                <w:noProof/>
              </w:rPr>
              <w:instrText xml:space="preserve"> PAGEREF _Toc241226545 \h </w:instrText>
            </w:r>
            <w:r>
              <w:rPr>
                <w:noProof/>
              </w:rPr>
            </w:r>
            <w:r>
              <w:rPr>
                <w:noProof/>
              </w:rPr>
              <w:fldChar w:fldCharType="separate"/>
            </w:r>
            <w:r>
              <w:rPr>
                <w:noProof/>
              </w:rPr>
              <w:t>14</w:t>
            </w:r>
            <w:r>
              <w:rPr>
                <w:noProof/>
              </w:rPr>
              <w:fldChar w:fldCharType="end"/>
            </w:r>
          </w:hyperlink>
        </w:p>
        <w:p w14:paraId="7686B3A0" w14:textId="032F3BCE"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6" w:history="1">
            <w:r w:rsidRPr="002E2967">
              <w:rPr>
                <w:rStyle w:val="Hiperligao"/>
                <w:noProof/>
              </w:rPr>
              <w:t>Create a map</w:t>
            </w:r>
            <w:r>
              <w:rPr>
                <w:noProof/>
              </w:rPr>
              <w:tab/>
            </w:r>
            <w:r>
              <w:rPr>
                <w:noProof/>
              </w:rPr>
              <w:fldChar w:fldCharType="begin"/>
            </w:r>
            <w:r>
              <w:rPr>
                <w:noProof/>
              </w:rPr>
              <w:instrText xml:space="preserve"> PAGEREF _Toc241226546 \h </w:instrText>
            </w:r>
            <w:r>
              <w:rPr>
                <w:noProof/>
              </w:rPr>
            </w:r>
            <w:r>
              <w:rPr>
                <w:noProof/>
              </w:rPr>
              <w:fldChar w:fldCharType="separate"/>
            </w:r>
            <w:r>
              <w:rPr>
                <w:noProof/>
              </w:rPr>
              <w:t>14</w:t>
            </w:r>
            <w:r>
              <w:rPr>
                <w:noProof/>
              </w:rPr>
              <w:fldChar w:fldCharType="end"/>
            </w:r>
          </w:hyperlink>
        </w:p>
        <w:p w14:paraId="28A5F86A" w14:textId="2E9D8629"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7" w:history="1">
            <w:r w:rsidRPr="002E2967">
              <w:rPr>
                <w:rStyle w:val="Hiperligao"/>
                <w:noProof/>
              </w:rPr>
              <w:t>Useful column settings</w:t>
            </w:r>
            <w:r>
              <w:rPr>
                <w:noProof/>
              </w:rPr>
              <w:tab/>
            </w:r>
            <w:r>
              <w:rPr>
                <w:noProof/>
              </w:rPr>
              <w:fldChar w:fldCharType="begin"/>
            </w:r>
            <w:r>
              <w:rPr>
                <w:noProof/>
              </w:rPr>
              <w:instrText xml:space="preserve"> PAGEREF _Toc241226547 \h </w:instrText>
            </w:r>
            <w:r>
              <w:rPr>
                <w:noProof/>
              </w:rPr>
            </w:r>
            <w:r>
              <w:rPr>
                <w:noProof/>
              </w:rPr>
              <w:fldChar w:fldCharType="separate"/>
            </w:r>
            <w:r>
              <w:rPr>
                <w:noProof/>
              </w:rPr>
              <w:t>14</w:t>
            </w:r>
            <w:r>
              <w:rPr>
                <w:noProof/>
              </w:rPr>
              <w:fldChar w:fldCharType="end"/>
            </w:r>
          </w:hyperlink>
        </w:p>
        <w:p w14:paraId="0237B495" w14:textId="072DC303"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8" w:history="1">
            <w:r w:rsidRPr="002E2967">
              <w:rPr>
                <w:rStyle w:val="Hiperligao"/>
                <w:noProof/>
              </w:rPr>
              <w:t>Parameters</w:t>
            </w:r>
            <w:r>
              <w:rPr>
                <w:noProof/>
              </w:rPr>
              <w:tab/>
            </w:r>
            <w:r>
              <w:rPr>
                <w:noProof/>
              </w:rPr>
              <w:fldChar w:fldCharType="begin"/>
            </w:r>
            <w:r>
              <w:rPr>
                <w:noProof/>
              </w:rPr>
              <w:instrText xml:space="preserve"> PAGEREF _Toc241226548 \h </w:instrText>
            </w:r>
            <w:r>
              <w:rPr>
                <w:noProof/>
              </w:rPr>
            </w:r>
            <w:r>
              <w:rPr>
                <w:noProof/>
              </w:rPr>
              <w:fldChar w:fldCharType="separate"/>
            </w:r>
            <w:r>
              <w:rPr>
                <w:noProof/>
              </w:rPr>
              <w:t>14</w:t>
            </w:r>
            <w:r>
              <w:rPr>
                <w:noProof/>
              </w:rPr>
              <w:fldChar w:fldCharType="end"/>
            </w:r>
          </w:hyperlink>
        </w:p>
        <w:p w14:paraId="2E1762D7" w14:textId="26C41854"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49" w:history="1">
            <w:r w:rsidRPr="002E2967">
              <w:rPr>
                <w:rStyle w:val="Hiperligao"/>
                <w:noProof/>
              </w:rPr>
              <w:t>Conditional formatting</w:t>
            </w:r>
            <w:r>
              <w:rPr>
                <w:noProof/>
              </w:rPr>
              <w:tab/>
            </w:r>
            <w:r>
              <w:rPr>
                <w:noProof/>
              </w:rPr>
              <w:fldChar w:fldCharType="begin"/>
            </w:r>
            <w:r>
              <w:rPr>
                <w:noProof/>
              </w:rPr>
              <w:instrText xml:space="preserve"> PAGEREF _Toc241226549 \h </w:instrText>
            </w:r>
            <w:r>
              <w:rPr>
                <w:noProof/>
              </w:rPr>
            </w:r>
            <w:r>
              <w:rPr>
                <w:noProof/>
              </w:rPr>
              <w:fldChar w:fldCharType="separate"/>
            </w:r>
            <w:r>
              <w:rPr>
                <w:noProof/>
              </w:rPr>
              <w:t>14</w:t>
            </w:r>
            <w:r>
              <w:rPr>
                <w:noProof/>
              </w:rPr>
              <w:fldChar w:fldCharType="end"/>
            </w:r>
          </w:hyperlink>
        </w:p>
        <w:p w14:paraId="52379A1D" w14:textId="29166594"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0" w:history="1">
            <w:r w:rsidRPr="002E2967">
              <w:rPr>
                <w:rStyle w:val="Hiperligao"/>
                <w:noProof/>
              </w:rPr>
              <w:t>Copy a map</w:t>
            </w:r>
            <w:r>
              <w:rPr>
                <w:noProof/>
              </w:rPr>
              <w:tab/>
            </w:r>
            <w:r>
              <w:rPr>
                <w:noProof/>
              </w:rPr>
              <w:fldChar w:fldCharType="begin"/>
            </w:r>
            <w:r>
              <w:rPr>
                <w:noProof/>
              </w:rPr>
              <w:instrText xml:space="preserve"> PAGEREF _Toc241226550 \h </w:instrText>
            </w:r>
            <w:r>
              <w:rPr>
                <w:noProof/>
              </w:rPr>
            </w:r>
            <w:r>
              <w:rPr>
                <w:noProof/>
              </w:rPr>
              <w:fldChar w:fldCharType="separate"/>
            </w:r>
            <w:r>
              <w:rPr>
                <w:noProof/>
              </w:rPr>
              <w:t>14</w:t>
            </w:r>
            <w:r>
              <w:rPr>
                <w:noProof/>
              </w:rPr>
              <w:fldChar w:fldCharType="end"/>
            </w:r>
          </w:hyperlink>
        </w:p>
        <w:p w14:paraId="3A202A5E" w14:textId="42150BDA"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1" w:history="1">
            <w:r w:rsidRPr="002E2967">
              <w:rPr>
                <w:rStyle w:val="Hiperligao"/>
                <w:noProof/>
              </w:rPr>
              <w:t>No mouse needed</w:t>
            </w:r>
            <w:r>
              <w:rPr>
                <w:noProof/>
              </w:rPr>
              <w:tab/>
            </w:r>
            <w:r>
              <w:rPr>
                <w:noProof/>
              </w:rPr>
              <w:fldChar w:fldCharType="begin"/>
            </w:r>
            <w:r>
              <w:rPr>
                <w:noProof/>
              </w:rPr>
              <w:instrText xml:space="preserve"> PAGEREF _Toc241226551 \h </w:instrText>
            </w:r>
            <w:r>
              <w:rPr>
                <w:noProof/>
              </w:rPr>
            </w:r>
            <w:r>
              <w:rPr>
                <w:noProof/>
              </w:rPr>
              <w:fldChar w:fldCharType="separate"/>
            </w:r>
            <w:r>
              <w:rPr>
                <w:noProof/>
              </w:rPr>
              <w:t>14</w:t>
            </w:r>
            <w:r>
              <w:rPr>
                <w:noProof/>
              </w:rPr>
              <w:fldChar w:fldCharType="end"/>
            </w:r>
          </w:hyperlink>
        </w:p>
        <w:p w14:paraId="7F063E32" w14:textId="556D1F4B"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2" w:history="1">
            <w:r w:rsidRPr="002E2967">
              <w:rPr>
                <w:rStyle w:val="Hiperligao"/>
                <w:noProof/>
              </w:rPr>
              <w:t>10. Scheduling maps</w:t>
            </w:r>
            <w:r>
              <w:rPr>
                <w:noProof/>
              </w:rPr>
              <w:tab/>
            </w:r>
            <w:r>
              <w:rPr>
                <w:noProof/>
              </w:rPr>
              <w:fldChar w:fldCharType="begin"/>
            </w:r>
            <w:r>
              <w:rPr>
                <w:noProof/>
              </w:rPr>
              <w:instrText xml:space="preserve"> PAGEREF _Toc241226552 \h </w:instrText>
            </w:r>
            <w:r>
              <w:rPr>
                <w:noProof/>
              </w:rPr>
            </w:r>
            <w:r>
              <w:rPr>
                <w:noProof/>
              </w:rPr>
              <w:fldChar w:fldCharType="separate"/>
            </w:r>
            <w:r>
              <w:rPr>
                <w:noProof/>
              </w:rPr>
              <w:t>15</w:t>
            </w:r>
            <w:r>
              <w:rPr>
                <w:noProof/>
              </w:rPr>
              <w:fldChar w:fldCharType="end"/>
            </w:r>
          </w:hyperlink>
        </w:p>
        <w:p w14:paraId="2D8D1381" w14:textId="782B44E8"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3" w:history="1">
            <w:r w:rsidRPr="002E2967">
              <w:rPr>
                <w:rStyle w:val="Hiperligao"/>
                <w:noProof/>
              </w:rPr>
              <w:t>Create a schedule</w:t>
            </w:r>
            <w:r>
              <w:rPr>
                <w:noProof/>
              </w:rPr>
              <w:tab/>
            </w:r>
            <w:r>
              <w:rPr>
                <w:noProof/>
              </w:rPr>
              <w:fldChar w:fldCharType="begin"/>
            </w:r>
            <w:r>
              <w:rPr>
                <w:noProof/>
              </w:rPr>
              <w:instrText xml:space="preserve"> PAGEREF _Toc241226553 \h </w:instrText>
            </w:r>
            <w:r>
              <w:rPr>
                <w:noProof/>
              </w:rPr>
            </w:r>
            <w:r>
              <w:rPr>
                <w:noProof/>
              </w:rPr>
              <w:fldChar w:fldCharType="separate"/>
            </w:r>
            <w:r>
              <w:rPr>
                <w:noProof/>
              </w:rPr>
              <w:t>15</w:t>
            </w:r>
            <w:r>
              <w:rPr>
                <w:noProof/>
              </w:rPr>
              <w:fldChar w:fldCharType="end"/>
            </w:r>
          </w:hyperlink>
        </w:p>
        <w:p w14:paraId="183201C6" w14:textId="7FD8F6ED"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4" w:history="1">
            <w:r w:rsidRPr="002E2967">
              <w:rPr>
                <w:rStyle w:val="Hiperligao"/>
                <w:noProof/>
              </w:rPr>
              <w:t>Custom frequency (cron)</w:t>
            </w:r>
            <w:r>
              <w:rPr>
                <w:noProof/>
              </w:rPr>
              <w:tab/>
            </w:r>
            <w:r>
              <w:rPr>
                <w:noProof/>
              </w:rPr>
              <w:fldChar w:fldCharType="begin"/>
            </w:r>
            <w:r>
              <w:rPr>
                <w:noProof/>
              </w:rPr>
              <w:instrText xml:space="preserve"> PAGEREF _Toc241226554 \h </w:instrText>
            </w:r>
            <w:r>
              <w:rPr>
                <w:noProof/>
              </w:rPr>
            </w:r>
            <w:r>
              <w:rPr>
                <w:noProof/>
              </w:rPr>
              <w:fldChar w:fldCharType="separate"/>
            </w:r>
            <w:r>
              <w:rPr>
                <w:noProof/>
              </w:rPr>
              <w:t>15</w:t>
            </w:r>
            <w:r>
              <w:rPr>
                <w:noProof/>
              </w:rPr>
              <w:fldChar w:fldCharType="end"/>
            </w:r>
          </w:hyperlink>
        </w:p>
        <w:p w14:paraId="517ACE76" w14:textId="0055BEAD"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5" w:history="1">
            <w:r w:rsidRPr="002E2967">
              <w:rPr>
                <w:rStyle w:val="Hiperligao"/>
                <w:noProof/>
              </w:rPr>
              <w:t>Manage schedules</w:t>
            </w:r>
            <w:r>
              <w:rPr>
                <w:noProof/>
              </w:rPr>
              <w:tab/>
            </w:r>
            <w:r>
              <w:rPr>
                <w:noProof/>
              </w:rPr>
              <w:fldChar w:fldCharType="begin"/>
            </w:r>
            <w:r>
              <w:rPr>
                <w:noProof/>
              </w:rPr>
              <w:instrText xml:space="preserve"> PAGEREF _Toc241226555 \h </w:instrText>
            </w:r>
            <w:r>
              <w:rPr>
                <w:noProof/>
              </w:rPr>
            </w:r>
            <w:r>
              <w:rPr>
                <w:noProof/>
              </w:rPr>
              <w:fldChar w:fldCharType="separate"/>
            </w:r>
            <w:r>
              <w:rPr>
                <w:noProof/>
              </w:rPr>
              <w:t>16</w:t>
            </w:r>
            <w:r>
              <w:rPr>
                <w:noProof/>
              </w:rPr>
              <w:fldChar w:fldCharType="end"/>
            </w:r>
          </w:hyperlink>
        </w:p>
        <w:p w14:paraId="6F4F7448" w14:textId="320D90BD"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6" w:history="1">
            <w:r w:rsidRPr="002E2967">
              <w:rPr>
                <w:rStyle w:val="Hiperligao"/>
                <w:noProof/>
              </w:rPr>
              <w:t>Schedules from Oracle Discoverer</w:t>
            </w:r>
            <w:r>
              <w:rPr>
                <w:noProof/>
              </w:rPr>
              <w:tab/>
            </w:r>
            <w:r>
              <w:rPr>
                <w:noProof/>
              </w:rPr>
              <w:fldChar w:fldCharType="begin"/>
            </w:r>
            <w:r>
              <w:rPr>
                <w:noProof/>
              </w:rPr>
              <w:instrText xml:space="preserve"> PAGEREF _Toc241226556 \h </w:instrText>
            </w:r>
            <w:r>
              <w:rPr>
                <w:noProof/>
              </w:rPr>
            </w:r>
            <w:r>
              <w:rPr>
                <w:noProof/>
              </w:rPr>
              <w:fldChar w:fldCharType="separate"/>
            </w:r>
            <w:r>
              <w:rPr>
                <w:noProof/>
              </w:rPr>
              <w:t>16</w:t>
            </w:r>
            <w:r>
              <w:rPr>
                <w:noProof/>
              </w:rPr>
              <w:fldChar w:fldCharType="end"/>
            </w:r>
          </w:hyperlink>
        </w:p>
        <w:p w14:paraId="562CF22E" w14:textId="335473E0"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7" w:history="1">
            <w:r w:rsidRPr="002E2967">
              <w:rPr>
                <w:rStyle w:val="Hiperligao"/>
                <w:noProof/>
              </w:rPr>
              <w:t>11. The Runs page</w:t>
            </w:r>
            <w:r>
              <w:rPr>
                <w:noProof/>
              </w:rPr>
              <w:tab/>
            </w:r>
            <w:r>
              <w:rPr>
                <w:noProof/>
              </w:rPr>
              <w:fldChar w:fldCharType="begin"/>
            </w:r>
            <w:r>
              <w:rPr>
                <w:noProof/>
              </w:rPr>
              <w:instrText xml:space="preserve"> PAGEREF _Toc241226557 \h </w:instrText>
            </w:r>
            <w:r>
              <w:rPr>
                <w:noProof/>
              </w:rPr>
            </w:r>
            <w:r>
              <w:rPr>
                <w:noProof/>
              </w:rPr>
              <w:fldChar w:fldCharType="separate"/>
            </w:r>
            <w:r>
              <w:rPr>
                <w:noProof/>
              </w:rPr>
              <w:t>17</w:t>
            </w:r>
            <w:r>
              <w:rPr>
                <w:noProof/>
              </w:rPr>
              <w:fldChar w:fldCharType="end"/>
            </w:r>
          </w:hyperlink>
        </w:p>
        <w:p w14:paraId="1553AAA7" w14:textId="1BE6D896"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8" w:history="1">
            <w:r w:rsidRPr="002E2967">
              <w:rPr>
                <w:rStyle w:val="Hiperligao"/>
                <w:noProof/>
              </w:rPr>
              <w:t>12. Settings</w:t>
            </w:r>
            <w:r>
              <w:rPr>
                <w:noProof/>
              </w:rPr>
              <w:tab/>
            </w:r>
            <w:r>
              <w:rPr>
                <w:noProof/>
              </w:rPr>
              <w:fldChar w:fldCharType="begin"/>
            </w:r>
            <w:r>
              <w:rPr>
                <w:noProof/>
              </w:rPr>
              <w:instrText xml:space="preserve"> PAGEREF _Toc241226558 \h </w:instrText>
            </w:r>
            <w:r>
              <w:rPr>
                <w:noProof/>
              </w:rPr>
            </w:r>
            <w:r>
              <w:rPr>
                <w:noProof/>
              </w:rPr>
              <w:fldChar w:fldCharType="separate"/>
            </w:r>
            <w:r>
              <w:rPr>
                <w:noProof/>
              </w:rPr>
              <w:t>18</w:t>
            </w:r>
            <w:r>
              <w:rPr>
                <w:noProof/>
              </w:rPr>
              <w:fldChar w:fldCharType="end"/>
            </w:r>
          </w:hyperlink>
        </w:p>
        <w:p w14:paraId="45C67746" w14:textId="2B69B936" w:rsidR="00A4346A" w:rsidRDefault="00A4346A">
          <w:pPr>
            <w:pStyle w:val="ndice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59" w:history="1">
            <w:r w:rsidRPr="002E2967">
              <w:rPr>
                <w:rStyle w:val="Hiperligao"/>
                <w:noProof/>
              </w:rPr>
              <w:t>13. Problems and what to do</w:t>
            </w:r>
            <w:r>
              <w:rPr>
                <w:noProof/>
              </w:rPr>
              <w:tab/>
            </w:r>
            <w:r>
              <w:rPr>
                <w:noProof/>
              </w:rPr>
              <w:fldChar w:fldCharType="begin"/>
            </w:r>
            <w:r>
              <w:rPr>
                <w:noProof/>
              </w:rPr>
              <w:instrText xml:space="preserve"> PAGEREF _Toc241226559 \h </w:instrText>
            </w:r>
            <w:r>
              <w:rPr>
                <w:noProof/>
              </w:rPr>
            </w:r>
            <w:r>
              <w:rPr>
                <w:noProof/>
              </w:rPr>
              <w:fldChar w:fldCharType="separate"/>
            </w:r>
            <w:r>
              <w:rPr>
                <w:noProof/>
              </w:rPr>
              <w:t>19</w:t>
            </w:r>
            <w:r>
              <w:rPr>
                <w:noProof/>
              </w:rPr>
              <w:fldChar w:fldCharType="end"/>
            </w:r>
          </w:hyperlink>
        </w:p>
        <w:p w14:paraId="69DA9184" w14:textId="403F4628" w:rsidR="00A4346A" w:rsidRDefault="00A4346A">
          <w:pPr>
            <w:pStyle w:val="ndice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1226560" w:history="1">
            <w:r w:rsidRPr="002E2967">
              <w:rPr>
                <w:rStyle w:val="Hiperligao"/>
                <w:noProof/>
              </w:rPr>
              <w:t>What to tell your administrator</w:t>
            </w:r>
            <w:r>
              <w:rPr>
                <w:noProof/>
              </w:rPr>
              <w:tab/>
            </w:r>
            <w:r>
              <w:rPr>
                <w:noProof/>
              </w:rPr>
              <w:fldChar w:fldCharType="begin"/>
            </w:r>
            <w:r>
              <w:rPr>
                <w:noProof/>
              </w:rPr>
              <w:instrText xml:space="preserve"> PAGEREF _Toc241226560 \h </w:instrText>
            </w:r>
            <w:r>
              <w:rPr>
                <w:noProof/>
              </w:rPr>
            </w:r>
            <w:r>
              <w:rPr>
                <w:noProof/>
              </w:rPr>
              <w:fldChar w:fldCharType="separate"/>
            </w:r>
            <w:r>
              <w:rPr>
                <w:noProof/>
              </w:rPr>
              <w:t>19</w:t>
            </w:r>
            <w:r>
              <w:rPr>
                <w:noProof/>
              </w:rPr>
              <w:fldChar w:fldCharType="end"/>
            </w:r>
          </w:hyperlink>
        </w:p>
        <w:p w14:paraId="1FD0A704" w14:textId="010D7409" w:rsidR="00EE34D8" w:rsidRDefault="00A4346A">
          <w:r>
            <w:fldChar w:fldCharType="end"/>
          </w:r>
        </w:p>
      </w:sdtContent>
    </w:sdt>
    <w:p w14:paraId="22A3F7DB" w14:textId="77777777" w:rsidR="00EE34D8" w:rsidRDefault="00EE34D8">
      <w:pPr>
        <w:sectPr w:rsidR="00EE34D8">
          <w:pgSz w:w="11906" w:h="16838"/>
          <w:pgMar w:top="1134" w:right="1134" w:bottom="1134" w:left="1134" w:header="567" w:footer="567" w:gutter="0"/>
          <w:cols w:space="720"/>
          <w:docGrid w:linePitch="360"/>
        </w:sectPr>
      </w:pPr>
    </w:p>
    <w:p w14:paraId="07685744" w14:textId="77777777" w:rsidR="00EE34D8" w:rsidRDefault="00A4346A">
      <w:pPr>
        <w:pStyle w:val="Ttulo1"/>
      </w:pPr>
      <w:bookmarkStart w:id="0" w:name="sec1"/>
      <w:bookmarkStart w:id="1" w:name="_Toc241226519"/>
      <w:r>
        <w:lastRenderedPageBreak/>
        <w:t>1. What the USER role can do</w:t>
      </w:r>
      <w:bookmarkEnd w:id="0"/>
      <w:bookmarkEnd w:id="1"/>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4819"/>
        <w:gridCol w:w="4819"/>
      </w:tblGrid>
      <w:tr w:rsidR="00EE34D8" w14:paraId="1F11A2A3" w14:textId="77777777">
        <w:tblPrEx>
          <w:tblCellMar>
            <w:top w:w="0" w:type="dxa"/>
            <w:bottom w:w="0" w:type="dxa"/>
          </w:tblCellMar>
        </w:tblPrEx>
        <w:trPr>
          <w:cantSplit/>
          <w:tblHeader/>
        </w:trPr>
        <w:tc>
          <w:tcPr>
            <w:tcW w:w="4819" w:type="dxa"/>
            <w:shd w:val="clear" w:color="auto" w:fill="1F3A68"/>
            <w:tcMar>
              <w:top w:w="70" w:type="dxa"/>
              <w:left w:w="110" w:type="dxa"/>
              <w:bottom w:w="70" w:type="dxa"/>
              <w:right w:w="110" w:type="dxa"/>
            </w:tcMar>
          </w:tcPr>
          <w:p w14:paraId="48E882DA" w14:textId="77777777" w:rsidR="00EE34D8" w:rsidRDefault="00A4346A">
            <w:pPr>
              <w:spacing w:after="0"/>
            </w:pPr>
            <w:r>
              <w:rPr>
                <w:b/>
                <w:bCs/>
                <w:color w:val="FFFFFF"/>
              </w:rPr>
              <w:t>You can</w:t>
            </w:r>
          </w:p>
        </w:tc>
        <w:tc>
          <w:tcPr>
            <w:tcW w:w="4819" w:type="dxa"/>
            <w:shd w:val="clear" w:color="auto" w:fill="1F3A68"/>
            <w:tcMar>
              <w:top w:w="70" w:type="dxa"/>
              <w:left w:w="110" w:type="dxa"/>
              <w:bottom w:w="70" w:type="dxa"/>
              <w:right w:w="110" w:type="dxa"/>
            </w:tcMar>
          </w:tcPr>
          <w:p w14:paraId="1AF0B30C" w14:textId="77777777" w:rsidR="00EE34D8" w:rsidRDefault="00A4346A">
            <w:pPr>
              <w:spacing w:after="0"/>
            </w:pPr>
            <w:r>
              <w:rPr>
                <w:b/>
                <w:bCs/>
                <w:color w:val="FFFFFF"/>
              </w:rPr>
              <w:t>You cannot</w:t>
            </w:r>
          </w:p>
        </w:tc>
      </w:tr>
      <w:tr w:rsidR="00EE34D8" w14:paraId="14D64903"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02990170" w14:textId="77777777" w:rsidR="00EE34D8" w:rsidRDefault="00A4346A">
            <w:pPr>
              <w:spacing w:after="0"/>
            </w:pPr>
            <w:r>
              <w:t>Run maps you have access to</w:t>
            </w:r>
          </w:p>
        </w:tc>
        <w:tc>
          <w:tcPr>
            <w:tcW w:w="4819" w:type="dxa"/>
            <w:shd w:val="clear" w:color="auto" w:fill="FFFFFF"/>
            <w:tcMar>
              <w:top w:w="70" w:type="dxa"/>
              <w:left w:w="110" w:type="dxa"/>
              <w:bottom w:w="70" w:type="dxa"/>
              <w:right w:w="110" w:type="dxa"/>
            </w:tcMar>
          </w:tcPr>
          <w:p w14:paraId="42D8DE55" w14:textId="77777777" w:rsidR="00EE34D8" w:rsidRDefault="00A4346A">
            <w:pPr>
              <w:spacing w:after="0"/>
            </w:pPr>
            <w:r>
              <w:t>Create or change business areas, folders, items, joins or data sources</w:t>
            </w:r>
          </w:p>
        </w:tc>
      </w:tr>
      <w:tr w:rsidR="00EE34D8" w14:paraId="24C888E2" w14:textId="77777777">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14:paraId="7BBBB24E" w14:textId="77777777" w:rsidR="00EE34D8" w:rsidRDefault="00A4346A">
            <w:pPr>
              <w:spacing w:after="0"/>
            </w:pPr>
            <w:r>
              <w:t>Export results to Excel, CSV and PDF</w:t>
            </w:r>
          </w:p>
        </w:tc>
        <w:tc>
          <w:tcPr>
            <w:tcW w:w="4819" w:type="dxa"/>
            <w:shd w:val="clear" w:color="auto" w:fill="F3F6FA"/>
            <w:tcMar>
              <w:top w:w="70" w:type="dxa"/>
              <w:left w:w="110" w:type="dxa"/>
              <w:bottom w:w="70" w:type="dxa"/>
              <w:right w:w="110" w:type="dxa"/>
            </w:tcMar>
          </w:tcPr>
          <w:p w14:paraId="6AB45FB5" w14:textId="77777777" w:rsidR="00EE34D8" w:rsidRDefault="00A4346A">
            <w:pPr>
              <w:spacing w:after="0"/>
            </w:pPr>
            <w:r>
              <w:t>Manage users, security or the audit log</w:t>
            </w:r>
          </w:p>
        </w:tc>
      </w:tr>
      <w:tr w:rsidR="00EE34D8" w14:paraId="1D99CBD3"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3C380FAF" w14:textId="77777777" w:rsidR="00EE34D8" w:rsidRDefault="00A4346A">
            <w:pPr>
              <w:spacing w:after="0"/>
            </w:pPr>
            <w:r>
              <w:t>Schedule maps to run automatically</w:t>
            </w:r>
          </w:p>
        </w:tc>
        <w:tc>
          <w:tcPr>
            <w:tcW w:w="4819" w:type="dxa"/>
            <w:shd w:val="clear" w:color="auto" w:fill="FFFFFF"/>
            <w:tcMar>
              <w:top w:w="70" w:type="dxa"/>
              <w:left w:w="110" w:type="dxa"/>
              <w:bottom w:w="70" w:type="dxa"/>
              <w:right w:w="110" w:type="dxa"/>
            </w:tcMar>
          </w:tcPr>
          <w:p w14:paraId="4DBE6E49" w14:textId="77777777" w:rsidR="00EE34D8" w:rsidRDefault="00A4346A">
            <w:pPr>
              <w:spacing w:after="0"/>
            </w:pPr>
            <w:r>
              <w:t>Run the migration from Oracle Discoverer</w:t>
            </w:r>
          </w:p>
        </w:tc>
      </w:tr>
      <w:tr w:rsidR="00EE34D8" w14:paraId="5CE5CC6B" w14:textId="77777777">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14:paraId="302D274F" w14:textId="77777777" w:rsidR="00EE34D8" w:rsidRDefault="00A4346A">
            <w:pPr>
              <w:spacing w:after="0"/>
            </w:pPr>
            <w:r>
              <w:t>Create and edit your own maps (if your administrator lets you)</w:t>
            </w:r>
          </w:p>
        </w:tc>
        <w:tc>
          <w:tcPr>
            <w:tcW w:w="4819" w:type="dxa"/>
            <w:shd w:val="clear" w:color="auto" w:fill="F3F6FA"/>
            <w:tcMar>
              <w:top w:w="70" w:type="dxa"/>
              <w:left w:w="110" w:type="dxa"/>
              <w:bottom w:w="70" w:type="dxa"/>
              <w:right w:w="110" w:type="dxa"/>
            </w:tcMar>
          </w:tcPr>
          <w:p w14:paraId="4F49CA61" w14:textId="77777777" w:rsidR="00EE34D8" w:rsidRDefault="00A4346A">
            <w:pPr>
              <w:spacing w:after="0"/>
            </w:pPr>
            <w:r>
              <w:t>See other users' runs</w:t>
            </w:r>
          </w:p>
        </w:tc>
      </w:tr>
      <w:tr w:rsidR="00EE34D8" w14:paraId="4B5468F0" w14:textId="77777777">
        <w:tblPrEx>
          <w:tblCellMar>
            <w:top w:w="0" w:type="dxa"/>
            <w:bottom w:w="0" w:type="dxa"/>
          </w:tblCellMar>
        </w:tblPrEx>
        <w:trPr>
          <w:cantSplit/>
        </w:trPr>
        <w:tc>
          <w:tcPr>
            <w:tcW w:w="4819" w:type="dxa"/>
            <w:shd w:val="clear" w:color="auto" w:fill="FFFFFF"/>
            <w:tcMar>
              <w:top w:w="70" w:type="dxa"/>
              <w:left w:w="110" w:type="dxa"/>
              <w:bottom w:w="70" w:type="dxa"/>
              <w:right w:w="110" w:type="dxa"/>
            </w:tcMar>
          </w:tcPr>
          <w:p w14:paraId="76E01543" w14:textId="77777777" w:rsidR="00EE34D8" w:rsidRDefault="00A4346A">
            <w:pPr>
              <w:spacing w:after="0"/>
            </w:pPr>
            <w:r>
              <w:t xml:space="preserve">Share </w:t>
            </w:r>
            <w:r>
              <w:rPr>
                <w:b/>
                <w:bCs/>
              </w:rPr>
              <w:t>your own</w:t>
            </w:r>
            <w:r>
              <w:t xml:space="preserve"> maps with colleagues</w:t>
            </w:r>
          </w:p>
        </w:tc>
        <w:tc>
          <w:tcPr>
            <w:tcW w:w="4819" w:type="dxa"/>
            <w:shd w:val="clear" w:color="auto" w:fill="FFFFFF"/>
            <w:tcMar>
              <w:top w:w="70" w:type="dxa"/>
              <w:left w:w="110" w:type="dxa"/>
              <w:bottom w:w="70" w:type="dxa"/>
              <w:right w:w="110" w:type="dxa"/>
            </w:tcMar>
          </w:tcPr>
          <w:p w14:paraId="0D9C96DE" w14:textId="77777777" w:rsidR="00EE34D8" w:rsidRDefault="00A4346A">
            <w:pPr>
              <w:spacing w:after="0"/>
            </w:pPr>
            <w:r>
              <w:t>Share a map that someone else owns</w:t>
            </w:r>
          </w:p>
        </w:tc>
      </w:tr>
      <w:tr w:rsidR="00EE34D8" w14:paraId="6305668A" w14:textId="77777777">
        <w:tblPrEx>
          <w:tblCellMar>
            <w:top w:w="0" w:type="dxa"/>
            <w:bottom w:w="0" w:type="dxa"/>
          </w:tblCellMar>
        </w:tblPrEx>
        <w:trPr>
          <w:cantSplit/>
        </w:trPr>
        <w:tc>
          <w:tcPr>
            <w:tcW w:w="4819" w:type="dxa"/>
            <w:shd w:val="clear" w:color="auto" w:fill="F3F6FA"/>
            <w:tcMar>
              <w:top w:w="70" w:type="dxa"/>
              <w:left w:w="110" w:type="dxa"/>
              <w:bottom w:w="70" w:type="dxa"/>
              <w:right w:w="110" w:type="dxa"/>
            </w:tcMar>
          </w:tcPr>
          <w:p w14:paraId="004A9210" w14:textId="77777777" w:rsidR="00EE34D8" w:rsidRDefault="00A4346A">
            <w:pPr>
              <w:spacing w:after="0"/>
            </w:pPr>
            <w:r>
              <w:t>Choose your language and theme</w:t>
            </w:r>
          </w:p>
        </w:tc>
        <w:tc>
          <w:tcPr>
            <w:tcW w:w="4819" w:type="dxa"/>
            <w:shd w:val="clear" w:color="auto" w:fill="F3F6FA"/>
            <w:tcMar>
              <w:top w:w="70" w:type="dxa"/>
              <w:left w:w="110" w:type="dxa"/>
              <w:bottom w:w="70" w:type="dxa"/>
              <w:right w:w="110" w:type="dxa"/>
            </w:tcMar>
          </w:tcPr>
          <w:p w14:paraId="47D21F3E" w14:textId="77777777" w:rsidR="00EE34D8" w:rsidRDefault="00EE34D8">
            <w:pPr>
              <w:spacing w:after="0"/>
            </w:pPr>
          </w:p>
        </w:tc>
      </w:tr>
    </w:tbl>
    <w:p w14:paraId="613B9C44" w14:textId="77777777" w:rsidR="00EE34D8" w:rsidRDefault="00EE34D8">
      <w:pPr>
        <w:spacing w:after="60"/>
      </w:pPr>
    </w:p>
    <w:p w14:paraId="46E6B844" w14:textId="77777777" w:rsidR="00EE34D8" w:rsidRDefault="00A4346A">
      <w:r>
        <w:t>The menu shows only what your role can use. If you do not see a page that a colleague sees, they have a different role.</w:t>
      </w:r>
    </w:p>
    <w:p w14:paraId="1C37E132" w14:textId="77777777" w:rsidR="00EE34D8" w:rsidRDefault="00A4346A">
      <w:pPr>
        <w:pStyle w:val="Ttulo2"/>
        <w:keepNext/>
      </w:pPr>
      <w:bookmarkStart w:id="2" w:name="_Toc241226520"/>
      <w:r>
        <w:t>Where your access comes from</w:t>
      </w:r>
      <w:bookmarkEnd w:id="2"/>
    </w:p>
    <w:p w14:paraId="26C7027F" w14:textId="77777777" w:rsidR="00EE34D8" w:rsidRDefault="00A4346A">
      <w:r>
        <w:t xml:space="preserve">Your role is only half of the picture. Your administrator also gives you </w:t>
      </w:r>
      <w:r>
        <w:rPr>
          <w:b/>
          <w:bCs/>
        </w:rPr>
        <w:t>access to business areas</w:t>
      </w:r>
      <w:r>
        <w:t xml:space="preserve"> (groups of related data). You can open a map in one of these ways:</w:t>
      </w:r>
    </w:p>
    <w:p w14:paraId="3BB798FB" w14:textId="77777777" w:rsidR="00EE34D8" w:rsidRDefault="00A4346A">
      <w:pPr>
        <w:pStyle w:val="PargrafodaLista"/>
        <w:numPr>
          <w:ilvl w:val="0"/>
          <w:numId w:val="2"/>
        </w:numPr>
        <w:spacing w:after="80"/>
      </w:pPr>
      <w:r>
        <w:rPr>
          <w:b/>
          <w:bCs/>
        </w:rPr>
        <w:t>You created it.</w:t>
      </w:r>
      <w:r>
        <w:t xml:space="preserve"> You can always run, edit, export, schedule, share and delete your own maps.</w:t>
      </w:r>
    </w:p>
    <w:p w14:paraId="0D749CAB" w14:textId="77777777" w:rsidR="00EE34D8" w:rsidRDefault="00A4346A">
      <w:pPr>
        <w:pStyle w:val="PargrafodaLista"/>
        <w:numPr>
          <w:ilvl w:val="0"/>
          <w:numId w:val="2"/>
        </w:numPr>
        <w:spacing w:after="80"/>
      </w:pPr>
      <w:r>
        <w:rPr>
          <w:b/>
          <w:bCs/>
        </w:rPr>
        <w:t>Someone shared it with you.</w:t>
      </w:r>
      <w:r>
        <w:t xml:space="preserve"> What you can do depends on the share level (see </w:t>
      </w:r>
      <w:hyperlink w:anchor="sec8" w:history="1">
        <w:r>
          <w:rPr>
            <w:color w:val="2E5AAC"/>
            <w:u w:val="single"/>
          </w:rPr>
          <w:t>section 8</w:t>
        </w:r>
      </w:hyperlink>
      <w:r>
        <w:t>).</w:t>
      </w:r>
    </w:p>
    <w:p w14:paraId="4DAB0A89" w14:textId="77777777" w:rsidR="00EE34D8" w:rsidRDefault="00A4346A">
      <w:pPr>
        <w:pStyle w:val="PargrafodaLista"/>
        <w:numPr>
          <w:ilvl w:val="0"/>
          <w:numId w:val="2"/>
        </w:numPr>
        <w:spacing w:after="80"/>
      </w:pPr>
      <w:r>
        <w:rPr>
          <w:b/>
          <w:bCs/>
        </w:rPr>
        <w:t>It is public.</w:t>
      </w:r>
      <w:r>
        <w:t xml:space="preserve"> Every user can open, run and export a public map.</w:t>
      </w:r>
    </w:p>
    <w:p w14:paraId="35C00F60" w14:textId="77777777" w:rsidR="00EE34D8" w:rsidRDefault="00A4346A">
      <w:pPr>
        <w:pStyle w:val="PargrafodaLista"/>
        <w:numPr>
          <w:ilvl w:val="0"/>
          <w:numId w:val="2"/>
        </w:numPr>
        <w:spacing w:after="80"/>
      </w:pPr>
      <w:r>
        <w:rPr>
          <w:b/>
          <w:bCs/>
        </w:rPr>
        <w:t>Your administrator gave you create or edit rights in its business area.</w:t>
      </w:r>
      <w:r>
        <w:t xml:space="preserve"> You can then work with the maps in that area.</w:t>
      </w:r>
    </w:p>
    <w:p w14:paraId="241A950B" w14:textId="77777777" w:rsidR="00EE34D8" w:rsidRDefault="00A4346A">
      <w:r>
        <w:t>If a map you need is not in your list, ask your administrator or the map's owner.</w:t>
      </w:r>
    </w:p>
    <w:p w14:paraId="2AD47F32" w14:textId="77777777" w:rsidR="00EE34D8" w:rsidRDefault="00A4346A">
      <w:pPr>
        <w:pStyle w:val="Ttulo1"/>
        <w:pageBreakBefore/>
      </w:pPr>
      <w:bookmarkStart w:id="3" w:name="sec2"/>
      <w:bookmarkStart w:id="4" w:name="_Toc241226521"/>
      <w:r>
        <w:lastRenderedPageBreak/>
        <w:t>2. Signing in</w:t>
      </w:r>
      <w:bookmarkEnd w:id="3"/>
      <w:bookmarkEnd w:id="4"/>
    </w:p>
    <w:p w14:paraId="35205D7B" w14:textId="77777777" w:rsidR="00EE34D8" w:rsidRDefault="00A4346A">
      <w:pPr>
        <w:pStyle w:val="PargrafodaLista"/>
        <w:numPr>
          <w:ilvl w:val="0"/>
          <w:numId w:val="3"/>
        </w:numPr>
        <w:spacing w:after="80"/>
      </w:pPr>
      <w:r>
        <w:t>Open the Discoverer Neo address your administrator gave you.</w:t>
      </w:r>
    </w:p>
    <w:p w14:paraId="35AF19FE" w14:textId="77777777" w:rsidR="00EE34D8" w:rsidRDefault="00A4346A">
      <w:pPr>
        <w:pStyle w:val="PargrafodaLista"/>
        <w:numPr>
          <w:ilvl w:val="0"/>
          <w:numId w:val="3"/>
        </w:numPr>
        <w:spacing w:after="80"/>
      </w:pPr>
      <w:r>
        <w:t xml:space="preserve">Enter your </w:t>
      </w:r>
      <w:r>
        <w:rPr>
          <w:b/>
          <w:bCs/>
        </w:rPr>
        <w:t>Email</w:t>
      </w:r>
      <w:r>
        <w:t xml:space="preserve"> and </w:t>
      </w:r>
      <w:r>
        <w:rPr>
          <w:b/>
          <w:bCs/>
        </w:rPr>
        <w:t>Password</w:t>
      </w:r>
      <w:r>
        <w:t>.</w:t>
      </w:r>
    </w:p>
    <w:p w14:paraId="1984E4BE" w14:textId="77777777" w:rsidR="00EE34D8" w:rsidRDefault="00A4346A">
      <w:pPr>
        <w:pStyle w:val="PargrafodaLista"/>
        <w:numPr>
          <w:ilvl w:val="0"/>
          <w:numId w:val="3"/>
        </w:numPr>
        <w:spacing w:after="80"/>
      </w:pPr>
      <w:r>
        <w:t xml:space="preserve">Click </w:t>
      </w:r>
      <w:r>
        <w:rPr>
          <w:b/>
          <w:bCs/>
        </w:rPr>
        <w:t>Sign In</w:t>
      </w:r>
      <w:r>
        <w:t>.</w:t>
      </w:r>
    </w:p>
    <w:p w14:paraId="1A47FABB" w14:textId="77777777" w:rsidR="00EE34D8" w:rsidRDefault="00A4346A">
      <w:pPr>
        <w:keepNext/>
        <w:spacing w:before="160" w:after="60"/>
        <w:jc w:val="center"/>
      </w:pPr>
      <w:r>
        <w:rPr>
          <w:noProof/>
        </w:rPr>
        <w:drawing>
          <wp:inline distT="0" distB="0" distL="0" distR="0" wp14:anchorId="1E6CC94F" wp14:editId="4E739192">
            <wp:extent cx="3171825" cy="2514600"/>
            <wp:effectExtent l="19050" t="19050" r="19050" b="190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71825" cy="2514600"/>
                    </a:xfrm>
                    <a:prstGeom prst="rect">
                      <a:avLst/>
                    </a:prstGeom>
                    <a:noFill/>
                    <a:ln>
                      <a:solidFill>
                        <a:srgbClr val="D0D7E2"/>
                      </a:solidFill>
                    </a:ln>
                  </pic:spPr>
                </pic:pic>
              </a:graphicData>
            </a:graphic>
          </wp:inline>
        </w:drawing>
      </w:r>
    </w:p>
    <w:p w14:paraId="566AAA21" w14:textId="77777777" w:rsidR="00EE34D8" w:rsidRDefault="00A4346A">
      <w:pPr>
        <w:spacing w:after="240"/>
        <w:jc w:val="center"/>
      </w:pPr>
      <w:r>
        <w:rPr>
          <w:i/>
          <w:iCs/>
          <w:color w:val="6B7280"/>
          <w:sz w:val="18"/>
          <w:szCs w:val="18"/>
        </w:rPr>
        <w:t>Figure 1 — The sign-in screen</w:t>
      </w:r>
    </w:p>
    <w:p w14:paraId="550D97CB" w14:textId="77777777" w:rsidR="00EE34D8" w:rsidRDefault="00A4346A">
      <w:pPr>
        <w:pStyle w:val="Ttulo2"/>
        <w:keepNext/>
      </w:pPr>
      <w:bookmarkStart w:id="5" w:name="_Toc241226522"/>
      <w:r>
        <w:t>First sign-in with a temporary password</w:t>
      </w:r>
      <w:bookmarkEnd w:id="5"/>
    </w:p>
    <w:p w14:paraId="05851E7E" w14:textId="77777777" w:rsidR="00EE34D8" w:rsidRDefault="00A4346A">
      <w:r>
        <w:t xml:space="preserve">If your account came from Oracle Discoverer, your administrator gives you a </w:t>
      </w:r>
      <w:r>
        <w:rPr>
          <w:b/>
          <w:bCs/>
        </w:rPr>
        <w:t>temporary password</w:t>
      </w:r>
      <w:r>
        <w:t xml:space="preserve">. It has 16 characters, for example </w:t>
      </w:r>
      <w:r>
        <w:rPr>
          <w:rFonts w:ascii="Consolas" w:eastAsia="Consolas" w:hAnsi="Consolas" w:cs="Consolas"/>
          <w:sz w:val="19"/>
          <w:szCs w:val="19"/>
          <w:shd w:val="clear" w:color="auto" w:fill="EEF1F5"/>
        </w:rPr>
        <w:t>ufNnRksjgR7U%M6X</w:t>
      </w:r>
      <w:r>
        <w:t>.</w:t>
      </w:r>
    </w:p>
    <w:p w14:paraId="5EEF6FC9" w14:textId="77777777" w:rsidR="00EE34D8" w:rsidRDefault="00A4346A">
      <w:pPr>
        <w:pStyle w:val="PargrafodaLista"/>
        <w:numPr>
          <w:ilvl w:val="0"/>
          <w:numId w:val="4"/>
        </w:numPr>
        <w:spacing w:after="80"/>
      </w:pPr>
      <w:r>
        <w:t>Sign in with your email and the temporary password.</w:t>
      </w:r>
    </w:p>
    <w:p w14:paraId="22A04BB6" w14:textId="77777777" w:rsidR="00EE34D8" w:rsidRDefault="00A4346A">
      <w:pPr>
        <w:pStyle w:val="PargrafodaLista"/>
        <w:numPr>
          <w:ilvl w:val="0"/>
          <w:numId w:val="4"/>
        </w:numPr>
        <w:spacing w:after="80"/>
      </w:pPr>
      <w:r>
        <w:t xml:space="preserve">The </w:t>
      </w:r>
      <w:r>
        <w:rPr>
          <w:b/>
          <w:bCs/>
        </w:rPr>
        <w:t>Change your password</w:t>
      </w:r>
      <w:r>
        <w:t xml:space="preserve"> screen opens. You cannot skip it.</w:t>
      </w:r>
    </w:p>
    <w:p w14:paraId="7A8548D9" w14:textId="77777777" w:rsidR="00EE34D8" w:rsidRDefault="00A4346A">
      <w:pPr>
        <w:pStyle w:val="PargrafodaLista"/>
        <w:numPr>
          <w:ilvl w:val="0"/>
          <w:numId w:val="4"/>
        </w:numPr>
        <w:spacing w:after="80"/>
      </w:pPr>
      <w:r>
        <w:t>Enter the temporary password again, then your new password two times.</w:t>
      </w:r>
    </w:p>
    <w:p w14:paraId="6648B4D3" w14:textId="77777777" w:rsidR="00EE34D8" w:rsidRDefault="00A4346A">
      <w:pPr>
        <w:pStyle w:val="PargrafodaLista"/>
        <w:numPr>
          <w:ilvl w:val="0"/>
          <w:numId w:val="4"/>
        </w:numPr>
        <w:spacing w:after="80"/>
      </w:pPr>
      <w:r>
        <w:t>The dashboard opens. The temporary password stops working.</w:t>
      </w:r>
    </w:p>
    <w:p w14:paraId="0E4DF692" w14:textId="77777777" w:rsidR="00EE34D8" w:rsidRDefault="00A4346A">
      <w:r>
        <w:t xml:space="preserve">Your new password must have </w:t>
      </w:r>
      <w:r>
        <w:rPr>
          <w:b/>
          <w:bCs/>
        </w:rPr>
        <w:t>at least 12 characters</w:t>
      </w:r>
      <w:r>
        <w:t>. It must be different from the temporary password.</w:t>
      </w:r>
    </w:p>
    <w:p w14:paraId="5FF8F270" w14:textId="77777777" w:rsidR="00EE34D8" w:rsidRDefault="00A4346A">
      <w:pPr>
        <w:pBdr>
          <w:left w:val="single" w:sz="24" w:space="8" w:color="2E5AAC"/>
        </w:pBdr>
        <w:shd w:val="clear" w:color="auto" w:fill="EAF2FB"/>
        <w:spacing w:before="120" w:after="200"/>
        <w:ind w:left="200" w:right="200"/>
      </w:pPr>
      <w:r>
        <w:rPr>
          <w:b/>
          <w:bCs/>
        </w:rPr>
        <w:t>Tip:</w:t>
      </w:r>
      <w:r>
        <w:t xml:space="preserve"> the temporary password has no capital </w:t>
      </w:r>
      <w:r>
        <w:rPr>
          <w:rFonts w:ascii="Consolas" w:eastAsia="Consolas" w:hAnsi="Consolas" w:cs="Consolas"/>
          <w:sz w:val="19"/>
          <w:szCs w:val="19"/>
          <w:shd w:val="clear" w:color="auto" w:fill="EEF1F5"/>
        </w:rPr>
        <w:t>O</w:t>
      </w:r>
      <w:r>
        <w:t xml:space="preserve">, no zero, no small </w:t>
      </w:r>
      <w:r>
        <w:rPr>
          <w:rFonts w:ascii="Consolas" w:eastAsia="Consolas" w:hAnsi="Consolas" w:cs="Consolas"/>
          <w:sz w:val="19"/>
          <w:szCs w:val="19"/>
          <w:shd w:val="clear" w:color="auto" w:fill="EEF1F5"/>
        </w:rPr>
        <w:t>l</w:t>
      </w:r>
      <w:r>
        <w:t xml:space="preserve"> and no one. These characters are easy to mix up, so they are not used.</w:t>
      </w:r>
    </w:p>
    <w:p w14:paraId="6C79A3C0" w14:textId="77777777" w:rsidR="00EE34D8" w:rsidRDefault="00A4346A">
      <w:r>
        <w:t>If you lose the temporary password, ask your administrator to reset it.</w:t>
      </w:r>
    </w:p>
    <w:p w14:paraId="118C00A0" w14:textId="77777777" w:rsidR="00EE34D8" w:rsidRDefault="00A4346A">
      <w:r>
        <w:t xml:space="preserve">To sign out, click your email in the top-right corner, then </w:t>
      </w:r>
      <w:r>
        <w:rPr>
          <w:b/>
          <w:bCs/>
        </w:rPr>
        <w:t>Log out</w:t>
      </w:r>
      <w:r>
        <w:t>.</w:t>
      </w:r>
    </w:p>
    <w:p w14:paraId="4300C7FA" w14:textId="77777777" w:rsidR="00EE34D8" w:rsidRDefault="00A4346A">
      <w:pPr>
        <w:pStyle w:val="Ttulo1"/>
        <w:pageBreakBefore/>
      </w:pPr>
      <w:bookmarkStart w:id="6" w:name="sec3"/>
      <w:bookmarkStart w:id="7" w:name="_Toc241226523"/>
      <w:r>
        <w:lastRenderedPageBreak/>
        <w:t>3. The screen</w:t>
      </w:r>
      <w:bookmarkEnd w:id="6"/>
      <w:bookmarkEnd w:id="7"/>
    </w:p>
    <w:p w14:paraId="10049119" w14:textId="77777777" w:rsidR="00EE34D8" w:rsidRDefault="00A4346A">
      <w:r>
        <w:t>The left menu has these items:</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642"/>
        <w:gridCol w:w="6996"/>
      </w:tblGrid>
      <w:tr w:rsidR="00EE34D8" w14:paraId="27232150" w14:textId="77777777">
        <w:tblPrEx>
          <w:tblCellMar>
            <w:top w:w="0" w:type="dxa"/>
            <w:bottom w:w="0" w:type="dxa"/>
          </w:tblCellMar>
        </w:tblPrEx>
        <w:trPr>
          <w:cantSplit/>
          <w:tblHeader/>
        </w:trPr>
        <w:tc>
          <w:tcPr>
            <w:tcW w:w="2642" w:type="dxa"/>
            <w:shd w:val="clear" w:color="auto" w:fill="1F3A68"/>
            <w:tcMar>
              <w:top w:w="70" w:type="dxa"/>
              <w:left w:w="110" w:type="dxa"/>
              <w:bottom w:w="70" w:type="dxa"/>
              <w:right w:w="110" w:type="dxa"/>
            </w:tcMar>
          </w:tcPr>
          <w:p w14:paraId="1A3F264E" w14:textId="77777777" w:rsidR="00EE34D8" w:rsidRDefault="00A4346A">
            <w:pPr>
              <w:spacing w:after="0"/>
            </w:pPr>
            <w:r>
              <w:rPr>
                <w:b/>
                <w:bCs/>
                <w:color w:val="FFFFFF"/>
              </w:rPr>
              <w:t>Menu item</w:t>
            </w:r>
          </w:p>
        </w:tc>
        <w:tc>
          <w:tcPr>
            <w:tcW w:w="6996" w:type="dxa"/>
            <w:shd w:val="clear" w:color="auto" w:fill="1F3A68"/>
            <w:tcMar>
              <w:top w:w="70" w:type="dxa"/>
              <w:left w:w="110" w:type="dxa"/>
              <w:bottom w:w="70" w:type="dxa"/>
              <w:right w:w="110" w:type="dxa"/>
            </w:tcMar>
          </w:tcPr>
          <w:p w14:paraId="03AD36FC" w14:textId="77777777" w:rsidR="00EE34D8" w:rsidRDefault="00A4346A">
            <w:pPr>
              <w:spacing w:after="0"/>
            </w:pPr>
            <w:r>
              <w:rPr>
                <w:b/>
                <w:bCs/>
                <w:color w:val="FFFFFF"/>
              </w:rPr>
              <w:t>What it is for</w:t>
            </w:r>
          </w:p>
        </w:tc>
      </w:tr>
      <w:tr w:rsidR="00EE34D8" w14:paraId="3B1EB5F9" w14:textId="77777777">
        <w:tblPrEx>
          <w:tblCellMar>
            <w:top w:w="0" w:type="dxa"/>
            <w:bottom w:w="0" w:type="dxa"/>
          </w:tblCellMar>
        </w:tblPrEx>
        <w:trPr>
          <w:cantSplit/>
        </w:trPr>
        <w:tc>
          <w:tcPr>
            <w:tcW w:w="2642" w:type="dxa"/>
            <w:shd w:val="clear" w:color="auto" w:fill="FFFFFF"/>
            <w:tcMar>
              <w:top w:w="70" w:type="dxa"/>
              <w:left w:w="110" w:type="dxa"/>
              <w:bottom w:w="70" w:type="dxa"/>
              <w:right w:w="110" w:type="dxa"/>
            </w:tcMar>
          </w:tcPr>
          <w:p w14:paraId="09C1C3A5" w14:textId="77777777" w:rsidR="00EE34D8" w:rsidRDefault="00A4346A">
            <w:pPr>
              <w:spacing w:after="0"/>
            </w:pPr>
            <w:r>
              <w:rPr>
                <w:b/>
                <w:bCs/>
              </w:rPr>
              <w:t>Dashboard</w:t>
            </w:r>
          </w:p>
        </w:tc>
        <w:tc>
          <w:tcPr>
            <w:tcW w:w="6996" w:type="dxa"/>
            <w:shd w:val="clear" w:color="auto" w:fill="FFFFFF"/>
            <w:tcMar>
              <w:top w:w="70" w:type="dxa"/>
              <w:left w:w="110" w:type="dxa"/>
              <w:bottom w:w="70" w:type="dxa"/>
              <w:right w:w="110" w:type="dxa"/>
            </w:tcMar>
          </w:tcPr>
          <w:p w14:paraId="697B52A7" w14:textId="77777777" w:rsidR="00EE34D8" w:rsidRDefault="00A4346A">
            <w:pPr>
              <w:spacing w:after="0"/>
            </w:pPr>
            <w:r>
              <w:t>Your numbers at a glance and your recent maps</w:t>
            </w:r>
          </w:p>
        </w:tc>
      </w:tr>
      <w:tr w:rsidR="00EE34D8" w14:paraId="0CBE0F2A" w14:textId="77777777">
        <w:tblPrEx>
          <w:tblCellMar>
            <w:top w:w="0" w:type="dxa"/>
            <w:bottom w:w="0" w:type="dxa"/>
          </w:tblCellMar>
        </w:tblPrEx>
        <w:trPr>
          <w:cantSplit/>
        </w:trPr>
        <w:tc>
          <w:tcPr>
            <w:tcW w:w="2642" w:type="dxa"/>
            <w:shd w:val="clear" w:color="auto" w:fill="F3F6FA"/>
            <w:tcMar>
              <w:top w:w="70" w:type="dxa"/>
              <w:left w:w="110" w:type="dxa"/>
              <w:bottom w:w="70" w:type="dxa"/>
              <w:right w:w="110" w:type="dxa"/>
            </w:tcMar>
          </w:tcPr>
          <w:p w14:paraId="2437DB1D" w14:textId="77777777" w:rsidR="00EE34D8" w:rsidRDefault="00A4346A">
            <w:pPr>
              <w:spacing w:after="0"/>
            </w:pPr>
            <w:r>
              <w:rPr>
                <w:b/>
                <w:bCs/>
              </w:rPr>
              <w:t>Maps</w:t>
            </w:r>
          </w:p>
        </w:tc>
        <w:tc>
          <w:tcPr>
            <w:tcW w:w="6996" w:type="dxa"/>
            <w:shd w:val="clear" w:color="auto" w:fill="F3F6FA"/>
            <w:tcMar>
              <w:top w:w="70" w:type="dxa"/>
              <w:left w:w="110" w:type="dxa"/>
              <w:bottom w:w="70" w:type="dxa"/>
              <w:right w:w="110" w:type="dxa"/>
            </w:tcMar>
          </w:tcPr>
          <w:p w14:paraId="0DDDB038" w14:textId="77777777" w:rsidR="00EE34D8" w:rsidRDefault="00A4346A">
            <w:pPr>
              <w:spacing w:after="0"/>
            </w:pPr>
            <w:r>
              <w:t>Find, open, run and build maps</w:t>
            </w:r>
          </w:p>
        </w:tc>
      </w:tr>
      <w:tr w:rsidR="00EE34D8" w14:paraId="194C26A7" w14:textId="77777777">
        <w:tblPrEx>
          <w:tblCellMar>
            <w:top w:w="0" w:type="dxa"/>
            <w:bottom w:w="0" w:type="dxa"/>
          </w:tblCellMar>
        </w:tblPrEx>
        <w:trPr>
          <w:cantSplit/>
        </w:trPr>
        <w:tc>
          <w:tcPr>
            <w:tcW w:w="2642" w:type="dxa"/>
            <w:shd w:val="clear" w:color="auto" w:fill="FFFFFF"/>
            <w:tcMar>
              <w:top w:w="70" w:type="dxa"/>
              <w:left w:w="110" w:type="dxa"/>
              <w:bottom w:w="70" w:type="dxa"/>
              <w:right w:w="110" w:type="dxa"/>
            </w:tcMar>
          </w:tcPr>
          <w:p w14:paraId="72588849" w14:textId="77777777" w:rsidR="00EE34D8" w:rsidRDefault="00A4346A">
            <w:pPr>
              <w:spacing w:after="0"/>
            </w:pPr>
            <w:r>
              <w:rPr>
                <w:b/>
                <w:bCs/>
              </w:rPr>
              <w:t>Schedules</w:t>
            </w:r>
          </w:p>
        </w:tc>
        <w:tc>
          <w:tcPr>
            <w:tcW w:w="6996" w:type="dxa"/>
            <w:shd w:val="clear" w:color="auto" w:fill="FFFFFF"/>
            <w:tcMar>
              <w:top w:w="70" w:type="dxa"/>
              <w:left w:w="110" w:type="dxa"/>
              <w:bottom w:w="70" w:type="dxa"/>
              <w:right w:w="110" w:type="dxa"/>
            </w:tcMar>
          </w:tcPr>
          <w:p w14:paraId="4971440B" w14:textId="77777777" w:rsidR="00EE34D8" w:rsidRDefault="00A4346A">
            <w:pPr>
              <w:spacing w:after="0"/>
            </w:pPr>
            <w:r>
              <w:t>Maps that run automatically</w:t>
            </w:r>
          </w:p>
        </w:tc>
      </w:tr>
      <w:tr w:rsidR="00EE34D8" w14:paraId="5A144B17" w14:textId="77777777">
        <w:tblPrEx>
          <w:tblCellMar>
            <w:top w:w="0" w:type="dxa"/>
            <w:bottom w:w="0" w:type="dxa"/>
          </w:tblCellMar>
        </w:tblPrEx>
        <w:trPr>
          <w:cantSplit/>
        </w:trPr>
        <w:tc>
          <w:tcPr>
            <w:tcW w:w="2642" w:type="dxa"/>
            <w:shd w:val="clear" w:color="auto" w:fill="F3F6FA"/>
            <w:tcMar>
              <w:top w:w="70" w:type="dxa"/>
              <w:left w:w="110" w:type="dxa"/>
              <w:bottom w:w="70" w:type="dxa"/>
              <w:right w:w="110" w:type="dxa"/>
            </w:tcMar>
          </w:tcPr>
          <w:p w14:paraId="1973812E" w14:textId="77777777" w:rsidR="00EE34D8" w:rsidRDefault="00A4346A">
            <w:pPr>
              <w:spacing w:after="0"/>
            </w:pPr>
            <w:r>
              <w:rPr>
                <w:b/>
                <w:bCs/>
              </w:rPr>
              <w:t>Runs</w:t>
            </w:r>
          </w:p>
        </w:tc>
        <w:tc>
          <w:tcPr>
            <w:tcW w:w="6996" w:type="dxa"/>
            <w:shd w:val="clear" w:color="auto" w:fill="F3F6FA"/>
            <w:tcMar>
              <w:top w:w="70" w:type="dxa"/>
              <w:left w:w="110" w:type="dxa"/>
              <w:bottom w:w="70" w:type="dxa"/>
              <w:right w:w="110" w:type="dxa"/>
            </w:tcMar>
          </w:tcPr>
          <w:p w14:paraId="7F2F7123" w14:textId="77777777" w:rsidR="00EE34D8" w:rsidRDefault="00A4346A">
            <w:pPr>
              <w:spacing w:after="0"/>
            </w:pPr>
            <w:r>
              <w:t>Every run you started, and its result</w:t>
            </w:r>
          </w:p>
        </w:tc>
      </w:tr>
      <w:tr w:rsidR="00EE34D8" w14:paraId="664BDCF5" w14:textId="77777777">
        <w:tblPrEx>
          <w:tblCellMar>
            <w:top w:w="0" w:type="dxa"/>
            <w:bottom w:w="0" w:type="dxa"/>
          </w:tblCellMar>
        </w:tblPrEx>
        <w:trPr>
          <w:cantSplit/>
        </w:trPr>
        <w:tc>
          <w:tcPr>
            <w:tcW w:w="2642" w:type="dxa"/>
            <w:shd w:val="clear" w:color="auto" w:fill="FFFFFF"/>
            <w:tcMar>
              <w:top w:w="70" w:type="dxa"/>
              <w:left w:w="110" w:type="dxa"/>
              <w:bottom w:w="70" w:type="dxa"/>
              <w:right w:w="110" w:type="dxa"/>
            </w:tcMar>
          </w:tcPr>
          <w:p w14:paraId="5791A977" w14:textId="77777777" w:rsidR="00EE34D8" w:rsidRDefault="00A4346A">
            <w:pPr>
              <w:spacing w:after="0"/>
            </w:pPr>
            <w:r>
              <w:rPr>
                <w:b/>
                <w:bCs/>
              </w:rPr>
              <w:t>Exports</w:t>
            </w:r>
          </w:p>
        </w:tc>
        <w:tc>
          <w:tcPr>
            <w:tcW w:w="6996" w:type="dxa"/>
            <w:shd w:val="clear" w:color="auto" w:fill="FFFFFF"/>
            <w:tcMar>
              <w:top w:w="70" w:type="dxa"/>
              <w:left w:w="110" w:type="dxa"/>
              <w:bottom w:w="70" w:type="dxa"/>
              <w:right w:w="110" w:type="dxa"/>
            </w:tcMar>
          </w:tcPr>
          <w:p w14:paraId="0A1F1A98" w14:textId="77777777" w:rsidR="00EE34D8" w:rsidRDefault="00A4346A">
            <w:pPr>
              <w:spacing w:after="0"/>
            </w:pPr>
            <w:r>
              <w:t>Files you exported</w:t>
            </w:r>
          </w:p>
        </w:tc>
      </w:tr>
      <w:tr w:rsidR="00EE34D8" w14:paraId="60B0207E" w14:textId="77777777">
        <w:tblPrEx>
          <w:tblCellMar>
            <w:top w:w="0" w:type="dxa"/>
            <w:bottom w:w="0" w:type="dxa"/>
          </w:tblCellMar>
        </w:tblPrEx>
        <w:trPr>
          <w:cantSplit/>
        </w:trPr>
        <w:tc>
          <w:tcPr>
            <w:tcW w:w="2642" w:type="dxa"/>
            <w:shd w:val="clear" w:color="auto" w:fill="F3F6FA"/>
            <w:tcMar>
              <w:top w:w="70" w:type="dxa"/>
              <w:left w:w="110" w:type="dxa"/>
              <w:bottom w:w="70" w:type="dxa"/>
              <w:right w:w="110" w:type="dxa"/>
            </w:tcMar>
          </w:tcPr>
          <w:p w14:paraId="07689580" w14:textId="77777777" w:rsidR="00EE34D8" w:rsidRDefault="00A4346A">
            <w:pPr>
              <w:spacing w:after="0"/>
            </w:pPr>
            <w:r>
              <w:rPr>
                <w:b/>
                <w:bCs/>
              </w:rPr>
              <w:t>Settings</w:t>
            </w:r>
            <w:r>
              <w:t xml:space="preserve"> (bottom)</w:t>
            </w:r>
          </w:p>
        </w:tc>
        <w:tc>
          <w:tcPr>
            <w:tcW w:w="6996" w:type="dxa"/>
            <w:shd w:val="clear" w:color="auto" w:fill="F3F6FA"/>
            <w:tcMar>
              <w:top w:w="70" w:type="dxa"/>
              <w:left w:w="110" w:type="dxa"/>
              <w:bottom w:w="70" w:type="dxa"/>
              <w:right w:w="110" w:type="dxa"/>
            </w:tcMar>
          </w:tcPr>
          <w:p w14:paraId="523BF197" w14:textId="77777777" w:rsidR="00EE34D8" w:rsidRDefault="00A4346A">
            <w:pPr>
              <w:spacing w:after="0"/>
            </w:pPr>
            <w:r>
              <w:t>Language and theme</w:t>
            </w:r>
          </w:p>
        </w:tc>
      </w:tr>
    </w:tbl>
    <w:p w14:paraId="5FDB7E87" w14:textId="77777777" w:rsidR="00EE34D8" w:rsidRDefault="00EE34D8">
      <w:pPr>
        <w:spacing w:after="60"/>
      </w:pPr>
    </w:p>
    <w:p w14:paraId="0291EB72" w14:textId="77777777" w:rsidR="00EE34D8" w:rsidRDefault="00A4346A">
      <w:pPr>
        <w:keepNext/>
        <w:spacing w:before="160" w:after="60"/>
        <w:jc w:val="center"/>
      </w:pPr>
      <w:r>
        <w:rPr>
          <w:noProof/>
        </w:rPr>
        <w:drawing>
          <wp:inline distT="0" distB="0" distL="0" distR="0" wp14:anchorId="42A47EE2" wp14:editId="3BA46CB5">
            <wp:extent cx="2743200" cy="1504950"/>
            <wp:effectExtent l="19050" t="19050" r="1905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504950"/>
                    </a:xfrm>
                    <a:prstGeom prst="rect">
                      <a:avLst/>
                    </a:prstGeom>
                    <a:noFill/>
                    <a:ln>
                      <a:solidFill>
                        <a:srgbClr val="D0D7E2"/>
                      </a:solidFill>
                    </a:ln>
                  </pic:spPr>
                </pic:pic>
              </a:graphicData>
            </a:graphic>
          </wp:inline>
        </w:drawing>
      </w:r>
    </w:p>
    <w:p w14:paraId="33022532" w14:textId="77777777" w:rsidR="00EE34D8" w:rsidRDefault="00A4346A">
      <w:pPr>
        <w:spacing w:after="240"/>
        <w:jc w:val="center"/>
      </w:pPr>
      <w:r>
        <w:rPr>
          <w:i/>
          <w:iCs/>
          <w:color w:val="6B7280"/>
          <w:sz w:val="18"/>
          <w:szCs w:val="18"/>
        </w:rPr>
        <w:t>Figure 2 — The user menu, with Log out</w:t>
      </w:r>
    </w:p>
    <w:p w14:paraId="7459AC28" w14:textId="77777777" w:rsidR="00EE34D8" w:rsidRDefault="00A4346A">
      <w:pPr>
        <w:pStyle w:val="Ttulo2"/>
        <w:keepNext/>
      </w:pPr>
      <w:bookmarkStart w:id="8" w:name="_Toc241226524"/>
      <w:r>
        <w:t>Dashboard</w:t>
      </w:r>
      <w:bookmarkEnd w:id="8"/>
    </w:p>
    <w:p w14:paraId="2F2E65D4" w14:textId="77777777" w:rsidR="00EE34D8" w:rsidRDefault="00A4346A">
      <w:pPr>
        <w:pStyle w:val="PargrafodaLista"/>
        <w:numPr>
          <w:ilvl w:val="0"/>
          <w:numId w:val="2"/>
        </w:numPr>
        <w:spacing w:after="80"/>
      </w:pPr>
      <w:r>
        <w:rPr>
          <w:b/>
          <w:bCs/>
        </w:rPr>
        <w:t>Total Maps</w:t>
      </w:r>
      <w:r>
        <w:t xml:space="preserve"> — the maps you can see.</w:t>
      </w:r>
    </w:p>
    <w:p w14:paraId="2205540E" w14:textId="77777777" w:rsidR="00EE34D8" w:rsidRDefault="00A4346A">
      <w:pPr>
        <w:pStyle w:val="PargrafodaLista"/>
        <w:numPr>
          <w:ilvl w:val="0"/>
          <w:numId w:val="2"/>
        </w:numPr>
        <w:spacing w:after="80"/>
      </w:pPr>
      <w:r>
        <w:rPr>
          <w:b/>
          <w:bCs/>
        </w:rPr>
        <w:t>Total Executions</w:t>
      </w:r>
      <w:r>
        <w:t xml:space="preserve"> — how many times you ran a map.</w:t>
      </w:r>
    </w:p>
    <w:p w14:paraId="41764EFD" w14:textId="77777777" w:rsidR="00EE34D8" w:rsidRDefault="00A4346A">
      <w:pPr>
        <w:pStyle w:val="PargrafodaLista"/>
        <w:numPr>
          <w:ilvl w:val="0"/>
          <w:numId w:val="2"/>
        </w:numPr>
        <w:spacing w:after="80"/>
      </w:pPr>
      <w:r>
        <w:rPr>
          <w:b/>
          <w:bCs/>
        </w:rPr>
        <w:t>Scheduled Maps</w:t>
      </w:r>
      <w:r>
        <w:t xml:space="preserve"> — how many of your schedules are active.</w:t>
      </w:r>
    </w:p>
    <w:p w14:paraId="72C118B3" w14:textId="77777777" w:rsidR="00EE34D8" w:rsidRDefault="00A4346A">
      <w:pPr>
        <w:pStyle w:val="PargrafodaLista"/>
        <w:numPr>
          <w:ilvl w:val="0"/>
          <w:numId w:val="2"/>
        </w:numPr>
        <w:spacing w:after="80"/>
      </w:pPr>
      <w:r>
        <w:rPr>
          <w:b/>
          <w:bCs/>
        </w:rPr>
        <w:t>Scheduled Results</w:t>
      </w:r>
      <w:r>
        <w:t xml:space="preserve"> — how many results your schedules made.</w:t>
      </w:r>
    </w:p>
    <w:p w14:paraId="74DD6E3B" w14:textId="77777777" w:rsidR="00EE34D8" w:rsidRDefault="00A4346A">
      <w:pPr>
        <w:pStyle w:val="PargrafodaLista"/>
        <w:numPr>
          <w:ilvl w:val="0"/>
          <w:numId w:val="2"/>
        </w:numPr>
        <w:spacing w:after="80"/>
      </w:pPr>
      <w:r>
        <w:rPr>
          <w:b/>
          <w:bCs/>
        </w:rPr>
        <w:t>Recent Maps</w:t>
      </w:r>
      <w:r>
        <w:t xml:space="preserve"> — the last 5 maps you changed.</w:t>
      </w:r>
    </w:p>
    <w:p w14:paraId="6DDABA27" w14:textId="77777777" w:rsidR="00EE34D8" w:rsidRDefault="00A4346A">
      <w:pPr>
        <w:keepNext/>
        <w:spacing w:before="160" w:after="60"/>
        <w:jc w:val="center"/>
      </w:pPr>
      <w:r>
        <w:rPr>
          <w:noProof/>
        </w:rPr>
        <w:drawing>
          <wp:inline distT="0" distB="0" distL="0" distR="0" wp14:anchorId="2DEB35F8" wp14:editId="3382393F">
            <wp:extent cx="5715000" cy="2133600"/>
            <wp:effectExtent l="19050" t="19050" r="19050" b="1905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3600"/>
                    </a:xfrm>
                    <a:prstGeom prst="rect">
                      <a:avLst/>
                    </a:prstGeom>
                    <a:noFill/>
                    <a:ln>
                      <a:solidFill>
                        <a:srgbClr val="D0D7E2"/>
                      </a:solidFill>
                    </a:ln>
                  </pic:spPr>
                </pic:pic>
              </a:graphicData>
            </a:graphic>
          </wp:inline>
        </w:drawing>
      </w:r>
    </w:p>
    <w:p w14:paraId="7B245995" w14:textId="77777777" w:rsidR="00EE34D8" w:rsidRDefault="00A4346A">
      <w:pPr>
        <w:spacing w:after="240"/>
        <w:jc w:val="center"/>
      </w:pPr>
      <w:r>
        <w:rPr>
          <w:i/>
          <w:iCs/>
          <w:color w:val="6B7280"/>
          <w:sz w:val="18"/>
          <w:szCs w:val="18"/>
        </w:rPr>
        <w:t>Figure 3 — The Dashboard</w:t>
      </w:r>
    </w:p>
    <w:p w14:paraId="3C8DAD3A" w14:textId="77777777" w:rsidR="00EE34D8" w:rsidRDefault="00A4346A">
      <w:pPr>
        <w:pStyle w:val="Ttulo1"/>
        <w:pageBreakBefore/>
      </w:pPr>
      <w:bookmarkStart w:id="9" w:name="sec4"/>
      <w:bookmarkStart w:id="10" w:name="_Toc241226525"/>
      <w:r>
        <w:lastRenderedPageBreak/>
        <w:t>4. Finding a map</w:t>
      </w:r>
      <w:bookmarkEnd w:id="9"/>
      <w:bookmarkEnd w:id="10"/>
    </w:p>
    <w:p w14:paraId="223B6CE7" w14:textId="77777777" w:rsidR="00EE34D8" w:rsidRDefault="00A4346A">
      <w:pPr>
        <w:pStyle w:val="PargrafodaLista"/>
        <w:numPr>
          <w:ilvl w:val="0"/>
          <w:numId w:val="5"/>
        </w:numPr>
        <w:spacing w:after="80"/>
      </w:pPr>
      <w:r>
        <w:t xml:space="preserve">Click </w:t>
      </w:r>
      <w:r>
        <w:rPr>
          <w:b/>
          <w:bCs/>
        </w:rPr>
        <w:t>Maps</w:t>
      </w:r>
      <w:r>
        <w:t>.</w:t>
      </w:r>
    </w:p>
    <w:p w14:paraId="5CCDA3CC" w14:textId="77777777" w:rsidR="00EE34D8" w:rsidRDefault="00A4346A">
      <w:pPr>
        <w:pStyle w:val="PargrafodaLista"/>
        <w:numPr>
          <w:ilvl w:val="0"/>
          <w:numId w:val="5"/>
        </w:numPr>
        <w:spacing w:after="80"/>
      </w:pPr>
      <w:r>
        <w:t>Choose a tab:</w:t>
      </w:r>
    </w:p>
    <w:p w14:paraId="5811A6B2" w14:textId="77777777" w:rsidR="00EE34D8" w:rsidRDefault="00A4346A">
      <w:pPr>
        <w:pStyle w:val="PargrafodaLista"/>
        <w:numPr>
          <w:ilvl w:val="1"/>
          <w:numId w:val="2"/>
        </w:numPr>
        <w:spacing w:after="80"/>
      </w:pPr>
      <w:r>
        <w:rPr>
          <w:b/>
          <w:bCs/>
        </w:rPr>
        <w:t>Mine</w:t>
      </w:r>
      <w:r>
        <w:t xml:space="preserve"> — maps you created.</w:t>
      </w:r>
    </w:p>
    <w:p w14:paraId="3834CF7C" w14:textId="77777777" w:rsidR="00EE34D8" w:rsidRDefault="00A4346A">
      <w:pPr>
        <w:pStyle w:val="PargrafodaLista"/>
        <w:numPr>
          <w:ilvl w:val="1"/>
          <w:numId w:val="2"/>
        </w:numPr>
        <w:spacing w:after="80"/>
      </w:pPr>
      <w:r>
        <w:rPr>
          <w:b/>
          <w:bCs/>
        </w:rPr>
        <w:t>Shared with me</w:t>
      </w:r>
      <w:r>
        <w:t xml:space="preserve"> — maps other people shared with you.</w:t>
      </w:r>
    </w:p>
    <w:p w14:paraId="5D089333" w14:textId="77777777" w:rsidR="00EE34D8" w:rsidRDefault="00A4346A">
      <w:pPr>
        <w:pStyle w:val="PargrafodaLista"/>
        <w:numPr>
          <w:ilvl w:val="1"/>
          <w:numId w:val="2"/>
        </w:numPr>
        <w:spacing w:after="80"/>
      </w:pPr>
      <w:r>
        <w:rPr>
          <w:b/>
          <w:bCs/>
        </w:rPr>
        <w:t>All</w:t>
      </w:r>
      <w:r>
        <w:t xml:space="preserve"> — every map you are allowed to see. This includes maps that came from Oracle Discoverer.</w:t>
      </w:r>
    </w:p>
    <w:p w14:paraId="2D03EC7C" w14:textId="77777777" w:rsidR="00EE34D8" w:rsidRDefault="00A4346A">
      <w:pPr>
        <w:pStyle w:val="PargrafodaLista"/>
        <w:numPr>
          <w:ilvl w:val="0"/>
          <w:numId w:val="5"/>
        </w:numPr>
        <w:spacing w:after="80"/>
      </w:pPr>
      <w:r>
        <w:t>Search by name, filter by business area, or sort by name or by date.</w:t>
      </w:r>
    </w:p>
    <w:p w14:paraId="0A942C8A" w14:textId="77777777" w:rsidR="00EE34D8" w:rsidRDefault="00A4346A">
      <w:pPr>
        <w:keepNext/>
        <w:spacing w:before="160" w:after="60"/>
        <w:jc w:val="center"/>
      </w:pPr>
      <w:r>
        <w:rPr>
          <w:noProof/>
        </w:rPr>
        <w:drawing>
          <wp:inline distT="0" distB="0" distL="0" distR="0" wp14:anchorId="25DAEAAC" wp14:editId="5A699895">
            <wp:extent cx="5715000" cy="2133600"/>
            <wp:effectExtent l="19050" t="19050" r="19050" b="1905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133600"/>
                    </a:xfrm>
                    <a:prstGeom prst="rect">
                      <a:avLst/>
                    </a:prstGeom>
                    <a:noFill/>
                    <a:ln>
                      <a:solidFill>
                        <a:srgbClr val="D0D7E2"/>
                      </a:solidFill>
                    </a:ln>
                  </pic:spPr>
                </pic:pic>
              </a:graphicData>
            </a:graphic>
          </wp:inline>
        </w:drawing>
      </w:r>
    </w:p>
    <w:p w14:paraId="717D554A" w14:textId="77777777" w:rsidR="00EE34D8" w:rsidRDefault="00A4346A">
      <w:pPr>
        <w:spacing w:after="240"/>
        <w:jc w:val="center"/>
      </w:pPr>
      <w:r>
        <w:rPr>
          <w:i/>
          <w:iCs/>
          <w:color w:val="6B7280"/>
          <w:sz w:val="18"/>
          <w:szCs w:val="18"/>
        </w:rPr>
        <w:t>Figure 4 — The Maps page, with the Workbooks panel and the tabs</w:t>
      </w:r>
    </w:p>
    <w:p w14:paraId="703DE9B2" w14:textId="77777777" w:rsidR="00EE34D8" w:rsidRDefault="00A4346A">
      <w:pPr>
        <w:pStyle w:val="Ttulo2"/>
        <w:keepNext/>
      </w:pPr>
      <w:bookmarkStart w:id="11" w:name="_Toc241226526"/>
      <w:r>
        <w:t>Browse by workbook</w:t>
      </w:r>
      <w:bookmarkEnd w:id="11"/>
    </w:p>
    <w:p w14:paraId="123B4E93" w14:textId="77777777" w:rsidR="00EE34D8" w:rsidRDefault="00A4346A">
      <w:r>
        <w:t xml:space="preserve">The </w:t>
      </w:r>
      <w:r>
        <w:rPr>
          <w:b/>
          <w:bCs/>
        </w:rPr>
        <w:t>Workbooks</w:t>
      </w:r>
      <w:r>
        <w:t xml:space="preserve"> panel groups maps the way Discoverer saved them. Click a workbook to see its worksheets in their original order. Click a worksheet to open it. You only see the worksheets you are allowed to see.</w:t>
      </w:r>
    </w:p>
    <w:p w14:paraId="08420917" w14:textId="77777777" w:rsidR="00EE34D8" w:rsidRDefault="00A4346A">
      <w:pPr>
        <w:pStyle w:val="Ttulo1"/>
        <w:pageBreakBefore/>
      </w:pPr>
      <w:bookmarkStart w:id="12" w:name="sec5"/>
      <w:bookmarkStart w:id="13" w:name="_Toc241226527"/>
      <w:r>
        <w:lastRenderedPageBreak/>
        <w:t>5. Running a map</w:t>
      </w:r>
      <w:bookmarkEnd w:id="12"/>
      <w:bookmarkEnd w:id="13"/>
    </w:p>
    <w:p w14:paraId="686366DC" w14:textId="77777777" w:rsidR="00EE34D8" w:rsidRDefault="00A4346A">
      <w:pPr>
        <w:pStyle w:val="PargrafodaLista"/>
        <w:numPr>
          <w:ilvl w:val="0"/>
          <w:numId w:val="6"/>
        </w:numPr>
        <w:spacing w:after="80"/>
      </w:pPr>
      <w:r>
        <w:t>Open the map.</w:t>
      </w:r>
    </w:p>
    <w:p w14:paraId="486DE5E8" w14:textId="77777777" w:rsidR="00EE34D8" w:rsidRDefault="00A4346A">
      <w:pPr>
        <w:pStyle w:val="PargrafodaLista"/>
        <w:numPr>
          <w:ilvl w:val="0"/>
          <w:numId w:val="6"/>
        </w:numPr>
        <w:spacing w:after="80"/>
      </w:pPr>
      <w:r>
        <w:t xml:space="preserve">Click </w:t>
      </w:r>
      <w:r>
        <w:rPr>
          <w:b/>
          <w:bCs/>
        </w:rPr>
        <w:t>Run</w:t>
      </w:r>
      <w:r>
        <w:t>.</w:t>
      </w:r>
    </w:p>
    <w:p w14:paraId="3B19C2E8" w14:textId="77777777" w:rsidR="00EE34D8" w:rsidRDefault="00A4346A">
      <w:pPr>
        <w:pStyle w:val="Ttulo2"/>
        <w:keepNext/>
      </w:pPr>
      <w:bookmarkStart w:id="14" w:name="_Toc241226528"/>
      <w:r>
        <w:t>Parameters</w:t>
      </w:r>
      <w:bookmarkEnd w:id="14"/>
    </w:p>
    <w:p w14:paraId="66571F03" w14:textId="77777777" w:rsidR="00EE34D8" w:rsidRDefault="00A4346A">
      <w:r>
        <w:t xml:space="preserve">Many maps ask for values before they run, for example a start date and an end date. A </w:t>
      </w:r>
      <w:r>
        <w:rPr>
          <w:b/>
          <w:bCs/>
        </w:rPr>
        <w:t>Run parameters</w:t>
      </w:r>
      <w:r>
        <w:t xml:space="preserve"> window opens.</w:t>
      </w:r>
    </w:p>
    <w:p w14:paraId="374DA309" w14:textId="77777777" w:rsidR="00EE34D8" w:rsidRDefault="00A4346A">
      <w:pPr>
        <w:pStyle w:val="PargrafodaLista"/>
        <w:numPr>
          <w:ilvl w:val="0"/>
          <w:numId w:val="7"/>
        </w:numPr>
        <w:spacing w:after="80"/>
      </w:pPr>
      <w:r>
        <w:t xml:space="preserve">Fill in every field with a red </w:t>
      </w:r>
      <w:r>
        <w:rPr>
          <w:rFonts w:ascii="Consolas" w:eastAsia="Consolas" w:hAnsi="Consolas" w:cs="Consolas"/>
          <w:sz w:val="19"/>
          <w:szCs w:val="19"/>
          <w:shd w:val="clear" w:color="auto" w:fill="EEF1F5"/>
        </w:rPr>
        <w:t>*</w:t>
      </w:r>
      <w:r>
        <w:t>. These fields are required.</w:t>
      </w:r>
    </w:p>
    <w:p w14:paraId="38746E28" w14:textId="77777777" w:rsidR="00EE34D8" w:rsidRDefault="00A4346A">
      <w:pPr>
        <w:pStyle w:val="PargrafodaLista"/>
        <w:numPr>
          <w:ilvl w:val="0"/>
          <w:numId w:val="7"/>
        </w:numPr>
        <w:spacing w:after="80"/>
      </w:pPr>
      <w:r>
        <w:t>Leave an optional field empty to use its saved default.</w:t>
      </w:r>
    </w:p>
    <w:p w14:paraId="65B2BEDC" w14:textId="77777777" w:rsidR="00EE34D8" w:rsidRDefault="00A4346A">
      <w:pPr>
        <w:pStyle w:val="PargrafodaLista"/>
        <w:numPr>
          <w:ilvl w:val="0"/>
          <w:numId w:val="7"/>
        </w:numPr>
        <w:spacing w:after="80"/>
      </w:pPr>
      <w:r>
        <w:t xml:space="preserve">Click </w:t>
      </w:r>
      <w:r>
        <w:rPr>
          <w:b/>
          <w:bCs/>
        </w:rPr>
        <w:t>Run</w:t>
      </w:r>
      <w:r>
        <w:t>.</w:t>
      </w:r>
    </w:p>
    <w:p w14:paraId="1550DEF5" w14:textId="77777777" w:rsidR="00EE34D8" w:rsidRDefault="00A4346A">
      <w:pPr>
        <w:keepNext/>
        <w:spacing w:before="160" w:after="60"/>
        <w:jc w:val="center"/>
      </w:pPr>
      <w:r>
        <w:rPr>
          <w:noProof/>
        </w:rPr>
        <w:drawing>
          <wp:inline distT="0" distB="0" distL="0" distR="0" wp14:anchorId="200F6CA4" wp14:editId="0AC78142">
            <wp:extent cx="3609975" cy="2676525"/>
            <wp:effectExtent l="19050" t="19050" r="19050" b="190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09975" cy="2676525"/>
                    </a:xfrm>
                    <a:prstGeom prst="rect">
                      <a:avLst/>
                    </a:prstGeom>
                    <a:noFill/>
                    <a:ln>
                      <a:solidFill>
                        <a:srgbClr val="D0D7E2"/>
                      </a:solidFill>
                    </a:ln>
                  </pic:spPr>
                </pic:pic>
              </a:graphicData>
            </a:graphic>
          </wp:inline>
        </w:drawing>
      </w:r>
    </w:p>
    <w:p w14:paraId="5A861918" w14:textId="77777777" w:rsidR="00EE34D8" w:rsidRDefault="00A4346A">
      <w:pPr>
        <w:spacing w:after="240"/>
        <w:jc w:val="center"/>
      </w:pPr>
      <w:r>
        <w:rPr>
          <w:i/>
          <w:iCs/>
          <w:color w:val="6B7280"/>
          <w:sz w:val="18"/>
          <w:szCs w:val="18"/>
        </w:rPr>
        <w:t>Figure 5 — The Run parameters window</w:t>
      </w:r>
    </w:p>
    <w:p w14:paraId="657DA17B" w14:textId="77777777" w:rsidR="00EE34D8" w:rsidRDefault="00A4346A">
      <w:r>
        <w:t xml:space="preserve">If you click </w:t>
      </w:r>
      <w:r>
        <w:rPr>
          <w:b/>
          <w:bCs/>
        </w:rPr>
        <w:t>Run</w:t>
      </w:r>
      <w:r>
        <w:t xml:space="preserve"> and nothing seems to happen, look for this window. The map waits until you fill it in.</w:t>
      </w:r>
    </w:p>
    <w:p w14:paraId="1FA8DDE0" w14:textId="77777777" w:rsidR="00EE34D8" w:rsidRDefault="00A4346A">
      <w:r>
        <w:rPr>
          <w:b/>
          <w:bCs/>
        </w:rPr>
        <w:t>Pick-lists.</w:t>
      </w:r>
      <w:r>
        <w:t xml:space="preserve"> Most fields show a list of the values that are in the database now. Click the field or start to type. You can still type any value. If a column has too many values, the field says </w:t>
      </w:r>
      <w:r>
        <w:rPr>
          <w:i/>
          <w:iCs/>
        </w:rPr>
        <w:t>"Too many values to list — type to search"</w:t>
      </w:r>
      <w:r>
        <w:t>. Type two or three characters to see matches.</w:t>
      </w:r>
    </w:p>
    <w:p w14:paraId="2C54AD52" w14:textId="77777777" w:rsidR="00EE34D8" w:rsidRDefault="00A4346A">
      <w:r>
        <w:rPr>
          <w:b/>
          <w:bCs/>
        </w:rPr>
        <w:t>Dates.</w:t>
      </w:r>
      <w:r>
        <w:t xml:space="preserve"> Type dates in the format that the field shows.</w:t>
      </w:r>
    </w:p>
    <w:p w14:paraId="4789FF8D" w14:textId="77777777" w:rsidR="00EE34D8" w:rsidRDefault="00A4346A">
      <w:pPr>
        <w:pStyle w:val="Ttulo2"/>
        <w:keepNext/>
      </w:pPr>
      <w:bookmarkStart w:id="15" w:name="_Toc241226529"/>
      <w:r>
        <w:t>What happens after you click Run</w:t>
      </w:r>
      <w:bookmarkEnd w:id="15"/>
    </w:p>
    <w:p w14:paraId="141D991F" w14:textId="77777777" w:rsidR="00EE34D8" w:rsidRDefault="00A4346A">
      <w:r>
        <w:t>A run goes through these steps:</w:t>
      </w:r>
    </w:p>
    <w:p w14:paraId="4E87E605" w14:textId="77777777" w:rsidR="00EE34D8" w:rsidRDefault="00A4346A">
      <w:pPr>
        <w:pStyle w:val="PargrafodaLista"/>
        <w:numPr>
          <w:ilvl w:val="0"/>
          <w:numId w:val="2"/>
        </w:numPr>
        <w:spacing w:after="80"/>
      </w:pPr>
      <w:r>
        <w:rPr>
          <w:b/>
          <w:bCs/>
        </w:rPr>
        <w:t>Queued</w:t>
      </w:r>
      <w:r>
        <w:t xml:space="preserve"> — the run waits its turn. Your runs go one at a time, in order.</w:t>
      </w:r>
    </w:p>
    <w:p w14:paraId="4E902AA7" w14:textId="77777777" w:rsidR="00EE34D8" w:rsidRDefault="00A4346A">
      <w:pPr>
        <w:pStyle w:val="PargrafodaLista"/>
        <w:numPr>
          <w:ilvl w:val="0"/>
          <w:numId w:val="2"/>
        </w:numPr>
        <w:spacing w:after="80"/>
      </w:pPr>
      <w:r>
        <w:rPr>
          <w:b/>
          <w:bCs/>
        </w:rPr>
        <w:t>Running</w:t>
      </w:r>
      <w:r>
        <w:t xml:space="preserve"> — the database is working on it.</w:t>
      </w:r>
    </w:p>
    <w:p w14:paraId="0BC12489" w14:textId="77777777" w:rsidR="00EE34D8" w:rsidRDefault="00A4346A">
      <w:pPr>
        <w:pStyle w:val="PargrafodaLista"/>
        <w:numPr>
          <w:ilvl w:val="0"/>
          <w:numId w:val="2"/>
        </w:numPr>
        <w:spacing w:after="80"/>
      </w:pPr>
      <w:r>
        <w:rPr>
          <w:b/>
          <w:bCs/>
        </w:rPr>
        <w:t>Completed</w:t>
      </w:r>
      <w:r>
        <w:t xml:space="preserve"> — the rows show in the table.</w:t>
      </w:r>
    </w:p>
    <w:p w14:paraId="0BA34369" w14:textId="77777777" w:rsidR="00EE34D8" w:rsidRDefault="00A4346A">
      <w:r>
        <w:t xml:space="preserve">If you run the same map with the same values again, and a valid result exists, Neo shows that result at once. It is marked </w:t>
      </w:r>
      <w:r>
        <w:rPr>
          <w:b/>
          <w:bCs/>
        </w:rPr>
        <w:t>Result reused</w:t>
      </w:r>
      <w:r>
        <w:t xml:space="preserve">. Click </w:t>
      </w:r>
      <w:r>
        <w:rPr>
          <w:b/>
          <w:bCs/>
        </w:rPr>
        <w:t>Run again</w:t>
      </w:r>
      <w:r>
        <w:t xml:space="preserve"> to get fresh data.</w:t>
      </w:r>
    </w:p>
    <w:p w14:paraId="115DC9FF" w14:textId="77777777" w:rsidR="00EE34D8" w:rsidRDefault="00A4346A">
      <w:r>
        <w:lastRenderedPageBreak/>
        <w:t xml:space="preserve">A result stays available for </w:t>
      </w:r>
      <w:r>
        <w:rPr>
          <w:b/>
          <w:bCs/>
        </w:rPr>
        <w:t>up to one day</w:t>
      </w:r>
      <w:r>
        <w:t>. After that, you must run the map again.</w:t>
      </w:r>
    </w:p>
    <w:p w14:paraId="561AED9D" w14:textId="77777777" w:rsidR="00EE34D8" w:rsidRDefault="00A4346A">
      <w:pPr>
        <w:pStyle w:val="Ttulo2"/>
        <w:keepNext/>
      </w:pPr>
      <w:bookmarkStart w:id="16" w:name="_Toc241226530"/>
      <w:r>
        <w:t>When Run is grey</w:t>
      </w:r>
      <w:bookmarkEnd w:id="16"/>
    </w:p>
    <w:p w14:paraId="621A7FCB" w14:textId="77777777" w:rsidR="00EE34D8" w:rsidRDefault="00A4346A">
      <w:r>
        <w:t xml:space="preserve">The reason shows under the button. </w:t>
      </w:r>
      <w:r>
        <w:rPr>
          <w:b/>
          <w:bCs/>
        </w:rPr>
        <w:t>No output columns</w:t>
      </w:r>
      <w:r>
        <w:t xml:space="preserve"> means the map has no columns to show. Open the map in the builder and add a column.</w:t>
      </w:r>
    </w:p>
    <w:p w14:paraId="2DA56DD5" w14:textId="77777777" w:rsidR="00EE34D8" w:rsidRDefault="00A4346A">
      <w:r>
        <w:t xml:space="preserve">Two other messages can show after you click </w:t>
      </w:r>
      <w:r>
        <w:rPr>
          <w:b/>
          <w:bCs/>
        </w:rPr>
        <w:t>Run</w:t>
      </w:r>
      <w:r>
        <w:t>:</w:t>
      </w:r>
    </w:p>
    <w:p w14:paraId="3E734B1D" w14:textId="77777777" w:rsidR="00EE34D8" w:rsidRDefault="00A4346A">
      <w:pPr>
        <w:pStyle w:val="PargrafodaLista"/>
        <w:numPr>
          <w:ilvl w:val="0"/>
          <w:numId w:val="2"/>
        </w:numPr>
        <w:spacing w:after="80"/>
      </w:pPr>
      <w:r>
        <w:rPr>
          <w:b/>
          <w:bCs/>
        </w:rPr>
        <w:t>Not entitled to run</w:t>
      </w:r>
      <w:r>
        <w:t xml:space="preserve"> — you can open the map, but you cannot run it on this data. Ask your administrator.</w:t>
      </w:r>
    </w:p>
    <w:p w14:paraId="68155CFE" w14:textId="77777777" w:rsidR="00EE34D8" w:rsidRDefault="00A4346A">
      <w:pPr>
        <w:pStyle w:val="PargrafodaLista"/>
        <w:numPr>
          <w:ilvl w:val="0"/>
          <w:numId w:val="2"/>
        </w:numPr>
        <w:spacing w:after="80"/>
      </w:pPr>
      <w:r>
        <w:rPr>
          <w:b/>
          <w:bCs/>
        </w:rPr>
        <w:t>Could not connect to the data source</w:t>
      </w:r>
      <w:r>
        <w:t xml:space="preserve"> — the database is not available. Try again later. If it continues, tell your administrator.</w:t>
      </w:r>
    </w:p>
    <w:p w14:paraId="169D64BA" w14:textId="77777777" w:rsidR="00EE34D8" w:rsidRDefault="00A4346A">
      <w:pPr>
        <w:pStyle w:val="Ttulo2"/>
        <w:keepNext/>
      </w:pPr>
      <w:bookmarkStart w:id="17" w:name="_Toc241226531"/>
      <w:r>
        <w:t>When a map is declined (amber panel)</w:t>
      </w:r>
      <w:bookmarkEnd w:id="17"/>
    </w:p>
    <w:p w14:paraId="2F2DEEFD" w14:textId="77777777" w:rsidR="00EE34D8" w:rsidRDefault="00A4346A">
      <w:r>
        <w:t xml:space="preserve">Sometimes Neo can build the query but cannot promise that the numbers are correct. It then shows an </w:t>
      </w:r>
      <w:r>
        <w:rPr>
          <w:b/>
          <w:bCs/>
        </w:rPr>
        <w:t>amber panel</w:t>
      </w:r>
      <w:r>
        <w:t>, not a red error. The panel tells you what you asked for, why Neo cannot answer, and what to change. Oracle Discoverer declined the same kinds of query.</w:t>
      </w:r>
    </w:p>
    <w:p w14:paraId="10363B53" w14:textId="77777777" w:rsidR="00EE34D8" w:rsidRDefault="00A4346A">
      <w:r>
        <w:t>This is not a fault. Change the map as the panel tells you, or ask the map's owner to change it.</w:t>
      </w:r>
    </w:p>
    <w:p w14:paraId="0B8EA9B6" w14:textId="77777777" w:rsidR="00EE34D8" w:rsidRDefault="00A4346A">
      <w:pPr>
        <w:pStyle w:val="Ttulo1"/>
        <w:pageBreakBefore/>
      </w:pPr>
      <w:bookmarkStart w:id="18" w:name="sec6"/>
      <w:bookmarkStart w:id="19" w:name="_Toc241226532"/>
      <w:r>
        <w:lastRenderedPageBreak/>
        <w:t>6. Reading the results</w:t>
      </w:r>
      <w:bookmarkEnd w:id="18"/>
      <w:bookmarkEnd w:id="19"/>
    </w:p>
    <w:p w14:paraId="7B115453" w14:textId="77777777" w:rsidR="00EE34D8" w:rsidRDefault="00A4346A">
      <w:pPr>
        <w:keepNext/>
        <w:spacing w:before="160" w:after="60"/>
        <w:jc w:val="center"/>
      </w:pPr>
      <w:r>
        <w:rPr>
          <w:noProof/>
        </w:rPr>
        <w:drawing>
          <wp:inline distT="0" distB="0" distL="0" distR="0" wp14:anchorId="22B684DD" wp14:editId="4F13DB7D">
            <wp:extent cx="5715000" cy="3429000"/>
            <wp:effectExtent l="19050" t="19050" r="19050" b="190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a:noFill/>
                    <a:ln>
                      <a:solidFill>
                        <a:srgbClr val="D0D7E2"/>
                      </a:solidFill>
                    </a:ln>
                  </pic:spPr>
                </pic:pic>
              </a:graphicData>
            </a:graphic>
          </wp:inline>
        </w:drawing>
      </w:r>
    </w:p>
    <w:p w14:paraId="62DCF09B" w14:textId="77777777" w:rsidR="00EE34D8" w:rsidRDefault="00A4346A">
      <w:pPr>
        <w:spacing w:after="240"/>
        <w:jc w:val="center"/>
      </w:pPr>
      <w:r>
        <w:rPr>
          <w:i/>
          <w:iCs/>
          <w:color w:val="6B7280"/>
          <w:sz w:val="18"/>
          <w:szCs w:val="18"/>
        </w:rPr>
        <w:t>Figure 6 — The results of a run (data blurred)</w:t>
      </w:r>
    </w:p>
    <w:p w14:paraId="51075F45" w14:textId="77777777" w:rsidR="00EE34D8" w:rsidRDefault="00A4346A">
      <w:pPr>
        <w:pStyle w:val="Ttulo2"/>
        <w:keepNext/>
      </w:pPr>
      <w:bookmarkStart w:id="20" w:name="_Toc241226533"/>
      <w:r>
        <w:t>Group breaks and totals</w:t>
      </w:r>
      <w:bookmarkEnd w:id="20"/>
    </w:p>
    <w:p w14:paraId="22DEC8AA" w14:textId="77777777" w:rsidR="00EE34D8" w:rsidRDefault="00A4346A">
      <w:pPr>
        <w:pStyle w:val="PargrafodaLista"/>
        <w:numPr>
          <w:ilvl w:val="0"/>
          <w:numId w:val="2"/>
        </w:numPr>
        <w:spacing w:after="80"/>
      </w:pPr>
      <w:r>
        <w:rPr>
          <w:b/>
          <w:bCs/>
        </w:rPr>
        <w:t>Group breaks</w:t>
      </w:r>
      <w:r>
        <w:t xml:space="preserve"> — a grouped column shows its value once, on the first row of each group. Its header has a </w:t>
      </w:r>
      <w:r>
        <w:rPr>
          <w:b/>
          <w:bCs/>
        </w:rPr>
        <w:t>Group</w:t>
      </w:r>
      <w:r>
        <w:t xml:space="preserve"> badge.</w:t>
      </w:r>
    </w:p>
    <w:p w14:paraId="57C4D921" w14:textId="77777777" w:rsidR="00EE34D8" w:rsidRDefault="00A4346A">
      <w:pPr>
        <w:pStyle w:val="PargrafodaLista"/>
        <w:numPr>
          <w:ilvl w:val="0"/>
          <w:numId w:val="2"/>
        </w:numPr>
        <w:spacing w:after="80"/>
      </w:pPr>
      <w:r>
        <w:rPr>
          <w:b/>
          <w:bCs/>
        </w:rPr>
        <w:t>Subtotals</w:t>
      </w:r>
      <w:r>
        <w:t xml:space="preserve"> — a line at the end of each group, for example </w:t>
      </w:r>
      <w:r>
        <w:rPr>
          <w:rFonts w:ascii="Consolas" w:eastAsia="Consolas" w:hAnsi="Consolas" w:cs="Consolas"/>
          <w:sz w:val="19"/>
          <w:szCs w:val="19"/>
          <w:shd w:val="clear" w:color="auto" w:fill="EEF1F5"/>
        </w:rPr>
        <w:t>Total for EMEA</w:t>
      </w:r>
      <w:r>
        <w:t>.</w:t>
      </w:r>
    </w:p>
    <w:p w14:paraId="35CAA9BF" w14:textId="77777777" w:rsidR="00EE34D8" w:rsidRDefault="00A4346A">
      <w:pPr>
        <w:pStyle w:val="PargrafodaLista"/>
        <w:numPr>
          <w:ilvl w:val="0"/>
          <w:numId w:val="2"/>
        </w:numPr>
        <w:spacing w:after="80"/>
      </w:pPr>
      <w:r>
        <w:rPr>
          <w:b/>
          <w:bCs/>
        </w:rPr>
        <w:t>Grand totals</w:t>
      </w:r>
      <w:r>
        <w:t xml:space="preserve"> — a bold line at the bottom.</w:t>
      </w:r>
    </w:p>
    <w:p w14:paraId="3ADEC74C" w14:textId="77777777" w:rsidR="00EE34D8" w:rsidRDefault="00A4346A">
      <w:r>
        <w:t xml:space="preserve">Totals use </w:t>
      </w:r>
      <w:r>
        <w:rPr>
          <w:b/>
          <w:bCs/>
        </w:rPr>
        <w:t>all the rows that match the filters</w:t>
      </w:r>
      <w:r>
        <w:t>, not only the rows on the screen.</w:t>
      </w:r>
    </w:p>
    <w:p w14:paraId="0F909052" w14:textId="77777777" w:rsidR="00EE34D8" w:rsidRDefault="00A4346A">
      <w:r>
        <w:rPr>
          <w:b/>
          <w:bCs/>
        </w:rPr>
        <w:t>When you sort or filter the table, the groups and subtotals stop.</w:t>
      </w:r>
      <w:r>
        <w:t xml:space="preserve"> The table becomes a plain list. Clear the sort to get the groups back. A note at the bottom tells you when this happens.</w:t>
      </w:r>
    </w:p>
    <w:p w14:paraId="37FD47DF" w14:textId="77777777" w:rsidR="00EE34D8" w:rsidRDefault="00A4346A">
      <w:pPr>
        <w:pStyle w:val="Ttulo2"/>
        <w:keepNext/>
      </w:pPr>
      <w:bookmarkStart w:id="21" w:name="_Toc241226534"/>
      <w:r>
        <w:t>Why a total is empty</w:t>
      </w:r>
      <w:bookmarkEnd w:id="21"/>
    </w:p>
    <w:p w14:paraId="0ABB04B1" w14:textId="77777777" w:rsidR="00EE34D8" w:rsidRDefault="00A4346A">
      <w:r>
        <w:t>Sometimes a total cell is empty on purpose. This happens when the columns come from different sets of rows, and adding them together gives a wrong number. Oracle Discoverer did the same. The rows in the table are correct. Only the total is not shown. The note at the bottom says how many totals are empty.</w:t>
      </w:r>
    </w:p>
    <w:p w14:paraId="43AFA323" w14:textId="77777777" w:rsidR="00EE34D8" w:rsidRDefault="00A4346A">
      <w:pPr>
        <w:pStyle w:val="Ttulo2"/>
        <w:keepNext/>
      </w:pPr>
      <w:bookmarkStart w:id="22" w:name="_Toc241226535"/>
      <w:r>
        <w:t>Sort, search and columns</w:t>
      </w:r>
      <w:bookmarkEnd w:id="22"/>
    </w:p>
    <w:p w14:paraId="44124F54" w14:textId="77777777" w:rsidR="00EE34D8" w:rsidRDefault="00A4346A">
      <w:pPr>
        <w:pStyle w:val="PargrafodaLista"/>
        <w:numPr>
          <w:ilvl w:val="0"/>
          <w:numId w:val="2"/>
        </w:numPr>
        <w:spacing w:after="80"/>
      </w:pPr>
      <w:r>
        <w:t>Click a column header to sort: first click A → Z, second click Z → A, third click removes the sort.</w:t>
      </w:r>
    </w:p>
    <w:p w14:paraId="0D7A2CA6" w14:textId="77777777" w:rsidR="00EE34D8" w:rsidRDefault="00A4346A">
      <w:pPr>
        <w:pStyle w:val="PargrafodaLista"/>
        <w:numPr>
          <w:ilvl w:val="0"/>
          <w:numId w:val="2"/>
        </w:numPr>
        <w:spacing w:after="80"/>
      </w:pPr>
      <w:r>
        <w:t>Use the search box to filter the rows on the screen. This does not run the query again.</w:t>
      </w:r>
    </w:p>
    <w:p w14:paraId="230F9BB2" w14:textId="77777777" w:rsidR="00EE34D8" w:rsidRDefault="00A4346A">
      <w:pPr>
        <w:pStyle w:val="PargrafodaLista"/>
        <w:numPr>
          <w:ilvl w:val="0"/>
          <w:numId w:val="2"/>
        </w:numPr>
        <w:spacing w:after="80"/>
      </w:pPr>
      <w:r>
        <w:t>Drag the edge of a column header to change its width.</w:t>
      </w:r>
    </w:p>
    <w:p w14:paraId="28D4C8C4" w14:textId="77777777" w:rsidR="00EE34D8" w:rsidRDefault="00A4346A">
      <w:pPr>
        <w:pStyle w:val="Ttulo2"/>
        <w:keepNext/>
      </w:pPr>
      <w:bookmarkStart w:id="23" w:name="_Toc241226536"/>
      <w:r>
        <w:lastRenderedPageBreak/>
        <w:t>Drill to detail</w:t>
      </w:r>
      <w:bookmarkEnd w:id="23"/>
    </w:p>
    <w:p w14:paraId="0626DD86" w14:textId="77777777" w:rsidR="00EE34D8" w:rsidRDefault="00A4346A">
      <w:r>
        <w:t>Double-click a row to see the detail rows behind it. For example, double-click a total to see the rows that make it.</w:t>
      </w:r>
    </w:p>
    <w:p w14:paraId="1C0D1AC0" w14:textId="77777777" w:rsidR="00EE34D8" w:rsidRDefault="00A4346A">
      <w:pPr>
        <w:pStyle w:val="Ttulo2"/>
        <w:keepNext/>
      </w:pPr>
      <w:bookmarkStart w:id="24" w:name="_Toc241226537"/>
      <w:r>
        <w:t>Yellow note above the results</w:t>
      </w:r>
      <w:bookmarkEnd w:id="24"/>
    </w:p>
    <w:p w14:paraId="3DC7ECA6" w14:textId="77777777" w:rsidR="00EE34D8" w:rsidRDefault="00A4346A">
      <w:r>
        <w:t>A yellow note lists settings that this run could not use, for example a sort on a column that the report does not show. The rows are still correct.</w:t>
      </w:r>
    </w:p>
    <w:p w14:paraId="39CE7F49" w14:textId="77777777" w:rsidR="00EE34D8" w:rsidRDefault="00A4346A">
      <w:pPr>
        <w:pStyle w:val="Ttulo2"/>
        <w:keepNext/>
      </w:pPr>
      <w:bookmarkStart w:id="25" w:name="_Toc241226538"/>
      <w:r>
        <w:t>Crosstabs</w:t>
      </w:r>
      <w:bookmarkEnd w:id="25"/>
    </w:p>
    <w:p w14:paraId="41F5EB56" w14:textId="77777777" w:rsidR="00EE34D8" w:rsidRDefault="00A4346A">
      <w:r>
        <w:t xml:space="preserve">Maps from Oracle Discoverer arrive as </w:t>
      </w:r>
      <w:r>
        <w:rPr>
          <w:b/>
          <w:bCs/>
        </w:rPr>
        <w:t>tables</w:t>
      </w:r>
      <w:r>
        <w:t xml:space="preserve">, also when the original was a crosstab (a pivot table). Discoverer did not save which columns went across the top. If you can edit the map, open a column in the builder and set </w:t>
      </w:r>
      <w:r>
        <w:rPr>
          <w:b/>
          <w:bCs/>
        </w:rPr>
        <w:t>Crosstab edge</w:t>
      </w:r>
      <w:r>
        <w:t xml:space="preserve"> to </w:t>
      </w:r>
      <w:r>
        <w:rPr>
          <w:b/>
          <w:bCs/>
        </w:rPr>
        <w:t>Across the top</w:t>
      </w:r>
      <w:r>
        <w:t>.</w:t>
      </w:r>
    </w:p>
    <w:p w14:paraId="12521797" w14:textId="77777777" w:rsidR="00EE34D8" w:rsidRDefault="00A4346A">
      <w:pPr>
        <w:pStyle w:val="Ttulo1"/>
        <w:pageBreakBefore/>
      </w:pPr>
      <w:bookmarkStart w:id="26" w:name="sec7"/>
      <w:bookmarkStart w:id="27" w:name="_Toc241226539"/>
      <w:r>
        <w:lastRenderedPageBreak/>
        <w:t>7. Exporting results</w:t>
      </w:r>
      <w:bookmarkEnd w:id="26"/>
      <w:bookmarkEnd w:id="27"/>
    </w:p>
    <w:p w14:paraId="725FAB0F" w14:textId="77777777" w:rsidR="00EE34D8" w:rsidRDefault="00A4346A">
      <w:pPr>
        <w:pStyle w:val="PargrafodaLista"/>
        <w:numPr>
          <w:ilvl w:val="0"/>
          <w:numId w:val="8"/>
        </w:numPr>
        <w:spacing w:after="80"/>
      </w:pPr>
      <w:r>
        <w:t xml:space="preserve">Run the map and wait until it shows </w:t>
      </w:r>
      <w:r>
        <w:rPr>
          <w:b/>
          <w:bCs/>
        </w:rPr>
        <w:t>Completed</w:t>
      </w:r>
      <w:r>
        <w:t>.</w:t>
      </w:r>
    </w:p>
    <w:p w14:paraId="5B3248EC" w14:textId="77777777" w:rsidR="00EE34D8" w:rsidRDefault="00A4346A">
      <w:pPr>
        <w:pStyle w:val="PargrafodaLista"/>
        <w:numPr>
          <w:ilvl w:val="0"/>
          <w:numId w:val="8"/>
        </w:numPr>
        <w:spacing w:after="80"/>
      </w:pPr>
      <w:r>
        <w:t xml:space="preserve">Click </w:t>
      </w:r>
      <w:r>
        <w:rPr>
          <w:b/>
          <w:bCs/>
        </w:rPr>
        <w:t>Excel</w:t>
      </w:r>
      <w:r>
        <w:t xml:space="preserve">, </w:t>
      </w:r>
      <w:r>
        <w:rPr>
          <w:b/>
          <w:bCs/>
        </w:rPr>
        <w:t>CSV</w:t>
      </w:r>
      <w:r>
        <w:t xml:space="preserve"> or </w:t>
      </w:r>
      <w:r>
        <w:rPr>
          <w:b/>
          <w:bCs/>
        </w:rPr>
        <w:t>PDF</w:t>
      </w:r>
      <w:r>
        <w:t>.</w:t>
      </w:r>
    </w:p>
    <w:p w14:paraId="332463EC" w14:textId="77777777" w:rsidR="00EE34D8" w:rsidRDefault="00A4346A">
      <w:pPr>
        <w:pStyle w:val="PargrafodaLista"/>
        <w:numPr>
          <w:ilvl w:val="0"/>
          <w:numId w:val="8"/>
        </w:numPr>
        <w:spacing w:after="80"/>
      </w:pPr>
      <w:r>
        <w:rPr>
          <w:b/>
          <w:bCs/>
        </w:rPr>
        <w:t>Excel</w:t>
      </w:r>
      <w:r>
        <w:t xml:space="preserve"> and </w:t>
      </w:r>
      <w:r>
        <w:rPr>
          <w:b/>
          <w:bCs/>
        </w:rPr>
        <w:t>CSV</w:t>
      </w:r>
      <w:r>
        <w:t xml:space="preserve"> download the file to your computer at once. </w:t>
      </w:r>
      <w:r>
        <w:rPr>
          <w:b/>
          <w:bCs/>
        </w:rPr>
        <w:t>PDF</w:t>
      </w:r>
      <w:r>
        <w:t xml:space="preserve"> first opens a window: choose the paper and the columns, then click </w:t>
      </w:r>
      <w:r>
        <w:rPr>
          <w:b/>
          <w:bCs/>
        </w:rPr>
        <w:t>Export</w:t>
      </w:r>
      <w:r>
        <w:t>.</w:t>
      </w:r>
    </w:p>
    <w:p w14:paraId="161A1493" w14:textId="77777777" w:rsidR="00EE34D8" w:rsidRDefault="00A4346A">
      <w:pPr>
        <w:pStyle w:val="PargrafodaLista"/>
        <w:numPr>
          <w:ilvl w:val="0"/>
          <w:numId w:val="8"/>
        </w:numPr>
        <w:spacing w:after="80"/>
      </w:pPr>
      <w:r>
        <w:t xml:space="preserve">The file also goes on the </w:t>
      </w:r>
      <w:r>
        <w:rPr>
          <w:b/>
          <w:bCs/>
        </w:rPr>
        <w:t>Exports</w:t>
      </w:r>
      <w:r>
        <w:t xml:space="preserve"> page. You can download it again from there.</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610"/>
        <w:gridCol w:w="7028"/>
      </w:tblGrid>
      <w:tr w:rsidR="00EE34D8" w14:paraId="07CB461E" w14:textId="77777777">
        <w:tblPrEx>
          <w:tblCellMar>
            <w:top w:w="0" w:type="dxa"/>
            <w:bottom w:w="0" w:type="dxa"/>
          </w:tblCellMar>
        </w:tblPrEx>
        <w:trPr>
          <w:cantSplit/>
          <w:tblHeader/>
        </w:trPr>
        <w:tc>
          <w:tcPr>
            <w:tcW w:w="2610" w:type="dxa"/>
            <w:shd w:val="clear" w:color="auto" w:fill="1F3A68"/>
            <w:tcMar>
              <w:top w:w="70" w:type="dxa"/>
              <w:left w:w="110" w:type="dxa"/>
              <w:bottom w:w="70" w:type="dxa"/>
              <w:right w:w="110" w:type="dxa"/>
            </w:tcMar>
          </w:tcPr>
          <w:p w14:paraId="01941BF4" w14:textId="77777777" w:rsidR="00EE34D8" w:rsidRDefault="00A4346A">
            <w:pPr>
              <w:spacing w:after="0"/>
            </w:pPr>
            <w:r>
              <w:rPr>
                <w:b/>
                <w:bCs/>
                <w:color w:val="FFFFFF"/>
              </w:rPr>
              <w:t>Format</w:t>
            </w:r>
          </w:p>
        </w:tc>
        <w:tc>
          <w:tcPr>
            <w:tcW w:w="7028" w:type="dxa"/>
            <w:shd w:val="clear" w:color="auto" w:fill="1F3A68"/>
            <w:tcMar>
              <w:top w:w="70" w:type="dxa"/>
              <w:left w:w="110" w:type="dxa"/>
              <w:bottom w:w="70" w:type="dxa"/>
              <w:right w:w="110" w:type="dxa"/>
            </w:tcMar>
          </w:tcPr>
          <w:p w14:paraId="2A011D3C" w14:textId="77777777" w:rsidR="00EE34D8" w:rsidRDefault="00A4346A">
            <w:pPr>
              <w:spacing w:after="0"/>
            </w:pPr>
            <w:r>
              <w:rPr>
                <w:b/>
                <w:bCs/>
                <w:color w:val="FFFFFF"/>
              </w:rPr>
              <w:t>Use it for</w:t>
            </w:r>
          </w:p>
        </w:tc>
      </w:tr>
      <w:tr w:rsidR="00EE34D8" w14:paraId="3AB00D39" w14:textId="77777777">
        <w:tblPrEx>
          <w:tblCellMar>
            <w:top w:w="0" w:type="dxa"/>
            <w:bottom w:w="0" w:type="dxa"/>
          </w:tblCellMar>
        </w:tblPrEx>
        <w:trPr>
          <w:cantSplit/>
        </w:trPr>
        <w:tc>
          <w:tcPr>
            <w:tcW w:w="2610" w:type="dxa"/>
            <w:shd w:val="clear" w:color="auto" w:fill="FFFFFF"/>
            <w:tcMar>
              <w:top w:w="70" w:type="dxa"/>
              <w:left w:w="110" w:type="dxa"/>
              <w:bottom w:w="70" w:type="dxa"/>
              <w:right w:w="110" w:type="dxa"/>
            </w:tcMar>
          </w:tcPr>
          <w:p w14:paraId="1C4D982C" w14:textId="77777777" w:rsidR="00EE34D8" w:rsidRDefault="00A4346A">
            <w:pPr>
              <w:spacing w:after="0"/>
            </w:pPr>
            <w:r>
              <w:rPr>
                <w:b/>
                <w:bCs/>
              </w:rPr>
              <w:t>Excel</w:t>
            </w:r>
            <w:r>
              <w:t xml:space="preserve"> (.xlsx)</w:t>
            </w:r>
          </w:p>
        </w:tc>
        <w:tc>
          <w:tcPr>
            <w:tcW w:w="7028" w:type="dxa"/>
            <w:shd w:val="clear" w:color="auto" w:fill="FFFFFF"/>
            <w:tcMar>
              <w:top w:w="70" w:type="dxa"/>
              <w:left w:w="110" w:type="dxa"/>
              <w:bottom w:w="70" w:type="dxa"/>
              <w:right w:w="110" w:type="dxa"/>
            </w:tcMar>
          </w:tcPr>
          <w:p w14:paraId="67D392B5" w14:textId="77777777" w:rsidR="00EE34D8" w:rsidRDefault="00A4346A">
            <w:pPr>
              <w:spacing w:after="0"/>
            </w:pPr>
            <w:r>
              <w:t>Reports and analysis</w:t>
            </w:r>
          </w:p>
        </w:tc>
      </w:tr>
      <w:tr w:rsidR="00EE34D8" w14:paraId="455F1AAE" w14:textId="77777777">
        <w:tblPrEx>
          <w:tblCellMar>
            <w:top w:w="0" w:type="dxa"/>
            <w:bottom w:w="0" w:type="dxa"/>
          </w:tblCellMar>
        </w:tblPrEx>
        <w:trPr>
          <w:cantSplit/>
        </w:trPr>
        <w:tc>
          <w:tcPr>
            <w:tcW w:w="2610" w:type="dxa"/>
            <w:shd w:val="clear" w:color="auto" w:fill="F3F6FA"/>
            <w:tcMar>
              <w:top w:w="70" w:type="dxa"/>
              <w:left w:w="110" w:type="dxa"/>
              <w:bottom w:w="70" w:type="dxa"/>
              <w:right w:w="110" w:type="dxa"/>
            </w:tcMar>
          </w:tcPr>
          <w:p w14:paraId="0EF80F3D" w14:textId="77777777" w:rsidR="00EE34D8" w:rsidRDefault="00A4346A">
            <w:pPr>
              <w:spacing w:after="0"/>
            </w:pPr>
            <w:r>
              <w:rPr>
                <w:b/>
                <w:bCs/>
              </w:rPr>
              <w:t>CSV</w:t>
            </w:r>
          </w:p>
        </w:tc>
        <w:tc>
          <w:tcPr>
            <w:tcW w:w="7028" w:type="dxa"/>
            <w:shd w:val="clear" w:color="auto" w:fill="F3F6FA"/>
            <w:tcMar>
              <w:top w:w="70" w:type="dxa"/>
              <w:left w:w="110" w:type="dxa"/>
              <w:bottom w:w="70" w:type="dxa"/>
              <w:right w:w="110" w:type="dxa"/>
            </w:tcMar>
          </w:tcPr>
          <w:p w14:paraId="5D6D4E3B" w14:textId="77777777" w:rsidR="00EE34D8" w:rsidRDefault="00A4346A">
            <w:pPr>
              <w:spacing w:after="0"/>
            </w:pPr>
            <w:r>
              <w:t>Loading the data into other tools</w:t>
            </w:r>
          </w:p>
        </w:tc>
      </w:tr>
      <w:tr w:rsidR="00EE34D8" w14:paraId="0B9E347D" w14:textId="77777777">
        <w:tblPrEx>
          <w:tblCellMar>
            <w:top w:w="0" w:type="dxa"/>
            <w:bottom w:w="0" w:type="dxa"/>
          </w:tblCellMar>
        </w:tblPrEx>
        <w:trPr>
          <w:cantSplit/>
        </w:trPr>
        <w:tc>
          <w:tcPr>
            <w:tcW w:w="2610" w:type="dxa"/>
            <w:shd w:val="clear" w:color="auto" w:fill="FFFFFF"/>
            <w:tcMar>
              <w:top w:w="70" w:type="dxa"/>
              <w:left w:w="110" w:type="dxa"/>
              <w:bottom w:w="70" w:type="dxa"/>
              <w:right w:w="110" w:type="dxa"/>
            </w:tcMar>
          </w:tcPr>
          <w:p w14:paraId="6C8F589B" w14:textId="77777777" w:rsidR="00EE34D8" w:rsidRDefault="00A4346A">
            <w:pPr>
              <w:spacing w:after="0"/>
            </w:pPr>
            <w:r>
              <w:rPr>
                <w:b/>
                <w:bCs/>
              </w:rPr>
              <w:t>PDF</w:t>
            </w:r>
          </w:p>
        </w:tc>
        <w:tc>
          <w:tcPr>
            <w:tcW w:w="7028" w:type="dxa"/>
            <w:shd w:val="clear" w:color="auto" w:fill="FFFFFF"/>
            <w:tcMar>
              <w:top w:w="70" w:type="dxa"/>
              <w:left w:w="110" w:type="dxa"/>
              <w:bottom w:w="70" w:type="dxa"/>
              <w:right w:w="110" w:type="dxa"/>
            </w:tcMar>
          </w:tcPr>
          <w:p w14:paraId="52471284" w14:textId="77777777" w:rsidR="00EE34D8" w:rsidRDefault="00A4346A">
            <w:pPr>
              <w:spacing w:after="0"/>
            </w:pPr>
            <w:r>
              <w:t>Printing and sending a fixed layout</w:t>
            </w:r>
          </w:p>
        </w:tc>
      </w:tr>
    </w:tbl>
    <w:p w14:paraId="4F504D6A" w14:textId="77777777" w:rsidR="00EE34D8" w:rsidRDefault="00EE34D8">
      <w:pPr>
        <w:spacing w:after="60"/>
      </w:pPr>
    </w:p>
    <w:p w14:paraId="56B6C994" w14:textId="77777777" w:rsidR="00EE34D8" w:rsidRDefault="00A4346A">
      <w:r>
        <w:t>All formats keep the group breaks, subtotals and totals that you see on the screen.</w:t>
      </w:r>
    </w:p>
    <w:p w14:paraId="3D600616" w14:textId="77777777" w:rsidR="00EE34D8" w:rsidRDefault="00A4346A">
      <w:r>
        <w:t xml:space="preserve">You need the </w:t>
      </w:r>
      <w:r>
        <w:rPr>
          <w:b/>
          <w:bCs/>
        </w:rPr>
        <w:t>Can export</w:t>
      </w:r>
      <w:r>
        <w:t xml:space="preserve"> share (or higher) to export a map that someone else owns.</w:t>
      </w:r>
    </w:p>
    <w:p w14:paraId="27D6533C" w14:textId="77777777" w:rsidR="00EE34D8" w:rsidRDefault="00A4346A">
      <w:pPr>
        <w:pStyle w:val="Ttulo2"/>
        <w:keepNext/>
      </w:pPr>
      <w:bookmarkStart w:id="28" w:name="_Toc241226540"/>
      <w:r>
        <w:t>Why the export buttons are missing</w:t>
      </w:r>
      <w:bookmarkEnd w:id="28"/>
    </w:p>
    <w:p w14:paraId="6443E515" w14:textId="77777777" w:rsidR="00EE34D8" w:rsidRDefault="00A4346A">
      <w:r>
        <w:t xml:space="preserve">Export uses the rows that a run already saved. It does not run the query again. The buttons show only when the run is </w:t>
      </w:r>
      <w:r>
        <w:rPr>
          <w:b/>
          <w:bCs/>
        </w:rPr>
        <w:t>Completed</w:t>
      </w:r>
      <w:r>
        <w:t xml:space="preserve"> and its result has not expired. Click </w:t>
      </w:r>
      <w:r>
        <w:rPr>
          <w:b/>
          <w:bCs/>
        </w:rPr>
        <w:t>Run again</w:t>
      </w:r>
      <w:r>
        <w:t xml:space="preserve"> to get a new result that you can export.</w:t>
      </w:r>
    </w:p>
    <w:p w14:paraId="1BB850FD" w14:textId="77777777" w:rsidR="00EE34D8" w:rsidRDefault="00A4346A">
      <w:pPr>
        <w:pStyle w:val="Ttulo2"/>
        <w:keepNext/>
      </w:pPr>
      <w:bookmarkStart w:id="29" w:name="_Toc241226541"/>
      <w:r>
        <w:t>The Exports page</w:t>
      </w:r>
      <w:bookmarkEnd w:id="29"/>
    </w:p>
    <w:p w14:paraId="0907C524" w14:textId="77777777" w:rsidR="00EE34D8" w:rsidRDefault="00A4346A">
      <w:r>
        <w:t xml:space="preserve">Click </w:t>
      </w:r>
      <w:r>
        <w:rPr>
          <w:b/>
          <w:bCs/>
        </w:rPr>
        <w:t>Exports</w:t>
      </w:r>
      <w:r>
        <w:t xml:space="preserve"> to see all your exports and their status: </w:t>
      </w:r>
      <w:r>
        <w:rPr>
          <w:b/>
          <w:bCs/>
        </w:rPr>
        <w:t>Queued</w:t>
      </w:r>
      <w:r>
        <w:t xml:space="preserve">, </w:t>
      </w:r>
      <w:r>
        <w:rPr>
          <w:b/>
          <w:bCs/>
        </w:rPr>
        <w:t>Running</w:t>
      </w:r>
      <w:r>
        <w:t xml:space="preserve">, </w:t>
      </w:r>
      <w:r>
        <w:rPr>
          <w:b/>
          <w:bCs/>
        </w:rPr>
        <w:t>Completed</w:t>
      </w:r>
      <w:r>
        <w:t xml:space="preserve"> or </w:t>
      </w:r>
      <w:r>
        <w:rPr>
          <w:b/>
          <w:bCs/>
        </w:rPr>
        <w:t>Failed</w:t>
      </w:r>
      <w:r>
        <w:t xml:space="preserve">. Files are kept for </w:t>
      </w:r>
      <w:r>
        <w:rPr>
          <w:b/>
          <w:bCs/>
        </w:rPr>
        <w:t>7 days</w:t>
      </w:r>
      <w:r>
        <w:t>. Then they are deleted. Download the files you want to keep.</w:t>
      </w:r>
    </w:p>
    <w:p w14:paraId="0A22B7A5" w14:textId="77777777" w:rsidR="00EE34D8" w:rsidRDefault="00A4346A">
      <w:r>
        <w:t xml:space="preserve">You can leave the page while a large export runs. Come back to </w:t>
      </w:r>
      <w:r>
        <w:rPr>
          <w:b/>
          <w:bCs/>
        </w:rPr>
        <w:t>Exports</w:t>
      </w:r>
      <w:r>
        <w:t xml:space="preserve"> later.</w:t>
      </w:r>
    </w:p>
    <w:p w14:paraId="70EBE5F1" w14:textId="77777777" w:rsidR="00EE34D8" w:rsidRDefault="00A4346A">
      <w:pPr>
        <w:keepNext/>
        <w:spacing w:before="160" w:after="60"/>
        <w:jc w:val="center"/>
      </w:pPr>
      <w:r>
        <w:rPr>
          <w:noProof/>
        </w:rPr>
        <w:drawing>
          <wp:inline distT="0" distB="0" distL="0" distR="0" wp14:anchorId="47D83602" wp14:editId="4C9CBE45">
            <wp:extent cx="5715000" cy="1257300"/>
            <wp:effectExtent l="19050" t="19050" r="19050" b="190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257300"/>
                    </a:xfrm>
                    <a:prstGeom prst="rect">
                      <a:avLst/>
                    </a:prstGeom>
                    <a:noFill/>
                    <a:ln>
                      <a:solidFill>
                        <a:srgbClr val="D0D7E2"/>
                      </a:solidFill>
                    </a:ln>
                  </pic:spPr>
                </pic:pic>
              </a:graphicData>
            </a:graphic>
          </wp:inline>
        </w:drawing>
      </w:r>
    </w:p>
    <w:p w14:paraId="24E146D0" w14:textId="77777777" w:rsidR="00EE34D8" w:rsidRDefault="00A4346A">
      <w:pPr>
        <w:spacing w:after="240"/>
        <w:jc w:val="center"/>
      </w:pPr>
      <w:r>
        <w:rPr>
          <w:i/>
          <w:iCs/>
          <w:color w:val="6B7280"/>
          <w:sz w:val="18"/>
          <w:szCs w:val="18"/>
        </w:rPr>
        <w:t>Figure 7 — The Exports page</w:t>
      </w:r>
    </w:p>
    <w:p w14:paraId="71666191" w14:textId="77777777" w:rsidR="00EE34D8" w:rsidRDefault="00A4346A">
      <w:pPr>
        <w:pStyle w:val="Ttulo1"/>
        <w:pageBreakBefore/>
      </w:pPr>
      <w:bookmarkStart w:id="30" w:name="sec8"/>
      <w:bookmarkStart w:id="31" w:name="_Toc241226542"/>
      <w:r>
        <w:lastRenderedPageBreak/>
        <w:t>8. Sharing maps</w:t>
      </w:r>
      <w:bookmarkEnd w:id="30"/>
      <w:bookmarkEnd w:id="31"/>
    </w:p>
    <w:p w14:paraId="7FB9E6DE" w14:textId="77777777" w:rsidR="00EE34D8" w:rsidRDefault="00A4346A">
      <w:pPr>
        <w:pStyle w:val="Ttulo2"/>
        <w:keepNext/>
      </w:pPr>
      <w:bookmarkStart w:id="32" w:name="_Toc241226543"/>
      <w:r>
        <w:t>Share your own map</w:t>
      </w:r>
      <w:bookmarkEnd w:id="32"/>
    </w:p>
    <w:p w14:paraId="19DAC1C5" w14:textId="77777777" w:rsidR="00EE34D8" w:rsidRDefault="00A4346A">
      <w:r>
        <w:t xml:space="preserve">You can share only the maps that </w:t>
      </w:r>
      <w:r>
        <w:rPr>
          <w:b/>
          <w:bCs/>
        </w:rPr>
        <w:t>you created</w:t>
      </w:r>
      <w:r>
        <w:t>.</w:t>
      </w:r>
    </w:p>
    <w:p w14:paraId="7848646D" w14:textId="77777777" w:rsidR="00EE34D8" w:rsidRDefault="00A4346A">
      <w:pPr>
        <w:pStyle w:val="PargrafodaLista"/>
        <w:numPr>
          <w:ilvl w:val="0"/>
          <w:numId w:val="9"/>
        </w:numPr>
        <w:spacing w:after="80"/>
      </w:pPr>
      <w:r>
        <w:t>Open your map.</w:t>
      </w:r>
    </w:p>
    <w:p w14:paraId="0C419CD7" w14:textId="77777777" w:rsidR="00EE34D8" w:rsidRDefault="00A4346A">
      <w:pPr>
        <w:pStyle w:val="PargrafodaLista"/>
        <w:numPr>
          <w:ilvl w:val="0"/>
          <w:numId w:val="9"/>
        </w:numPr>
        <w:spacing w:after="80"/>
      </w:pPr>
      <w:r>
        <w:t xml:space="preserve">Click </w:t>
      </w:r>
      <w:r>
        <w:rPr>
          <w:b/>
          <w:bCs/>
        </w:rPr>
        <w:t>Share</w:t>
      </w:r>
      <w:r>
        <w:t>.</w:t>
      </w:r>
    </w:p>
    <w:p w14:paraId="4C2AA5AB" w14:textId="77777777" w:rsidR="00EE34D8" w:rsidRDefault="00A4346A">
      <w:pPr>
        <w:pStyle w:val="PargrafodaLista"/>
        <w:numPr>
          <w:ilvl w:val="0"/>
          <w:numId w:val="9"/>
        </w:numPr>
        <w:spacing w:after="80"/>
      </w:pPr>
      <w:r>
        <w:t>Choose a colleague.</w:t>
      </w:r>
    </w:p>
    <w:p w14:paraId="1B22687D" w14:textId="77777777" w:rsidR="00EE34D8" w:rsidRDefault="00A4346A">
      <w:pPr>
        <w:pStyle w:val="PargrafodaLista"/>
        <w:numPr>
          <w:ilvl w:val="0"/>
          <w:numId w:val="9"/>
        </w:numPr>
        <w:spacing w:after="80"/>
      </w:pPr>
      <w:r>
        <w:t>Choose the level:</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007"/>
        <w:gridCol w:w="7631"/>
      </w:tblGrid>
      <w:tr w:rsidR="00EE34D8" w14:paraId="05552BB8" w14:textId="77777777">
        <w:tblPrEx>
          <w:tblCellMar>
            <w:top w:w="0" w:type="dxa"/>
            <w:bottom w:w="0" w:type="dxa"/>
          </w:tblCellMar>
        </w:tblPrEx>
        <w:trPr>
          <w:cantSplit/>
          <w:tblHeader/>
        </w:trPr>
        <w:tc>
          <w:tcPr>
            <w:tcW w:w="2007" w:type="dxa"/>
            <w:shd w:val="clear" w:color="auto" w:fill="1F3A68"/>
            <w:tcMar>
              <w:top w:w="70" w:type="dxa"/>
              <w:left w:w="110" w:type="dxa"/>
              <w:bottom w:w="70" w:type="dxa"/>
              <w:right w:w="110" w:type="dxa"/>
            </w:tcMar>
          </w:tcPr>
          <w:p w14:paraId="120F554F" w14:textId="77777777" w:rsidR="00EE34D8" w:rsidRDefault="00A4346A">
            <w:pPr>
              <w:spacing w:after="0"/>
            </w:pPr>
            <w:r>
              <w:rPr>
                <w:b/>
                <w:bCs/>
                <w:color w:val="FFFFFF"/>
              </w:rPr>
              <w:t>Level</w:t>
            </w:r>
          </w:p>
        </w:tc>
        <w:tc>
          <w:tcPr>
            <w:tcW w:w="7631" w:type="dxa"/>
            <w:shd w:val="clear" w:color="auto" w:fill="1F3A68"/>
            <w:tcMar>
              <w:top w:w="70" w:type="dxa"/>
              <w:left w:w="110" w:type="dxa"/>
              <w:bottom w:w="70" w:type="dxa"/>
              <w:right w:w="110" w:type="dxa"/>
            </w:tcMar>
          </w:tcPr>
          <w:p w14:paraId="71487FA1" w14:textId="77777777" w:rsidR="00EE34D8" w:rsidRDefault="00A4346A">
            <w:pPr>
              <w:spacing w:after="0"/>
            </w:pPr>
            <w:r>
              <w:rPr>
                <w:b/>
                <w:bCs/>
                <w:color w:val="FFFFFF"/>
              </w:rPr>
              <w:t>What your colleague can do</w:t>
            </w:r>
          </w:p>
        </w:tc>
      </w:tr>
      <w:tr w:rsidR="00EE34D8" w14:paraId="737EFF0F" w14:textId="77777777">
        <w:tblPrEx>
          <w:tblCellMar>
            <w:top w:w="0" w:type="dxa"/>
            <w:bottom w:w="0" w:type="dxa"/>
          </w:tblCellMar>
        </w:tblPrEx>
        <w:trPr>
          <w:cantSplit/>
        </w:trPr>
        <w:tc>
          <w:tcPr>
            <w:tcW w:w="2007" w:type="dxa"/>
            <w:shd w:val="clear" w:color="auto" w:fill="FFFFFF"/>
            <w:tcMar>
              <w:top w:w="70" w:type="dxa"/>
              <w:left w:w="110" w:type="dxa"/>
              <w:bottom w:w="70" w:type="dxa"/>
              <w:right w:w="110" w:type="dxa"/>
            </w:tcMar>
          </w:tcPr>
          <w:p w14:paraId="2F7AD86F" w14:textId="77777777" w:rsidR="00EE34D8" w:rsidRDefault="00A4346A">
            <w:pPr>
              <w:spacing w:after="0"/>
            </w:pPr>
            <w:r>
              <w:rPr>
                <w:b/>
                <w:bCs/>
              </w:rPr>
              <w:t>Can view</w:t>
            </w:r>
          </w:p>
        </w:tc>
        <w:tc>
          <w:tcPr>
            <w:tcW w:w="7631" w:type="dxa"/>
            <w:shd w:val="clear" w:color="auto" w:fill="FFFFFF"/>
            <w:tcMar>
              <w:top w:w="70" w:type="dxa"/>
              <w:left w:w="110" w:type="dxa"/>
              <w:bottom w:w="70" w:type="dxa"/>
              <w:right w:w="110" w:type="dxa"/>
            </w:tcMar>
          </w:tcPr>
          <w:p w14:paraId="16CDE2B5" w14:textId="77777777" w:rsidR="00EE34D8" w:rsidRDefault="00A4346A">
            <w:pPr>
              <w:spacing w:after="0"/>
            </w:pPr>
            <w:r>
              <w:t>Open and run the map</w:t>
            </w:r>
          </w:p>
        </w:tc>
      </w:tr>
      <w:tr w:rsidR="00EE34D8" w14:paraId="1D918603" w14:textId="77777777">
        <w:tblPrEx>
          <w:tblCellMar>
            <w:top w:w="0" w:type="dxa"/>
            <w:bottom w:w="0" w:type="dxa"/>
          </w:tblCellMar>
        </w:tblPrEx>
        <w:trPr>
          <w:cantSplit/>
        </w:trPr>
        <w:tc>
          <w:tcPr>
            <w:tcW w:w="2007" w:type="dxa"/>
            <w:shd w:val="clear" w:color="auto" w:fill="F3F6FA"/>
            <w:tcMar>
              <w:top w:w="70" w:type="dxa"/>
              <w:left w:w="110" w:type="dxa"/>
              <w:bottom w:w="70" w:type="dxa"/>
              <w:right w:w="110" w:type="dxa"/>
            </w:tcMar>
          </w:tcPr>
          <w:p w14:paraId="6A0BE353" w14:textId="77777777" w:rsidR="00EE34D8" w:rsidRDefault="00A4346A">
            <w:pPr>
              <w:spacing w:after="0"/>
            </w:pPr>
            <w:r>
              <w:rPr>
                <w:b/>
                <w:bCs/>
              </w:rPr>
              <w:t>Can export</w:t>
            </w:r>
          </w:p>
        </w:tc>
        <w:tc>
          <w:tcPr>
            <w:tcW w:w="7631" w:type="dxa"/>
            <w:shd w:val="clear" w:color="auto" w:fill="F3F6FA"/>
            <w:tcMar>
              <w:top w:w="70" w:type="dxa"/>
              <w:left w:w="110" w:type="dxa"/>
              <w:bottom w:w="70" w:type="dxa"/>
              <w:right w:w="110" w:type="dxa"/>
            </w:tcMar>
          </w:tcPr>
          <w:p w14:paraId="651CD12D" w14:textId="77777777" w:rsidR="00EE34D8" w:rsidRDefault="00A4346A">
            <w:pPr>
              <w:spacing w:after="0"/>
            </w:pPr>
            <w:r>
              <w:t>Open, run, export and schedule the map</w:t>
            </w:r>
          </w:p>
        </w:tc>
      </w:tr>
      <w:tr w:rsidR="00EE34D8" w14:paraId="44E9C7C5" w14:textId="77777777">
        <w:tblPrEx>
          <w:tblCellMar>
            <w:top w:w="0" w:type="dxa"/>
            <w:bottom w:w="0" w:type="dxa"/>
          </w:tblCellMar>
        </w:tblPrEx>
        <w:trPr>
          <w:cantSplit/>
        </w:trPr>
        <w:tc>
          <w:tcPr>
            <w:tcW w:w="2007" w:type="dxa"/>
            <w:shd w:val="clear" w:color="auto" w:fill="FFFFFF"/>
            <w:tcMar>
              <w:top w:w="70" w:type="dxa"/>
              <w:left w:w="110" w:type="dxa"/>
              <w:bottom w:w="70" w:type="dxa"/>
              <w:right w:w="110" w:type="dxa"/>
            </w:tcMar>
          </w:tcPr>
          <w:p w14:paraId="72CEF2AF" w14:textId="77777777" w:rsidR="00EE34D8" w:rsidRDefault="00A4346A">
            <w:pPr>
              <w:spacing w:after="0"/>
            </w:pPr>
            <w:r>
              <w:rPr>
                <w:b/>
                <w:bCs/>
              </w:rPr>
              <w:t>Can edit</w:t>
            </w:r>
          </w:p>
        </w:tc>
        <w:tc>
          <w:tcPr>
            <w:tcW w:w="7631" w:type="dxa"/>
            <w:shd w:val="clear" w:color="auto" w:fill="FFFFFF"/>
            <w:tcMar>
              <w:top w:w="70" w:type="dxa"/>
              <w:left w:w="110" w:type="dxa"/>
              <w:bottom w:w="70" w:type="dxa"/>
              <w:right w:w="110" w:type="dxa"/>
            </w:tcMar>
          </w:tcPr>
          <w:p w14:paraId="08411C5D" w14:textId="77777777" w:rsidR="00EE34D8" w:rsidRDefault="00A4346A">
            <w:pPr>
              <w:spacing w:after="0"/>
            </w:pPr>
            <w:r>
              <w:t>All of the above, and change the map</w:t>
            </w:r>
          </w:p>
        </w:tc>
      </w:tr>
    </w:tbl>
    <w:p w14:paraId="57A19BF1" w14:textId="77777777" w:rsidR="00EE34D8" w:rsidRDefault="00EE34D8">
      <w:pPr>
        <w:spacing w:after="60"/>
      </w:pPr>
    </w:p>
    <w:p w14:paraId="6DE86269" w14:textId="77777777" w:rsidR="00EE34D8" w:rsidRDefault="00A4346A">
      <w:pPr>
        <w:pStyle w:val="PargrafodaLista"/>
        <w:numPr>
          <w:ilvl w:val="0"/>
          <w:numId w:val="9"/>
        </w:numPr>
        <w:spacing w:after="80"/>
      </w:pPr>
      <w:r>
        <w:t xml:space="preserve">Click </w:t>
      </w:r>
      <w:r>
        <w:rPr>
          <w:b/>
          <w:bCs/>
        </w:rPr>
        <w:t>Share</w:t>
      </w:r>
      <w:r>
        <w:t>.</w:t>
      </w:r>
    </w:p>
    <w:p w14:paraId="07144BA3" w14:textId="77777777" w:rsidR="00EE34D8" w:rsidRDefault="00A4346A">
      <w:r>
        <w:t xml:space="preserve">To change a level, choose a new one in the list. To stop sharing, click </w:t>
      </w:r>
      <w:r>
        <w:rPr>
          <w:b/>
          <w:bCs/>
        </w:rPr>
        <w:t>Remove</w:t>
      </w:r>
      <w:r>
        <w:t>. The change applies at once.</w:t>
      </w:r>
    </w:p>
    <w:p w14:paraId="30A65880" w14:textId="77777777" w:rsidR="00EE34D8" w:rsidRDefault="00A4346A">
      <w:r>
        <w:t>Give the lowest level that your colleague needs.</w:t>
      </w:r>
    </w:p>
    <w:p w14:paraId="789DE763" w14:textId="77777777" w:rsidR="00EE34D8" w:rsidRDefault="00A4346A">
      <w:r>
        <w:rPr>
          <w:b/>
          <w:bCs/>
        </w:rPr>
        <w:t>Public maps.</w:t>
      </w:r>
      <w:r>
        <w:t xml:space="preserve"> If you make a map </w:t>
      </w:r>
      <w:r>
        <w:rPr>
          <w:b/>
          <w:bCs/>
        </w:rPr>
        <w:t>Public</w:t>
      </w:r>
      <w:r>
        <w:t>, every user can open, run and export it.</w:t>
      </w:r>
    </w:p>
    <w:p w14:paraId="5CC2A657" w14:textId="77777777" w:rsidR="00EE34D8" w:rsidRDefault="00A4346A">
      <w:pPr>
        <w:pStyle w:val="Ttulo2"/>
        <w:keepNext/>
      </w:pPr>
      <w:bookmarkStart w:id="33" w:name="_Toc241226544"/>
      <w:r>
        <w:t>Maps shared with you</w:t>
      </w:r>
      <w:bookmarkEnd w:id="33"/>
    </w:p>
    <w:p w14:paraId="32744EAB" w14:textId="77777777" w:rsidR="00EE34D8" w:rsidRDefault="00A4346A">
      <w:r>
        <w:t xml:space="preserve">Open </w:t>
      </w:r>
      <w:r>
        <w:rPr>
          <w:b/>
          <w:bCs/>
        </w:rPr>
        <w:t>Maps → Shared with me</w:t>
      </w:r>
      <w:r>
        <w:t xml:space="preserve">. What you can do depends on the level you got. A </w:t>
      </w:r>
      <w:r>
        <w:rPr>
          <w:b/>
          <w:bCs/>
        </w:rPr>
        <w:t>Can edit</w:t>
      </w:r>
      <w:r>
        <w:t xml:space="preserve"> share lets you change the map, but you </w:t>
      </w:r>
      <w:r>
        <w:rPr>
          <w:b/>
          <w:bCs/>
        </w:rPr>
        <w:t>cannot share it</w:t>
      </w:r>
      <w:r>
        <w:t xml:space="preserve"> with other people. Only the owner can do that.</w:t>
      </w:r>
    </w:p>
    <w:p w14:paraId="32FAC1A6" w14:textId="77777777" w:rsidR="00EE34D8" w:rsidRDefault="00A4346A">
      <w:r>
        <w:t xml:space="preserve">Your own data rights still apply. A share gives you the map, not new data rights. If you see </w:t>
      </w:r>
      <w:r>
        <w:rPr>
          <w:b/>
          <w:bCs/>
        </w:rPr>
        <w:t>Not entitled to run</w:t>
      </w:r>
      <w:r>
        <w:t>, ask your administrator for access to the data.</w:t>
      </w:r>
    </w:p>
    <w:p w14:paraId="58E3DABD" w14:textId="77777777" w:rsidR="00EE34D8" w:rsidRDefault="00A4346A">
      <w:pPr>
        <w:pStyle w:val="Ttulo1"/>
        <w:pageBreakBefore/>
      </w:pPr>
      <w:bookmarkStart w:id="34" w:name="sec9"/>
      <w:bookmarkStart w:id="35" w:name="_Toc241226545"/>
      <w:r>
        <w:lastRenderedPageBreak/>
        <w:t>9. Building and changing maps</w:t>
      </w:r>
      <w:bookmarkEnd w:id="34"/>
      <w:bookmarkEnd w:id="35"/>
    </w:p>
    <w:p w14:paraId="384B71E8" w14:textId="77777777" w:rsidR="00EE34D8" w:rsidRDefault="00A4346A">
      <w:r>
        <w:t xml:space="preserve">You can build a map only in a business area where your administrator gave you the right to create maps. If </w:t>
      </w:r>
      <w:r>
        <w:rPr>
          <w:b/>
          <w:bCs/>
        </w:rPr>
        <w:t>Create Map</w:t>
      </w:r>
      <w:r>
        <w:t xml:space="preserve"> gives an error, ask for this right.</w:t>
      </w:r>
    </w:p>
    <w:p w14:paraId="415DA4AD" w14:textId="77777777" w:rsidR="00EE34D8" w:rsidRDefault="00A4346A">
      <w:pPr>
        <w:pStyle w:val="Ttulo2"/>
        <w:keepNext/>
      </w:pPr>
      <w:bookmarkStart w:id="36" w:name="_Toc241226546"/>
      <w:r>
        <w:t>Create a map</w:t>
      </w:r>
      <w:bookmarkEnd w:id="36"/>
    </w:p>
    <w:p w14:paraId="4083610E" w14:textId="77777777" w:rsidR="00EE34D8" w:rsidRDefault="00A4346A">
      <w:pPr>
        <w:pStyle w:val="PargrafodaLista"/>
        <w:numPr>
          <w:ilvl w:val="0"/>
          <w:numId w:val="10"/>
        </w:numPr>
        <w:spacing w:after="80"/>
      </w:pPr>
      <w:r>
        <w:t xml:space="preserve">Click </w:t>
      </w:r>
      <w:r>
        <w:rPr>
          <w:b/>
          <w:bCs/>
        </w:rPr>
        <w:t>Maps</w:t>
      </w:r>
      <w:r>
        <w:t xml:space="preserve">, then </w:t>
      </w:r>
      <w:r>
        <w:rPr>
          <w:b/>
          <w:bCs/>
        </w:rPr>
        <w:t>Create Map</w:t>
      </w:r>
      <w:r>
        <w:t>.</w:t>
      </w:r>
    </w:p>
    <w:p w14:paraId="0B2F389F" w14:textId="77777777" w:rsidR="00EE34D8" w:rsidRDefault="00A4346A">
      <w:pPr>
        <w:pStyle w:val="PargrafodaLista"/>
        <w:numPr>
          <w:ilvl w:val="0"/>
          <w:numId w:val="10"/>
        </w:numPr>
        <w:spacing w:after="80"/>
      </w:pPr>
      <w:r>
        <w:t>Choose a business area.</w:t>
      </w:r>
    </w:p>
    <w:p w14:paraId="2D9BD9C5" w14:textId="77777777" w:rsidR="00EE34D8" w:rsidRDefault="00A4346A">
      <w:pPr>
        <w:pStyle w:val="PargrafodaLista"/>
        <w:numPr>
          <w:ilvl w:val="0"/>
          <w:numId w:val="10"/>
        </w:numPr>
        <w:spacing w:after="80"/>
      </w:pPr>
      <w:r>
        <w:t xml:space="preserve">Enter a </w:t>
      </w:r>
      <w:r>
        <w:rPr>
          <w:b/>
          <w:bCs/>
        </w:rPr>
        <w:t>Name</w:t>
      </w:r>
      <w:r>
        <w:t xml:space="preserve">. You can add a </w:t>
      </w:r>
      <w:r>
        <w:rPr>
          <w:b/>
          <w:bCs/>
        </w:rPr>
        <w:t>Description</w:t>
      </w:r>
      <w:r>
        <w:t>.</w:t>
      </w:r>
    </w:p>
    <w:p w14:paraId="4EFE2246" w14:textId="77777777" w:rsidR="00EE34D8" w:rsidRDefault="00A4346A">
      <w:pPr>
        <w:pStyle w:val="PargrafodaLista"/>
        <w:numPr>
          <w:ilvl w:val="0"/>
          <w:numId w:val="10"/>
        </w:numPr>
        <w:spacing w:after="80"/>
      </w:pPr>
      <w:r>
        <w:t xml:space="preserve">Choose a </w:t>
      </w:r>
      <w:r>
        <w:rPr>
          <w:b/>
          <w:bCs/>
        </w:rPr>
        <w:t>Map Type</w:t>
      </w:r>
      <w:r>
        <w:t xml:space="preserve">: </w:t>
      </w:r>
      <w:r>
        <w:rPr>
          <w:b/>
          <w:bCs/>
        </w:rPr>
        <w:t>TABLE</w:t>
      </w:r>
      <w:r>
        <w:t xml:space="preserve"> (the usual one), </w:t>
      </w:r>
      <w:r>
        <w:rPr>
          <w:b/>
          <w:bCs/>
        </w:rPr>
        <w:t>CROSSTAB</w:t>
      </w:r>
      <w:r>
        <w:t xml:space="preserve"> (pivot table), </w:t>
      </w:r>
      <w:r>
        <w:rPr>
          <w:b/>
          <w:bCs/>
        </w:rPr>
        <w:t>PAGE_DETAIL</w:t>
      </w:r>
      <w:r>
        <w:t xml:space="preserve"> or </w:t>
      </w:r>
      <w:r>
        <w:rPr>
          <w:b/>
          <w:bCs/>
        </w:rPr>
        <w:t>CHART</w:t>
      </w:r>
      <w:r>
        <w:t>.</w:t>
      </w:r>
    </w:p>
    <w:p w14:paraId="0675AAC1" w14:textId="77777777" w:rsidR="00EE34D8" w:rsidRDefault="00A4346A">
      <w:pPr>
        <w:pStyle w:val="PargrafodaLista"/>
        <w:numPr>
          <w:ilvl w:val="0"/>
          <w:numId w:val="10"/>
        </w:numPr>
        <w:spacing w:after="80"/>
      </w:pPr>
      <w:r>
        <w:t>Add columns: choose items from the list on the left. Drag them to change the order.</w:t>
      </w:r>
    </w:p>
    <w:p w14:paraId="6B2460FD" w14:textId="77777777" w:rsidR="00EE34D8" w:rsidRDefault="00A4346A">
      <w:pPr>
        <w:pStyle w:val="PargrafodaLista"/>
        <w:numPr>
          <w:ilvl w:val="0"/>
          <w:numId w:val="10"/>
        </w:numPr>
        <w:spacing w:after="80"/>
      </w:pPr>
      <w:r>
        <w:t>Add filters (conditions), parameters and calculated fields if you need them.</w:t>
      </w:r>
    </w:p>
    <w:p w14:paraId="6DA9B08F" w14:textId="77777777" w:rsidR="00EE34D8" w:rsidRDefault="00A4346A">
      <w:pPr>
        <w:pStyle w:val="PargrafodaLista"/>
        <w:numPr>
          <w:ilvl w:val="0"/>
          <w:numId w:val="10"/>
        </w:numPr>
        <w:spacing w:after="80"/>
      </w:pPr>
      <w:r>
        <w:t xml:space="preserve">Click </w:t>
      </w:r>
      <w:r>
        <w:rPr>
          <w:b/>
          <w:bCs/>
        </w:rPr>
        <w:t>Save</w:t>
      </w:r>
      <w:r>
        <w:t>.</w:t>
      </w:r>
    </w:p>
    <w:p w14:paraId="21E75876" w14:textId="77777777" w:rsidR="00EE34D8" w:rsidRDefault="00A4346A">
      <w:pPr>
        <w:pStyle w:val="Ttulo2"/>
        <w:keepNext/>
      </w:pPr>
      <w:bookmarkStart w:id="37" w:name="_Toc241226547"/>
      <w:r>
        <w:t>Useful column settings</w:t>
      </w:r>
      <w:bookmarkEnd w:id="37"/>
    </w:p>
    <w:p w14:paraId="433959BE" w14:textId="77777777" w:rsidR="00EE34D8" w:rsidRDefault="00A4346A">
      <w:pPr>
        <w:pStyle w:val="PargrafodaLista"/>
        <w:numPr>
          <w:ilvl w:val="0"/>
          <w:numId w:val="2"/>
        </w:numPr>
        <w:spacing w:after="80"/>
      </w:pPr>
      <w:r>
        <w:rPr>
          <w:b/>
          <w:bCs/>
        </w:rPr>
        <w:t>Sort order</w:t>
      </w:r>
      <w:r>
        <w:t xml:space="preserve"> — 1, 2, 3 … for a sort on more than one column.</w:t>
      </w:r>
    </w:p>
    <w:p w14:paraId="0A34B4AE" w14:textId="77777777" w:rsidR="00EE34D8" w:rsidRDefault="00A4346A">
      <w:pPr>
        <w:pStyle w:val="PargrafodaLista"/>
        <w:numPr>
          <w:ilvl w:val="0"/>
          <w:numId w:val="2"/>
        </w:numPr>
        <w:spacing w:after="80"/>
      </w:pPr>
      <w:r>
        <w:rPr>
          <w:b/>
          <w:bCs/>
        </w:rPr>
        <w:t>Aggregation</w:t>
      </w:r>
      <w:r>
        <w:t xml:space="preserve"> — SUM, COUNT, AVG, MIN or MAX. The other columns become the groups.</w:t>
      </w:r>
    </w:p>
    <w:p w14:paraId="230424D8" w14:textId="77777777" w:rsidR="00EE34D8" w:rsidRDefault="00A4346A">
      <w:pPr>
        <w:pStyle w:val="PargrafodaLista"/>
        <w:numPr>
          <w:ilvl w:val="0"/>
          <w:numId w:val="2"/>
        </w:numPr>
        <w:spacing w:after="80"/>
      </w:pPr>
      <w:r>
        <w:rPr>
          <w:b/>
          <w:bCs/>
        </w:rPr>
        <w:t>Group and break</w:t>
      </w:r>
      <w:r>
        <w:t xml:space="preserve"> — show a value once per group and add a subtotal.</w:t>
      </w:r>
    </w:p>
    <w:p w14:paraId="71063DB2" w14:textId="77777777" w:rsidR="00EE34D8" w:rsidRDefault="00A4346A">
      <w:pPr>
        <w:pStyle w:val="PargrafodaLista"/>
        <w:numPr>
          <w:ilvl w:val="0"/>
          <w:numId w:val="2"/>
        </w:numPr>
        <w:spacing w:after="80"/>
      </w:pPr>
      <w:r>
        <w:rPr>
          <w:b/>
          <w:bCs/>
        </w:rPr>
        <w:t>Query only, do not show</w:t>
      </w:r>
      <w:r>
        <w:t xml:space="preserve"> — the query uses the column, but the table does not show it.</w:t>
      </w:r>
    </w:p>
    <w:p w14:paraId="1779BD98" w14:textId="77777777" w:rsidR="00EE34D8" w:rsidRDefault="00A4346A">
      <w:pPr>
        <w:pStyle w:val="PargrafodaLista"/>
        <w:numPr>
          <w:ilvl w:val="0"/>
          <w:numId w:val="2"/>
        </w:numPr>
        <w:spacing w:after="80"/>
      </w:pPr>
      <w:r>
        <w:rPr>
          <w:b/>
          <w:bCs/>
        </w:rPr>
        <w:t>Format mask</w:t>
      </w:r>
      <w:r>
        <w:t xml:space="preserve"> — for example </w:t>
      </w:r>
      <w:r>
        <w:rPr>
          <w:rFonts w:ascii="Consolas" w:eastAsia="Consolas" w:hAnsi="Consolas" w:cs="Consolas"/>
          <w:sz w:val="19"/>
          <w:szCs w:val="19"/>
          <w:shd w:val="clear" w:color="auto" w:fill="EEF1F5"/>
        </w:rPr>
        <w:t>999,999.00</w:t>
      </w:r>
      <w:r>
        <w:t xml:space="preserve"> or </w:t>
      </w:r>
      <w:r>
        <w:rPr>
          <w:rFonts w:ascii="Consolas" w:eastAsia="Consolas" w:hAnsi="Consolas" w:cs="Consolas"/>
          <w:sz w:val="19"/>
          <w:szCs w:val="19"/>
          <w:shd w:val="clear" w:color="auto" w:fill="EEF1F5"/>
        </w:rPr>
        <w:t>DD-MON-YYYY</w:t>
      </w:r>
      <w:r>
        <w:t>. Each reader sees the format in their own language.</w:t>
      </w:r>
    </w:p>
    <w:p w14:paraId="346B214C" w14:textId="77777777" w:rsidR="00EE34D8" w:rsidRDefault="00A4346A">
      <w:pPr>
        <w:pStyle w:val="Ttulo2"/>
        <w:keepNext/>
      </w:pPr>
      <w:bookmarkStart w:id="38" w:name="_Toc241226548"/>
      <w:r>
        <w:t>Parameters</w:t>
      </w:r>
      <w:bookmarkEnd w:id="38"/>
    </w:p>
    <w:p w14:paraId="0CE9397A" w14:textId="77777777" w:rsidR="00EE34D8" w:rsidRDefault="00A4346A">
      <w:r>
        <w:t xml:space="preserve">A parameter asks for a value when the map runs. The name can have only letters, digits and underscores, and must start with a letter, for example </w:t>
      </w:r>
      <w:r>
        <w:rPr>
          <w:rFonts w:ascii="Consolas" w:eastAsia="Consolas" w:hAnsi="Consolas" w:cs="Consolas"/>
          <w:sz w:val="19"/>
          <w:szCs w:val="19"/>
          <w:shd w:val="clear" w:color="auto" w:fill="EEF1F5"/>
        </w:rPr>
        <w:t>start_date</w:t>
      </w:r>
      <w:r>
        <w:t>.</w:t>
      </w:r>
    </w:p>
    <w:p w14:paraId="6A4EC121" w14:textId="77777777" w:rsidR="00EE34D8" w:rsidRDefault="00A4346A">
      <w:pPr>
        <w:pStyle w:val="Ttulo2"/>
        <w:keepNext/>
      </w:pPr>
      <w:bookmarkStart w:id="39" w:name="_Toc241226549"/>
      <w:r>
        <w:t>Conditional formatting</w:t>
      </w:r>
      <w:bookmarkEnd w:id="39"/>
    </w:p>
    <w:p w14:paraId="6A53F796" w14:textId="77777777" w:rsidR="00EE34D8" w:rsidRDefault="00A4346A">
      <w:r>
        <w:t xml:space="preserve">After you save the map, click </w:t>
      </w:r>
      <w:r>
        <w:rPr>
          <w:b/>
          <w:bCs/>
        </w:rPr>
        <w:t>Formatting</w:t>
      </w:r>
      <w:r>
        <w:t xml:space="preserve"> to colour cells or rows that match a rule. The rules also apply to exports.</w:t>
      </w:r>
    </w:p>
    <w:p w14:paraId="324E2536" w14:textId="77777777" w:rsidR="00EE34D8" w:rsidRDefault="00A4346A">
      <w:pPr>
        <w:pStyle w:val="Ttulo2"/>
        <w:keepNext/>
      </w:pPr>
      <w:bookmarkStart w:id="40" w:name="_Toc241226550"/>
      <w:r>
        <w:t>Copy a map</w:t>
      </w:r>
      <w:bookmarkEnd w:id="40"/>
    </w:p>
    <w:p w14:paraId="7AF65BC9" w14:textId="77777777" w:rsidR="00EE34D8" w:rsidRDefault="00A4346A">
      <w:r>
        <w:t xml:space="preserve">Click </w:t>
      </w:r>
      <w:r>
        <w:rPr>
          <w:b/>
          <w:bCs/>
        </w:rPr>
        <w:t>Duplicate</w:t>
      </w:r>
      <w:r>
        <w:t xml:space="preserve"> to make your own copy of a map. For a map that someone else owns, you need the right to create maps in its business area.</w:t>
      </w:r>
    </w:p>
    <w:p w14:paraId="582C1FAF" w14:textId="77777777" w:rsidR="00EE34D8" w:rsidRDefault="00A4346A">
      <w:pPr>
        <w:pStyle w:val="Ttulo2"/>
        <w:keepNext/>
      </w:pPr>
      <w:bookmarkStart w:id="41" w:name="_Toc241226551"/>
      <w:r>
        <w:t>No mouse needed</w:t>
      </w:r>
      <w:bookmarkEnd w:id="41"/>
    </w:p>
    <w:p w14:paraId="2FC86B8B" w14:textId="77777777" w:rsidR="00EE34D8" w:rsidRDefault="00A4346A">
      <w:r>
        <w:t xml:space="preserve">Every drag action has a keyboard key. Use </w:t>
      </w:r>
      <w:r>
        <w:rPr>
          <w:b/>
          <w:bCs/>
        </w:rPr>
        <w:t>Tab</w:t>
      </w:r>
      <w:r>
        <w:t xml:space="preserve"> to go to an item, then its </w:t>
      </w:r>
      <w:r>
        <w:rPr>
          <w:b/>
          <w:bCs/>
        </w:rPr>
        <w:t>Add</w:t>
      </w:r>
      <w:r>
        <w:t xml:space="preserve"> button. To move a column, go to its grip handle, press </w:t>
      </w:r>
      <w:r>
        <w:rPr>
          <w:b/>
          <w:bCs/>
        </w:rPr>
        <w:t>Space</w:t>
      </w:r>
      <w:r>
        <w:t xml:space="preserve">, use the arrow keys, then press </w:t>
      </w:r>
      <w:r>
        <w:rPr>
          <w:b/>
          <w:bCs/>
        </w:rPr>
        <w:t>Space</w:t>
      </w:r>
      <w:r>
        <w:t xml:space="preserve"> again.</w:t>
      </w:r>
    </w:p>
    <w:p w14:paraId="36D28DB6" w14:textId="77777777" w:rsidR="00EE34D8" w:rsidRDefault="00A4346A">
      <w:pPr>
        <w:pStyle w:val="Ttulo1"/>
        <w:pageBreakBefore/>
      </w:pPr>
      <w:bookmarkStart w:id="42" w:name="sec10"/>
      <w:bookmarkStart w:id="43" w:name="_Toc241226552"/>
      <w:r>
        <w:lastRenderedPageBreak/>
        <w:t>10. Scheduling maps</w:t>
      </w:r>
      <w:bookmarkEnd w:id="42"/>
      <w:bookmarkEnd w:id="43"/>
    </w:p>
    <w:p w14:paraId="46934D44" w14:textId="77777777" w:rsidR="00EE34D8" w:rsidRDefault="00A4346A">
      <w:r>
        <w:t>A schedule runs a map for you at set times and keeps the results.</w:t>
      </w:r>
    </w:p>
    <w:p w14:paraId="1C0814DA" w14:textId="77777777" w:rsidR="00EE34D8" w:rsidRDefault="00A4346A">
      <w:r>
        <w:t xml:space="preserve">You can schedule your own maps, and maps shared with you at </w:t>
      </w:r>
      <w:r>
        <w:rPr>
          <w:b/>
          <w:bCs/>
        </w:rPr>
        <w:t>Can export</w:t>
      </w:r>
      <w:r>
        <w:t xml:space="preserve"> or higher.</w:t>
      </w:r>
    </w:p>
    <w:p w14:paraId="7D14BF4A" w14:textId="77777777" w:rsidR="00EE34D8" w:rsidRDefault="00A4346A">
      <w:pPr>
        <w:pStyle w:val="Ttulo2"/>
        <w:keepNext/>
      </w:pPr>
      <w:bookmarkStart w:id="44" w:name="_Toc241226553"/>
      <w:r>
        <w:t>Create a schedule</w:t>
      </w:r>
      <w:bookmarkEnd w:id="44"/>
    </w:p>
    <w:p w14:paraId="1FFB80C2" w14:textId="77777777" w:rsidR="00EE34D8" w:rsidRDefault="00A4346A">
      <w:pPr>
        <w:pStyle w:val="PargrafodaLista"/>
        <w:numPr>
          <w:ilvl w:val="0"/>
          <w:numId w:val="11"/>
        </w:numPr>
        <w:spacing w:after="80"/>
      </w:pPr>
      <w:r>
        <w:t xml:space="preserve">Click </w:t>
      </w:r>
      <w:r>
        <w:rPr>
          <w:b/>
          <w:bCs/>
        </w:rPr>
        <w:t>Schedules</w:t>
      </w:r>
      <w:r>
        <w:t xml:space="preserve">, then </w:t>
      </w:r>
      <w:r>
        <w:rPr>
          <w:b/>
          <w:bCs/>
        </w:rPr>
        <w:t>New Schedule</w:t>
      </w:r>
      <w:r>
        <w:t>.</w:t>
      </w:r>
    </w:p>
    <w:p w14:paraId="0E874428" w14:textId="77777777" w:rsidR="00EE34D8" w:rsidRDefault="00A4346A">
      <w:pPr>
        <w:pStyle w:val="PargrafodaLista"/>
        <w:numPr>
          <w:ilvl w:val="0"/>
          <w:numId w:val="11"/>
        </w:numPr>
        <w:spacing w:after="80"/>
      </w:pPr>
      <w:r>
        <w:t xml:space="preserve">Choose the </w:t>
      </w:r>
      <w:r>
        <w:rPr>
          <w:b/>
          <w:bCs/>
        </w:rPr>
        <w:t>Map</w:t>
      </w:r>
      <w:r>
        <w:t>.</w:t>
      </w:r>
    </w:p>
    <w:p w14:paraId="764E766A" w14:textId="77777777" w:rsidR="00EE34D8" w:rsidRDefault="00A4346A">
      <w:pPr>
        <w:pStyle w:val="PargrafodaLista"/>
        <w:numPr>
          <w:ilvl w:val="0"/>
          <w:numId w:val="11"/>
        </w:numPr>
        <w:spacing w:after="80"/>
      </w:pPr>
      <w:r>
        <w:t xml:space="preserve">Enter a </w:t>
      </w:r>
      <w:r>
        <w:rPr>
          <w:b/>
          <w:bCs/>
        </w:rPr>
        <w:t>Name</w:t>
      </w:r>
      <w:r>
        <w:t>.</w:t>
      </w:r>
    </w:p>
    <w:p w14:paraId="3B21B014" w14:textId="77777777" w:rsidR="00EE34D8" w:rsidRDefault="00A4346A">
      <w:pPr>
        <w:pStyle w:val="PargrafodaLista"/>
        <w:numPr>
          <w:ilvl w:val="0"/>
          <w:numId w:val="11"/>
        </w:numPr>
        <w:spacing w:after="80"/>
      </w:pPr>
      <w:r>
        <w:t xml:space="preserve">Choose a </w:t>
      </w:r>
      <w:r>
        <w:rPr>
          <w:b/>
          <w:bCs/>
        </w:rPr>
        <w:t>Frequency</w:t>
      </w:r>
      <w:r>
        <w:t xml:space="preserve">: </w:t>
      </w:r>
      <w:r>
        <w:rPr>
          <w:b/>
          <w:bCs/>
        </w:rPr>
        <w:t>Daily (midnight)</w:t>
      </w:r>
      <w:r>
        <w:t xml:space="preserve">, </w:t>
      </w:r>
      <w:r>
        <w:rPr>
          <w:b/>
          <w:bCs/>
        </w:rPr>
        <w:t>Weekly (Sunday, midnight)</w:t>
      </w:r>
      <w:r>
        <w:t xml:space="preserve">, </w:t>
      </w:r>
      <w:r>
        <w:rPr>
          <w:b/>
          <w:bCs/>
        </w:rPr>
        <w:t>Monthly (1st, midnight)</w:t>
      </w:r>
      <w:r>
        <w:t xml:space="preserve">, or </w:t>
      </w:r>
      <w:r>
        <w:rPr>
          <w:b/>
          <w:bCs/>
        </w:rPr>
        <w:t>Custom</w:t>
      </w:r>
      <w:r>
        <w:t>.</w:t>
      </w:r>
    </w:p>
    <w:p w14:paraId="166CB494" w14:textId="77777777" w:rsidR="00EE34D8" w:rsidRDefault="00A4346A">
      <w:pPr>
        <w:pStyle w:val="PargrafodaLista"/>
        <w:numPr>
          <w:ilvl w:val="0"/>
          <w:numId w:val="11"/>
        </w:numPr>
        <w:spacing w:after="80"/>
      </w:pPr>
      <w:r>
        <w:t xml:space="preserve">Choose the </w:t>
      </w:r>
      <w:r>
        <w:rPr>
          <w:b/>
          <w:bCs/>
        </w:rPr>
        <w:t>Timezone</w:t>
      </w:r>
      <w:r>
        <w:t>.</w:t>
      </w:r>
    </w:p>
    <w:p w14:paraId="635845EA" w14:textId="77777777" w:rsidR="00EE34D8" w:rsidRDefault="00A4346A">
      <w:pPr>
        <w:pStyle w:val="PargrafodaLista"/>
        <w:numPr>
          <w:ilvl w:val="0"/>
          <w:numId w:val="11"/>
        </w:numPr>
        <w:spacing w:after="80"/>
      </w:pPr>
      <w:r>
        <w:t xml:space="preserve">Optional: set </w:t>
      </w:r>
      <w:r>
        <w:rPr>
          <w:b/>
          <w:bCs/>
        </w:rPr>
        <w:t>Valid from</w:t>
      </w:r>
      <w:r>
        <w:t xml:space="preserve"> and </w:t>
      </w:r>
      <w:r>
        <w:rPr>
          <w:b/>
          <w:bCs/>
        </w:rPr>
        <w:t>Valid until</w:t>
      </w:r>
      <w:r>
        <w:t>.</w:t>
      </w:r>
    </w:p>
    <w:p w14:paraId="4C7F0C08" w14:textId="77777777" w:rsidR="00EE34D8" w:rsidRDefault="00A4346A">
      <w:pPr>
        <w:pStyle w:val="PargrafodaLista"/>
        <w:numPr>
          <w:ilvl w:val="0"/>
          <w:numId w:val="11"/>
        </w:numPr>
        <w:spacing w:after="80"/>
      </w:pPr>
      <w:r>
        <w:t xml:space="preserve">Choose the </w:t>
      </w:r>
      <w:r>
        <w:rPr>
          <w:b/>
          <w:bCs/>
        </w:rPr>
        <w:t>Output Format</w:t>
      </w:r>
      <w:r>
        <w:t>: Excel or CSV.</w:t>
      </w:r>
    </w:p>
    <w:p w14:paraId="40FD6992" w14:textId="77777777" w:rsidR="00EE34D8" w:rsidRDefault="00A4346A">
      <w:pPr>
        <w:pStyle w:val="PargrafodaLista"/>
        <w:numPr>
          <w:ilvl w:val="0"/>
          <w:numId w:val="11"/>
        </w:numPr>
        <w:spacing w:after="80"/>
      </w:pPr>
      <w:r>
        <w:t xml:space="preserve">If the map has parameters, fill in the </w:t>
      </w:r>
      <w:r>
        <w:rPr>
          <w:b/>
          <w:bCs/>
        </w:rPr>
        <w:t>Parameter presets</w:t>
      </w:r>
      <w:r>
        <w:t>. Every run uses these values.</w:t>
      </w:r>
    </w:p>
    <w:p w14:paraId="54C7D7A3" w14:textId="77777777" w:rsidR="00EE34D8" w:rsidRDefault="00A4346A">
      <w:pPr>
        <w:pStyle w:val="PargrafodaLista"/>
        <w:numPr>
          <w:ilvl w:val="0"/>
          <w:numId w:val="11"/>
        </w:numPr>
        <w:spacing w:after="80"/>
      </w:pPr>
      <w:r>
        <w:t xml:space="preserve">Tick </w:t>
      </w:r>
      <w:r>
        <w:rPr>
          <w:b/>
          <w:bCs/>
        </w:rPr>
        <w:t>Enabled</w:t>
      </w:r>
      <w:r>
        <w:t>, then save.</w:t>
      </w:r>
    </w:p>
    <w:p w14:paraId="11A85AA4" w14:textId="77777777" w:rsidR="00EE34D8" w:rsidRDefault="00A4346A">
      <w:pPr>
        <w:keepNext/>
        <w:spacing w:before="160" w:after="60"/>
        <w:jc w:val="center"/>
      </w:pPr>
      <w:r>
        <w:rPr>
          <w:noProof/>
        </w:rPr>
        <w:drawing>
          <wp:inline distT="0" distB="0" distL="0" distR="0" wp14:anchorId="343C4B36" wp14:editId="081E30E9">
            <wp:extent cx="4381500" cy="4143375"/>
            <wp:effectExtent l="19050" t="19050" r="19050" b="1905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143375"/>
                    </a:xfrm>
                    <a:prstGeom prst="rect">
                      <a:avLst/>
                    </a:prstGeom>
                    <a:noFill/>
                    <a:ln>
                      <a:solidFill>
                        <a:srgbClr val="D0D7E2"/>
                      </a:solidFill>
                    </a:ln>
                  </pic:spPr>
                </pic:pic>
              </a:graphicData>
            </a:graphic>
          </wp:inline>
        </w:drawing>
      </w:r>
    </w:p>
    <w:p w14:paraId="02A9F191" w14:textId="77777777" w:rsidR="00EE34D8" w:rsidRDefault="00A4346A">
      <w:pPr>
        <w:spacing w:after="240"/>
        <w:jc w:val="center"/>
      </w:pPr>
      <w:r>
        <w:rPr>
          <w:i/>
          <w:iCs/>
          <w:color w:val="6B7280"/>
          <w:sz w:val="18"/>
          <w:szCs w:val="18"/>
        </w:rPr>
        <w:t>Figure 8 — The New Schedule window</w:t>
      </w:r>
    </w:p>
    <w:p w14:paraId="4CA4ECB1" w14:textId="77777777" w:rsidR="00EE34D8" w:rsidRDefault="00A4346A">
      <w:pPr>
        <w:pStyle w:val="Ttulo2"/>
        <w:keepNext/>
      </w:pPr>
      <w:bookmarkStart w:id="45" w:name="_Toc241226554"/>
      <w:r>
        <w:t>Custom frequency (cron)</w:t>
      </w:r>
      <w:bookmarkEnd w:id="45"/>
    </w:p>
    <w:p w14:paraId="6E1911CD" w14:textId="77777777" w:rsidR="00EE34D8" w:rsidRDefault="00A4346A">
      <w:r>
        <w:rPr>
          <w:b/>
          <w:bCs/>
        </w:rPr>
        <w:t>Custom</w:t>
      </w:r>
      <w:r>
        <w:t xml:space="preserve"> uses a cron expression with five parts: </w:t>
      </w:r>
      <w:r>
        <w:rPr>
          <w:rFonts w:ascii="Consolas" w:eastAsia="Consolas" w:hAnsi="Consolas" w:cs="Consolas"/>
          <w:sz w:val="19"/>
          <w:szCs w:val="19"/>
          <w:shd w:val="clear" w:color="auto" w:fill="EEF1F5"/>
        </w:rPr>
        <w:t>minute hour day-of-month month day-of-week</w:t>
      </w:r>
      <w:r>
        <w:t>.</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7228"/>
        <w:gridCol w:w="2410"/>
      </w:tblGrid>
      <w:tr w:rsidR="00EE34D8" w14:paraId="73A3889F" w14:textId="77777777">
        <w:tblPrEx>
          <w:tblCellMar>
            <w:top w:w="0" w:type="dxa"/>
            <w:bottom w:w="0" w:type="dxa"/>
          </w:tblCellMar>
        </w:tblPrEx>
        <w:trPr>
          <w:cantSplit/>
          <w:tblHeader/>
        </w:trPr>
        <w:tc>
          <w:tcPr>
            <w:tcW w:w="7228" w:type="dxa"/>
            <w:shd w:val="clear" w:color="auto" w:fill="1F3A68"/>
            <w:tcMar>
              <w:top w:w="70" w:type="dxa"/>
              <w:left w:w="110" w:type="dxa"/>
              <w:bottom w:w="70" w:type="dxa"/>
              <w:right w:w="110" w:type="dxa"/>
            </w:tcMar>
          </w:tcPr>
          <w:p w14:paraId="52CCCB99" w14:textId="77777777" w:rsidR="00EE34D8" w:rsidRDefault="00A4346A">
            <w:pPr>
              <w:spacing w:after="0"/>
            </w:pPr>
            <w:r>
              <w:rPr>
                <w:b/>
                <w:bCs/>
                <w:color w:val="FFFFFF"/>
              </w:rPr>
              <w:lastRenderedPageBreak/>
              <w:t>When</w:t>
            </w:r>
          </w:p>
        </w:tc>
        <w:tc>
          <w:tcPr>
            <w:tcW w:w="2410" w:type="dxa"/>
            <w:shd w:val="clear" w:color="auto" w:fill="1F3A68"/>
            <w:tcMar>
              <w:top w:w="70" w:type="dxa"/>
              <w:left w:w="110" w:type="dxa"/>
              <w:bottom w:w="70" w:type="dxa"/>
              <w:right w:w="110" w:type="dxa"/>
            </w:tcMar>
          </w:tcPr>
          <w:p w14:paraId="15AB9C9A" w14:textId="77777777" w:rsidR="00EE34D8" w:rsidRDefault="00A4346A">
            <w:pPr>
              <w:spacing w:after="0"/>
            </w:pPr>
            <w:r>
              <w:rPr>
                <w:b/>
                <w:bCs/>
                <w:color w:val="FFFFFF"/>
              </w:rPr>
              <w:t>Expression</w:t>
            </w:r>
          </w:p>
        </w:tc>
      </w:tr>
      <w:tr w:rsidR="00EE34D8" w14:paraId="21EE65F7" w14:textId="77777777">
        <w:tblPrEx>
          <w:tblCellMar>
            <w:top w:w="0" w:type="dxa"/>
            <w:bottom w:w="0" w:type="dxa"/>
          </w:tblCellMar>
        </w:tblPrEx>
        <w:trPr>
          <w:cantSplit/>
        </w:trPr>
        <w:tc>
          <w:tcPr>
            <w:tcW w:w="7228" w:type="dxa"/>
            <w:shd w:val="clear" w:color="auto" w:fill="FFFFFF"/>
            <w:tcMar>
              <w:top w:w="70" w:type="dxa"/>
              <w:left w:w="110" w:type="dxa"/>
              <w:bottom w:w="70" w:type="dxa"/>
              <w:right w:w="110" w:type="dxa"/>
            </w:tcMar>
          </w:tcPr>
          <w:p w14:paraId="63BD434E" w14:textId="77777777" w:rsidR="00EE34D8" w:rsidRDefault="00A4346A">
            <w:pPr>
              <w:spacing w:after="0"/>
            </w:pPr>
            <w:r>
              <w:t>Every day at 09:00</w:t>
            </w:r>
          </w:p>
        </w:tc>
        <w:tc>
          <w:tcPr>
            <w:tcW w:w="2410" w:type="dxa"/>
            <w:shd w:val="clear" w:color="auto" w:fill="FFFFFF"/>
            <w:tcMar>
              <w:top w:w="70" w:type="dxa"/>
              <w:left w:w="110" w:type="dxa"/>
              <w:bottom w:w="70" w:type="dxa"/>
              <w:right w:w="110" w:type="dxa"/>
            </w:tcMar>
          </w:tcPr>
          <w:p w14:paraId="6ECBF7CD" w14:textId="77777777" w:rsidR="00EE34D8" w:rsidRDefault="00A4346A">
            <w:pPr>
              <w:spacing w:after="0"/>
            </w:pPr>
            <w:r>
              <w:rPr>
                <w:rFonts w:ascii="Consolas" w:eastAsia="Consolas" w:hAnsi="Consolas" w:cs="Consolas"/>
                <w:sz w:val="19"/>
                <w:szCs w:val="19"/>
                <w:shd w:val="clear" w:color="auto" w:fill="EEF1F5"/>
              </w:rPr>
              <w:t>0 9 * * *</w:t>
            </w:r>
          </w:p>
        </w:tc>
      </w:tr>
      <w:tr w:rsidR="00EE34D8" w14:paraId="623E50DF" w14:textId="77777777">
        <w:tblPrEx>
          <w:tblCellMar>
            <w:top w:w="0" w:type="dxa"/>
            <w:bottom w:w="0" w:type="dxa"/>
          </w:tblCellMar>
        </w:tblPrEx>
        <w:trPr>
          <w:cantSplit/>
        </w:trPr>
        <w:tc>
          <w:tcPr>
            <w:tcW w:w="7228" w:type="dxa"/>
            <w:shd w:val="clear" w:color="auto" w:fill="F3F6FA"/>
            <w:tcMar>
              <w:top w:w="70" w:type="dxa"/>
              <w:left w:w="110" w:type="dxa"/>
              <w:bottom w:w="70" w:type="dxa"/>
              <w:right w:w="110" w:type="dxa"/>
            </w:tcMar>
          </w:tcPr>
          <w:p w14:paraId="51CA7D2F" w14:textId="77777777" w:rsidR="00EE34D8" w:rsidRDefault="00A4346A">
            <w:pPr>
              <w:spacing w:after="0"/>
            </w:pPr>
            <w:r>
              <w:t>Monday to Friday at 08:00</w:t>
            </w:r>
          </w:p>
        </w:tc>
        <w:tc>
          <w:tcPr>
            <w:tcW w:w="2410" w:type="dxa"/>
            <w:shd w:val="clear" w:color="auto" w:fill="F3F6FA"/>
            <w:tcMar>
              <w:top w:w="70" w:type="dxa"/>
              <w:left w:w="110" w:type="dxa"/>
              <w:bottom w:w="70" w:type="dxa"/>
              <w:right w:w="110" w:type="dxa"/>
            </w:tcMar>
          </w:tcPr>
          <w:p w14:paraId="603166B6" w14:textId="77777777" w:rsidR="00EE34D8" w:rsidRDefault="00A4346A">
            <w:pPr>
              <w:spacing w:after="0"/>
            </w:pPr>
            <w:r>
              <w:rPr>
                <w:rFonts w:ascii="Consolas" w:eastAsia="Consolas" w:hAnsi="Consolas" w:cs="Consolas"/>
                <w:sz w:val="19"/>
                <w:szCs w:val="19"/>
                <w:shd w:val="clear" w:color="auto" w:fill="EEF1F5"/>
              </w:rPr>
              <w:t>0 8 * * MON-FRI</w:t>
            </w:r>
          </w:p>
        </w:tc>
      </w:tr>
      <w:tr w:rsidR="00EE34D8" w14:paraId="332487E0" w14:textId="77777777">
        <w:tblPrEx>
          <w:tblCellMar>
            <w:top w:w="0" w:type="dxa"/>
            <w:bottom w:w="0" w:type="dxa"/>
          </w:tblCellMar>
        </w:tblPrEx>
        <w:trPr>
          <w:cantSplit/>
        </w:trPr>
        <w:tc>
          <w:tcPr>
            <w:tcW w:w="7228" w:type="dxa"/>
            <w:shd w:val="clear" w:color="auto" w:fill="FFFFFF"/>
            <w:tcMar>
              <w:top w:w="70" w:type="dxa"/>
              <w:left w:w="110" w:type="dxa"/>
              <w:bottom w:w="70" w:type="dxa"/>
              <w:right w:w="110" w:type="dxa"/>
            </w:tcMar>
          </w:tcPr>
          <w:p w14:paraId="0BB1656A" w14:textId="77777777" w:rsidR="00EE34D8" w:rsidRDefault="00A4346A">
            <w:pPr>
              <w:spacing w:after="0"/>
            </w:pPr>
            <w:r>
              <w:t>Every Monday at 09:00</w:t>
            </w:r>
          </w:p>
        </w:tc>
        <w:tc>
          <w:tcPr>
            <w:tcW w:w="2410" w:type="dxa"/>
            <w:shd w:val="clear" w:color="auto" w:fill="FFFFFF"/>
            <w:tcMar>
              <w:top w:w="70" w:type="dxa"/>
              <w:left w:w="110" w:type="dxa"/>
              <w:bottom w:w="70" w:type="dxa"/>
              <w:right w:w="110" w:type="dxa"/>
            </w:tcMar>
          </w:tcPr>
          <w:p w14:paraId="2F8C444A" w14:textId="77777777" w:rsidR="00EE34D8" w:rsidRDefault="00A4346A">
            <w:pPr>
              <w:spacing w:after="0"/>
            </w:pPr>
            <w:r>
              <w:rPr>
                <w:rFonts w:ascii="Consolas" w:eastAsia="Consolas" w:hAnsi="Consolas" w:cs="Consolas"/>
                <w:sz w:val="19"/>
                <w:szCs w:val="19"/>
                <w:shd w:val="clear" w:color="auto" w:fill="EEF1F5"/>
              </w:rPr>
              <w:t>0 9 * * MON</w:t>
            </w:r>
          </w:p>
        </w:tc>
      </w:tr>
      <w:tr w:rsidR="00EE34D8" w14:paraId="714B5D25" w14:textId="77777777">
        <w:tblPrEx>
          <w:tblCellMar>
            <w:top w:w="0" w:type="dxa"/>
            <w:bottom w:w="0" w:type="dxa"/>
          </w:tblCellMar>
        </w:tblPrEx>
        <w:trPr>
          <w:cantSplit/>
        </w:trPr>
        <w:tc>
          <w:tcPr>
            <w:tcW w:w="7228" w:type="dxa"/>
            <w:shd w:val="clear" w:color="auto" w:fill="F3F6FA"/>
            <w:tcMar>
              <w:top w:w="70" w:type="dxa"/>
              <w:left w:w="110" w:type="dxa"/>
              <w:bottom w:w="70" w:type="dxa"/>
              <w:right w:w="110" w:type="dxa"/>
            </w:tcMar>
          </w:tcPr>
          <w:p w14:paraId="1B7D70AC" w14:textId="77777777" w:rsidR="00EE34D8" w:rsidRDefault="00A4346A">
            <w:pPr>
              <w:spacing w:after="0"/>
            </w:pPr>
            <w:r>
              <w:t>Every 4 hours</w:t>
            </w:r>
          </w:p>
        </w:tc>
        <w:tc>
          <w:tcPr>
            <w:tcW w:w="2410" w:type="dxa"/>
            <w:shd w:val="clear" w:color="auto" w:fill="F3F6FA"/>
            <w:tcMar>
              <w:top w:w="70" w:type="dxa"/>
              <w:left w:w="110" w:type="dxa"/>
              <w:bottom w:w="70" w:type="dxa"/>
              <w:right w:w="110" w:type="dxa"/>
            </w:tcMar>
          </w:tcPr>
          <w:p w14:paraId="36583739" w14:textId="77777777" w:rsidR="00EE34D8" w:rsidRDefault="00A4346A">
            <w:pPr>
              <w:spacing w:after="0"/>
            </w:pPr>
            <w:r>
              <w:rPr>
                <w:rFonts w:ascii="Consolas" w:eastAsia="Consolas" w:hAnsi="Consolas" w:cs="Consolas"/>
                <w:sz w:val="19"/>
                <w:szCs w:val="19"/>
                <w:shd w:val="clear" w:color="auto" w:fill="EEF1F5"/>
              </w:rPr>
              <w:t>0 */4 * * *</w:t>
            </w:r>
          </w:p>
        </w:tc>
      </w:tr>
      <w:tr w:rsidR="00EE34D8" w14:paraId="562B32A9" w14:textId="77777777">
        <w:tblPrEx>
          <w:tblCellMar>
            <w:top w:w="0" w:type="dxa"/>
            <w:bottom w:w="0" w:type="dxa"/>
          </w:tblCellMar>
        </w:tblPrEx>
        <w:trPr>
          <w:cantSplit/>
        </w:trPr>
        <w:tc>
          <w:tcPr>
            <w:tcW w:w="7228" w:type="dxa"/>
            <w:shd w:val="clear" w:color="auto" w:fill="FFFFFF"/>
            <w:tcMar>
              <w:top w:w="70" w:type="dxa"/>
              <w:left w:w="110" w:type="dxa"/>
              <w:bottom w:w="70" w:type="dxa"/>
              <w:right w:w="110" w:type="dxa"/>
            </w:tcMar>
          </w:tcPr>
          <w:p w14:paraId="734153AB" w14:textId="77777777" w:rsidR="00EE34D8" w:rsidRDefault="00A4346A">
            <w:pPr>
              <w:spacing w:after="0"/>
            </w:pPr>
            <w:r>
              <w:t>The first day of each month at midnight</w:t>
            </w:r>
          </w:p>
        </w:tc>
        <w:tc>
          <w:tcPr>
            <w:tcW w:w="2410" w:type="dxa"/>
            <w:shd w:val="clear" w:color="auto" w:fill="FFFFFF"/>
            <w:tcMar>
              <w:top w:w="70" w:type="dxa"/>
              <w:left w:w="110" w:type="dxa"/>
              <w:bottom w:w="70" w:type="dxa"/>
              <w:right w:w="110" w:type="dxa"/>
            </w:tcMar>
          </w:tcPr>
          <w:p w14:paraId="2C33B172" w14:textId="77777777" w:rsidR="00EE34D8" w:rsidRDefault="00A4346A">
            <w:pPr>
              <w:spacing w:after="0"/>
            </w:pPr>
            <w:r>
              <w:rPr>
                <w:rFonts w:ascii="Consolas" w:eastAsia="Consolas" w:hAnsi="Consolas" w:cs="Consolas"/>
                <w:sz w:val="19"/>
                <w:szCs w:val="19"/>
                <w:shd w:val="clear" w:color="auto" w:fill="EEF1F5"/>
              </w:rPr>
              <w:t>0 0 1 * *</w:t>
            </w:r>
          </w:p>
        </w:tc>
      </w:tr>
    </w:tbl>
    <w:p w14:paraId="52436BD7" w14:textId="77777777" w:rsidR="00EE34D8" w:rsidRDefault="00EE34D8">
      <w:pPr>
        <w:spacing w:after="60"/>
      </w:pPr>
    </w:p>
    <w:p w14:paraId="7F8CE6E7" w14:textId="77777777" w:rsidR="00EE34D8" w:rsidRDefault="00A4346A">
      <w:pPr>
        <w:pStyle w:val="Ttulo2"/>
        <w:keepNext/>
      </w:pPr>
      <w:bookmarkStart w:id="46" w:name="_Toc241226555"/>
      <w:r>
        <w:t>Manage schedules</w:t>
      </w:r>
      <w:bookmarkEnd w:id="46"/>
    </w:p>
    <w:p w14:paraId="5B8316EA" w14:textId="77777777" w:rsidR="00EE34D8" w:rsidRDefault="00A4346A">
      <w:r>
        <w:t xml:space="preserve">In the </w:t>
      </w:r>
      <w:r>
        <w:rPr>
          <w:b/>
          <w:bCs/>
        </w:rPr>
        <w:t>Schedules</w:t>
      </w:r>
      <w:r>
        <w:t xml:space="preserve"> list, each schedule has these actions: </w:t>
      </w:r>
      <w:r>
        <w:rPr>
          <w:b/>
          <w:bCs/>
        </w:rPr>
        <w:t>Run now</w:t>
      </w:r>
      <w:r>
        <w:t xml:space="preserve">, </w:t>
      </w:r>
      <w:r>
        <w:rPr>
          <w:b/>
          <w:bCs/>
        </w:rPr>
        <w:t>Pause</w:t>
      </w:r>
      <w:r>
        <w:t xml:space="preserve"> or </w:t>
      </w:r>
      <w:r>
        <w:rPr>
          <w:b/>
          <w:bCs/>
        </w:rPr>
        <w:t>Enable</w:t>
      </w:r>
      <w:r>
        <w:t xml:space="preserve">, </w:t>
      </w:r>
      <w:r>
        <w:rPr>
          <w:b/>
          <w:bCs/>
        </w:rPr>
        <w:t>History</w:t>
      </w:r>
      <w:r>
        <w:t xml:space="preserve">, </w:t>
      </w:r>
      <w:r>
        <w:rPr>
          <w:b/>
          <w:bCs/>
        </w:rPr>
        <w:t>Edit</w:t>
      </w:r>
      <w:r>
        <w:t xml:space="preserve"> and </w:t>
      </w:r>
      <w:r>
        <w:rPr>
          <w:b/>
          <w:bCs/>
        </w:rPr>
        <w:t>Delete</w:t>
      </w:r>
      <w:r>
        <w:t>.</w:t>
      </w:r>
    </w:p>
    <w:p w14:paraId="4F12F788" w14:textId="77777777" w:rsidR="00EE34D8" w:rsidRDefault="00A4346A">
      <w:pPr>
        <w:keepNext/>
        <w:spacing w:before="160" w:after="60"/>
        <w:jc w:val="center"/>
      </w:pPr>
      <w:r>
        <w:rPr>
          <w:noProof/>
        </w:rPr>
        <w:drawing>
          <wp:inline distT="0" distB="0" distL="0" distR="0" wp14:anchorId="09470967" wp14:editId="05407516">
            <wp:extent cx="5715000" cy="1257300"/>
            <wp:effectExtent l="19050" t="19050" r="19050" b="1905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257300"/>
                    </a:xfrm>
                    <a:prstGeom prst="rect">
                      <a:avLst/>
                    </a:prstGeom>
                    <a:noFill/>
                    <a:ln>
                      <a:solidFill>
                        <a:srgbClr val="D0D7E2"/>
                      </a:solidFill>
                    </a:ln>
                  </pic:spPr>
                </pic:pic>
              </a:graphicData>
            </a:graphic>
          </wp:inline>
        </w:drawing>
      </w:r>
    </w:p>
    <w:p w14:paraId="25AF0528" w14:textId="77777777" w:rsidR="00EE34D8" w:rsidRDefault="00A4346A">
      <w:pPr>
        <w:spacing w:after="240"/>
        <w:jc w:val="center"/>
      </w:pPr>
      <w:r>
        <w:rPr>
          <w:i/>
          <w:iCs/>
          <w:color w:val="6B7280"/>
          <w:sz w:val="18"/>
          <w:szCs w:val="18"/>
        </w:rPr>
        <w:t>Figure 9 — The Schedules page</w:t>
      </w:r>
    </w:p>
    <w:p w14:paraId="4665A6D3" w14:textId="77777777" w:rsidR="00EE34D8" w:rsidRDefault="00A4346A">
      <w:r>
        <w:t xml:space="preserve">Click </w:t>
      </w:r>
      <w:r>
        <w:rPr>
          <w:b/>
          <w:bCs/>
        </w:rPr>
        <w:t>History</w:t>
      </w:r>
      <w:r>
        <w:t xml:space="preserve"> to see each run, its status, rows and duration. Click </w:t>
      </w:r>
      <w:r>
        <w:rPr>
          <w:b/>
          <w:bCs/>
        </w:rPr>
        <w:t>Open</w:t>
      </w:r>
      <w:r>
        <w:t xml:space="preserve"> to see the rows, or </w:t>
      </w:r>
      <w:r>
        <w:rPr>
          <w:b/>
          <w:bCs/>
        </w:rPr>
        <w:t>XLSX</w:t>
      </w:r>
      <w:r>
        <w:t xml:space="preserve">, </w:t>
      </w:r>
      <w:r>
        <w:rPr>
          <w:b/>
          <w:bCs/>
        </w:rPr>
        <w:t>CSV</w:t>
      </w:r>
      <w:r>
        <w:t xml:space="preserve"> or </w:t>
      </w:r>
      <w:r>
        <w:rPr>
          <w:b/>
          <w:bCs/>
        </w:rPr>
        <w:t>PDF</w:t>
      </w:r>
      <w:r>
        <w:t xml:space="preserve"> to download them.</w:t>
      </w:r>
    </w:p>
    <w:p w14:paraId="44BDB795" w14:textId="77777777" w:rsidR="00EE34D8" w:rsidRDefault="00A4346A">
      <w:pPr>
        <w:pStyle w:val="Ttulo2"/>
        <w:keepNext/>
      </w:pPr>
      <w:bookmarkStart w:id="47" w:name="_Toc241226556"/>
      <w:r>
        <w:t>Schedules from Oracle Discoverer</w:t>
      </w:r>
      <w:bookmarkEnd w:id="47"/>
    </w:p>
    <w:p w14:paraId="3D389B2E" w14:textId="77777777" w:rsidR="00EE34D8" w:rsidRDefault="00A4346A">
      <w:r>
        <w:t xml:space="preserve">Schedules that came from Oracle Discoverer arrive </w:t>
      </w:r>
      <w:r>
        <w:rPr>
          <w:b/>
          <w:bCs/>
        </w:rPr>
        <w:t>disabled</w:t>
      </w:r>
      <w:r>
        <w:t xml:space="preserve">. They do not run until someone enables them. Before you enable one, look at the </w:t>
      </w:r>
      <w:r>
        <w:rPr>
          <w:b/>
          <w:bCs/>
        </w:rPr>
        <w:t>Planner</w:t>
      </w:r>
      <w:r>
        <w:t xml:space="preserve"> column:</w:t>
      </w:r>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2834"/>
        <w:gridCol w:w="6804"/>
      </w:tblGrid>
      <w:tr w:rsidR="00EE34D8" w14:paraId="51D8A322" w14:textId="77777777">
        <w:tblPrEx>
          <w:tblCellMar>
            <w:top w:w="0" w:type="dxa"/>
            <w:bottom w:w="0" w:type="dxa"/>
          </w:tblCellMar>
        </w:tblPrEx>
        <w:trPr>
          <w:cantSplit/>
          <w:tblHeader/>
        </w:trPr>
        <w:tc>
          <w:tcPr>
            <w:tcW w:w="2834" w:type="dxa"/>
            <w:shd w:val="clear" w:color="auto" w:fill="1F3A68"/>
            <w:tcMar>
              <w:top w:w="70" w:type="dxa"/>
              <w:left w:w="110" w:type="dxa"/>
              <w:bottom w:w="70" w:type="dxa"/>
              <w:right w:w="110" w:type="dxa"/>
            </w:tcMar>
          </w:tcPr>
          <w:p w14:paraId="3FA61B90" w14:textId="77777777" w:rsidR="00EE34D8" w:rsidRDefault="00A4346A">
            <w:pPr>
              <w:spacing w:after="0"/>
            </w:pPr>
            <w:r>
              <w:rPr>
                <w:b/>
                <w:bCs/>
                <w:color w:val="FFFFFF"/>
              </w:rPr>
              <w:t>Planner</w:t>
            </w:r>
          </w:p>
        </w:tc>
        <w:tc>
          <w:tcPr>
            <w:tcW w:w="6804" w:type="dxa"/>
            <w:shd w:val="clear" w:color="auto" w:fill="1F3A68"/>
            <w:tcMar>
              <w:top w:w="70" w:type="dxa"/>
              <w:left w:w="110" w:type="dxa"/>
              <w:bottom w:w="70" w:type="dxa"/>
              <w:right w:w="110" w:type="dxa"/>
            </w:tcMar>
          </w:tcPr>
          <w:p w14:paraId="627C33B5" w14:textId="77777777" w:rsidR="00EE34D8" w:rsidRDefault="00A4346A">
            <w:pPr>
              <w:spacing w:after="0"/>
            </w:pPr>
            <w:r>
              <w:rPr>
                <w:b/>
                <w:bCs/>
                <w:color w:val="FFFFFF"/>
              </w:rPr>
              <w:t>Meaning</w:t>
            </w:r>
          </w:p>
        </w:tc>
      </w:tr>
      <w:tr w:rsidR="00EE34D8" w14:paraId="2192EC32" w14:textId="77777777">
        <w:tblPrEx>
          <w:tblCellMar>
            <w:top w:w="0" w:type="dxa"/>
            <w:bottom w:w="0" w:type="dxa"/>
          </w:tblCellMar>
        </w:tblPrEx>
        <w:trPr>
          <w:cantSplit/>
        </w:trPr>
        <w:tc>
          <w:tcPr>
            <w:tcW w:w="2834" w:type="dxa"/>
            <w:shd w:val="clear" w:color="auto" w:fill="FFFFFF"/>
            <w:tcMar>
              <w:top w:w="70" w:type="dxa"/>
              <w:left w:w="110" w:type="dxa"/>
              <w:bottom w:w="70" w:type="dxa"/>
              <w:right w:w="110" w:type="dxa"/>
            </w:tcMar>
          </w:tcPr>
          <w:p w14:paraId="7EF73D45" w14:textId="77777777" w:rsidR="00EE34D8" w:rsidRDefault="00A4346A">
            <w:pPr>
              <w:spacing w:after="0"/>
            </w:pPr>
            <w:r>
              <w:rPr>
                <w:b/>
                <w:bCs/>
              </w:rPr>
              <w:t>Not checked</w:t>
            </w:r>
          </w:p>
        </w:tc>
        <w:tc>
          <w:tcPr>
            <w:tcW w:w="6804" w:type="dxa"/>
            <w:shd w:val="clear" w:color="auto" w:fill="FFFFFF"/>
            <w:tcMar>
              <w:top w:w="70" w:type="dxa"/>
              <w:left w:w="110" w:type="dxa"/>
              <w:bottom w:w="70" w:type="dxa"/>
              <w:right w:w="110" w:type="dxa"/>
            </w:tcMar>
          </w:tcPr>
          <w:p w14:paraId="6DF66BD0" w14:textId="77777777" w:rsidR="00EE34D8" w:rsidRDefault="00A4346A">
            <w:pPr>
              <w:spacing w:after="0"/>
            </w:pPr>
            <w:r>
              <w:t>No check yet. You can enable it and see the result.</w:t>
            </w:r>
          </w:p>
        </w:tc>
      </w:tr>
      <w:tr w:rsidR="00EE34D8" w14:paraId="1AA82898" w14:textId="77777777">
        <w:tblPrEx>
          <w:tblCellMar>
            <w:top w:w="0" w:type="dxa"/>
            <w:bottom w:w="0" w:type="dxa"/>
          </w:tblCellMar>
        </w:tblPrEx>
        <w:trPr>
          <w:cantSplit/>
        </w:trPr>
        <w:tc>
          <w:tcPr>
            <w:tcW w:w="2834" w:type="dxa"/>
            <w:shd w:val="clear" w:color="auto" w:fill="F3F6FA"/>
            <w:tcMar>
              <w:top w:w="70" w:type="dxa"/>
              <w:left w:w="110" w:type="dxa"/>
              <w:bottom w:w="70" w:type="dxa"/>
              <w:right w:w="110" w:type="dxa"/>
            </w:tcMar>
          </w:tcPr>
          <w:p w14:paraId="1C7C07B8" w14:textId="77777777" w:rsidR="00EE34D8" w:rsidRDefault="00A4346A">
            <w:pPr>
              <w:spacing w:after="0"/>
            </w:pPr>
            <w:r>
              <w:rPr>
                <w:rFonts w:ascii="Consolas" w:eastAsia="Consolas" w:hAnsi="Consolas" w:cs="Consolas"/>
                <w:sz w:val="19"/>
                <w:szCs w:val="19"/>
                <w:shd w:val="clear" w:color="auto" w:fill="EEF1F5"/>
              </w:rPr>
              <w:t>FLAT(...)</w:t>
            </w:r>
            <w:r>
              <w:t xml:space="preserve"> or </w:t>
            </w:r>
            <w:r>
              <w:rPr>
                <w:rFonts w:ascii="Consolas" w:eastAsia="Consolas" w:hAnsi="Consolas" w:cs="Consolas"/>
                <w:sz w:val="19"/>
                <w:szCs w:val="19"/>
                <w:shd w:val="clear" w:color="auto" w:fill="EEF1F5"/>
              </w:rPr>
              <w:t>REWRITE(...)</w:t>
            </w:r>
          </w:p>
        </w:tc>
        <w:tc>
          <w:tcPr>
            <w:tcW w:w="6804" w:type="dxa"/>
            <w:shd w:val="clear" w:color="auto" w:fill="F3F6FA"/>
            <w:tcMar>
              <w:top w:w="70" w:type="dxa"/>
              <w:left w:w="110" w:type="dxa"/>
              <w:bottom w:w="70" w:type="dxa"/>
              <w:right w:w="110" w:type="dxa"/>
            </w:tcMar>
          </w:tcPr>
          <w:p w14:paraId="5D40D13E" w14:textId="77777777" w:rsidR="00EE34D8" w:rsidRDefault="00A4346A">
            <w:pPr>
              <w:spacing w:after="0"/>
            </w:pPr>
            <w:r>
              <w:t>The map can run correctly.</w:t>
            </w:r>
          </w:p>
        </w:tc>
      </w:tr>
      <w:tr w:rsidR="00EE34D8" w14:paraId="53165946" w14:textId="77777777">
        <w:tblPrEx>
          <w:tblCellMar>
            <w:top w:w="0" w:type="dxa"/>
            <w:bottom w:w="0" w:type="dxa"/>
          </w:tblCellMar>
        </w:tblPrEx>
        <w:trPr>
          <w:cantSplit/>
        </w:trPr>
        <w:tc>
          <w:tcPr>
            <w:tcW w:w="2834" w:type="dxa"/>
            <w:shd w:val="clear" w:color="auto" w:fill="FFFFFF"/>
            <w:tcMar>
              <w:top w:w="70" w:type="dxa"/>
              <w:left w:w="110" w:type="dxa"/>
              <w:bottom w:w="70" w:type="dxa"/>
              <w:right w:w="110" w:type="dxa"/>
            </w:tcMar>
          </w:tcPr>
          <w:p w14:paraId="402A065E" w14:textId="77777777" w:rsidR="00EE34D8" w:rsidRDefault="00A4346A">
            <w:pPr>
              <w:spacing w:after="0"/>
            </w:pPr>
            <w:r>
              <w:rPr>
                <w:rFonts w:ascii="Consolas" w:eastAsia="Consolas" w:hAnsi="Consolas" w:cs="Consolas"/>
                <w:sz w:val="19"/>
                <w:szCs w:val="19"/>
                <w:shd w:val="clear" w:color="auto" w:fill="EEF1F5"/>
              </w:rPr>
              <w:t>REFUSE(...)</w:t>
            </w:r>
          </w:p>
        </w:tc>
        <w:tc>
          <w:tcPr>
            <w:tcW w:w="6804" w:type="dxa"/>
            <w:shd w:val="clear" w:color="auto" w:fill="FFFFFF"/>
            <w:tcMar>
              <w:top w:w="70" w:type="dxa"/>
              <w:left w:w="110" w:type="dxa"/>
              <w:bottom w:w="70" w:type="dxa"/>
              <w:right w:w="110" w:type="dxa"/>
            </w:tcMar>
          </w:tcPr>
          <w:p w14:paraId="27431200" w14:textId="77777777" w:rsidR="00EE34D8" w:rsidRDefault="00A4346A">
            <w:pPr>
              <w:spacing w:after="0"/>
            </w:pPr>
            <w:r>
              <w:t>The map cannot give a correct answer. Each run fails. Fix the map first.</w:t>
            </w:r>
          </w:p>
        </w:tc>
      </w:tr>
      <w:tr w:rsidR="00EE34D8" w14:paraId="00C9FA37" w14:textId="77777777">
        <w:tblPrEx>
          <w:tblCellMar>
            <w:top w:w="0" w:type="dxa"/>
            <w:bottom w:w="0" w:type="dxa"/>
          </w:tblCellMar>
        </w:tblPrEx>
        <w:trPr>
          <w:cantSplit/>
        </w:trPr>
        <w:tc>
          <w:tcPr>
            <w:tcW w:w="2834" w:type="dxa"/>
            <w:shd w:val="clear" w:color="auto" w:fill="F3F6FA"/>
            <w:tcMar>
              <w:top w:w="70" w:type="dxa"/>
              <w:left w:w="110" w:type="dxa"/>
              <w:bottom w:w="70" w:type="dxa"/>
              <w:right w:w="110" w:type="dxa"/>
            </w:tcMar>
          </w:tcPr>
          <w:p w14:paraId="1B6BB304" w14:textId="77777777" w:rsidR="00EE34D8" w:rsidRDefault="00A4346A">
            <w:pPr>
              <w:spacing w:after="0"/>
            </w:pPr>
            <w:r>
              <w:rPr>
                <w:rFonts w:ascii="Consolas" w:eastAsia="Consolas" w:hAnsi="Consolas" w:cs="Consolas"/>
                <w:sz w:val="19"/>
                <w:szCs w:val="19"/>
                <w:shd w:val="clear" w:color="auto" w:fill="EEF1F5"/>
              </w:rPr>
              <w:t>UNPLANNABLE</w:t>
            </w:r>
          </w:p>
        </w:tc>
        <w:tc>
          <w:tcPr>
            <w:tcW w:w="6804" w:type="dxa"/>
            <w:shd w:val="clear" w:color="auto" w:fill="F3F6FA"/>
            <w:tcMar>
              <w:top w:w="70" w:type="dxa"/>
              <w:left w:w="110" w:type="dxa"/>
              <w:bottom w:w="70" w:type="dxa"/>
              <w:right w:w="110" w:type="dxa"/>
            </w:tcMar>
          </w:tcPr>
          <w:p w14:paraId="0DBF591A" w14:textId="77777777" w:rsidR="00EE34D8" w:rsidRDefault="00A4346A">
            <w:pPr>
              <w:spacing w:after="0"/>
            </w:pPr>
            <w:r>
              <w:t>The map has a data problem from the migration. Ask your administrator.</w:t>
            </w:r>
          </w:p>
        </w:tc>
      </w:tr>
    </w:tbl>
    <w:p w14:paraId="5F90B332" w14:textId="77777777" w:rsidR="00EE34D8" w:rsidRDefault="00EE34D8">
      <w:pPr>
        <w:spacing w:after="60"/>
      </w:pPr>
    </w:p>
    <w:p w14:paraId="4D376D3D" w14:textId="77777777" w:rsidR="00EE34D8" w:rsidRDefault="00A4346A">
      <w:r>
        <w:t>A failed scheduled run does not try again automatically.</w:t>
      </w:r>
    </w:p>
    <w:p w14:paraId="6266ADED" w14:textId="77777777" w:rsidR="00EE34D8" w:rsidRDefault="00A4346A">
      <w:pPr>
        <w:pStyle w:val="Ttulo1"/>
        <w:pageBreakBefore/>
      </w:pPr>
      <w:bookmarkStart w:id="48" w:name="sec11"/>
      <w:bookmarkStart w:id="49" w:name="_Toc241226557"/>
      <w:r>
        <w:lastRenderedPageBreak/>
        <w:t>11. The Runs page</w:t>
      </w:r>
      <w:bookmarkEnd w:id="48"/>
      <w:bookmarkEnd w:id="49"/>
    </w:p>
    <w:p w14:paraId="182B451A" w14:textId="77777777" w:rsidR="00EE34D8" w:rsidRDefault="00A4346A">
      <w:r>
        <w:t xml:space="preserve">Click </w:t>
      </w:r>
      <w:r>
        <w:rPr>
          <w:b/>
          <w:bCs/>
        </w:rPr>
        <w:t>Runs</w:t>
      </w:r>
      <w:r>
        <w:t xml:space="preserve"> to see every run that you started, live or scheduled. You see its status, rows, duration and when its result expires.</w:t>
      </w:r>
    </w:p>
    <w:p w14:paraId="4F06AE6B" w14:textId="77777777" w:rsidR="00EE34D8" w:rsidRDefault="00A4346A">
      <w:pPr>
        <w:keepNext/>
        <w:spacing w:before="160" w:after="60"/>
        <w:jc w:val="center"/>
      </w:pPr>
      <w:r>
        <w:rPr>
          <w:noProof/>
        </w:rPr>
        <w:drawing>
          <wp:inline distT="0" distB="0" distL="0" distR="0" wp14:anchorId="14D8771B" wp14:editId="4F5DFD6E">
            <wp:extent cx="5715000" cy="3429000"/>
            <wp:effectExtent l="19050" t="19050" r="19050" b="190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429000"/>
                    </a:xfrm>
                    <a:prstGeom prst="rect">
                      <a:avLst/>
                    </a:prstGeom>
                    <a:noFill/>
                    <a:ln>
                      <a:solidFill>
                        <a:srgbClr val="D0D7E2"/>
                      </a:solidFill>
                    </a:ln>
                  </pic:spPr>
                </pic:pic>
              </a:graphicData>
            </a:graphic>
          </wp:inline>
        </w:drawing>
      </w:r>
    </w:p>
    <w:p w14:paraId="4E5E0CA5" w14:textId="77777777" w:rsidR="00EE34D8" w:rsidRDefault="00A4346A">
      <w:pPr>
        <w:spacing w:after="240"/>
        <w:jc w:val="center"/>
      </w:pPr>
      <w:r>
        <w:rPr>
          <w:i/>
          <w:iCs/>
          <w:color w:val="6B7280"/>
          <w:sz w:val="18"/>
          <w:szCs w:val="18"/>
        </w:rPr>
        <w:t>Figure 10 — The Runs page</w:t>
      </w:r>
    </w:p>
    <w:p w14:paraId="0918049D" w14:textId="77777777" w:rsidR="00EE34D8" w:rsidRDefault="00A4346A">
      <w:pPr>
        <w:pStyle w:val="PargrafodaLista"/>
        <w:numPr>
          <w:ilvl w:val="0"/>
          <w:numId w:val="2"/>
        </w:numPr>
        <w:spacing w:after="80"/>
      </w:pPr>
      <w:r>
        <w:rPr>
          <w:b/>
          <w:bCs/>
        </w:rPr>
        <w:t>Open</w:t>
      </w:r>
      <w:r>
        <w:t xml:space="preserve"> — show the rows of that run.</w:t>
      </w:r>
    </w:p>
    <w:p w14:paraId="7975B95F" w14:textId="77777777" w:rsidR="00EE34D8" w:rsidRDefault="00A4346A">
      <w:pPr>
        <w:pStyle w:val="PargrafodaLista"/>
        <w:numPr>
          <w:ilvl w:val="0"/>
          <w:numId w:val="2"/>
        </w:numPr>
        <w:spacing w:after="80"/>
      </w:pPr>
      <w:r>
        <w:rPr>
          <w:b/>
          <w:bCs/>
        </w:rPr>
        <w:t>Run again</w:t>
      </w:r>
      <w:r>
        <w:t xml:space="preserve"> — run with the same values.</w:t>
      </w:r>
    </w:p>
    <w:p w14:paraId="34557683" w14:textId="77777777" w:rsidR="00EE34D8" w:rsidRDefault="00A4346A">
      <w:pPr>
        <w:pStyle w:val="PargrafodaLista"/>
        <w:numPr>
          <w:ilvl w:val="0"/>
          <w:numId w:val="2"/>
        </w:numPr>
        <w:spacing w:after="80"/>
      </w:pPr>
      <w:r>
        <w:rPr>
          <w:b/>
          <w:bCs/>
        </w:rPr>
        <w:t>Cancel</w:t>
      </w:r>
      <w:r>
        <w:t xml:space="preserve"> — stop a run that is still queued.</w:t>
      </w:r>
    </w:p>
    <w:p w14:paraId="4DB042F3" w14:textId="77777777" w:rsidR="00EE34D8" w:rsidRDefault="00A4346A">
      <w:pPr>
        <w:pStyle w:val="PargrafodaLista"/>
        <w:numPr>
          <w:ilvl w:val="0"/>
          <w:numId w:val="2"/>
        </w:numPr>
        <w:spacing w:after="80"/>
      </w:pPr>
      <w:r>
        <w:rPr>
          <w:b/>
          <w:bCs/>
        </w:rPr>
        <w:t>Delete</w:t>
      </w:r>
      <w:r>
        <w:t xml:space="preserve"> — remove a finished run.</w:t>
      </w:r>
    </w:p>
    <w:p w14:paraId="7E05496D" w14:textId="77777777" w:rsidR="00EE34D8" w:rsidRDefault="00A4346A">
      <w:pPr>
        <w:pStyle w:val="PargrafodaLista"/>
        <w:numPr>
          <w:ilvl w:val="0"/>
          <w:numId w:val="2"/>
        </w:numPr>
        <w:spacing w:after="80"/>
      </w:pPr>
      <w:r>
        <w:rPr>
          <w:b/>
          <w:bCs/>
        </w:rPr>
        <w:t>XLSX / CSV / PDF</w:t>
      </w:r>
      <w:r>
        <w:t xml:space="preserve"> — download the saved rows.</w:t>
      </w:r>
    </w:p>
    <w:p w14:paraId="2BDEE30B" w14:textId="77777777" w:rsidR="00EE34D8" w:rsidRDefault="00A4346A">
      <w:r>
        <w:t xml:space="preserve">Use the </w:t>
      </w:r>
      <w:r>
        <w:rPr>
          <w:b/>
          <w:bCs/>
        </w:rPr>
        <w:t>Map</w:t>
      </w:r>
      <w:r>
        <w:t xml:space="preserve"> filter to see the runs of one map only.</w:t>
      </w:r>
    </w:p>
    <w:p w14:paraId="20B8EDFF" w14:textId="77777777" w:rsidR="00EE34D8" w:rsidRDefault="00A4346A">
      <w:pPr>
        <w:pStyle w:val="Ttulo1"/>
        <w:pageBreakBefore/>
      </w:pPr>
      <w:bookmarkStart w:id="50" w:name="sec12"/>
      <w:bookmarkStart w:id="51" w:name="_Toc241226558"/>
      <w:r>
        <w:lastRenderedPageBreak/>
        <w:t>12. Settings</w:t>
      </w:r>
      <w:bookmarkEnd w:id="50"/>
      <w:bookmarkEnd w:id="51"/>
    </w:p>
    <w:p w14:paraId="718F10AC" w14:textId="77777777" w:rsidR="00EE34D8" w:rsidRDefault="00A4346A">
      <w:pPr>
        <w:pStyle w:val="PargrafodaLista"/>
        <w:numPr>
          <w:ilvl w:val="0"/>
          <w:numId w:val="12"/>
        </w:numPr>
        <w:spacing w:after="80"/>
      </w:pPr>
      <w:r>
        <w:t xml:space="preserve">Click </w:t>
      </w:r>
      <w:r>
        <w:rPr>
          <w:b/>
          <w:bCs/>
        </w:rPr>
        <w:t>Settings</w:t>
      </w:r>
      <w:r>
        <w:t xml:space="preserve"> at the bottom of the menu.</w:t>
      </w:r>
    </w:p>
    <w:p w14:paraId="187F89CD" w14:textId="77777777" w:rsidR="00EE34D8" w:rsidRDefault="00A4346A">
      <w:pPr>
        <w:pStyle w:val="PargrafodaLista"/>
        <w:numPr>
          <w:ilvl w:val="0"/>
          <w:numId w:val="12"/>
        </w:numPr>
        <w:spacing w:after="80"/>
      </w:pPr>
      <w:r>
        <w:t xml:space="preserve">Choose a </w:t>
      </w:r>
      <w:r>
        <w:rPr>
          <w:b/>
          <w:bCs/>
        </w:rPr>
        <w:t>Language</w:t>
      </w:r>
      <w:r>
        <w:t>: English, Português (Portugal), Français (France) or Español (España).</w:t>
      </w:r>
    </w:p>
    <w:p w14:paraId="6FD645ED" w14:textId="77777777" w:rsidR="00EE34D8" w:rsidRDefault="00A4346A">
      <w:pPr>
        <w:pStyle w:val="PargrafodaLista"/>
        <w:numPr>
          <w:ilvl w:val="0"/>
          <w:numId w:val="12"/>
        </w:numPr>
        <w:spacing w:after="80"/>
      </w:pPr>
      <w:r>
        <w:t xml:space="preserve">Choose a </w:t>
      </w:r>
      <w:r>
        <w:rPr>
          <w:b/>
          <w:bCs/>
        </w:rPr>
        <w:t>Theme</w:t>
      </w:r>
      <w:r>
        <w:t xml:space="preserve">: </w:t>
      </w:r>
      <w:r>
        <w:rPr>
          <w:b/>
          <w:bCs/>
        </w:rPr>
        <w:t>Light</w:t>
      </w:r>
      <w:r>
        <w:t xml:space="preserve">, </w:t>
      </w:r>
      <w:r>
        <w:rPr>
          <w:b/>
          <w:bCs/>
        </w:rPr>
        <w:t>Dark</w:t>
      </w:r>
      <w:r>
        <w:t xml:space="preserve"> or </w:t>
      </w:r>
      <w:r>
        <w:rPr>
          <w:b/>
          <w:bCs/>
        </w:rPr>
        <w:t>High-Contrast</w:t>
      </w:r>
      <w:r>
        <w:t>.</w:t>
      </w:r>
    </w:p>
    <w:p w14:paraId="0A4587BE" w14:textId="77777777" w:rsidR="00EE34D8" w:rsidRDefault="00A4346A">
      <w:pPr>
        <w:pStyle w:val="PargrafodaLista"/>
        <w:numPr>
          <w:ilvl w:val="0"/>
          <w:numId w:val="12"/>
        </w:numPr>
        <w:spacing w:after="80"/>
      </w:pPr>
      <w:r>
        <w:t xml:space="preserve">Click </w:t>
      </w:r>
      <w:r>
        <w:rPr>
          <w:b/>
          <w:bCs/>
        </w:rPr>
        <w:t>Save</w:t>
      </w:r>
      <w:r>
        <w:t>.</w:t>
      </w:r>
    </w:p>
    <w:p w14:paraId="28753434" w14:textId="77777777" w:rsidR="00EE34D8" w:rsidRDefault="00A4346A">
      <w:pPr>
        <w:keepNext/>
        <w:spacing w:before="160" w:after="60"/>
        <w:jc w:val="center"/>
      </w:pPr>
      <w:r>
        <w:rPr>
          <w:noProof/>
        </w:rPr>
        <w:drawing>
          <wp:inline distT="0" distB="0" distL="0" distR="0" wp14:anchorId="63D04EC2" wp14:editId="496A5499">
            <wp:extent cx="5715000" cy="3429000"/>
            <wp:effectExtent l="19050" t="19050" r="19050" b="1905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429000"/>
                    </a:xfrm>
                    <a:prstGeom prst="rect">
                      <a:avLst/>
                    </a:prstGeom>
                    <a:noFill/>
                    <a:ln>
                      <a:solidFill>
                        <a:srgbClr val="D0D7E2"/>
                      </a:solidFill>
                    </a:ln>
                  </pic:spPr>
                </pic:pic>
              </a:graphicData>
            </a:graphic>
          </wp:inline>
        </w:drawing>
      </w:r>
    </w:p>
    <w:p w14:paraId="336080DD" w14:textId="77777777" w:rsidR="00EE34D8" w:rsidRDefault="00A4346A">
      <w:pPr>
        <w:spacing w:after="240"/>
        <w:jc w:val="center"/>
      </w:pPr>
      <w:r>
        <w:rPr>
          <w:i/>
          <w:iCs/>
          <w:color w:val="6B7280"/>
          <w:sz w:val="18"/>
          <w:szCs w:val="18"/>
        </w:rPr>
        <w:t>Figure 11 — The Settings page</w:t>
      </w:r>
    </w:p>
    <w:p w14:paraId="183C6D30" w14:textId="77777777" w:rsidR="00EE34D8" w:rsidRDefault="00A4346A">
      <w:r>
        <w:t xml:space="preserve">The screen changes at once so you can try each choice. </w:t>
      </w:r>
      <w:r>
        <w:rPr>
          <w:b/>
          <w:bCs/>
        </w:rPr>
        <w:t>If you do not click Save, the change is lost</w:t>
      </w:r>
      <w:r>
        <w:t xml:space="preserve"> when you reload the page.</w:t>
      </w:r>
    </w:p>
    <w:p w14:paraId="6135882D" w14:textId="77777777" w:rsidR="00EE34D8" w:rsidRDefault="00A4346A">
      <w:r>
        <w:t>Your settings follow you to every computer and browser.</w:t>
      </w:r>
    </w:p>
    <w:p w14:paraId="5DB619F6" w14:textId="77777777" w:rsidR="00EE34D8" w:rsidRDefault="00A4346A">
      <w:pPr>
        <w:pStyle w:val="Ttulo1"/>
        <w:pageBreakBefore/>
      </w:pPr>
      <w:bookmarkStart w:id="52" w:name="sec13"/>
      <w:bookmarkStart w:id="53" w:name="_Toc241226559"/>
      <w:r>
        <w:lastRenderedPageBreak/>
        <w:t>13. Problems and what to do</w:t>
      </w:r>
      <w:bookmarkEnd w:id="52"/>
      <w:bookmarkEnd w:id="53"/>
    </w:p>
    <w:tbl>
      <w:tblPr>
        <w:tblW w:w="9638"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CellMar>
          <w:left w:w="10" w:type="dxa"/>
          <w:right w:w="10" w:type="dxa"/>
        </w:tblCellMar>
        <w:tblLook w:val="0000" w:firstRow="0" w:lastRow="0" w:firstColumn="0" w:lastColumn="0" w:noHBand="0" w:noVBand="0"/>
      </w:tblPr>
      <w:tblGrid>
        <w:gridCol w:w="3737"/>
        <w:gridCol w:w="5901"/>
      </w:tblGrid>
      <w:tr w:rsidR="00EE34D8" w14:paraId="30FC824A" w14:textId="77777777">
        <w:tblPrEx>
          <w:tblCellMar>
            <w:top w:w="0" w:type="dxa"/>
            <w:bottom w:w="0" w:type="dxa"/>
          </w:tblCellMar>
        </w:tblPrEx>
        <w:trPr>
          <w:cantSplit/>
          <w:tblHeader/>
        </w:trPr>
        <w:tc>
          <w:tcPr>
            <w:tcW w:w="3737" w:type="dxa"/>
            <w:shd w:val="clear" w:color="auto" w:fill="1F3A68"/>
            <w:tcMar>
              <w:top w:w="70" w:type="dxa"/>
              <w:left w:w="110" w:type="dxa"/>
              <w:bottom w:w="70" w:type="dxa"/>
              <w:right w:w="110" w:type="dxa"/>
            </w:tcMar>
          </w:tcPr>
          <w:p w14:paraId="2E0ED69F" w14:textId="77777777" w:rsidR="00EE34D8" w:rsidRDefault="00A4346A">
            <w:pPr>
              <w:spacing w:after="0"/>
            </w:pPr>
            <w:r>
              <w:rPr>
                <w:b/>
                <w:bCs/>
                <w:color w:val="FFFFFF"/>
              </w:rPr>
              <w:t>Problem</w:t>
            </w:r>
          </w:p>
        </w:tc>
        <w:tc>
          <w:tcPr>
            <w:tcW w:w="5901" w:type="dxa"/>
            <w:shd w:val="clear" w:color="auto" w:fill="1F3A68"/>
            <w:tcMar>
              <w:top w:w="70" w:type="dxa"/>
              <w:left w:w="110" w:type="dxa"/>
              <w:bottom w:w="70" w:type="dxa"/>
              <w:right w:w="110" w:type="dxa"/>
            </w:tcMar>
          </w:tcPr>
          <w:p w14:paraId="0A4C6CF4" w14:textId="77777777" w:rsidR="00EE34D8" w:rsidRDefault="00A4346A">
            <w:pPr>
              <w:spacing w:after="0"/>
            </w:pPr>
            <w:r>
              <w:rPr>
                <w:b/>
                <w:bCs/>
                <w:color w:val="FFFFFF"/>
              </w:rPr>
              <w:t>What to do</w:t>
            </w:r>
          </w:p>
        </w:tc>
      </w:tr>
      <w:tr w:rsidR="00EE34D8" w14:paraId="6F924210"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621F2CD1" w14:textId="77777777" w:rsidR="00EE34D8" w:rsidRDefault="00A4346A">
            <w:pPr>
              <w:spacing w:after="0"/>
            </w:pPr>
            <w:r>
              <w:t>I cannot find a map</w:t>
            </w:r>
          </w:p>
        </w:tc>
        <w:tc>
          <w:tcPr>
            <w:tcW w:w="5901" w:type="dxa"/>
            <w:shd w:val="clear" w:color="auto" w:fill="FFFFFF"/>
            <w:tcMar>
              <w:top w:w="70" w:type="dxa"/>
              <w:left w:w="110" w:type="dxa"/>
              <w:bottom w:w="70" w:type="dxa"/>
              <w:right w:w="110" w:type="dxa"/>
            </w:tcMar>
          </w:tcPr>
          <w:p w14:paraId="61074942" w14:textId="77777777" w:rsidR="00EE34D8" w:rsidRDefault="00A4346A">
            <w:pPr>
              <w:spacing w:after="0"/>
            </w:pPr>
            <w:r>
              <w:t xml:space="preserve">Look in </w:t>
            </w:r>
            <w:r>
              <w:rPr>
                <w:b/>
                <w:bCs/>
              </w:rPr>
              <w:t>All</w:t>
            </w:r>
            <w:r>
              <w:t>. If it is not there, ask the owner to share it, or ask your administrator for access.</w:t>
            </w:r>
          </w:p>
        </w:tc>
      </w:tr>
      <w:tr w:rsidR="00EE34D8" w14:paraId="0583AFA9" w14:textId="77777777">
        <w:tblPrEx>
          <w:tblCellMar>
            <w:top w:w="0" w:type="dxa"/>
            <w:bottom w:w="0" w:type="dxa"/>
          </w:tblCellMar>
        </w:tblPrEx>
        <w:trPr>
          <w:cantSplit/>
        </w:trPr>
        <w:tc>
          <w:tcPr>
            <w:tcW w:w="3737" w:type="dxa"/>
            <w:shd w:val="clear" w:color="auto" w:fill="F3F6FA"/>
            <w:tcMar>
              <w:top w:w="70" w:type="dxa"/>
              <w:left w:w="110" w:type="dxa"/>
              <w:bottom w:w="70" w:type="dxa"/>
              <w:right w:w="110" w:type="dxa"/>
            </w:tcMar>
          </w:tcPr>
          <w:p w14:paraId="58FD5EE4" w14:textId="77777777" w:rsidR="00EE34D8" w:rsidRDefault="00A4346A">
            <w:pPr>
              <w:spacing w:after="0"/>
            </w:pPr>
            <w:r>
              <w:rPr>
                <w:b/>
                <w:bCs/>
              </w:rPr>
              <w:t>Run</w:t>
            </w:r>
            <w:r>
              <w:t xml:space="preserve"> does nothing</w:t>
            </w:r>
          </w:p>
        </w:tc>
        <w:tc>
          <w:tcPr>
            <w:tcW w:w="5901" w:type="dxa"/>
            <w:shd w:val="clear" w:color="auto" w:fill="F3F6FA"/>
            <w:tcMar>
              <w:top w:w="70" w:type="dxa"/>
              <w:left w:w="110" w:type="dxa"/>
              <w:bottom w:w="70" w:type="dxa"/>
              <w:right w:w="110" w:type="dxa"/>
            </w:tcMar>
          </w:tcPr>
          <w:p w14:paraId="0B2E2D12" w14:textId="77777777" w:rsidR="00EE34D8" w:rsidRDefault="00A4346A">
            <w:pPr>
              <w:spacing w:after="0"/>
            </w:pPr>
            <w:r>
              <w:t xml:space="preserve">Look for the </w:t>
            </w:r>
            <w:r>
              <w:rPr>
                <w:b/>
                <w:bCs/>
              </w:rPr>
              <w:t>Run parameters</w:t>
            </w:r>
            <w:r>
              <w:t xml:space="preserve"> window and fill in the red </w:t>
            </w:r>
            <w:r>
              <w:rPr>
                <w:rFonts w:ascii="Consolas" w:eastAsia="Consolas" w:hAnsi="Consolas" w:cs="Consolas"/>
                <w:sz w:val="19"/>
                <w:szCs w:val="19"/>
                <w:shd w:val="clear" w:color="auto" w:fill="EEF1F5"/>
              </w:rPr>
              <w:t>*</w:t>
            </w:r>
            <w:r>
              <w:t xml:space="preserve"> fields.</w:t>
            </w:r>
          </w:p>
        </w:tc>
      </w:tr>
      <w:tr w:rsidR="00EE34D8" w14:paraId="5B2ADD1C"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27F688A3" w14:textId="77777777" w:rsidR="00EE34D8" w:rsidRDefault="00A4346A">
            <w:pPr>
              <w:spacing w:after="0"/>
            </w:pPr>
            <w:r>
              <w:rPr>
                <w:b/>
                <w:bCs/>
              </w:rPr>
              <w:t>Not entitled to run</w:t>
            </w:r>
          </w:p>
        </w:tc>
        <w:tc>
          <w:tcPr>
            <w:tcW w:w="5901" w:type="dxa"/>
            <w:shd w:val="clear" w:color="auto" w:fill="FFFFFF"/>
            <w:tcMar>
              <w:top w:w="70" w:type="dxa"/>
              <w:left w:w="110" w:type="dxa"/>
              <w:bottom w:w="70" w:type="dxa"/>
              <w:right w:w="110" w:type="dxa"/>
            </w:tcMar>
          </w:tcPr>
          <w:p w14:paraId="37E4AF6E" w14:textId="77777777" w:rsidR="00EE34D8" w:rsidRDefault="00A4346A">
            <w:pPr>
              <w:spacing w:after="0"/>
            </w:pPr>
            <w:r>
              <w:t>Ask your administrator for access to the data.</w:t>
            </w:r>
          </w:p>
        </w:tc>
      </w:tr>
      <w:tr w:rsidR="00EE34D8" w14:paraId="1E5A0FFA" w14:textId="77777777">
        <w:tblPrEx>
          <w:tblCellMar>
            <w:top w:w="0" w:type="dxa"/>
            <w:bottom w:w="0" w:type="dxa"/>
          </w:tblCellMar>
        </w:tblPrEx>
        <w:trPr>
          <w:cantSplit/>
        </w:trPr>
        <w:tc>
          <w:tcPr>
            <w:tcW w:w="3737" w:type="dxa"/>
            <w:shd w:val="clear" w:color="auto" w:fill="F3F6FA"/>
            <w:tcMar>
              <w:top w:w="70" w:type="dxa"/>
              <w:left w:w="110" w:type="dxa"/>
              <w:bottom w:w="70" w:type="dxa"/>
              <w:right w:w="110" w:type="dxa"/>
            </w:tcMar>
          </w:tcPr>
          <w:p w14:paraId="16716652" w14:textId="77777777" w:rsidR="00EE34D8" w:rsidRDefault="00A4346A">
            <w:pPr>
              <w:spacing w:after="0"/>
            </w:pPr>
            <w:r>
              <w:rPr>
                <w:b/>
                <w:bCs/>
              </w:rPr>
              <w:t>Could not connect to the data source</w:t>
            </w:r>
          </w:p>
        </w:tc>
        <w:tc>
          <w:tcPr>
            <w:tcW w:w="5901" w:type="dxa"/>
            <w:shd w:val="clear" w:color="auto" w:fill="F3F6FA"/>
            <w:tcMar>
              <w:top w:w="70" w:type="dxa"/>
              <w:left w:w="110" w:type="dxa"/>
              <w:bottom w:w="70" w:type="dxa"/>
              <w:right w:w="110" w:type="dxa"/>
            </w:tcMar>
          </w:tcPr>
          <w:p w14:paraId="176F27E4" w14:textId="77777777" w:rsidR="00EE34D8" w:rsidRDefault="00A4346A">
            <w:pPr>
              <w:spacing w:after="0"/>
            </w:pPr>
            <w:r>
              <w:t>Wait and try again. If it continues, tell your administrator.</w:t>
            </w:r>
          </w:p>
        </w:tc>
      </w:tr>
      <w:tr w:rsidR="00EE34D8" w14:paraId="3E063C2C"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00239B81" w14:textId="77777777" w:rsidR="00EE34D8" w:rsidRDefault="00A4346A">
            <w:pPr>
              <w:spacing w:after="0"/>
            </w:pPr>
            <w:r>
              <w:t>Amber panel</w:t>
            </w:r>
          </w:p>
        </w:tc>
        <w:tc>
          <w:tcPr>
            <w:tcW w:w="5901" w:type="dxa"/>
            <w:shd w:val="clear" w:color="auto" w:fill="FFFFFF"/>
            <w:tcMar>
              <w:top w:w="70" w:type="dxa"/>
              <w:left w:w="110" w:type="dxa"/>
              <w:bottom w:w="70" w:type="dxa"/>
              <w:right w:w="110" w:type="dxa"/>
            </w:tcMar>
          </w:tcPr>
          <w:p w14:paraId="71114162" w14:textId="77777777" w:rsidR="00EE34D8" w:rsidRDefault="00A4346A">
            <w:pPr>
              <w:spacing w:after="0"/>
            </w:pPr>
            <w:r>
              <w:t>The map cannot give a correct number. Change it as the panel says, or ask the owner.</w:t>
            </w:r>
          </w:p>
        </w:tc>
      </w:tr>
      <w:tr w:rsidR="00EE34D8" w14:paraId="34FFF382" w14:textId="77777777">
        <w:tblPrEx>
          <w:tblCellMar>
            <w:top w:w="0" w:type="dxa"/>
            <w:bottom w:w="0" w:type="dxa"/>
          </w:tblCellMar>
        </w:tblPrEx>
        <w:trPr>
          <w:cantSplit/>
        </w:trPr>
        <w:tc>
          <w:tcPr>
            <w:tcW w:w="3737" w:type="dxa"/>
            <w:shd w:val="clear" w:color="auto" w:fill="F3F6FA"/>
            <w:tcMar>
              <w:top w:w="70" w:type="dxa"/>
              <w:left w:w="110" w:type="dxa"/>
              <w:bottom w:w="70" w:type="dxa"/>
              <w:right w:w="110" w:type="dxa"/>
            </w:tcMar>
          </w:tcPr>
          <w:p w14:paraId="103F37AF" w14:textId="77777777" w:rsidR="00EE34D8" w:rsidRDefault="00A4346A">
            <w:pPr>
              <w:spacing w:after="0"/>
            </w:pPr>
            <w:r>
              <w:t>No rows</w:t>
            </w:r>
          </w:p>
        </w:tc>
        <w:tc>
          <w:tcPr>
            <w:tcW w:w="5901" w:type="dxa"/>
            <w:shd w:val="clear" w:color="auto" w:fill="F3F6FA"/>
            <w:tcMar>
              <w:top w:w="70" w:type="dxa"/>
              <w:left w:w="110" w:type="dxa"/>
              <w:bottom w:w="70" w:type="dxa"/>
              <w:right w:w="110" w:type="dxa"/>
            </w:tcMar>
          </w:tcPr>
          <w:p w14:paraId="6447E3ED" w14:textId="77777777" w:rsidR="00EE34D8" w:rsidRDefault="00A4346A">
            <w:pPr>
              <w:spacing w:after="0"/>
            </w:pPr>
            <w:r>
              <w:t>Check the filters and the parameter values.</w:t>
            </w:r>
          </w:p>
        </w:tc>
      </w:tr>
      <w:tr w:rsidR="00EE34D8" w14:paraId="40F7B704"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5A2D9818" w14:textId="77777777" w:rsidR="00EE34D8" w:rsidRDefault="00A4346A">
            <w:pPr>
              <w:spacing w:after="0"/>
            </w:pPr>
            <w:r>
              <w:t>The query takes too long</w:t>
            </w:r>
          </w:p>
        </w:tc>
        <w:tc>
          <w:tcPr>
            <w:tcW w:w="5901" w:type="dxa"/>
            <w:shd w:val="clear" w:color="auto" w:fill="FFFFFF"/>
            <w:tcMar>
              <w:top w:w="70" w:type="dxa"/>
              <w:left w:w="110" w:type="dxa"/>
              <w:bottom w:w="70" w:type="dxa"/>
              <w:right w:w="110" w:type="dxa"/>
            </w:tcMar>
          </w:tcPr>
          <w:p w14:paraId="2230B0B4" w14:textId="77777777" w:rsidR="00EE34D8" w:rsidRDefault="00A4346A">
            <w:pPr>
              <w:spacing w:after="0"/>
            </w:pPr>
            <w:r>
              <w:t>Use smaller date ranges or more filters.</w:t>
            </w:r>
          </w:p>
        </w:tc>
      </w:tr>
      <w:tr w:rsidR="00EE34D8" w14:paraId="3F9412DA" w14:textId="77777777">
        <w:tblPrEx>
          <w:tblCellMar>
            <w:top w:w="0" w:type="dxa"/>
            <w:bottom w:w="0" w:type="dxa"/>
          </w:tblCellMar>
        </w:tblPrEx>
        <w:trPr>
          <w:cantSplit/>
        </w:trPr>
        <w:tc>
          <w:tcPr>
            <w:tcW w:w="3737" w:type="dxa"/>
            <w:shd w:val="clear" w:color="auto" w:fill="F3F6FA"/>
            <w:tcMar>
              <w:top w:w="70" w:type="dxa"/>
              <w:left w:w="110" w:type="dxa"/>
              <w:bottom w:w="70" w:type="dxa"/>
              <w:right w:w="110" w:type="dxa"/>
            </w:tcMar>
          </w:tcPr>
          <w:p w14:paraId="7A34F52F" w14:textId="77777777" w:rsidR="00EE34D8" w:rsidRDefault="00A4346A">
            <w:pPr>
              <w:spacing w:after="0"/>
            </w:pPr>
            <w:r>
              <w:t>No export buttons</w:t>
            </w:r>
          </w:p>
        </w:tc>
        <w:tc>
          <w:tcPr>
            <w:tcW w:w="5901" w:type="dxa"/>
            <w:shd w:val="clear" w:color="auto" w:fill="F3F6FA"/>
            <w:tcMar>
              <w:top w:w="70" w:type="dxa"/>
              <w:left w:w="110" w:type="dxa"/>
              <w:bottom w:w="70" w:type="dxa"/>
              <w:right w:w="110" w:type="dxa"/>
            </w:tcMar>
          </w:tcPr>
          <w:p w14:paraId="5CAEF905" w14:textId="77777777" w:rsidR="00EE34D8" w:rsidRDefault="00A4346A">
            <w:pPr>
              <w:spacing w:after="0"/>
            </w:pPr>
            <w:r>
              <w:t xml:space="preserve">The result expired or is not complete. Click </w:t>
            </w:r>
            <w:r>
              <w:rPr>
                <w:b/>
                <w:bCs/>
              </w:rPr>
              <w:t>Run again</w:t>
            </w:r>
            <w:r>
              <w:t>.</w:t>
            </w:r>
          </w:p>
        </w:tc>
      </w:tr>
      <w:tr w:rsidR="00EE34D8" w14:paraId="6CAE503C"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2EA40D76" w14:textId="77777777" w:rsidR="00EE34D8" w:rsidRDefault="00A4346A">
            <w:pPr>
              <w:spacing w:after="0"/>
            </w:pPr>
            <w:r>
              <w:t xml:space="preserve">Export </w:t>
            </w:r>
            <w:r>
              <w:rPr>
                <w:b/>
                <w:bCs/>
              </w:rPr>
              <w:t>Failed</w:t>
            </w:r>
          </w:p>
        </w:tc>
        <w:tc>
          <w:tcPr>
            <w:tcW w:w="5901" w:type="dxa"/>
            <w:shd w:val="clear" w:color="auto" w:fill="FFFFFF"/>
            <w:tcMar>
              <w:top w:w="70" w:type="dxa"/>
              <w:left w:w="110" w:type="dxa"/>
              <w:bottom w:w="70" w:type="dxa"/>
              <w:right w:w="110" w:type="dxa"/>
            </w:tcMar>
          </w:tcPr>
          <w:p w14:paraId="66A540A8" w14:textId="77777777" w:rsidR="00EE34D8" w:rsidRDefault="00A4346A">
            <w:pPr>
              <w:spacing w:after="0"/>
            </w:pPr>
            <w:r>
              <w:t>Export fewer rows (add filters), or try another format.</w:t>
            </w:r>
          </w:p>
        </w:tc>
      </w:tr>
      <w:tr w:rsidR="00EE34D8" w14:paraId="1705DF40" w14:textId="77777777">
        <w:tblPrEx>
          <w:tblCellMar>
            <w:top w:w="0" w:type="dxa"/>
            <w:bottom w:w="0" w:type="dxa"/>
          </w:tblCellMar>
        </w:tblPrEx>
        <w:trPr>
          <w:cantSplit/>
        </w:trPr>
        <w:tc>
          <w:tcPr>
            <w:tcW w:w="3737" w:type="dxa"/>
            <w:shd w:val="clear" w:color="auto" w:fill="F3F6FA"/>
            <w:tcMar>
              <w:top w:w="70" w:type="dxa"/>
              <w:left w:w="110" w:type="dxa"/>
              <w:bottom w:w="70" w:type="dxa"/>
              <w:right w:w="110" w:type="dxa"/>
            </w:tcMar>
          </w:tcPr>
          <w:p w14:paraId="7648FA84" w14:textId="77777777" w:rsidR="00EE34D8" w:rsidRDefault="00A4346A">
            <w:pPr>
              <w:spacing w:after="0"/>
            </w:pPr>
            <w:r>
              <w:rPr>
                <w:b/>
                <w:bCs/>
              </w:rPr>
              <w:t>Create Map</w:t>
            </w:r>
            <w:r>
              <w:t xml:space="preserve"> or </w:t>
            </w:r>
            <w:r>
              <w:rPr>
                <w:b/>
                <w:bCs/>
              </w:rPr>
              <w:t>Duplicate</w:t>
            </w:r>
            <w:r>
              <w:t xml:space="preserve"> gives an error</w:t>
            </w:r>
          </w:p>
        </w:tc>
        <w:tc>
          <w:tcPr>
            <w:tcW w:w="5901" w:type="dxa"/>
            <w:shd w:val="clear" w:color="auto" w:fill="F3F6FA"/>
            <w:tcMar>
              <w:top w:w="70" w:type="dxa"/>
              <w:left w:w="110" w:type="dxa"/>
              <w:bottom w:w="70" w:type="dxa"/>
              <w:right w:w="110" w:type="dxa"/>
            </w:tcMar>
          </w:tcPr>
          <w:p w14:paraId="68BF895F" w14:textId="77777777" w:rsidR="00EE34D8" w:rsidRDefault="00A4346A">
            <w:pPr>
              <w:spacing w:after="0"/>
            </w:pPr>
            <w:r>
              <w:t>Ask your administrator for the right to create maps in that business area.</w:t>
            </w:r>
          </w:p>
        </w:tc>
      </w:tr>
      <w:tr w:rsidR="00EE34D8" w14:paraId="0B571EE8"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575256A4" w14:textId="77777777" w:rsidR="00EE34D8" w:rsidRDefault="00A4346A">
            <w:pPr>
              <w:spacing w:after="0"/>
            </w:pPr>
            <w:r>
              <w:t>I cannot share a map</w:t>
            </w:r>
          </w:p>
        </w:tc>
        <w:tc>
          <w:tcPr>
            <w:tcW w:w="5901" w:type="dxa"/>
            <w:shd w:val="clear" w:color="auto" w:fill="FFFFFF"/>
            <w:tcMar>
              <w:top w:w="70" w:type="dxa"/>
              <w:left w:w="110" w:type="dxa"/>
              <w:bottom w:w="70" w:type="dxa"/>
              <w:right w:w="110" w:type="dxa"/>
            </w:tcMar>
          </w:tcPr>
          <w:p w14:paraId="0CD2BADB" w14:textId="77777777" w:rsidR="00EE34D8" w:rsidRDefault="00A4346A">
            <w:pPr>
              <w:spacing w:after="0"/>
            </w:pPr>
            <w:r>
              <w:t>You can share only maps you created. Ask the owner.</w:t>
            </w:r>
          </w:p>
        </w:tc>
      </w:tr>
      <w:tr w:rsidR="00EE34D8" w14:paraId="5B979C11" w14:textId="77777777">
        <w:tblPrEx>
          <w:tblCellMar>
            <w:top w:w="0" w:type="dxa"/>
            <w:bottom w:w="0" w:type="dxa"/>
          </w:tblCellMar>
        </w:tblPrEx>
        <w:trPr>
          <w:cantSplit/>
        </w:trPr>
        <w:tc>
          <w:tcPr>
            <w:tcW w:w="3737" w:type="dxa"/>
            <w:shd w:val="clear" w:color="auto" w:fill="F3F6FA"/>
            <w:tcMar>
              <w:top w:w="70" w:type="dxa"/>
              <w:left w:w="110" w:type="dxa"/>
              <w:bottom w:w="70" w:type="dxa"/>
              <w:right w:w="110" w:type="dxa"/>
            </w:tcMar>
          </w:tcPr>
          <w:p w14:paraId="2849585D" w14:textId="77777777" w:rsidR="00EE34D8" w:rsidRDefault="00A4346A">
            <w:pPr>
              <w:spacing w:after="0"/>
            </w:pPr>
            <w:r>
              <w:t>My language or theme went back</w:t>
            </w:r>
          </w:p>
        </w:tc>
        <w:tc>
          <w:tcPr>
            <w:tcW w:w="5901" w:type="dxa"/>
            <w:shd w:val="clear" w:color="auto" w:fill="F3F6FA"/>
            <w:tcMar>
              <w:top w:w="70" w:type="dxa"/>
              <w:left w:w="110" w:type="dxa"/>
              <w:bottom w:w="70" w:type="dxa"/>
              <w:right w:w="110" w:type="dxa"/>
            </w:tcMar>
          </w:tcPr>
          <w:p w14:paraId="20CFB676" w14:textId="77777777" w:rsidR="00EE34D8" w:rsidRDefault="00A4346A">
            <w:pPr>
              <w:spacing w:after="0"/>
            </w:pPr>
            <w:r>
              <w:t xml:space="preserve">You did not click </w:t>
            </w:r>
            <w:r>
              <w:rPr>
                <w:b/>
                <w:bCs/>
              </w:rPr>
              <w:t>Save</w:t>
            </w:r>
            <w:r>
              <w:t xml:space="preserve"> in </w:t>
            </w:r>
            <w:r>
              <w:rPr>
                <w:b/>
                <w:bCs/>
              </w:rPr>
              <w:t>Settings</w:t>
            </w:r>
            <w:r>
              <w:t>.</w:t>
            </w:r>
          </w:p>
        </w:tc>
      </w:tr>
      <w:tr w:rsidR="00EE34D8" w14:paraId="293B6858" w14:textId="77777777">
        <w:tblPrEx>
          <w:tblCellMar>
            <w:top w:w="0" w:type="dxa"/>
            <w:bottom w:w="0" w:type="dxa"/>
          </w:tblCellMar>
        </w:tblPrEx>
        <w:trPr>
          <w:cantSplit/>
        </w:trPr>
        <w:tc>
          <w:tcPr>
            <w:tcW w:w="3737" w:type="dxa"/>
            <w:shd w:val="clear" w:color="auto" w:fill="FFFFFF"/>
            <w:tcMar>
              <w:top w:w="70" w:type="dxa"/>
              <w:left w:w="110" w:type="dxa"/>
              <w:bottom w:w="70" w:type="dxa"/>
              <w:right w:w="110" w:type="dxa"/>
            </w:tcMar>
          </w:tcPr>
          <w:p w14:paraId="624B11CA" w14:textId="77777777" w:rsidR="00EE34D8" w:rsidRDefault="00A4346A">
            <w:pPr>
              <w:spacing w:after="0"/>
            </w:pPr>
            <w:r>
              <w:t>The schedule did not run</w:t>
            </w:r>
          </w:p>
        </w:tc>
        <w:tc>
          <w:tcPr>
            <w:tcW w:w="5901" w:type="dxa"/>
            <w:shd w:val="clear" w:color="auto" w:fill="FFFFFF"/>
            <w:tcMar>
              <w:top w:w="70" w:type="dxa"/>
              <w:left w:w="110" w:type="dxa"/>
              <w:bottom w:w="70" w:type="dxa"/>
              <w:right w:w="110" w:type="dxa"/>
            </w:tcMar>
          </w:tcPr>
          <w:p w14:paraId="74F65583" w14:textId="77777777" w:rsidR="00EE34D8" w:rsidRDefault="00A4346A">
            <w:pPr>
              <w:spacing w:after="0"/>
            </w:pPr>
            <w:r>
              <w:t xml:space="preserve">Check that it is </w:t>
            </w:r>
            <w:r>
              <w:rPr>
                <w:b/>
                <w:bCs/>
              </w:rPr>
              <w:t>Enabled</w:t>
            </w:r>
            <w:r>
              <w:t xml:space="preserve"> and look at its </w:t>
            </w:r>
            <w:r>
              <w:rPr>
                <w:b/>
                <w:bCs/>
              </w:rPr>
              <w:t>Planner</w:t>
            </w:r>
            <w:r>
              <w:t xml:space="preserve"> value.</w:t>
            </w:r>
          </w:p>
        </w:tc>
      </w:tr>
    </w:tbl>
    <w:p w14:paraId="671EC538" w14:textId="77777777" w:rsidR="00EE34D8" w:rsidRDefault="00EE34D8">
      <w:pPr>
        <w:spacing w:after="60"/>
      </w:pPr>
    </w:p>
    <w:p w14:paraId="2280D99A" w14:textId="77777777" w:rsidR="00EE34D8" w:rsidRDefault="00A4346A">
      <w:pPr>
        <w:pStyle w:val="Ttulo2"/>
        <w:keepNext/>
      </w:pPr>
      <w:bookmarkStart w:id="54" w:name="_Toc241226560"/>
      <w:r>
        <w:t>What to tell your administrator</w:t>
      </w:r>
      <w:bookmarkEnd w:id="54"/>
    </w:p>
    <w:p w14:paraId="44289DC5" w14:textId="77777777" w:rsidR="00EE34D8" w:rsidRDefault="00A4346A">
      <w:r>
        <w:t>When you ask for help, give:</w:t>
      </w:r>
    </w:p>
    <w:p w14:paraId="65396A94" w14:textId="77777777" w:rsidR="00EE34D8" w:rsidRDefault="00A4346A">
      <w:pPr>
        <w:pStyle w:val="PargrafodaLista"/>
        <w:numPr>
          <w:ilvl w:val="0"/>
          <w:numId w:val="2"/>
        </w:numPr>
        <w:spacing w:after="80"/>
      </w:pPr>
      <w:r>
        <w:t>the map name,</w:t>
      </w:r>
    </w:p>
    <w:p w14:paraId="66BA8BB3" w14:textId="77777777" w:rsidR="00EE34D8" w:rsidRDefault="00A4346A">
      <w:pPr>
        <w:pStyle w:val="PargrafodaLista"/>
        <w:numPr>
          <w:ilvl w:val="0"/>
          <w:numId w:val="2"/>
        </w:numPr>
        <w:spacing w:after="80"/>
      </w:pPr>
      <w:r>
        <w:t>what you clicked,</w:t>
      </w:r>
    </w:p>
    <w:p w14:paraId="1D8E4D5D" w14:textId="77777777" w:rsidR="00EE34D8" w:rsidRDefault="00A4346A">
      <w:pPr>
        <w:pStyle w:val="PargrafodaLista"/>
        <w:numPr>
          <w:ilvl w:val="0"/>
          <w:numId w:val="2"/>
        </w:numPr>
        <w:spacing w:after="80"/>
      </w:pPr>
      <w:r>
        <w:t>the exact message on the screen,</w:t>
      </w:r>
    </w:p>
    <w:p w14:paraId="773A9B82" w14:textId="77777777" w:rsidR="00EE34D8" w:rsidRDefault="00A4346A">
      <w:pPr>
        <w:pStyle w:val="PargrafodaLista"/>
        <w:numPr>
          <w:ilvl w:val="0"/>
          <w:numId w:val="2"/>
        </w:numPr>
        <w:spacing w:after="80"/>
      </w:pPr>
      <w:r>
        <w:t>the date and time.</w:t>
      </w:r>
    </w:p>
    <w:sectPr w:rsidR="00EE34D8">
      <w:headerReference w:type="default" r:id="rId18"/>
      <w:footerReference w:type="default" r:id="rId19"/>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177D7" w14:textId="77777777" w:rsidR="00A4346A" w:rsidRDefault="00A4346A">
      <w:pPr>
        <w:spacing w:after="0" w:line="240" w:lineRule="auto"/>
      </w:pPr>
      <w:r>
        <w:separator/>
      </w:r>
    </w:p>
  </w:endnote>
  <w:endnote w:type="continuationSeparator" w:id="0">
    <w:p w14:paraId="5786EF1D" w14:textId="77777777" w:rsidR="00A4346A" w:rsidRDefault="00A4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C33EE" w14:textId="77777777" w:rsidR="00EE34D8" w:rsidRDefault="00A4346A">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Pr>
        <w:noProof/>
        <w:color w:val="6B7280"/>
        <w:sz w:val="16"/>
        <w:szCs w:val="16"/>
      </w:rPr>
      <w:t>4</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Pr>
        <w:noProof/>
        <w:color w:val="6B7280"/>
        <w:sz w:val="16"/>
        <w:szCs w:val="16"/>
      </w:rPr>
      <w:t>5</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458CC" w14:textId="77777777" w:rsidR="00A4346A" w:rsidRDefault="00A4346A">
      <w:pPr>
        <w:spacing w:after="0" w:line="240" w:lineRule="auto"/>
      </w:pPr>
      <w:r>
        <w:separator/>
      </w:r>
    </w:p>
  </w:footnote>
  <w:footnote w:type="continuationSeparator" w:id="0">
    <w:p w14:paraId="2CB04FDD" w14:textId="77777777" w:rsidR="00A4346A" w:rsidRDefault="00A434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B9CE2" w14:textId="77777777" w:rsidR="00EE34D8" w:rsidRDefault="00A4346A">
    <w:pPr>
      <w:pBdr>
        <w:bottom w:val="single" w:sz="4" w:space="4" w:color="D0D7E2"/>
      </w:pBdr>
      <w:jc w:val="right"/>
    </w:pPr>
    <w:r>
      <w:rPr>
        <w:color w:val="6B7280"/>
        <w:sz w:val="16"/>
        <w:szCs w:val="16"/>
      </w:rPr>
      <w:t>Discoverer Neo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741AC"/>
    <w:multiLevelType w:val="hybridMultilevel"/>
    <w:tmpl w:val="5580A47C"/>
    <w:lvl w:ilvl="0" w:tplc="93E2A856">
      <w:start w:val="1"/>
      <w:numFmt w:val="bullet"/>
      <w:lvlText w:val="•"/>
      <w:lvlJc w:val="left"/>
      <w:pPr>
        <w:ind w:left="440" w:hanging="280"/>
      </w:pPr>
      <w:rPr>
        <w:color w:val="2E5AAC"/>
      </w:rPr>
    </w:lvl>
    <w:lvl w:ilvl="1" w:tplc="9E522736">
      <w:start w:val="1"/>
      <w:numFmt w:val="bullet"/>
      <w:lvlText w:val="–"/>
      <w:lvlJc w:val="left"/>
      <w:pPr>
        <w:ind w:left="880" w:hanging="280"/>
      </w:pPr>
      <w:rPr>
        <w:color w:val="2E5AAC"/>
      </w:rPr>
    </w:lvl>
    <w:lvl w:ilvl="2" w:tplc="AA4CC168">
      <w:numFmt w:val="decimal"/>
      <w:lvlText w:val=""/>
      <w:lvlJc w:val="left"/>
    </w:lvl>
    <w:lvl w:ilvl="3" w:tplc="41C8152C">
      <w:numFmt w:val="decimal"/>
      <w:lvlText w:val=""/>
      <w:lvlJc w:val="left"/>
    </w:lvl>
    <w:lvl w:ilvl="4" w:tplc="9DEE2390">
      <w:numFmt w:val="decimal"/>
      <w:lvlText w:val=""/>
      <w:lvlJc w:val="left"/>
    </w:lvl>
    <w:lvl w:ilvl="5" w:tplc="BA3079C2">
      <w:numFmt w:val="decimal"/>
      <w:lvlText w:val=""/>
      <w:lvlJc w:val="left"/>
    </w:lvl>
    <w:lvl w:ilvl="6" w:tplc="975E952A">
      <w:numFmt w:val="decimal"/>
      <w:lvlText w:val=""/>
      <w:lvlJc w:val="left"/>
    </w:lvl>
    <w:lvl w:ilvl="7" w:tplc="04408EA6">
      <w:numFmt w:val="decimal"/>
      <w:lvlText w:val=""/>
      <w:lvlJc w:val="left"/>
    </w:lvl>
    <w:lvl w:ilvl="8" w:tplc="F1A6114E">
      <w:numFmt w:val="decimal"/>
      <w:lvlText w:val=""/>
      <w:lvlJc w:val="left"/>
    </w:lvl>
  </w:abstractNum>
  <w:abstractNum w:abstractNumId="1" w15:restartNumberingAfterBreak="0">
    <w:nsid w:val="4B2A3CEB"/>
    <w:multiLevelType w:val="hybridMultilevel"/>
    <w:tmpl w:val="A926A408"/>
    <w:lvl w:ilvl="0" w:tplc="5784DE40">
      <w:start w:val="1"/>
      <w:numFmt w:val="bullet"/>
      <w:lvlText w:val="●"/>
      <w:lvlJc w:val="left"/>
      <w:pPr>
        <w:ind w:left="720" w:hanging="360"/>
      </w:pPr>
    </w:lvl>
    <w:lvl w:ilvl="1" w:tplc="CB9C97E4">
      <w:start w:val="1"/>
      <w:numFmt w:val="bullet"/>
      <w:lvlText w:val="○"/>
      <w:lvlJc w:val="left"/>
      <w:pPr>
        <w:ind w:left="1440" w:hanging="360"/>
      </w:pPr>
    </w:lvl>
    <w:lvl w:ilvl="2" w:tplc="8CFE5760">
      <w:start w:val="1"/>
      <w:numFmt w:val="bullet"/>
      <w:lvlText w:val="■"/>
      <w:lvlJc w:val="left"/>
      <w:pPr>
        <w:ind w:left="2160" w:hanging="360"/>
      </w:pPr>
    </w:lvl>
    <w:lvl w:ilvl="3" w:tplc="89C02320">
      <w:start w:val="1"/>
      <w:numFmt w:val="bullet"/>
      <w:lvlText w:val="●"/>
      <w:lvlJc w:val="left"/>
      <w:pPr>
        <w:ind w:left="2880" w:hanging="360"/>
      </w:pPr>
    </w:lvl>
    <w:lvl w:ilvl="4" w:tplc="0B287D8A">
      <w:start w:val="1"/>
      <w:numFmt w:val="bullet"/>
      <w:lvlText w:val="○"/>
      <w:lvlJc w:val="left"/>
      <w:pPr>
        <w:ind w:left="3600" w:hanging="360"/>
      </w:pPr>
    </w:lvl>
    <w:lvl w:ilvl="5" w:tplc="A184CBB0">
      <w:start w:val="1"/>
      <w:numFmt w:val="bullet"/>
      <w:lvlText w:val="■"/>
      <w:lvlJc w:val="left"/>
      <w:pPr>
        <w:ind w:left="4320" w:hanging="360"/>
      </w:pPr>
    </w:lvl>
    <w:lvl w:ilvl="6" w:tplc="D292EA8C">
      <w:start w:val="1"/>
      <w:numFmt w:val="bullet"/>
      <w:lvlText w:val="●"/>
      <w:lvlJc w:val="left"/>
      <w:pPr>
        <w:ind w:left="5040" w:hanging="360"/>
      </w:pPr>
    </w:lvl>
    <w:lvl w:ilvl="7" w:tplc="C130ECB0">
      <w:start w:val="1"/>
      <w:numFmt w:val="bullet"/>
      <w:lvlText w:val="●"/>
      <w:lvlJc w:val="left"/>
      <w:pPr>
        <w:ind w:left="5760" w:hanging="360"/>
      </w:pPr>
    </w:lvl>
    <w:lvl w:ilvl="8" w:tplc="E3CE05EE">
      <w:start w:val="1"/>
      <w:numFmt w:val="bullet"/>
      <w:lvlText w:val="●"/>
      <w:lvlJc w:val="left"/>
      <w:pPr>
        <w:ind w:left="6480" w:hanging="360"/>
      </w:pPr>
    </w:lvl>
  </w:abstractNum>
  <w:abstractNum w:abstractNumId="2" w15:restartNumberingAfterBreak="0">
    <w:nsid w:val="4BB51686"/>
    <w:multiLevelType w:val="hybridMultilevel"/>
    <w:tmpl w:val="6A4C5620"/>
    <w:lvl w:ilvl="0" w:tplc="A0486720">
      <w:start w:val="1"/>
      <w:numFmt w:val="decimal"/>
      <w:lvlText w:val="%1."/>
      <w:lvlJc w:val="left"/>
      <w:pPr>
        <w:ind w:left="440" w:hanging="330"/>
      </w:pPr>
      <w:rPr>
        <w:b/>
        <w:bCs/>
        <w:color w:val="2E5AAC"/>
      </w:rPr>
    </w:lvl>
    <w:lvl w:ilvl="1" w:tplc="AB7079BC">
      <w:numFmt w:val="decimal"/>
      <w:lvlText w:val=""/>
      <w:lvlJc w:val="left"/>
    </w:lvl>
    <w:lvl w:ilvl="2" w:tplc="AC2C8114">
      <w:numFmt w:val="decimal"/>
      <w:lvlText w:val=""/>
      <w:lvlJc w:val="left"/>
    </w:lvl>
    <w:lvl w:ilvl="3" w:tplc="83909DAA">
      <w:numFmt w:val="decimal"/>
      <w:lvlText w:val=""/>
      <w:lvlJc w:val="left"/>
    </w:lvl>
    <w:lvl w:ilvl="4" w:tplc="00B0D8DC">
      <w:numFmt w:val="decimal"/>
      <w:lvlText w:val=""/>
      <w:lvlJc w:val="left"/>
    </w:lvl>
    <w:lvl w:ilvl="5" w:tplc="2730CD8C">
      <w:numFmt w:val="decimal"/>
      <w:lvlText w:val=""/>
      <w:lvlJc w:val="left"/>
    </w:lvl>
    <w:lvl w:ilvl="6" w:tplc="23A2685C">
      <w:numFmt w:val="decimal"/>
      <w:lvlText w:val=""/>
      <w:lvlJc w:val="left"/>
    </w:lvl>
    <w:lvl w:ilvl="7" w:tplc="F9FCE1CC">
      <w:numFmt w:val="decimal"/>
      <w:lvlText w:val=""/>
      <w:lvlJc w:val="left"/>
    </w:lvl>
    <w:lvl w:ilvl="8" w:tplc="F3F6C7EA">
      <w:numFmt w:val="decimal"/>
      <w:lvlText w:val=""/>
      <w:lvlJc w:val="left"/>
    </w:lvl>
  </w:abstractNum>
  <w:num w:numId="1" w16cid:durableId="1482305151">
    <w:abstractNumId w:val="1"/>
    <w:lvlOverride w:ilvl="0">
      <w:startOverride w:val="1"/>
    </w:lvlOverride>
  </w:num>
  <w:num w:numId="2" w16cid:durableId="1692686983">
    <w:abstractNumId w:val="0"/>
    <w:lvlOverride w:ilvl="0">
      <w:startOverride w:val="1"/>
    </w:lvlOverride>
  </w:num>
  <w:num w:numId="3" w16cid:durableId="642197254">
    <w:abstractNumId w:val="2"/>
    <w:lvlOverride w:ilvl="0">
      <w:startOverride w:val="1"/>
    </w:lvlOverride>
  </w:num>
  <w:num w:numId="4" w16cid:durableId="534075414">
    <w:abstractNumId w:val="2"/>
    <w:lvlOverride w:ilvl="0">
      <w:startOverride w:val="1"/>
    </w:lvlOverride>
  </w:num>
  <w:num w:numId="5" w16cid:durableId="611136452">
    <w:abstractNumId w:val="2"/>
    <w:lvlOverride w:ilvl="0">
      <w:startOverride w:val="1"/>
    </w:lvlOverride>
  </w:num>
  <w:num w:numId="6" w16cid:durableId="2065136008">
    <w:abstractNumId w:val="2"/>
    <w:lvlOverride w:ilvl="0">
      <w:startOverride w:val="1"/>
    </w:lvlOverride>
  </w:num>
  <w:num w:numId="7" w16cid:durableId="1370960271">
    <w:abstractNumId w:val="2"/>
    <w:lvlOverride w:ilvl="0">
      <w:startOverride w:val="1"/>
    </w:lvlOverride>
  </w:num>
  <w:num w:numId="8" w16cid:durableId="1611086101">
    <w:abstractNumId w:val="2"/>
    <w:lvlOverride w:ilvl="0">
      <w:startOverride w:val="1"/>
    </w:lvlOverride>
  </w:num>
  <w:num w:numId="9" w16cid:durableId="243491809">
    <w:abstractNumId w:val="2"/>
    <w:lvlOverride w:ilvl="0">
      <w:startOverride w:val="1"/>
    </w:lvlOverride>
  </w:num>
  <w:num w:numId="10" w16cid:durableId="66533679">
    <w:abstractNumId w:val="2"/>
    <w:lvlOverride w:ilvl="0">
      <w:startOverride w:val="1"/>
    </w:lvlOverride>
  </w:num>
  <w:num w:numId="11" w16cid:durableId="1449622896">
    <w:abstractNumId w:val="2"/>
    <w:lvlOverride w:ilvl="0">
      <w:startOverride w:val="1"/>
    </w:lvlOverride>
  </w:num>
  <w:num w:numId="12" w16cid:durableId="8580102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4D8"/>
    <w:rsid w:val="00066739"/>
    <w:rsid w:val="00A4346A"/>
    <w:rsid w:val="00EE34D8"/>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9C31C"/>
  <w15:docId w15:val="{561FEFAA-07B9-4DAE-84EA-8A6D221B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2"/>
        <w:szCs w:val="22"/>
        <w:lang w:val="pt-PT" w:eastAsia="pt-PT"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12" w:space="6" w:color="2E5AAC"/>
      </w:pBdr>
      <w:spacing w:after="240"/>
      <w:outlineLvl w:val="0"/>
    </w:pPr>
    <w:rPr>
      <w:b/>
      <w:bCs/>
      <w:color w:val="1F3A68"/>
      <w:sz w:val="34"/>
      <w:szCs w:val="34"/>
    </w:rPr>
  </w:style>
  <w:style w:type="paragraph" w:styleId="Ttulo2">
    <w:name w:val="heading 2"/>
    <w:uiPriority w:val="9"/>
    <w:unhideWhenUsed/>
    <w:qFormat/>
    <w:pPr>
      <w:spacing w:before="280"/>
      <w:outlineLvl w:val="1"/>
    </w:pPr>
    <w:rPr>
      <w:b/>
      <w:bCs/>
      <w:color w:val="2E5AA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A4346A"/>
    <w:pPr>
      <w:spacing w:after="100"/>
    </w:pPr>
  </w:style>
  <w:style w:type="paragraph" w:styleId="ndice2">
    <w:name w:val="toc 2"/>
    <w:basedOn w:val="Normal"/>
    <w:next w:val="Normal"/>
    <w:autoRedefine/>
    <w:uiPriority w:val="39"/>
    <w:unhideWhenUsed/>
    <w:rsid w:val="00A434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2963</Words>
  <Characters>16003</Characters>
  <Application>Microsoft Office Word</Application>
  <DocSecurity>0</DocSecurity>
  <Lines>133</Lines>
  <Paragraphs>37</Paragraphs>
  <ScaleCrop>false</ScaleCrop>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Guide for the USER Role — en</dc:title>
  <dc:creator>Discoverer Neo</dc:creator>
  <cp:lastModifiedBy>João Paulo Figueiras Ribeiro</cp:lastModifiedBy>
  <cp:revision>2</cp:revision>
  <dcterms:created xsi:type="dcterms:W3CDTF">2026-09-25T10:00:00Z</dcterms:created>
  <dcterms:modified xsi:type="dcterms:W3CDTF">2026-09-25T10:01:00Z</dcterms:modified>
</cp:coreProperties>
</file>