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BD18C" w14:textId="77777777" w:rsidR="00147FB7" w:rsidRDefault="000C7BE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092C2E7" w14:textId="77777777" w:rsidR="00147FB7" w:rsidRDefault="000C7BE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194BBFA2" w14:textId="77777777" w:rsidR="00147FB7" w:rsidRDefault="000C7BE5">
      <w:r>
        <w:rPr>
          <w:b/>
          <w:bCs/>
          <w:sz w:val="32"/>
          <w:szCs w:val="32"/>
        </w:rPr>
        <w:t>Para a função VIEWER</w:t>
      </w:r>
    </w:p>
    <w:p w14:paraId="0A0367AC" w14:textId="77777777" w:rsidR="00147FB7" w:rsidRDefault="000C7BE5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3FACEAD8" w14:textId="77777777" w:rsidR="00147FB7" w:rsidRDefault="000C7BE5">
      <w:r>
        <w:br w:type="page"/>
      </w:r>
    </w:p>
    <w:p w14:paraId="67BA28E3" w14:textId="77777777" w:rsidR="00147FB7" w:rsidRDefault="000C7BE5">
      <w:pPr>
        <w:pStyle w:val="Cabealhodondice"/>
      </w:pPr>
      <w:r>
        <w:lastRenderedPageBreak/>
        <w:t>Índice</w:t>
      </w:r>
    </w:p>
    <w:sdt>
      <w:sdtPr>
        <w:alias w:val="Índice"/>
        <w:id w:val="-1243640107"/>
      </w:sdtPr>
      <w:sdtEndPr/>
      <w:sdtContent>
        <w:p w14:paraId="31F3BA4D" w14:textId="3FF2F275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6070" w:history="1">
            <w:r w:rsidRPr="00237A81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3EE45A" w14:textId="19A64BCC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71" w:history="1">
            <w:r w:rsidRPr="00237A81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DCB3C5D" w14:textId="44FAB54D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72" w:history="1">
            <w:r w:rsidRPr="00237A81">
              <w:rPr>
                <w:rStyle w:val="Hiperligao"/>
                <w:noProof/>
              </w:rPr>
              <w:t>Executar e ler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D7BCBC" w14:textId="5CFF5390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73" w:history="1">
            <w:r w:rsidRPr="00237A81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70695E" w14:textId="0434D004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74" w:history="1">
            <w:r w:rsidRPr="00237A81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86F25E" w14:textId="64F81540" w:rsidR="000C7BE5" w:rsidRDefault="000C7B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75" w:history="1">
            <w:r w:rsidRPr="00237A81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2401B5" w14:textId="1A0CFB55" w:rsidR="00147FB7" w:rsidRDefault="000C7BE5">
          <w:r>
            <w:fldChar w:fldCharType="end"/>
          </w:r>
        </w:p>
      </w:sdtContent>
    </w:sdt>
    <w:p w14:paraId="2F627D7B" w14:textId="77777777" w:rsidR="00147FB7" w:rsidRDefault="00147FB7">
      <w:pPr>
        <w:sectPr w:rsidR="00147FB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74B3EB" w14:textId="77777777" w:rsidR="00147FB7" w:rsidRDefault="000C7BE5">
      <w:pPr>
        <w:pStyle w:val="Ttulo1"/>
      </w:pPr>
      <w:bookmarkStart w:id="0" w:name="_Toc241746070"/>
      <w:r>
        <w:lastRenderedPageBreak/>
        <w:t>A sua função numa página</w:t>
      </w:r>
      <w:bookmarkEnd w:id="0"/>
    </w:p>
    <w:p w14:paraId="48272F37" w14:textId="77777777" w:rsidR="00147FB7" w:rsidRDefault="000C7BE5">
      <w:r>
        <w:t xml:space="preserve">Tem a função </w:t>
      </w:r>
      <w:r>
        <w:rPr>
          <w:b/>
          <w:bCs/>
        </w:rPr>
        <w:t>VIEWER</w:t>
      </w:r>
      <w:r>
        <w:t xml:space="preserve">. O seu trabalho principal é abrir mapas e ler os resultados.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47FB7" w14:paraId="176DE6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19BD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72973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147FB7" w14:paraId="420D3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B378" w14:textId="77777777" w:rsidR="00147FB7" w:rsidRDefault="000C7BE5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F203" w14:textId="77777777" w:rsidR="00147FB7" w:rsidRDefault="000C7BE5">
            <w:pPr>
              <w:spacing w:after="0"/>
            </w:pPr>
            <w:r>
              <w:t>Ver os mapas privados de outras pessoas</w:t>
            </w:r>
          </w:p>
        </w:tc>
      </w:tr>
      <w:tr w:rsidR="00147FB7" w14:paraId="0D0388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69369" w14:textId="77777777" w:rsidR="00147FB7" w:rsidRDefault="000C7BE5">
            <w:pPr>
              <w:spacing w:after="0"/>
            </w:pPr>
            <w:r>
              <w:t>Executar mapas,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1E60D" w14:textId="77777777" w:rsidR="00147FB7" w:rsidRDefault="000C7BE5">
            <w:pPr>
              <w:spacing w:after="0"/>
            </w:pPr>
            <w:r>
              <w:t>Copiar um mapa ou um livro</w:t>
            </w:r>
          </w:p>
        </w:tc>
      </w:tr>
      <w:tr w:rsidR="00147FB7" w14:paraId="0D9BC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3A830" w14:textId="77777777" w:rsidR="00147FB7" w:rsidRDefault="000C7BE5">
            <w:pPr>
              <w:spacing w:after="0"/>
            </w:pPr>
            <w:r>
              <w:t xml:space="preserve">Exportar, se o mapa for público ou partilhado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2E7A" w14:textId="77777777" w:rsidR="00147FB7" w:rsidRDefault="000C7BE5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147FB7" w14:paraId="1C8EF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840EF" w14:textId="77777777" w:rsidR="00147FB7" w:rsidRDefault="000C7BE5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CD96" w14:textId="77777777" w:rsidR="00147FB7" w:rsidRDefault="000C7BE5">
            <w:pPr>
              <w:spacing w:after="0"/>
            </w:pPr>
            <w:r>
              <w:t>Abrir as páginas de administração</w:t>
            </w:r>
          </w:p>
        </w:tc>
      </w:tr>
    </w:tbl>
    <w:p w14:paraId="34F0D0ED" w14:textId="77777777" w:rsidR="00147FB7" w:rsidRDefault="00147FB7">
      <w:pPr>
        <w:spacing w:after="60"/>
      </w:pPr>
    </w:p>
    <w:p w14:paraId="158BD1FE" w14:textId="77777777" w:rsidR="00147FB7" w:rsidRDefault="000C7BE5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 É a partilha, e não a sua função, que decide isto.</w:t>
      </w:r>
    </w:p>
    <w:p w14:paraId="3003B219" w14:textId="77777777" w:rsidR="00147FB7" w:rsidRDefault="000C7BE5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18D44519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83562C" wp14:editId="5C8DABDA">
            <wp:extent cx="5715000" cy="3571875"/>
            <wp:effectExtent l="0" t="0" r="0" b="0"/>
            <wp:docPr id="435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85A8" w14:textId="77777777" w:rsidR="00147FB7" w:rsidRDefault="000C7BE5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1F35301" w14:textId="77777777" w:rsidR="00147FB7" w:rsidRDefault="000C7BE5">
      <w:pPr>
        <w:pStyle w:val="Ttulo1"/>
        <w:pageBreakBefore/>
      </w:pPr>
      <w:bookmarkStart w:id="1" w:name="_Toc241746071"/>
      <w:r>
        <w:lastRenderedPageBreak/>
        <w:t>Painel e Mapas</w:t>
      </w:r>
      <w:bookmarkEnd w:id="1"/>
    </w:p>
    <w:p w14:paraId="3EC40017" w14:textId="77777777" w:rsidR="00147FB7" w:rsidRDefault="000C7BE5">
      <w:r>
        <w:t xml:space="preserve">O </w:t>
      </w:r>
      <w:r>
        <w:rPr>
          <w:b/>
          <w:bCs/>
        </w:rPr>
        <w:t>Painel</w:t>
      </w:r>
      <w:r>
        <w:t xml:space="preserve"> é um resumo só de leitura. </w:t>
      </w:r>
      <w:r>
        <w:rPr>
          <w:b/>
          <w:bCs/>
        </w:rPr>
        <w:t>Mapas</w:t>
      </w:r>
      <w:r>
        <w:t xml:space="preserve"> lista o que pode abrir.</w:t>
      </w:r>
    </w:p>
    <w:p w14:paraId="00444B13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06AA2E" wp14:editId="14BB7457">
            <wp:extent cx="5715000" cy="3429000"/>
            <wp:effectExtent l="0" t="0" r="0" b="0"/>
            <wp:docPr id="436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CDC6" w14:textId="77777777" w:rsidR="00147FB7" w:rsidRDefault="000C7BE5">
      <w:pPr>
        <w:pStyle w:val="Legenda"/>
        <w:jc w:val="center"/>
      </w:pPr>
      <w:r>
        <w:t>A lista de Mapas, separador Todos, onde cada mapa tem apenas o ícone Abrir.</w:t>
      </w:r>
    </w:p>
    <w:p w14:paraId="54E315C6" w14:textId="77777777" w:rsidR="00147FB7" w:rsidRDefault="000C7BE5">
      <w:pPr>
        <w:pStyle w:val="PargrafodaLista"/>
        <w:numPr>
          <w:ilvl w:val="0"/>
          <w:numId w:val="2"/>
        </w:numPr>
        <w:spacing w:after="60"/>
      </w:pPr>
      <w:r>
        <w:t xml:space="preserve">Clique em </w:t>
      </w:r>
      <w:r>
        <w:rPr>
          <w:b/>
          <w:bCs/>
        </w:rPr>
        <w:t>Mapas</w:t>
      </w:r>
      <w:r>
        <w:t xml:space="preserve"> na barra lateral.</w:t>
      </w:r>
    </w:p>
    <w:p w14:paraId="26C723EC" w14:textId="77777777" w:rsidR="00147FB7" w:rsidRDefault="000C7BE5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40B9EA27" w14:textId="77777777" w:rsidR="00147FB7" w:rsidRDefault="000C7BE5">
      <w:pPr>
        <w:pStyle w:val="PargrafodaLista"/>
        <w:numPr>
          <w:ilvl w:val="0"/>
          <w:numId w:val="2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3758B6B5" w14:textId="77777777" w:rsidR="00147FB7" w:rsidRDefault="000C7BE5">
      <w:pPr>
        <w:pStyle w:val="PargrafodaLista"/>
        <w:numPr>
          <w:ilvl w:val="0"/>
          <w:numId w:val="2"/>
        </w:numPr>
        <w:spacing w:after="60"/>
      </w:pPr>
      <w:r>
        <w:t>Clique no nome do mapa ou no ícone do olho.</w:t>
      </w:r>
    </w:p>
    <w:p w14:paraId="6165FDBE" w14:textId="77777777" w:rsidR="00147FB7" w:rsidRDefault="00147FB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47FB7" w14:paraId="200A5B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4083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B96F1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47FB7" w14:paraId="24F7E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7B7D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/ </w:t>
            </w:r>
            <w:r>
              <w:rPr>
                <w:b/>
                <w:bCs/>
              </w:rPr>
              <w:t>Partilhado comigo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4201" w14:textId="77777777" w:rsidR="00147FB7" w:rsidRDefault="000C7BE5">
            <w:pPr>
              <w:spacing w:after="0"/>
            </w:pPr>
            <w:r>
              <w:t>Os seus mapas, os partilhados, ou tudo o que pode ver</w:t>
            </w:r>
          </w:p>
        </w:tc>
      </w:tr>
      <w:tr w:rsidR="00147FB7" w14:paraId="154B8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FA67" w14:textId="77777777" w:rsidR="00147FB7" w:rsidRDefault="000C7BE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2AC5" w14:textId="77777777" w:rsidR="00147FB7" w:rsidRDefault="000C7BE5">
            <w:pPr>
              <w:spacing w:after="0"/>
            </w:pPr>
            <w:r>
              <w:t>Não disponível para a sua função</w:t>
            </w:r>
          </w:p>
        </w:tc>
      </w:tr>
      <w:tr w:rsidR="00147FB7" w14:paraId="33DE4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54D11" w14:textId="77777777" w:rsidR="00147FB7" w:rsidRDefault="000C7BE5">
            <w:pPr>
              <w:spacing w:after="0"/>
            </w:pPr>
            <w:r>
              <w:t>Outros ícones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A2DDD" w14:textId="77777777" w:rsidR="00147FB7" w:rsidRDefault="000C7BE5">
            <w:pPr>
              <w:spacing w:after="0"/>
            </w:pPr>
            <w:r>
              <w:t xml:space="preserve">Só funcionam se for o proprietário do mapa ou tiver </w:t>
            </w:r>
            <w:r>
              <w:rPr>
                <w:b/>
                <w:bCs/>
              </w:rPr>
              <w:t>Pode editar</w:t>
            </w:r>
            <w:r>
              <w:t xml:space="preserve"> ou </w:t>
            </w:r>
            <w:r>
              <w:rPr>
                <w:b/>
                <w:bCs/>
              </w:rPr>
              <w:t>Pode exportar</w:t>
            </w:r>
          </w:p>
        </w:tc>
      </w:tr>
    </w:tbl>
    <w:p w14:paraId="70BBC2BD" w14:textId="77777777" w:rsidR="00147FB7" w:rsidRDefault="000C7BE5">
      <w:pPr>
        <w:pStyle w:val="Ttulo1"/>
        <w:pageBreakBefore/>
      </w:pPr>
      <w:bookmarkStart w:id="2" w:name="_Toc241746072"/>
      <w:r>
        <w:lastRenderedPageBreak/>
        <w:t>Executar e ler um mapa</w:t>
      </w:r>
      <w:bookmarkEnd w:id="2"/>
    </w:p>
    <w:p w14:paraId="6E2AB1A9" w14:textId="77777777" w:rsidR="00147FB7" w:rsidRDefault="000C7BE5">
      <w:r>
        <w:t>O visualizador executa um mapa e mostra as respetivas linhas.</w:t>
      </w:r>
    </w:p>
    <w:p w14:paraId="76EE9AE6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6AE7F9" wp14:editId="7E522866">
            <wp:extent cx="5715000" cy="3571875"/>
            <wp:effectExtent l="0" t="0" r="0" b="0"/>
            <wp:docPr id="437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96929" w14:textId="77777777" w:rsidR="00147FB7" w:rsidRDefault="000C7BE5">
      <w:pPr>
        <w:pStyle w:val="Legenda"/>
        <w:jc w:val="center"/>
      </w:pPr>
      <w:r>
        <w:t>Uma execução concluída com os botões Excel, CSV e PDF por cima da grelha de resultados.</w:t>
      </w:r>
    </w:p>
    <w:p w14:paraId="76040A41" w14:textId="77777777" w:rsidR="00147FB7" w:rsidRDefault="000C7B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140A60F1" w14:textId="77777777" w:rsidR="00147FB7" w:rsidRDefault="000C7BE5">
      <w:pPr>
        <w:pStyle w:val="PargrafodaLista"/>
        <w:numPr>
          <w:ilvl w:val="0"/>
          <w:numId w:val="3"/>
        </w:numPr>
        <w:spacing w:after="60"/>
      </w:pPr>
      <w:r>
        <w:t xml:space="preserve">Leia as linhas. Clique num cabeçalho para ordenar. Escreva em </w:t>
      </w:r>
      <w:r>
        <w:rPr>
          <w:b/>
          <w:bCs/>
        </w:rPr>
        <w:t>Filtrar…</w:t>
      </w:r>
      <w:r>
        <w:t xml:space="preserve"> para reduzir.</w:t>
      </w:r>
    </w:p>
    <w:p w14:paraId="6D35C4CE" w14:textId="77777777" w:rsidR="00147FB7" w:rsidRDefault="000C7BE5">
      <w:pPr>
        <w:pStyle w:val="PargrafodaLista"/>
        <w:numPr>
          <w:ilvl w:val="0"/>
          <w:numId w:val="3"/>
        </w:numPr>
        <w:spacing w:after="60"/>
      </w:pPr>
      <w:r>
        <w:t xml:space="preserve">Faça duplo clique numa linha para </w:t>
      </w:r>
      <w:r>
        <w:rPr>
          <w:b/>
          <w:bCs/>
        </w:rPr>
        <w:t>Ver Detalhe</w:t>
      </w:r>
      <w:r>
        <w:t>.</w:t>
      </w:r>
    </w:p>
    <w:p w14:paraId="42CC0913" w14:textId="77777777" w:rsidR="00147FB7" w:rsidRDefault="000C7B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Carregar mais</w:t>
      </w:r>
      <w:r>
        <w:t xml:space="preserve"> se nem todas as linhas estiverem visíveis.</w:t>
      </w:r>
    </w:p>
    <w:p w14:paraId="2884E9A8" w14:textId="77777777" w:rsidR="00147FB7" w:rsidRDefault="000C7B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0E049E03" w14:textId="77777777" w:rsidR="00147FB7" w:rsidRDefault="00147FB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47FB7" w14:paraId="7D31D9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939B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19C31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47FB7" w14:paraId="62CE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FB57D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7CE9" w14:textId="77777777" w:rsidR="00147FB7" w:rsidRDefault="000C7BE5">
            <w:pPr>
              <w:spacing w:after="0"/>
            </w:pPr>
            <w:r>
              <w:t xml:space="preserve">Exportar. Só com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, ou num mapa público. Caso contrário, aparece "Forbidden"</w:t>
            </w:r>
          </w:p>
        </w:tc>
      </w:tr>
      <w:tr w:rsidR="00147FB7" w14:paraId="63FEE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7D494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FD5E" w14:textId="77777777" w:rsidR="00147FB7" w:rsidRDefault="000C7BE5">
            <w:pPr>
              <w:spacing w:after="0"/>
            </w:pPr>
            <w:r>
              <w:t>Não tem acesso aos dados. Fale com o seu administrador</w:t>
            </w:r>
          </w:p>
        </w:tc>
      </w:tr>
      <w:tr w:rsidR="00147FB7" w14:paraId="693C4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C8159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71B" w14:textId="77777777" w:rsidR="00147FB7" w:rsidRDefault="000C7BE5">
            <w:pPr>
              <w:spacing w:after="0"/>
            </w:pPr>
            <w:r>
              <w:t>Só enquanto a execução está em fila</w:t>
            </w:r>
          </w:p>
        </w:tc>
      </w:tr>
    </w:tbl>
    <w:p w14:paraId="4967DF47" w14:textId="77777777" w:rsidR="00147FB7" w:rsidRDefault="000C7BE5">
      <w:pPr>
        <w:pStyle w:val="Ttulo1"/>
        <w:pageBreakBefore/>
      </w:pPr>
      <w:bookmarkStart w:id="3" w:name="_Toc241746073"/>
      <w:r>
        <w:lastRenderedPageBreak/>
        <w:t>Execuções e Exportações</w:t>
      </w:r>
      <w:bookmarkEnd w:id="3"/>
    </w:p>
    <w:p w14:paraId="30ED7D09" w14:textId="77777777" w:rsidR="00147FB7" w:rsidRDefault="000C7BE5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21E29EBC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E4D574" wp14:editId="55DD9B7B">
            <wp:extent cx="5715000" cy="3571875"/>
            <wp:effectExtent l="0" t="0" r="0" b="0"/>
            <wp:docPr id="438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4B52" w14:textId="77777777" w:rsidR="00147FB7" w:rsidRDefault="000C7BE5">
      <w:pPr>
        <w:pStyle w:val="Legenda"/>
        <w:jc w:val="center"/>
      </w:pPr>
      <w:r>
        <w:t>A página Execuções com as execuções do próprio Viewer.</w:t>
      </w:r>
    </w:p>
    <w:p w14:paraId="56864508" w14:textId="77777777" w:rsidR="00147FB7" w:rsidRDefault="000C7BE5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 e </w:t>
      </w:r>
      <w:r>
        <w:rPr>
          <w:b/>
          <w:bCs/>
        </w:rPr>
        <w:t>Expira em</w:t>
      </w:r>
      <w:r>
        <w:t>.</w:t>
      </w:r>
    </w:p>
    <w:p w14:paraId="78131F3E" w14:textId="77777777" w:rsidR="00147FB7" w:rsidRDefault="000C7BE5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10A2777A" w14:textId="77777777" w:rsidR="00147FB7" w:rsidRDefault="000C7BE5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43CE30CD" w14:textId="77777777" w:rsidR="00147FB7" w:rsidRDefault="00147FB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47FB7" w14:paraId="764E9D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30C20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17CB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47FB7" w14:paraId="68FEF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7D1BA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5976C" w14:textId="77777777" w:rsidR="00147FB7" w:rsidRDefault="000C7BE5">
            <w:pPr>
              <w:spacing w:after="0"/>
            </w:pPr>
            <w:r>
              <w:t>Remove uma execução de forma definitiva</w:t>
            </w:r>
          </w:p>
        </w:tc>
      </w:tr>
      <w:tr w:rsidR="00147FB7" w14:paraId="4899F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0056" w14:textId="77777777" w:rsidR="00147FB7" w:rsidRDefault="000C7BE5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D9AD7" w14:textId="77777777" w:rsidR="00147FB7" w:rsidRDefault="000C7BE5">
            <w:pPr>
              <w:spacing w:after="0"/>
            </w:pPr>
            <w:r>
              <w:t>Mantidos durante 7 dias</w:t>
            </w:r>
          </w:p>
        </w:tc>
      </w:tr>
    </w:tbl>
    <w:p w14:paraId="564E7B54" w14:textId="77777777" w:rsidR="00147FB7" w:rsidRDefault="000C7BE5">
      <w:pPr>
        <w:pStyle w:val="Ttulo1"/>
        <w:pageBreakBefore/>
      </w:pPr>
      <w:bookmarkStart w:id="4" w:name="_Toc241746074"/>
      <w:r>
        <w:lastRenderedPageBreak/>
        <w:t>Agendamentos</w:t>
      </w:r>
      <w:bookmarkEnd w:id="4"/>
    </w:p>
    <w:p w14:paraId="1BDE2859" w14:textId="77777777" w:rsidR="00147FB7" w:rsidRDefault="000C7BE5">
      <w:r>
        <w:t xml:space="preserve">Os agendamentos executam um mapa automaticamente. Só pode criar um para um mapa de que seja proprietário ou que esteja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Os mapas públicos e as partilhas </w:t>
      </w:r>
      <w:r>
        <w:rPr>
          <w:b/>
          <w:bCs/>
        </w:rPr>
        <w:t>Pode ver</w:t>
      </w:r>
      <w:r>
        <w:t xml:space="preserve"> não podem ser agendados.</w:t>
      </w:r>
    </w:p>
    <w:p w14:paraId="34BEA836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A29D71" wp14:editId="467ED722">
            <wp:extent cx="5715000" cy="3571875"/>
            <wp:effectExtent l="0" t="0" r="0" b="0"/>
            <wp:docPr id="439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FD35" w14:textId="77777777" w:rsidR="00147FB7" w:rsidRDefault="000C7BE5">
      <w:pPr>
        <w:pStyle w:val="Legenda"/>
        <w:jc w:val="center"/>
      </w:pPr>
      <w:r>
        <w:t>A página Agendamentos com a mensagem Ainda não existem agendamentos.</w:t>
      </w:r>
    </w:p>
    <w:p w14:paraId="11C988B6" w14:textId="77777777" w:rsidR="00147FB7" w:rsidRDefault="000C7BE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7B8E7944" w14:textId="77777777" w:rsidR="00147FB7" w:rsidRDefault="000C7BE5">
      <w:pPr>
        <w:pStyle w:val="PargrafodaLista"/>
        <w:numPr>
          <w:ilvl w:val="0"/>
          <w:numId w:val="5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um </w:t>
      </w:r>
      <w:r>
        <w:rPr>
          <w:b/>
          <w:bCs/>
        </w:rPr>
        <w:t>Nome</w:t>
      </w:r>
      <w:r>
        <w:t>.</w:t>
      </w:r>
    </w:p>
    <w:p w14:paraId="23CF2D07" w14:textId="77777777" w:rsidR="00147FB7" w:rsidRDefault="000C7BE5">
      <w:pPr>
        <w:pStyle w:val="PargrafodaLista"/>
        <w:numPr>
          <w:ilvl w:val="0"/>
          <w:numId w:val="5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5DFF1AD1" w14:textId="77777777" w:rsidR="00147FB7" w:rsidRDefault="000C7BE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1EB4A363" w14:textId="77777777" w:rsidR="00147FB7" w:rsidRDefault="00147FB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47FB7" w14:paraId="3ADCEF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CD02E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B2591" w14:textId="77777777" w:rsidR="00147FB7" w:rsidRDefault="000C7B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47FB7" w14:paraId="218DFB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1063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B8D71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</w:p>
        </w:tc>
      </w:tr>
      <w:tr w:rsidR="00147FB7" w14:paraId="29CCA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43B7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AF87" w14:textId="77777777" w:rsidR="00147FB7" w:rsidRDefault="000C7BE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2AE41FB0" w14:textId="77777777" w:rsidR="00147FB7" w:rsidRDefault="000C7BE5">
      <w:pPr>
        <w:pStyle w:val="Ttulo1"/>
        <w:pageBreakBefore/>
      </w:pPr>
      <w:bookmarkStart w:id="5" w:name="_Toc241746075"/>
      <w:r>
        <w:lastRenderedPageBreak/>
        <w:t>Definições</w:t>
      </w:r>
      <w:bookmarkEnd w:id="5"/>
    </w:p>
    <w:p w14:paraId="0CA07F7A" w14:textId="77777777" w:rsidR="00147FB7" w:rsidRDefault="000C7BE5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04472B50" w14:textId="77777777" w:rsidR="00147FB7" w:rsidRDefault="000C7B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102073" wp14:editId="04B9A13D">
            <wp:extent cx="5715000" cy="3571875"/>
            <wp:effectExtent l="0" t="0" r="0" b="0"/>
            <wp:docPr id="440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542F" w14:textId="77777777" w:rsidR="00147FB7" w:rsidRDefault="000C7BE5">
      <w:pPr>
        <w:pStyle w:val="Legenda"/>
        <w:jc w:val="center"/>
      </w:pPr>
      <w:r>
        <w:t>A página Definições com os cartões Idioma de exibição, Aparência e Paleta.</w:t>
      </w:r>
    </w:p>
    <w:p w14:paraId="198B6ACA" w14:textId="77777777" w:rsidR="00147FB7" w:rsidRDefault="000C7BE5">
      <w:pPr>
        <w:pStyle w:val="PargrafodaLista"/>
        <w:numPr>
          <w:ilvl w:val="0"/>
          <w:numId w:val="6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148C8773" w14:textId="77777777" w:rsidR="00147FB7" w:rsidRDefault="000C7BE5">
      <w:pPr>
        <w:pStyle w:val="PargrafodaLista"/>
        <w:numPr>
          <w:ilvl w:val="0"/>
          <w:numId w:val="6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6E3505DD" w14:textId="77777777" w:rsidR="00147FB7" w:rsidRDefault="000C7BE5">
      <w:pPr>
        <w:pStyle w:val="PargrafodaLista"/>
        <w:numPr>
          <w:ilvl w:val="0"/>
          <w:numId w:val="6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032EED3E" w14:textId="77777777" w:rsidR="00147FB7" w:rsidRDefault="000C7BE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3A50240A" w14:textId="77777777" w:rsidR="00147FB7" w:rsidRDefault="00147FB7">
      <w:pPr>
        <w:spacing w:after="60"/>
      </w:pPr>
    </w:p>
    <w:sectPr w:rsidR="00147FB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FFAD1" w14:textId="77777777" w:rsidR="000C7BE5" w:rsidRDefault="000C7BE5">
      <w:pPr>
        <w:spacing w:after="0" w:line="240" w:lineRule="auto"/>
      </w:pPr>
      <w:r>
        <w:separator/>
      </w:r>
    </w:p>
  </w:endnote>
  <w:endnote w:type="continuationSeparator" w:id="0">
    <w:p w14:paraId="57D9F791" w14:textId="77777777" w:rsidR="000C7BE5" w:rsidRDefault="000C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55756" w14:textId="77777777" w:rsidR="00147FB7" w:rsidRDefault="000C7BE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B49AC" w14:textId="77777777" w:rsidR="000C7BE5" w:rsidRDefault="000C7BE5">
      <w:pPr>
        <w:spacing w:after="0" w:line="240" w:lineRule="auto"/>
      </w:pPr>
      <w:r>
        <w:separator/>
      </w:r>
    </w:p>
  </w:footnote>
  <w:footnote w:type="continuationSeparator" w:id="0">
    <w:p w14:paraId="7BDF5252" w14:textId="77777777" w:rsidR="000C7BE5" w:rsidRDefault="000C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95801" w14:textId="77777777" w:rsidR="00147FB7" w:rsidRDefault="000C7BE5">
    <w:pPr>
      <w:jc w:val="right"/>
    </w:pPr>
    <w:r>
      <w:rPr>
        <w:color w:val="777777"/>
        <w:sz w:val="16"/>
        <w:szCs w:val="16"/>
      </w:rPr>
      <w:t>Discoverer Neo 2.1.0 · Guia rápido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E4252"/>
    <w:multiLevelType w:val="hybridMultilevel"/>
    <w:tmpl w:val="1DA81F2E"/>
    <w:lvl w:ilvl="0" w:tplc="9FF0579E">
      <w:start w:val="1"/>
      <w:numFmt w:val="decimal"/>
      <w:lvlText w:val="%1."/>
      <w:lvlJc w:val="left"/>
      <w:pPr>
        <w:ind w:left="360" w:hanging="300"/>
      </w:pPr>
    </w:lvl>
    <w:lvl w:ilvl="1" w:tplc="A21815FE" w:tentative="1">
      <w:start w:val="1"/>
      <w:numFmt w:val="lowerLetter"/>
      <w:lvlText w:val="%2."/>
      <w:lvlJc w:val="left"/>
      <w:pPr>
        <w:ind w:left="720" w:hanging="300"/>
      </w:pPr>
    </w:lvl>
    <w:lvl w:ilvl="2" w:tplc="FC42160A">
      <w:numFmt w:val="decimal"/>
      <w:lvlText w:val=""/>
      <w:lvlJc w:val="left"/>
    </w:lvl>
    <w:lvl w:ilvl="3" w:tplc="011E4C36">
      <w:numFmt w:val="decimal"/>
      <w:lvlText w:val=""/>
      <w:lvlJc w:val="left"/>
    </w:lvl>
    <w:lvl w:ilvl="4" w:tplc="02409DF8">
      <w:numFmt w:val="decimal"/>
      <w:lvlText w:val=""/>
      <w:lvlJc w:val="left"/>
    </w:lvl>
    <w:lvl w:ilvl="5" w:tplc="CAE676EA">
      <w:numFmt w:val="decimal"/>
      <w:lvlText w:val=""/>
      <w:lvlJc w:val="left"/>
    </w:lvl>
    <w:lvl w:ilvl="6" w:tplc="5324DCD0">
      <w:numFmt w:val="decimal"/>
      <w:lvlText w:val=""/>
      <w:lvlJc w:val="left"/>
    </w:lvl>
    <w:lvl w:ilvl="7" w:tplc="B340407C">
      <w:numFmt w:val="decimal"/>
      <w:lvlText w:val=""/>
      <w:lvlJc w:val="left"/>
    </w:lvl>
    <w:lvl w:ilvl="8" w:tplc="3FFE49D2">
      <w:numFmt w:val="decimal"/>
      <w:lvlText w:val=""/>
      <w:lvlJc w:val="left"/>
    </w:lvl>
  </w:abstractNum>
  <w:abstractNum w:abstractNumId="1" w15:restartNumberingAfterBreak="0">
    <w:nsid w:val="32C912F6"/>
    <w:multiLevelType w:val="hybridMultilevel"/>
    <w:tmpl w:val="439AC5B8"/>
    <w:lvl w:ilvl="0" w:tplc="C4B02B0C">
      <w:start w:val="1"/>
      <w:numFmt w:val="decimal"/>
      <w:lvlText w:val="%1."/>
      <w:lvlJc w:val="left"/>
      <w:pPr>
        <w:ind w:left="360" w:hanging="300"/>
      </w:pPr>
    </w:lvl>
    <w:lvl w:ilvl="1" w:tplc="FA2E6458" w:tentative="1">
      <w:start w:val="1"/>
      <w:numFmt w:val="lowerLetter"/>
      <w:lvlText w:val="%2."/>
      <w:lvlJc w:val="left"/>
      <w:pPr>
        <w:ind w:left="720" w:hanging="300"/>
      </w:pPr>
    </w:lvl>
    <w:lvl w:ilvl="2" w:tplc="1B9484A4">
      <w:numFmt w:val="decimal"/>
      <w:lvlText w:val=""/>
      <w:lvlJc w:val="left"/>
    </w:lvl>
    <w:lvl w:ilvl="3" w:tplc="140A3746">
      <w:numFmt w:val="decimal"/>
      <w:lvlText w:val=""/>
      <w:lvlJc w:val="left"/>
    </w:lvl>
    <w:lvl w:ilvl="4" w:tplc="C78E2954">
      <w:numFmt w:val="decimal"/>
      <w:lvlText w:val=""/>
      <w:lvlJc w:val="left"/>
    </w:lvl>
    <w:lvl w:ilvl="5" w:tplc="04269ABE">
      <w:numFmt w:val="decimal"/>
      <w:lvlText w:val=""/>
      <w:lvlJc w:val="left"/>
    </w:lvl>
    <w:lvl w:ilvl="6" w:tplc="16DE84EE">
      <w:numFmt w:val="decimal"/>
      <w:lvlText w:val=""/>
      <w:lvlJc w:val="left"/>
    </w:lvl>
    <w:lvl w:ilvl="7" w:tplc="440C0558">
      <w:numFmt w:val="decimal"/>
      <w:lvlText w:val=""/>
      <w:lvlJc w:val="left"/>
    </w:lvl>
    <w:lvl w:ilvl="8" w:tplc="4B06BE2E">
      <w:numFmt w:val="decimal"/>
      <w:lvlText w:val=""/>
      <w:lvlJc w:val="left"/>
    </w:lvl>
  </w:abstractNum>
  <w:abstractNum w:abstractNumId="2" w15:restartNumberingAfterBreak="0">
    <w:nsid w:val="39054283"/>
    <w:multiLevelType w:val="hybridMultilevel"/>
    <w:tmpl w:val="B73ABBEE"/>
    <w:lvl w:ilvl="0" w:tplc="3CBA1724">
      <w:start w:val="1"/>
      <w:numFmt w:val="decimal"/>
      <w:lvlText w:val="%1."/>
      <w:lvlJc w:val="left"/>
      <w:pPr>
        <w:ind w:left="360" w:hanging="300"/>
      </w:pPr>
    </w:lvl>
    <w:lvl w:ilvl="1" w:tplc="05B68AB4" w:tentative="1">
      <w:start w:val="1"/>
      <w:numFmt w:val="lowerLetter"/>
      <w:lvlText w:val="%2."/>
      <w:lvlJc w:val="left"/>
      <w:pPr>
        <w:ind w:left="720" w:hanging="300"/>
      </w:pPr>
    </w:lvl>
    <w:lvl w:ilvl="2" w:tplc="90DCAC60">
      <w:numFmt w:val="decimal"/>
      <w:lvlText w:val=""/>
      <w:lvlJc w:val="left"/>
    </w:lvl>
    <w:lvl w:ilvl="3" w:tplc="4D8414A6">
      <w:numFmt w:val="decimal"/>
      <w:lvlText w:val=""/>
      <w:lvlJc w:val="left"/>
    </w:lvl>
    <w:lvl w:ilvl="4" w:tplc="7A8CCB6A">
      <w:numFmt w:val="decimal"/>
      <w:lvlText w:val=""/>
      <w:lvlJc w:val="left"/>
    </w:lvl>
    <w:lvl w:ilvl="5" w:tplc="49C6B6BE">
      <w:numFmt w:val="decimal"/>
      <w:lvlText w:val=""/>
      <w:lvlJc w:val="left"/>
    </w:lvl>
    <w:lvl w:ilvl="6" w:tplc="0E589DDC">
      <w:numFmt w:val="decimal"/>
      <w:lvlText w:val=""/>
      <w:lvlJc w:val="left"/>
    </w:lvl>
    <w:lvl w:ilvl="7" w:tplc="8342181E">
      <w:numFmt w:val="decimal"/>
      <w:lvlText w:val=""/>
      <w:lvlJc w:val="left"/>
    </w:lvl>
    <w:lvl w:ilvl="8" w:tplc="95DC8226">
      <w:numFmt w:val="decimal"/>
      <w:lvlText w:val=""/>
      <w:lvlJc w:val="left"/>
    </w:lvl>
  </w:abstractNum>
  <w:abstractNum w:abstractNumId="3" w15:restartNumberingAfterBreak="0">
    <w:nsid w:val="3E7F51FF"/>
    <w:multiLevelType w:val="hybridMultilevel"/>
    <w:tmpl w:val="E2488CEE"/>
    <w:lvl w:ilvl="0" w:tplc="FC0E469C">
      <w:start w:val="1"/>
      <w:numFmt w:val="decimal"/>
      <w:lvlText w:val="%1."/>
      <w:lvlJc w:val="left"/>
      <w:pPr>
        <w:ind w:left="360" w:hanging="300"/>
      </w:pPr>
    </w:lvl>
    <w:lvl w:ilvl="1" w:tplc="2D9E59F6" w:tentative="1">
      <w:start w:val="1"/>
      <w:numFmt w:val="lowerLetter"/>
      <w:lvlText w:val="%2."/>
      <w:lvlJc w:val="left"/>
      <w:pPr>
        <w:ind w:left="720" w:hanging="300"/>
      </w:pPr>
    </w:lvl>
    <w:lvl w:ilvl="2" w:tplc="8ABA705A">
      <w:numFmt w:val="decimal"/>
      <w:lvlText w:val=""/>
      <w:lvlJc w:val="left"/>
    </w:lvl>
    <w:lvl w:ilvl="3" w:tplc="90B274AE">
      <w:numFmt w:val="decimal"/>
      <w:lvlText w:val=""/>
      <w:lvlJc w:val="left"/>
    </w:lvl>
    <w:lvl w:ilvl="4" w:tplc="D94A7552">
      <w:numFmt w:val="decimal"/>
      <w:lvlText w:val=""/>
      <w:lvlJc w:val="left"/>
    </w:lvl>
    <w:lvl w:ilvl="5" w:tplc="4E22CF44">
      <w:numFmt w:val="decimal"/>
      <w:lvlText w:val=""/>
      <w:lvlJc w:val="left"/>
    </w:lvl>
    <w:lvl w:ilvl="6" w:tplc="1ED41DCE">
      <w:numFmt w:val="decimal"/>
      <w:lvlText w:val=""/>
      <w:lvlJc w:val="left"/>
    </w:lvl>
    <w:lvl w:ilvl="7" w:tplc="C26676A8">
      <w:numFmt w:val="decimal"/>
      <w:lvlText w:val=""/>
      <w:lvlJc w:val="left"/>
    </w:lvl>
    <w:lvl w:ilvl="8" w:tplc="932CA86C">
      <w:numFmt w:val="decimal"/>
      <w:lvlText w:val=""/>
      <w:lvlJc w:val="left"/>
    </w:lvl>
  </w:abstractNum>
  <w:abstractNum w:abstractNumId="4" w15:restartNumberingAfterBreak="0">
    <w:nsid w:val="491D1D35"/>
    <w:multiLevelType w:val="hybridMultilevel"/>
    <w:tmpl w:val="7090D716"/>
    <w:lvl w:ilvl="0" w:tplc="0D90A60A" w:tentative="1">
      <w:start w:val="1"/>
      <w:numFmt w:val="bullet"/>
      <w:lvlText w:val="•"/>
      <w:lvlJc w:val="left"/>
      <w:pPr>
        <w:ind w:left="360" w:hanging="260"/>
      </w:pPr>
    </w:lvl>
    <w:lvl w:ilvl="1" w:tplc="36083694" w:tentative="1">
      <w:start w:val="1"/>
      <w:numFmt w:val="bullet"/>
      <w:lvlText w:val="–"/>
      <w:lvlJc w:val="left"/>
      <w:pPr>
        <w:ind w:left="720" w:hanging="260"/>
      </w:pPr>
    </w:lvl>
    <w:lvl w:ilvl="2" w:tplc="4B80E668">
      <w:numFmt w:val="decimal"/>
      <w:lvlText w:val=""/>
      <w:lvlJc w:val="left"/>
    </w:lvl>
    <w:lvl w:ilvl="3" w:tplc="DE888200">
      <w:numFmt w:val="decimal"/>
      <w:lvlText w:val=""/>
      <w:lvlJc w:val="left"/>
    </w:lvl>
    <w:lvl w:ilvl="4" w:tplc="D1B831EE">
      <w:numFmt w:val="decimal"/>
      <w:lvlText w:val=""/>
      <w:lvlJc w:val="left"/>
    </w:lvl>
    <w:lvl w:ilvl="5" w:tplc="FB36EB98">
      <w:numFmt w:val="decimal"/>
      <w:lvlText w:val=""/>
      <w:lvlJc w:val="left"/>
    </w:lvl>
    <w:lvl w:ilvl="6" w:tplc="DED2B27C">
      <w:numFmt w:val="decimal"/>
      <w:lvlText w:val=""/>
      <w:lvlJc w:val="left"/>
    </w:lvl>
    <w:lvl w:ilvl="7" w:tplc="E5F6C5F0">
      <w:numFmt w:val="decimal"/>
      <w:lvlText w:val=""/>
      <w:lvlJc w:val="left"/>
    </w:lvl>
    <w:lvl w:ilvl="8" w:tplc="242ACF12">
      <w:numFmt w:val="decimal"/>
      <w:lvlText w:val=""/>
      <w:lvlJc w:val="left"/>
    </w:lvl>
  </w:abstractNum>
  <w:abstractNum w:abstractNumId="5" w15:restartNumberingAfterBreak="0">
    <w:nsid w:val="4D6B3824"/>
    <w:multiLevelType w:val="hybridMultilevel"/>
    <w:tmpl w:val="D8525F8C"/>
    <w:lvl w:ilvl="0" w:tplc="F73C72C8" w:tentative="1">
      <w:start w:val="1"/>
      <w:numFmt w:val="bullet"/>
      <w:lvlText w:val="●"/>
      <w:lvlJc w:val="left"/>
      <w:pPr>
        <w:ind w:left="720" w:hanging="360"/>
      </w:pPr>
    </w:lvl>
    <w:lvl w:ilvl="1" w:tplc="ED2A256C" w:tentative="1">
      <w:start w:val="1"/>
      <w:numFmt w:val="bullet"/>
      <w:lvlText w:val="○"/>
      <w:lvlJc w:val="left"/>
      <w:pPr>
        <w:ind w:left="1440" w:hanging="360"/>
      </w:pPr>
    </w:lvl>
    <w:lvl w:ilvl="2" w:tplc="EFBCA4AA" w:tentative="1">
      <w:start w:val="1"/>
      <w:numFmt w:val="bullet"/>
      <w:lvlText w:val="■"/>
      <w:lvlJc w:val="left"/>
      <w:pPr>
        <w:ind w:left="2160" w:hanging="360"/>
      </w:pPr>
    </w:lvl>
    <w:lvl w:ilvl="3" w:tplc="88D4B48E" w:tentative="1">
      <w:start w:val="1"/>
      <w:numFmt w:val="bullet"/>
      <w:lvlText w:val="●"/>
      <w:lvlJc w:val="left"/>
      <w:pPr>
        <w:ind w:left="2880" w:hanging="360"/>
      </w:pPr>
    </w:lvl>
    <w:lvl w:ilvl="4" w:tplc="3D4C07E6" w:tentative="1">
      <w:start w:val="1"/>
      <w:numFmt w:val="bullet"/>
      <w:lvlText w:val="○"/>
      <w:lvlJc w:val="left"/>
      <w:pPr>
        <w:ind w:left="3600" w:hanging="360"/>
      </w:pPr>
    </w:lvl>
    <w:lvl w:ilvl="5" w:tplc="4E8CB384" w:tentative="1">
      <w:start w:val="1"/>
      <w:numFmt w:val="bullet"/>
      <w:lvlText w:val="■"/>
      <w:lvlJc w:val="left"/>
      <w:pPr>
        <w:ind w:left="4320" w:hanging="360"/>
      </w:pPr>
    </w:lvl>
    <w:lvl w:ilvl="6" w:tplc="6E481E1A" w:tentative="1">
      <w:start w:val="1"/>
      <w:numFmt w:val="bullet"/>
      <w:lvlText w:val="●"/>
      <w:lvlJc w:val="left"/>
      <w:pPr>
        <w:ind w:left="5040" w:hanging="360"/>
      </w:pPr>
    </w:lvl>
    <w:lvl w:ilvl="7" w:tplc="50FE8648" w:tentative="1">
      <w:start w:val="1"/>
      <w:numFmt w:val="bullet"/>
      <w:lvlText w:val="●"/>
      <w:lvlJc w:val="left"/>
      <w:pPr>
        <w:ind w:left="5760" w:hanging="360"/>
      </w:pPr>
    </w:lvl>
    <w:lvl w:ilvl="8" w:tplc="18CCA97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666202B"/>
    <w:multiLevelType w:val="hybridMultilevel"/>
    <w:tmpl w:val="7B1EC70E"/>
    <w:lvl w:ilvl="0" w:tplc="061CB624">
      <w:start w:val="1"/>
      <w:numFmt w:val="decimal"/>
      <w:lvlText w:val="%1."/>
      <w:lvlJc w:val="left"/>
      <w:pPr>
        <w:ind w:left="360" w:hanging="300"/>
      </w:pPr>
    </w:lvl>
    <w:lvl w:ilvl="1" w:tplc="18D06680" w:tentative="1">
      <w:start w:val="1"/>
      <w:numFmt w:val="lowerLetter"/>
      <w:lvlText w:val="%2."/>
      <w:lvlJc w:val="left"/>
      <w:pPr>
        <w:ind w:left="720" w:hanging="300"/>
      </w:pPr>
    </w:lvl>
    <w:lvl w:ilvl="2" w:tplc="C458DC0C">
      <w:numFmt w:val="decimal"/>
      <w:lvlText w:val=""/>
      <w:lvlJc w:val="left"/>
    </w:lvl>
    <w:lvl w:ilvl="3" w:tplc="34A0613E">
      <w:numFmt w:val="decimal"/>
      <w:lvlText w:val=""/>
      <w:lvlJc w:val="left"/>
    </w:lvl>
    <w:lvl w:ilvl="4" w:tplc="249272E2">
      <w:numFmt w:val="decimal"/>
      <w:lvlText w:val=""/>
      <w:lvlJc w:val="left"/>
    </w:lvl>
    <w:lvl w:ilvl="5" w:tplc="B2A60300">
      <w:numFmt w:val="decimal"/>
      <w:lvlText w:val=""/>
      <w:lvlJc w:val="left"/>
    </w:lvl>
    <w:lvl w:ilvl="6" w:tplc="6A801222">
      <w:numFmt w:val="decimal"/>
      <w:lvlText w:val=""/>
      <w:lvlJc w:val="left"/>
    </w:lvl>
    <w:lvl w:ilvl="7" w:tplc="F2649582">
      <w:numFmt w:val="decimal"/>
      <w:lvlText w:val=""/>
      <w:lvlJc w:val="left"/>
    </w:lvl>
    <w:lvl w:ilvl="8" w:tplc="33EC4192">
      <w:numFmt w:val="decimal"/>
      <w:lvlText w:val=""/>
      <w:lvlJc w:val="left"/>
    </w:lvl>
  </w:abstractNum>
  <w:num w:numId="1" w16cid:durableId="1583028200">
    <w:abstractNumId w:val="5"/>
    <w:lvlOverride w:ilvl="0">
      <w:startOverride w:val="1"/>
    </w:lvlOverride>
  </w:num>
  <w:num w:numId="2" w16cid:durableId="759717810">
    <w:abstractNumId w:val="3"/>
    <w:lvlOverride w:ilvl="0">
      <w:startOverride w:val="1"/>
    </w:lvlOverride>
  </w:num>
  <w:num w:numId="3" w16cid:durableId="262884424">
    <w:abstractNumId w:val="1"/>
    <w:lvlOverride w:ilvl="0">
      <w:startOverride w:val="1"/>
    </w:lvlOverride>
  </w:num>
  <w:num w:numId="4" w16cid:durableId="523010024">
    <w:abstractNumId w:val="2"/>
    <w:lvlOverride w:ilvl="0">
      <w:startOverride w:val="1"/>
    </w:lvlOverride>
  </w:num>
  <w:num w:numId="5" w16cid:durableId="370809183">
    <w:abstractNumId w:val="6"/>
    <w:lvlOverride w:ilvl="0">
      <w:startOverride w:val="1"/>
    </w:lvlOverride>
  </w:num>
  <w:num w:numId="6" w16cid:durableId="14150550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FB7"/>
    <w:rsid w:val="000C7BE5"/>
    <w:rsid w:val="00147FB7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3FE13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C7BE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697</Words>
  <Characters>3769</Characters>
  <Application>Microsoft Office Word</Application>
  <DocSecurity>0</DocSecurity>
  <Lines>31</Lines>
  <Paragraphs>8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