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15EF6" w14:textId="77777777" w:rsidR="00DC33D9" w:rsidRDefault="00EE62A3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0F74DAE3" w14:textId="77777777" w:rsidR="00DC33D9" w:rsidRDefault="00EE62A3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completo</w:t>
      </w:r>
    </w:p>
    <w:p w14:paraId="10FDEFF0" w14:textId="77777777" w:rsidR="00DC33D9" w:rsidRDefault="00EE62A3">
      <w:r>
        <w:rPr>
          <w:b/>
          <w:bCs/>
          <w:sz w:val="32"/>
          <w:szCs w:val="32"/>
        </w:rPr>
        <w:t>Para a função ADMIN</w:t>
      </w:r>
    </w:p>
    <w:p w14:paraId="78EA89E0" w14:textId="77777777" w:rsidR="00DC33D9" w:rsidRDefault="00EE62A3">
      <w:pPr>
        <w:spacing w:before="2400"/>
      </w:pPr>
      <w:r>
        <w:rPr>
          <w:color w:val="555555"/>
          <w:sz w:val="22"/>
          <w:szCs w:val="22"/>
        </w:rPr>
        <w:t>Versão 2.0.0</w:t>
      </w:r>
    </w:p>
    <w:p w14:paraId="58B83F59" w14:textId="77777777" w:rsidR="00DC33D9" w:rsidRDefault="00EE62A3">
      <w:r>
        <w:br w:type="page"/>
      </w:r>
    </w:p>
    <w:p w14:paraId="2F63259B" w14:textId="77777777" w:rsidR="00DC33D9" w:rsidRDefault="00EE62A3">
      <w:pPr>
        <w:pStyle w:val="Cabealhodondice"/>
      </w:pPr>
      <w:r>
        <w:lastRenderedPageBreak/>
        <w:t>Índice</w:t>
      </w:r>
    </w:p>
    <w:sdt>
      <w:sdtPr>
        <w:alias w:val="Índice"/>
        <w:id w:val="1832410627"/>
      </w:sdtPr>
      <w:sdtEndPr/>
      <w:sdtContent>
        <w:p w14:paraId="0CC2F728" w14:textId="70D3B963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8301" w:history="1">
            <w:r w:rsidRPr="00047A45">
              <w:rPr>
                <w:rStyle w:val="Hiperligao"/>
                <w:noProof/>
              </w:rPr>
              <w:t>A sua função num relance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0642B" w14:textId="03497C6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2" w:history="1">
            <w:r w:rsidRPr="00047A45">
              <w:rPr>
                <w:rStyle w:val="Hiperligao"/>
                <w:noProof/>
              </w:rPr>
              <w:t>Pode / Não pode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5F9228" w14:textId="18C0DEAA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3" w:history="1">
            <w:r w:rsidRPr="00047A45">
              <w:rPr>
                <w:rStyle w:val="Hiperligao"/>
                <w:noProof/>
              </w:rPr>
              <w:t>De onde vem o seu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770A7F" w14:textId="1813352E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4" w:history="1">
            <w:r w:rsidRPr="00047A45">
              <w:rPr>
                <w:rStyle w:val="Hiperligao"/>
                <w:noProof/>
              </w:rPr>
              <w:t>Como iniciar sessão, alterar a palavra-passe e terminar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EDA730B" w14:textId="79795DC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5" w:history="1">
            <w:r w:rsidRPr="00047A45">
              <w:rPr>
                <w:rStyle w:val="Hiperligao"/>
                <w:noProof/>
              </w:rPr>
              <w:t>A barra lateral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7C3CB8" w14:textId="4CE830B1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6" w:history="1">
            <w:r w:rsidRPr="00047A45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3242DF" w14:textId="6D863072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7" w:history="1">
            <w:r w:rsidRPr="00047A45">
              <w:rPr>
                <w:rStyle w:val="Hiperligao"/>
                <w:noProof/>
              </w:rPr>
              <w:t>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3C51A9" w14:textId="4C3E042C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8" w:history="1">
            <w:r w:rsidRPr="00047A45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158268" w14:textId="7850E2A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09" w:history="1">
            <w:r w:rsidRPr="00047A45">
              <w:rPr>
                <w:rStyle w:val="Hiperligao"/>
                <w:noProof/>
              </w:rPr>
              <w:t>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38AA99" w14:textId="0347E7D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0" w:history="1">
            <w:r w:rsidRPr="00047A45">
              <w:rPr>
                <w:rStyle w:val="Hiperligao"/>
                <w:noProof/>
              </w:rPr>
              <w:t>Livros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F568C0" w14:textId="430F047F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1" w:history="1">
            <w:r w:rsidRPr="00047A45">
              <w:rPr>
                <w:rStyle w:val="Hiperligao"/>
                <w:noProof/>
              </w:rPr>
              <w:t>Partilhar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C07E4C" w14:textId="6C01D16F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2" w:history="1">
            <w:r w:rsidRPr="00047A45">
              <w:rPr>
                <w:rStyle w:val="Hiperligao"/>
                <w:noProof/>
              </w:rPr>
              <w:t>Partilhar um livro inteiro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B9D657" w14:textId="6EB67F45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3" w:history="1">
            <w:r w:rsidRPr="00047A45">
              <w:rPr>
                <w:rStyle w:val="Hiperligao"/>
                <w:noProof/>
              </w:rPr>
              <w:t>Copiar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60B24E" w14:textId="520A2C16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4" w:history="1">
            <w:r w:rsidRPr="00047A45">
              <w:rPr>
                <w:rStyle w:val="Hiperligao"/>
                <w:noProof/>
              </w:rPr>
              <w:t>Exemplo: dar acesso de leitura a um colega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A526FC" w14:textId="19ACAFC4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5" w:history="1">
            <w:r w:rsidRPr="00047A45">
              <w:rPr>
                <w:rStyle w:val="Hiperligao"/>
                <w:noProof/>
              </w:rPr>
              <w:t>Construtor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D58AC7" w14:textId="6E1A9EEF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6" w:history="1">
            <w:r w:rsidRPr="00047A45">
              <w:rPr>
                <w:rStyle w:val="Hiperligao"/>
                <w:noProof/>
              </w:rPr>
              <w:t>O ecrã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39F073" w14:textId="338779E2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7" w:history="1">
            <w:r w:rsidRPr="00047A45">
              <w:rPr>
                <w:rStyle w:val="Hiperligao"/>
                <w:noProof/>
              </w:rPr>
              <w:t>A barra de ferramentas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CA44CB" w14:textId="26A83D88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8" w:history="1">
            <w:r w:rsidRPr="00047A45">
              <w:rPr>
                <w:rStyle w:val="Hiperligao"/>
                <w:noProof/>
              </w:rPr>
              <w:t>Construir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BDF17F" w14:textId="75C3E54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19" w:history="1">
            <w:r w:rsidRPr="00047A45">
              <w:rPr>
                <w:rStyle w:val="Hiperligao"/>
                <w:noProof/>
              </w:rPr>
              <w:t>Configurar uma coluna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3E64F21" w14:textId="04F2B1CB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0" w:history="1">
            <w:r w:rsidRPr="00047A45">
              <w:rPr>
                <w:rStyle w:val="Hiperligao"/>
                <w:noProof/>
              </w:rPr>
              <w:t>O separador Propriedades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5769575" w14:textId="003185C3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1" w:history="1">
            <w:r w:rsidRPr="00047A45">
              <w:rPr>
                <w:rStyle w:val="Hiperligao"/>
                <w:noProof/>
              </w:rPr>
              <w:t>O separador Condições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15075A1" w14:textId="20B0BDA8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2" w:history="1">
            <w:r w:rsidRPr="00047A45">
              <w:rPr>
                <w:rStyle w:val="Hiperligao"/>
                <w:noProof/>
              </w:rPr>
              <w:t>O separador Ordenação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BD904F" w14:textId="43BCCFE7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3" w:history="1">
            <w:r w:rsidRPr="00047A45">
              <w:rPr>
                <w:rStyle w:val="Hiperligao"/>
                <w:noProof/>
              </w:rPr>
              <w:t>O separador Parâmetros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55F30E" w14:textId="0BD049E7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4" w:history="1">
            <w:r w:rsidRPr="00047A45">
              <w:rPr>
                <w:rStyle w:val="Hiperligao"/>
                <w:noProof/>
              </w:rPr>
              <w:t>O separador Campos Calculados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5A1715" w14:textId="05590B83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5" w:history="1">
            <w:r w:rsidRPr="00047A45">
              <w:rPr>
                <w:rStyle w:val="Hiperligao"/>
                <w:noProof/>
              </w:rPr>
              <w:t>Formatação condicional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03466E9" w14:textId="6926EE51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6" w:history="1">
            <w:r w:rsidRPr="00047A45">
              <w:rPr>
                <w:rStyle w:val="Hiperligao"/>
                <w:noProof/>
              </w:rPr>
              <w:t>Executar um mapa e ler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5CA9DF" w14:textId="0C69768E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7" w:history="1">
            <w:r w:rsidRPr="00047A45">
              <w:rPr>
                <w:rStyle w:val="Hiperligao"/>
                <w:noProof/>
              </w:rPr>
              <w:t>Recusas 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EEDB6D1" w14:textId="2544BB9E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8" w:history="1">
            <w:r w:rsidRPr="00047A45">
              <w:rPr>
                <w:rStyle w:val="Hiperligao"/>
                <w:noProof/>
              </w:rPr>
              <w:t>O visualizador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08B2B7E" w14:textId="66DE5130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29" w:history="1">
            <w:r w:rsidRPr="00047A45">
              <w:rPr>
                <w:rStyle w:val="Hiperligao"/>
                <w:noProof/>
              </w:rPr>
              <w:t>Execuções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106A20" w14:textId="428114C4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0" w:history="1">
            <w:r w:rsidRPr="00047A45">
              <w:rPr>
                <w:rStyle w:val="Hiperligao"/>
                <w:noProof/>
              </w:rPr>
              <w:t>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EC40FF0" w14:textId="29EFC396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1" w:history="1">
            <w:r w:rsidRPr="00047A45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2A43A84" w14:textId="2292AE12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2" w:history="1">
            <w:r w:rsidRPr="00047A45">
              <w:rPr>
                <w:rStyle w:val="Hiperligao"/>
                <w:noProof/>
              </w:rPr>
              <w:t>Novo Agendamento e Editar Agendamento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6582A3" w14:textId="7CD6FB30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3" w:history="1">
            <w:r w:rsidRPr="00047A45">
              <w:rPr>
                <w:rStyle w:val="Hiperligao"/>
                <w:noProof/>
              </w:rPr>
              <w:t>Histórico de Execuções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519942" w14:textId="70A4D34A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4" w:history="1">
            <w:r w:rsidRPr="00047A45">
              <w:rPr>
                <w:rStyle w:val="Hiperligao"/>
                <w:noProof/>
              </w:rPr>
              <w:t>Exemplo: um resultado semanal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B71550F" w14:textId="131AD2F3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5" w:history="1">
            <w:r w:rsidRPr="00047A45">
              <w:rPr>
                <w:rStyle w:val="Hiperligao"/>
                <w:noProof/>
              </w:rPr>
              <w:t>Áreas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5D929B8" w14:textId="40F52DF5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6" w:history="1">
            <w:r w:rsidRPr="00047A45">
              <w:rPr>
                <w:rStyle w:val="Hiperligao"/>
                <w:noProof/>
              </w:rPr>
              <w:t>Criar uma área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72248B1" w14:textId="6EEB8242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7" w:history="1">
            <w:r w:rsidRPr="00047A45">
              <w:rPr>
                <w:rStyle w:val="Hiperligao"/>
                <w:noProof/>
              </w:rPr>
              <w:t>Permissões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94B87C4" w14:textId="48204A7F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8" w:history="1">
            <w:r w:rsidRPr="00047A45">
              <w:rPr>
                <w:rStyle w:val="Hiperligao"/>
                <w:noProof/>
              </w:rPr>
              <w:t>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1A43F66" w14:textId="6187A434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39" w:history="1">
            <w:r w:rsidRPr="00047A45">
              <w:rPr>
                <w:rStyle w:val="Hiperligao"/>
                <w:noProof/>
              </w:rPr>
              <w:t>O assistente de pastas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520F3B0" w14:textId="176E7A45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0" w:history="1">
            <w:r w:rsidRPr="00047A45">
              <w:rPr>
                <w:rStyle w:val="Hiperligao"/>
                <w:noProof/>
              </w:rPr>
              <w:t>Partilhar uma pasta com outra área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C31734A" w14:textId="5B5020B5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1" w:history="1">
            <w:r w:rsidRPr="00047A45">
              <w:rPr>
                <w:rStyle w:val="Hiperligao"/>
                <w:noProof/>
              </w:rPr>
              <w:t>Itens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020BB3F" w14:textId="23F3EDB1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2" w:history="1">
            <w:r w:rsidRPr="00047A45">
              <w:rPr>
                <w:rStyle w:val="Hiperligao"/>
                <w:noProof/>
              </w:rPr>
              <w:t>Junções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2BC1FCD" w14:textId="6FBFFE0E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3" w:history="1">
            <w:r w:rsidRPr="00047A45">
              <w:rPr>
                <w:rStyle w:val="Hiperligao"/>
                <w:noProof/>
              </w:rPr>
              <w:t>Hierarquias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61CD2FE" w14:textId="2A43DA6E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4" w:history="1">
            <w:r w:rsidRPr="00047A45">
              <w:rPr>
                <w:rStyle w:val="Hiperligao"/>
                <w:noProof/>
              </w:rPr>
              <w:t>Funções Personalizadas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AD713BE" w14:textId="38E0E0BA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5" w:history="1">
            <w:r w:rsidRPr="00047A45">
              <w:rPr>
                <w:rStyle w:val="Hiperligao"/>
                <w:noProof/>
              </w:rPr>
              <w:t>O formulário da função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81D4613" w14:textId="53647645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6" w:history="1">
            <w:r w:rsidRPr="00047A45">
              <w:rPr>
                <w:rStyle w:val="Hiperligao"/>
                <w:noProof/>
              </w:rPr>
              <w:t>Origens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6162FE0" w14:textId="15FF2652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7" w:history="1">
            <w:r w:rsidRPr="00047A45">
              <w:rPr>
                <w:rStyle w:val="Hiperligao"/>
                <w:noProof/>
              </w:rPr>
              <w:t>Importar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5C379092" w14:textId="2B4BF123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8" w:history="1">
            <w:r w:rsidRPr="00047A45">
              <w:rPr>
                <w:rStyle w:val="Hiperligao"/>
                <w:noProof/>
              </w:rPr>
              <w:t>Utilizadores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AB215F7" w14:textId="7E5F0F6D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49" w:history="1">
            <w:r w:rsidRPr="00047A45">
              <w:rPr>
                <w:rStyle w:val="Hiperligao"/>
                <w:noProof/>
              </w:rPr>
              <w:t>Criar ou alterar um utilizador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D019844" w14:textId="68CADF56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0" w:history="1">
            <w:r w:rsidRPr="00047A45">
              <w:rPr>
                <w:rStyle w:val="Hiperligao"/>
                <w:noProof/>
              </w:rPr>
              <w:t>Desativar, ativar ou 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13B6C5A" w14:textId="372F7719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1" w:history="1">
            <w:r w:rsidRPr="00047A45">
              <w:rPr>
                <w:rStyle w:val="Hiperligao"/>
                <w:noProof/>
              </w:rPr>
              <w:t>O ficheiro de credenciais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FB89815" w14:textId="10486681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2" w:history="1">
            <w:r w:rsidRPr="00047A45">
              <w:rPr>
                <w:rStyle w:val="Hiperligao"/>
                <w:noProof/>
              </w:rPr>
              <w:t>Mapas que este utilizador pode abrir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07AF19E0" w14:textId="0BC84827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3" w:history="1">
            <w:r w:rsidRPr="00047A45">
              <w:rPr>
                <w:rStyle w:val="Hiperligao"/>
                <w:noProof/>
              </w:rPr>
              <w:t>Políticas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3805B59" w14:textId="08E39BFC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4" w:history="1">
            <w:r w:rsidRPr="00047A45">
              <w:rPr>
                <w:rStyle w:val="Hiperligao"/>
                <w:noProof/>
              </w:rPr>
              <w:t>Escrever uma política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E3D4F48" w14:textId="2447794F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5" w:history="1">
            <w:r w:rsidRPr="00047A45">
              <w:rPr>
                <w:rStyle w:val="Hiperligao"/>
                <w:noProof/>
              </w:rPr>
              <w:t>Atribuir uma política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211750DA" w14:textId="22312D63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6" w:history="1">
            <w:r w:rsidRPr="00047A45">
              <w:rPr>
                <w:rStyle w:val="Hiperligao"/>
                <w:noProof/>
              </w:rPr>
              <w:t>Testar uma política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68590EB" w14:textId="487A0A7C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7" w:history="1">
            <w:r w:rsidRPr="00047A45">
              <w:rPr>
                <w:rStyle w:val="Hiperligao"/>
                <w:noProof/>
              </w:rPr>
              <w:t>Registo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1D15330F" w14:textId="16ABCB71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8" w:history="1">
            <w:r w:rsidRPr="00047A45">
              <w:rPr>
                <w:rStyle w:val="Hiperligao"/>
                <w:noProof/>
              </w:rPr>
              <w:t>Migração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15475F4" w14:textId="73F40FB8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59" w:history="1">
            <w:r w:rsidRPr="00047A45">
              <w:rPr>
                <w:rStyle w:val="Hiperligao"/>
                <w:noProof/>
              </w:rPr>
              <w:t>Escolher a origem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03DF1A0" w14:textId="65D89424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60" w:history="1">
            <w:r w:rsidRPr="00047A45">
              <w:rPr>
                <w:rStyle w:val="Hiperligao"/>
                <w:noProof/>
              </w:rPr>
              <w:t>O que faz cada 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536B54C0" w14:textId="71799ED4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61" w:history="1">
            <w:r w:rsidRPr="00047A45">
              <w:rPr>
                <w:rStyle w:val="Hiperligao"/>
                <w:noProof/>
              </w:rPr>
              <w:t>Fazer uma migração em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79F2A7B" w14:textId="63359B0A" w:rsidR="00EE62A3" w:rsidRDefault="00EE62A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62" w:history="1">
            <w:r w:rsidRPr="00047A45">
              <w:rPr>
                <w:rStyle w:val="Hiperligao"/>
                <w:noProof/>
              </w:rPr>
              <w:t>Perguntas frequentes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02D9DA2" w14:textId="2EB4D442" w:rsidR="00EE62A3" w:rsidRDefault="00EE62A3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8363" w:history="1">
            <w:r w:rsidRPr="00047A45">
              <w:rPr>
                <w:rStyle w:val="Hiperligao"/>
                <w:noProof/>
              </w:rPr>
              <w:t>Glossário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_Toc241668363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E056503" w14:textId="41050760" w:rsidR="00DC33D9" w:rsidRDefault="00EE62A3">
          <w:r>
            <w:fldChar w:fldCharType="end"/>
          </w:r>
        </w:p>
      </w:sdtContent>
    </w:sdt>
    <w:p w14:paraId="4000F83C" w14:textId="77777777" w:rsidR="00DC33D9" w:rsidRDefault="00DC33D9">
      <w:pPr>
        <w:sectPr w:rsidR="00DC33D9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03FEEF7" w14:textId="77777777" w:rsidR="00DC33D9" w:rsidRDefault="00EE62A3">
      <w:pPr>
        <w:pStyle w:val="Ttulo1"/>
      </w:pPr>
      <w:bookmarkStart w:id="0" w:name="_Toc241668301"/>
      <w:r>
        <w:lastRenderedPageBreak/>
        <w:t>A sua função num relance</w:t>
      </w:r>
      <w:bookmarkEnd w:id="0"/>
    </w:p>
    <w:p w14:paraId="2FBF330D" w14:textId="77777777" w:rsidR="00DC33D9" w:rsidRDefault="00EE62A3">
      <w:r>
        <w:t xml:space="preserve">É um </w:t>
      </w:r>
      <w:r>
        <w:rPr>
          <w:b/>
          <w:bCs/>
        </w:rPr>
        <w:t>administrador</w:t>
      </w:r>
      <w:r>
        <w:t>. Pode usar todas as páginas do Discoverer Neo. Configura os dados sobre os quais os mapas são construídos, decide quem vê o quê, cuida das contas de utilizador e traz o trabalho antigo do Oracle Discoverer.</w:t>
      </w:r>
    </w:p>
    <w:p w14:paraId="551651D7" w14:textId="77777777" w:rsidR="00DC33D9" w:rsidRDefault="00EE62A3">
      <w:r>
        <w:t xml:space="preserve">Um </w:t>
      </w:r>
      <w:r>
        <w:rPr>
          <w:b/>
          <w:bCs/>
        </w:rPr>
        <w:t>mapa</w:t>
      </w:r>
      <w:r>
        <w:t xml:space="preserve"> é um relatório (no Oracle Discoverer, era uma folha de cálculo). Um </w:t>
      </w:r>
      <w:r>
        <w:rPr>
          <w:b/>
          <w:bCs/>
        </w:rPr>
        <w:t>livro</w:t>
      </w:r>
      <w:r>
        <w:t xml:space="preserve"> é um grupo de mapas. Uma </w:t>
      </w:r>
      <w:r>
        <w:rPr>
          <w:b/>
          <w:bCs/>
        </w:rPr>
        <w:t>área de negócio</w:t>
      </w:r>
      <w:r>
        <w:t xml:space="preserve"> é um grupo de dados relacionados. Uma </w:t>
      </w:r>
      <w:r>
        <w:rPr>
          <w:b/>
          <w:bCs/>
        </w:rPr>
        <w:t>pasta</w:t>
      </w:r>
      <w:r>
        <w:t xml:space="preserve"> é uma tabela ou vista dentro de uma área de negócio. Um </w:t>
      </w:r>
      <w:r>
        <w:rPr>
          <w:b/>
          <w:bCs/>
        </w:rPr>
        <w:t>item</w:t>
      </w:r>
      <w:r>
        <w:t xml:space="preserve"> é uma coluna de uma pasta.</w:t>
      </w:r>
    </w:p>
    <w:p w14:paraId="544E7E58" w14:textId="77777777" w:rsidR="00DC33D9" w:rsidRDefault="00EE62A3">
      <w:pPr>
        <w:pStyle w:val="Ttulo2"/>
      </w:pPr>
      <w:bookmarkStart w:id="1" w:name="_Toc241668302"/>
      <w:r>
        <w:t>Pode / Não pode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2DF644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DC9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93C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DC33D9" w14:paraId="21B60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9551" w14:textId="77777777" w:rsidR="00DC33D9" w:rsidRDefault="00EE62A3">
            <w:pPr>
              <w:spacing w:after="0"/>
            </w:pPr>
            <w:r>
              <w:t>Abrir, executar, alterar, partilhar, copiar e eliminar todos 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B1BCC" w14:textId="77777777" w:rsidR="00DC33D9" w:rsidRDefault="00EE62A3">
            <w:pPr>
              <w:spacing w:after="0"/>
            </w:pPr>
            <w:r>
              <w:t>Eliminar ou desativar a sua própria conta</w:t>
            </w:r>
          </w:p>
        </w:tc>
      </w:tr>
      <w:tr w:rsidR="00DC33D9" w14:paraId="60D99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FDDDF" w14:textId="77777777" w:rsidR="00DC33D9" w:rsidRDefault="00EE62A3">
            <w:pPr>
              <w:spacing w:after="0"/>
            </w:pPr>
            <w:r>
              <w:t>Construir mapas em qualquer área de negócio, sem permissão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9C3C" w14:textId="77777777" w:rsidR="00DC33D9" w:rsidRDefault="00EE62A3">
            <w:pPr>
              <w:spacing w:after="0"/>
            </w:pPr>
            <w:r>
              <w:t>Transferir a exportação de outro utilizador (as exportações são sempre privadas do respetivo proprietário)</w:t>
            </w:r>
          </w:p>
        </w:tc>
      </w:tr>
      <w:tr w:rsidR="00DC33D9" w14:paraId="2AAB5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4A0C" w14:textId="77777777" w:rsidR="00DC33D9" w:rsidRDefault="00EE62A3">
            <w:pPr>
              <w:spacing w:after="0"/>
            </w:pPr>
            <w:r>
              <w:t>Ver o SQL gerado e o plano da base de dados de um mapa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77CA" w14:textId="77777777" w:rsidR="00DC33D9" w:rsidRDefault="00EE62A3">
            <w:pPr>
              <w:spacing w:after="0"/>
            </w:pPr>
            <w:r>
              <w:t xml:space="preserve">Ver os agendamentos de outro utilizador na lista </w:t>
            </w:r>
            <w:r>
              <w:rPr>
                <w:b/>
                <w:bCs/>
              </w:rPr>
              <w:t>Agendamentos</w:t>
            </w:r>
            <w:r>
              <w:t xml:space="preserve"> (vê os seus)</w:t>
            </w:r>
          </w:p>
        </w:tc>
      </w:tr>
      <w:tr w:rsidR="00DC33D9" w14:paraId="202EC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8DDD" w14:textId="77777777" w:rsidR="00DC33D9" w:rsidRDefault="00EE62A3">
            <w:pPr>
              <w:spacing w:after="0"/>
            </w:pPr>
            <w:r>
              <w:t>Ver as execuções de todos os utilizadores (</w:t>
            </w:r>
            <w:r>
              <w:rPr>
                <w:b/>
                <w:bCs/>
              </w:rPr>
              <w:t>Mostrar execuções de todos os utilizadores</w:t>
            </w:r>
            <w:r>
              <w:t>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2030" w14:textId="77777777" w:rsidR="00DC33D9" w:rsidRDefault="00DC33D9">
            <w:pPr>
              <w:spacing w:after="0"/>
            </w:pPr>
          </w:p>
        </w:tc>
      </w:tr>
      <w:tr w:rsidR="00DC33D9" w14:paraId="47CD2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43B6" w14:textId="77777777" w:rsidR="00DC33D9" w:rsidRDefault="00EE62A3">
            <w:pPr>
              <w:spacing w:after="0"/>
            </w:pPr>
            <w:r>
              <w:t>Criar, editar e desativar áreas de negócio, pastas, itens, junções, hierarquias, funções personalizadas e origens de dados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76367" w14:textId="77777777" w:rsidR="00DC33D9" w:rsidRDefault="00DC33D9">
            <w:pPr>
              <w:spacing w:after="0"/>
            </w:pPr>
          </w:p>
        </w:tc>
      </w:tr>
      <w:tr w:rsidR="00DC33D9" w14:paraId="0CFD6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DEC7" w14:textId="77777777" w:rsidR="00DC33D9" w:rsidRDefault="00EE62A3">
            <w:pPr>
              <w:spacing w:after="0"/>
            </w:pPr>
            <w:r>
              <w:t>Dar e retirar permissões de área de negócio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3176" w14:textId="77777777" w:rsidR="00DC33D9" w:rsidRDefault="00DC33D9">
            <w:pPr>
              <w:spacing w:after="0"/>
            </w:pPr>
          </w:p>
        </w:tc>
      </w:tr>
      <w:tr w:rsidR="00DC33D9" w14:paraId="66241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CB63" w14:textId="77777777" w:rsidR="00DC33D9" w:rsidRDefault="00EE62A3">
            <w:pPr>
              <w:spacing w:after="0"/>
            </w:pPr>
            <w:r>
              <w:t>Criar, editar, desativar, eliminar e reativar utilizadores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B8D9A" w14:textId="77777777" w:rsidR="00DC33D9" w:rsidRDefault="00DC33D9">
            <w:pPr>
              <w:spacing w:after="0"/>
            </w:pPr>
          </w:p>
        </w:tc>
      </w:tr>
      <w:tr w:rsidR="00DC33D9" w14:paraId="4E310B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636C" w14:textId="77777777" w:rsidR="00DC33D9" w:rsidRDefault="00EE62A3">
            <w:pPr>
              <w:spacing w:after="0"/>
            </w:pPr>
            <w:r>
              <w:t>Emitir um ficheiro de credenciais com palavras-passe temporárias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ECBE" w14:textId="77777777" w:rsidR="00DC33D9" w:rsidRDefault="00DC33D9">
            <w:pPr>
              <w:spacing w:after="0"/>
            </w:pPr>
          </w:p>
        </w:tc>
      </w:tr>
      <w:tr w:rsidR="00DC33D9" w14:paraId="4C45F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EB00" w14:textId="77777777" w:rsidR="00DC33D9" w:rsidRDefault="00EE62A3">
            <w:pPr>
              <w:spacing w:after="0"/>
            </w:pPr>
            <w:r>
              <w:t>Passar um mapa para um novo proprietário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3FA9" w14:textId="77777777" w:rsidR="00DC33D9" w:rsidRDefault="00DC33D9">
            <w:pPr>
              <w:spacing w:after="0"/>
            </w:pPr>
          </w:p>
        </w:tc>
      </w:tr>
      <w:tr w:rsidR="00DC33D9" w14:paraId="3F58C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8CBC" w14:textId="77777777" w:rsidR="00DC33D9" w:rsidRDefault="00EE62A3">
            <w:pPr>
              <w:spacing w:after="0"/>
            </w:pPr>
            <w:r>
              <w:t>Escrever políticas de segurança ao nível da linha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D240" w14:textId="77777777" w:rsidR="00DC33D9" w:rsidRDefault="00DC33D9">
            <w:pPr>
              <w:spacing w:after="0"/>
            </w:pPr>
          </w:p>
        </w:tc>
      </w:tr>
      <w:tr w:rsidR="00DC33D9" w14:paraId="61357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40AF" w14:textId="77777777" w:rsidR="00DC33D9" w:rsidRDefault="00EE62A3">
            <w:pPr>
              <w:spacing w:after="0"/>
            </w:pPr>
            <w:r>
              <w:t>Ler o registo de auditoria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530A" w14:textId="77777777" w:rsidR="00DC33D9" w:rsidRDefault="00DC33D9">
            <w:pPr>
              <w:spacing w:after="0"/>
            </w:pPr>
          </w:p>
        </w:tc>
      </w:tr>
      <w:tr w:rsidR="00DC33D9" w14:paraId="4BD6D9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3BA5" w14:textId="77777777" w:rsidR="00DC33D9" w:rsidRDefault="00EE62A3">
            <w:pPr>
              <w:spacing w:after="0"/>
            </w:pPr>
            <w:r>
              <w:t>Migrar um EUL do Oracle Discoverer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1BA9" w14:textId="77777777" w:rsidR="00DC33D9" w:rsidRDefault="00DC33D9">
            <w:pPr>
              <w:spacing w:after="0"/>
            </w:pPr>
          </w:p>
        </w:tc>
      </w:tr>
    </w:tbl>
    <w:p w14:paraId="0C5EB79C" w14:textId="77777777" w:rsidR="00DC33D9" w:rsidRDefault="00DC33D9">
      <w:pPr>
        <w:spacing w:after="60"/>
      </w:pPr>
    </w:p>
    <w:p w14:paraId="28B68CD4" w14:textId="77777777" w:rsidR="00DC33D9" w:rsidRDefault="00EE62A3">
      <w:pPr>
        <w:pStyle w:val="Ttulo2"/>
      </w:pPr>
      <w:bookmarkStart w:id="2" w:name="_Toc241668303"/>
      <w:r>
        <w:t>De onde vem o seu acesso</w:t>
      </w:r>
      <w:bookmarkEnd w:id="2"/>
    </w:p>
    <w:p w14:paraId="7E455A7B" w14:textId="77777777" w:rsidR="00DC33D9" w:rsidRDefault="00EE62A3">
      <w:r>
        <w:t>O seu acesso vem da sua função. Não depende de partilhas nem de permissões.</w:t>
      </w:r>
    </w:p>
    <w:p w14:paraId="45AD2D19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Mapas.</w:t>
      </w:r>
      <w:r>
        <w:t xml:space="preserve"> Vê todos os mapas ativos, seja quem for o proprietário. Pode alterar, partilhar e eliminar qualquer mapa.</w:t>
      </w:r>
    </w:p>
    <w:p w14:paraId="1FA80135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Dados.</w:t>
      </w:r>
      <w:r>
        <w:t xml:space="preserve"> Pode ler os dados de todas as pastas sem uma permissão de área de negócio. De cada vez que o faz, o sistema escreve uma nota no registo de auditoria.</w:t>
      </w:r>
    </w:p>
    <w:p w14:paraId="0B432207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Segurança ao nível da linha.</w:t>
      </w:r>
      <w:r>
        <w:t xml:space="preserve"> As políticas de segurança ao nível da linha continuam a aplicar-se a si (veja o capítulo </w:t>
      </w:r>
      <w:r>
        <w:rPr>
          <w:b/>
          <w:bCs/>
        </w:rPr>
        <w:t>Políticas de Segurança</w:t>
      </w:r>
      <w:r>
        <w:t>).</w:t>
      </w:r>
    </w:p>
    <w:p w14:paraId="297D1CDE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Outras pessoas.</w:t>
      </w:r>
      <w:r>
        <w:t xml:space="preserve"> Os utilizadores comuns veem apenas os seus próprios mapas, os mapas públicos e os mapas partilhados com eles. Uma permissão de área de negócio dá acesso a dados. Nunca mostra um mapa.</w:t>
      </w:r>
    </w:p>
    <w:p w14:paraId="3FC93E93" w14:textId="77777777" w:rsidR="00DC33D9" w:rsidRDefault="00DC33D9">
      <w:pPr>
        <w:spacing w:after="60"/>
      </w:pPr>
    </w:p>
    <w:p w14:paraId="267263A6" w14:textId="77777777" w:rsidR="00DC33D9" w:rsidRDefault="00EE62A3">
      <w:pPr>
        <w:pStyle w:val="Ttulo2"/>
      </w:pPr>
      <w:bookmarkStart w:id="3" w:name="_Toc241668304"/>
      <w:r>
        <w:t>Como iniciar sessão, alterar a palavra-passe e terminar sessão</w:t>
      </w:r>
      <w:bookmarkEnd w:id="3"/>
    </w:p>
    <w:p w14:paraId="0D658D68" w14:textId="77777777" w:rsidR="00DC33D9" w:rsidRDefault="00EE62A3">
      <w:pPr>
        <w:pStyle w:val="PargrafodaLista"/>
        <w:numPr>
          <w:ilvl w:val="0"/>
          <w:numId w:val="3"/>
        </w:numPr>
        <w:spacing w:after="60"/>
      </w:pPr>
      <w:r>
        <w:t>Abra o endereço do Discoverer Neo no seu navegador.</w:t>
      </w:r>
    </w:p>
    <w:p w14:paraId="0BEE87CE" w14:textId="77777777" w:rsidR="00DC33D9" w:rsidRDefault="00EE62A3">
      <w:pPr>
        <w:pStyle w:val="PargrafodaLista"/>
        <w:numPr>
          <w:ilvl w:val="0"/>
          <w:numId w:val="3"/>
        </w:numPr>
        <w:spacing w:after="60"/>
      </w:pPr>
      <w:r>
        <w:t xml:space="preserve">Escreva o seu </w:t>
      </w:r>
      <w:r>
        <w:rPr>
          <w:b/>
          <w:bCs/>
        </w:rPr>
        <w:t>Email</w:t>
      </w:r>
      <w:r>
        <w:t xml:space="preserve"> e a sua </w:t>
      </w:r>
      <w:r>
        <w:rPr>
          <w:b/>
          <w:bCs/>
        </w:rPr>
        <w:t>Palavra-passe</w:t>
      </w:r>
      <w:r>
        <w:t>.</w:t>
      </w:r>
    </w:p>
    <w:p w14:paraId="58DCA614" w14:textId="77777777" w:rsidR="00DC33D9" w:rsidRDefault="00EE62A3">
      <w:pPr>
        <w:pStyle w:val="PargrafodaLista"/>
        <w:numPr>
          <w:ilvl w:val="0"/>
          <w:numId w:val="3"/>
        </w:numPr>
        <w:spacing w:after="60"/>
      </w:pPr>
      <w:r>
        <w:t xml:space="preserve">Deixe </w:t>
      </w:r>
      <w:r>
        <w:rPr>
          <w:b/>
          <w:bCs/>
        </w:rPr>
        <w:t>Manter sessão iniciada</w:t>
      </w:r>
      <w:r>
        <w:t xml:space="preserve"> assinalado para continuar com a sessão iniciada depois de fechar o navegador. Desmarque-o num computador partilhado. A sessão termina então quando fechar o navegador.</w:t>
      </w:r>
    </w:p>
    <w:p w14:paraId="23DC289B" w14:textId="77777777" w:rsidR="00DC33D9" w:rsidRDefault="00EE62A3">
      <w:pPr>
        <w:pStyle w:val="PargrafodaLista"/>
        <w:numPr>
          <w:ilvl w:val="0"/>
          <w:numId w:val="3"/>
        </w:numPr>
        <w:spacing w:after="60"/>
      </w:pPr>
      <w:r>
        <w:t xml:space="preserve">Clique em </w:t>
      </w:r>
      <w:r>
        <w:rPr>
          <w:b/>
          <w:bCs/>
        </w:rPr>
        <w:t>Iniciar sessão</w:t>
      </w:r>
      <w:r>
        <w:t>.</w:t>
      </w:r>
    </w:p>
    <w:p w14:paraId="500E85E5" w14:textId="77777777" w:rsidR="00DC33D9" w:rsidRDefault="00DC33D9">
      <w:pPr>
        <w:spacing w:after="60"/>
      </w:pPr>
    </w:p>
    <w:p w14:paraId="583375E3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90BCCA6" wp14:editId="24B6B75A">
            <wp:extent cx="5715000" cy="3571875"/>
            <wp:effectExtent l="0" t="0" r="0" b="0"/>
            <wp:docPr id="40" name="01-login.png" descr="A página de início de sessão com Email, Palavra-passe, Manter sessão iniciada e o botão Iniciar sessão." title="A página de início de sessão com Email, Palavra-passe, Manter sessão iniciada e o botão Inici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5B2F" w14:textId="77777777" w:rsidR="00DC33D9" w:rsidRDefault="00EE62A3">
      <w:pPr>
        <w:pStyle w:val="Legenda"/>
        <w:jc w:val="center"/>
      </w:pPr>
      <w:r>
        <w:t>A página de início de sessão com Email, Palavra-passe, Manter sessão iniciada e o botão Iniciar sessão.</w:t>
      </w:r>
    </w:p>
    <w:p w14:paraId="783CEC1E" w14:textId="77777777" w:rsidR="00DC33D9" w:rsidRDefault="00EE62A3">
      <w:r>
        <w:t xml:space="preserve">Depois de cinco palavras-passe erradas, a conta fica bloqueada durante 15 minutos. A mensagem é </w:t>
      </w:r>
      <w:r>
        <w:rPr>
          <w:b/>
          <w:bCs/>
        </w:rPr>
        <w:t>Demasiadas tentativas de início de sessão. Tente novamente mais tarde.</w:t>
      </w:r>
      <w:r>
        <w:t xml:space="preserve"> Se perder a palavra-passe, outro administrador tem de definir uma nova para si. Não existe uma ligação "esqueci-me da palavra-passe".</w:t>
      </w:r>
    </w:p>
    <w:p w14:paraId="543B3721" w14:textId="77777777" w:rsidR="00DC33D9" w:rsidRDefault="00EE62A3">
      <w:r>
        <w:t xml:space="preserve">A página </w:t>
      </w:r>
      <w:r>
        <w:rPr>
          <w:b/>
          <w:bCs/>
        </w:rPr>
        <w:t>Alterar a palavra-passe</w:t>
      </w:r>
      <w:r>
        <w:t xml:space="preserve"> abre-se sozinha quando a sua conta tem uma palavra-passe temporária. Escreva a palavra-passe atual e depois a nova, duas vezes. A nova palavra-passe tem de ter pelo menos </w:t>
      </w:r>
      <w:r>
        <w:lastRenderedPageBreak/>
        <w:t xml:space="preserve">12 caracteres e ser diferente da anterior. (A palavra-passe que um administrador define para outra pessoa em </w:t>
      </w:r>
      <w:r>
        <w:rPr>
          <w:b/>
          <w:bCs/>
        </w:rPr>
        <w:t>Utilizadores</w:t>
      </w:r>
      <w:r>
        <w:t xml:space="preserve"> precisa de apenas 8 caracteres.)</w:t>
      </w:r>
    </w:p>
    <w:p w14:paraId="7EBECD1E" w14:textId="77777777" w:rsidR="00DC33D9" w:rsidRDefault="00EE62A3">
      <w:r>
        <w:t xml:space="preserve">Para terminar a sessão, clique no seu nome no canto superior direito e escolha </w:t>
      </w:r>
      <w:r>
        <w:rPr>
          <w:b/>
          <w:bCs/>
        </w:rPr>
        <w:t>Terminar sessão</w:t>
      </w:r>
      <w:r>
        <w:t>. Isto termina a sua sessão. Para voltar a usar o Discoverer Neo, inicie sessão novamente.</w:t>
      </w:r>
    </w:p>
    <w:p w14:paraId="78CFF9D2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0A4B045" wp14:editId="190AFFDD">
            <wp:extent cx="5715000" cy="3571875"/>
            <wp:effectExtent l="0" t="0" r="0" b="0"/>
            <wp:docPr id="41" name="03-user-menu.png" descr="O menu da conta aberto, com Definições e Terminar sessão." title="O menu da conta aberto, com Definições e Terminar sess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EC4B" w14:textId="77777777" w:rsidR="00DC33D9" w:rsidRDefault="00EE62A3">
      <w:pPr>
        <w:pStyle w:val="Legenda"/>
        <w:jc w:val="center"/>
      </w:pPr>
      <w:r>
        <w:t>O menu da conta aberto, com Definições e Terminar sessão.</w:t>
      </w:r>
    </w:p>
    <w:p w14:paraId="4108CE97" w14:textId="77777777" w:rsidR="00DC33D9" w:rsidRDefault="00EE62A3">
      <w:pPr>
        <w:pStyle w:val="Ttulo2"/>
      </w:pPr>
      <w:bookmarkStart w:id="4" w:name="_Toc241668305"/>
      <w:r>
        <w:t>A barra lateral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3D81BE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4C6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Secção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B5B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Páginas</w:t>
            </w:r>
          </w:p>
        </w:tc>
      </w:tr>
      <w:tr w:rsidR="00DC33D9" w14:paraId="0AC27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038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Visão Geral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D9F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Painel</w:t>
            </w:r>
          </w:p>
        </w:tc>
      </w:tr>
      <w:tr w:rsidR="00DC33D9" w14:paraId="0DB08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C0D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Modelação de Dados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396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Áreas de Negócio</w:t>
            </w:r>
            <w:r>
              <w:t xml:space="preserve">, </w:t>
            </w:r>
            <w:r>
              <w:rPr>
                <w:b/>
                <w:bCs/>
              </w:rPr>
              <w:t>Pastas</w:t>
            </w:r>
            <w:r>
              <w:t xml:space="preserve">, </w:t>
            </w:r>
            <w:r>
              <w:rPr>
                <w:b/>
                <w:bCs/>
              </w:rPr>
              <w:t>Itens</w:t>
            </w:r>
            <w:r>
              <w:t xml:space="preserve">, </w:t>
            </w:r>
            <w:r>
              <w:rPr>
                <w:b/>
                <w:bCs/>
              </w:rPr>
              <w:t>Junções</w:t>
            </w:r>
            <w:r>
              <w:t xml:space="preserve">, </w:t>
            </w:r>
            <w:r>
              <w:rPr>
                <w:b/>
                <w:bCs/>
              </w:rPr>
              <w:t>Hierarquias</w:t>
            </w:r>
            <w:r>
              <w:t xml:space="preserve">, </w:t>
            </w:r>
            <w:r>
              <w:rPr>
                <w:b/>
                <w:bCs/>
              </w:rPr>
              <w:t>Funções Personalizadas</w:t>
            </w:r>
            <w:r>
              <w:t xml:space="preserve">, </w:t>
            </w:r>
            <w:r>
              <w:rPr>
                <w:b/>
                <w:bCs/>
              </w:rPr>
              <w:t>Origens de Dados</w:t>
            </w:r>
            <w:r>
              <w:t xml:space="preserve">, </w:t>
            </w:r>
            <w:r>
              <w:rPr>
                <w:b/>
                <w:bCs/>
              </w:rPr>
              <w:t>Utilizadores</w:t>
            </w:r>
            <w:r>
              <w:t xml:space="preserve">, </w:t>
            </w:r>
            <w:r>
              <w:rPr>
                <w:b/>
                <w:bCs/>
              </w:rPr>
              <w:t>Segurança</w:t>
            </w:r>
            <w:r>
              <w:t xml:space="preserve">, </w:t>
            </w:r>
            <w:r>
              <w:rPr>
                <w:b/>
                <w:bCs/>
              </w:rPr>
              <w:t>Registo de Auditoria</w:t>
            </w:r>
          </w:p>
        </w:tc>
      </w:tr>
      <w:tr w:rsidR="00DC33D9" w14:paraId="07B93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E47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8887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Mapas</w:t>
            </w:r>
          </w:p>
        </w:tc>
      </w:tr>
      <w:tr w:rsidR="00DC33D9" w14:paraId="5819C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EC8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Outros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FEE6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Agendamentos</w:t>
            </w:r>
            <w:r>
              <w:t xml:space="preserve">, </w:t>
            </w:r>
            <w:r>
              <w:rPr>
                <w:b/>
                <w:bCs/>
              </w:rPr>
              <w:t>Execuções</w:t>
            </w:r>
            <w:r>
              <w:t xml:space="preserve">, </w:t>
            </w:r>
            <w:r>
              <w:rPr>
                <w:b/>
                <w:bCs/>
              </w:rPr>
              <w:t>Exportações</w:t>
            </w:r>
            <w:r>
              <w:t xml:space="preserve">, </w:t>
            </w:r>
            <w:r>
              <w:rPr>
                <w:b/>
                <w:bCs/>
              </w:rPr>
              <w:t>Migração</w:t>
            </w:r>
          </w:p>
        </w:tc>
      </w:tr>
    </w:tbl>
    <w:p w14:paraId="70D3613D" w14:textId="77777777" w:rsidR="00DC33D9" w:rsidRDefault="00DC33D9">
      <w:pPr>
        <w:spacing w:after="60"/>
      </w:pPr>
    </w:p>
    <w:p w14:paraId="78464FE7" w14:textId="77777777" w:rsidR="00DC33D9" w:rsidRDefault="00EE62A3">
      <w:r>
        <w:rPr>
          <w:b/>
          <w:bCs/>
        </w:rPr>
        <w:t>Definições</w:t>
      </w:r>
      <w:r>
        <w:t xml:space="preserve"> está no fundo da barra lateral. Num ecrã estreito, a barra lateral esconde-se atrás do botão de menu no canto superior esquerdo (</w:t>
      </w:r>
      <w:r>
        <w:rPr>
          <w:b/>
          <w:bCs/>
        </w:rPr>
        <w:t>Alternar menu</w:t>
      </w:r>
      <w:r>
        <w:t>).</w:t>
      </w:r>
    </w:p>
    <w:p w14:paraId="3C743CBE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6068EFC" wp14:editId="54A8413F">
            <wp:extent cx="5715000" cy="5133975"/>
            <wp:effectExtent l="0" t="0" r="0" b="0"/>
            <wp:docPr id="42" name="01-dashboard-sidebar.png" descr="A barra lateral completa do administrador, incluindo Modelação de Dados e Migração." title="A barra lateral completa do administrador, incluindo Modelação de Dados e Migr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072F" w14:textId="77777777" w:rsidR="00DC33D9" w:rsidRDefault="00EE62A3">
      <w:pPr>
        <w:pStyle w:val="Legenda"/>
        <w:jc w:val="center"/>
      </w:pPr>
      <w:r>
        <w:t>A barra lateral completa do administrador, incluindo Modelação de Dados e Migração.</w:t>
      </w:r>
    </w:p>
    <w:p w14:paraId="235F7ED3" w14:textId="77777777" w:rsidR="00DC33D9" w:rsidRDefault="00EE62A3">
      <w:pPr>
        <w:pStyle w:val="Ttulo1"/>
        <w:pageBreakBefore/>
      </w:pPr>
      <w:bookmarkStart w:id="5" w:name="_Toc241668306"/>
      <w:r>
        <w:lastRenderedPageBreak/>
        <w:t>Definições</w:t>
      </w:r>
      <w:bookmarkEnd w:id="5"/>
    </w:p>
    <w:p w14:paraId="21913BF2" w14:textId="77777777" w:rsidR="00DC33D9" w:rsidRDefault="00EE62A3">
      <w:r>
        <w:t xml:space="preserve">As </w:t>
      </w:r>
      <w:r>
        <w:rPr>
          <w:b/>
          <w:bCs/>
        </w:rPr>
        <w:t>Definições</w:t>
      </w:r>
      <w:r>
        <w:t xml:space="preserve"> guardam as suas próprias escolhas. Acompanham a sua conta para qualquer navegador. Abra-as na barra lateral ou no menu do seu nome.</w:t>
      </w:r>
    </w:p>
    <w:p w14:paraId="5BB57DD7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DBF6B6" wp14:editId="72948260">
            <wp:extent cx="5715000" cy="3571875"/>
            <wp:effectExtent l="0" t="0" r="0" b="0"/>
            <wp:docPr id="43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9385" w14:textId="77777777" w:rsidR="00DC33D9" w:rsidRDefault="00EE62A3">
      <w:pPr>
        <w:pStyle w:val="Legenda"/>
        <w:jc w:val="center"/>
      </w:pPr>
      <w:r>
        <w:t>A página Definições com os cartões Idioma de exibição, Aparência e Paleta.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74C674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3D2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06B0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82A7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DD3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Idioma de exibição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8231" w14:textId="77777777" w:rsidR="00DC33D9" w:rsidRDefault="00EE62A3">
            <w:pPr>
              <w:spacing w:after="0"/>
            </w:pPr>
            <w:r>
              <w:t>Muda de imediato o idioma dos ecrãs neste navegador.</w:t>
            </w:r>
          </w:p>
        </w:tc>
      </w:tr>
      <w:tr w:rsidR="00DC33D9" w14:paraId="2CCB3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F15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Aparência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88AD" w14:textId="77777777" w:rsidR="00DC33D9" w:rsidRDefault="00EE62A3">
            <w:pPr>
              <w:spacing w:after="0"/>
            </w:pPr>
            <w:r>
              <w:t>Muda de imediato o tema neste navegador.</w:t>
            </w:r>
          </w:p>
        </w:tc>
      </w:tr>
      <w:tr w:rsidR="00DC33D9" w14:paraId="7D766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FF7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Paleta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342C" w14:textId="77777777" w:rsidR="00DC33D9" w:rsidRDefault="00EE62A3">
            <w:pPr>
              <w:spacing w:after="0"/>
            </w:pPr>
            <w:r>
              <w:t>Muda de imediato as cores de destaque neste navegador.</w:t>
            </w:r>
          </w:p>
        </w:tc>
      </w:tr>
      <w:tr w:rsidR="00DC33D9" w14:paraId="5B6E2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33CB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C4FE" w14:textId="77777777" w:rsidR="00DC33D9" w:rsidRDefault="00EE62A3">
            <w:pPr>
              <w:spacing w:after="0"/>
            </w:pPr>
            <w:r>
              <w:t>Guarda as suas escolhas na sua conta, para se aplicarem em todos os dispositivos.</w:t>
            </w:r>
          </w:p>
        </w:tc>
      </w:tr>
    </w:tbl>
    <w:p w14:paraId="2C719A18" w14:textId="77777777" w:rsidR="00DC33D9" w:rsidRDefault="00DC33D9">
      <w:pPr>
        <w:spacing w:after="60"/>
      </w:pPr>
    </w:p>
    <w:p w14:paraId="1D3155F3" w14:textId="77777777" w:rsidR="00DC33D9" w:rsidRDefault="00EE62A3">
      <w:r>
        <w:rPr>
          <w:b/>
          <w:bCs/>
        </w:rPr>
        <w:t>Idioma de exibição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DC33D9" w14:paraId="116FD2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B0CD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6B7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18D6A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E37E" w14:textId="77777777" w:rsidR="00DC33D9" w:rsidRDefault="00EE62A3">
            <w:pPr>
              <w:spacing w:after="0"/>
            </w:pPr>
            <w:r>
              <w:t>English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1AA3" w14:textId="77777777" w:rsidR="00DC33D9" w:rsidRDefault="00EE62A3">
            <w:pPr>
              <w:spacing w:after="0"/>
            </w:pPr>
            <w:r>
              <w:t>Ecrãs em inglês.</w:t>
            </w:r>
          </w:p>
        </w:tc>
      </w:tr>
      <w:tr w:rsidR="00DC33D9" w14:paraId="06E9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D621" w14:textId="77777777" w:rsidR="00DC33D9" w:rsidRDefault="00EE62A3">
            <w:pPr>
              <w:spacing w:after="0"/>
            </w:pPr>
            <w:r>
              <w:t>Português (Portugal)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9FC8" w14:textId="77777777" w:rsidR="00DC33D9" w:rsidRDefault="00EE62A3">
            <w:pPr>
              <w:spacing w:after="0"/>
            </w:pPr>
            <w:r>
              <w:t>Ecrãs em português. É o predefinido antes de iniciar sessão.</w:t>
            </w:r>
          </w:p>
        </w:tc>
      </w:tr>
      <w:tr w:rsidR="00DC33D9" w14:paraId="2E669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7A4A" w14:textId="77777777" w:rsidR="00DC33D9" w:rsidRDefault="00EE62A3">
            <w:pPr>
              <w:spacing w:after="0"/>
            </w:pPr>
            <w:r>
              <w:t>Français (France)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45826" w14:textId="77777777" w:rsidR="00DC33D9" w:rsidRDefault="00EE62A3">
            <w:pPr>
              <w:spacing w:after="0"/>
            </w:pPr>
            <w:r>
              <w:t>Ecrãs em francês.</w:t>
            </w:r>
          </w:p>
        </w:tc>
      </w:tr>
      <w:tr w:rsidR="00DC33D9" w14:paraId="6D67D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D1DC" w14:textId="77777777" w:rsidR="00DC33D9" w:rsidRDefault="00EE62A3">
            <w:pPr>
              <w:spacing w:after="0"/>
            </w:pPr>
            <w:r>
              <w:t>Español (España)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AB34" w14:textId="77777777" w:rsidR="00DC33D9" w:rsidRDefault="00EE62A3">
            <w:pPr>
              <w:spacing w:after="0"/>
            </w:pPr>
            <w:r>
              <w:t>Ecrãs em espanhol.</w:t>
            </w:r>
          </w:p>
        </w:tc>
      </w:tr>
    </w:tbl>
    <w:p w14:paraId="42FA5584" w14:textId="77777777" w:rsidR="00DC33D9" w:rsidRDefault="00DC33D9">
      <w:pPr>
        <w:spacing w:after="60"/>
      </w:pPr>
    </w:p>
    <w:p w14:paraId="18AF887D" w14:textId="77777777" w:rsidR="00DC33D9" w:rsidRDefault="00EE62A3">
      <w:r>
        <w:rPr>
          <w:b/>
          <w:bCs/>
        </w:rPr>
        <w:lastRenderedPageBreak/>
        <w:t>Aparência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DC33D9" w14:paraId="3BC230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ED9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8CF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70DBC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B37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Claro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FBD5" w14:textId="77777777" w:rsidR="00DC33D9" w:rsidRDefault="00EE62A3">
            <w:pPr>
              <w:spacing w:after="0"/>
            </w:pPr>
            <w:r>
              <w:t>Fundo claro.</w:t>
            </w:r>
          </w:p>
        </w:tc>
      </w:tr>
      <w:tr w:rsidR="00DC33D9" w14:paraId="00B36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E33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Escuro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86BA" w14:textId="77777777" w:rsidR="00DC33D9" w:rsidRDefault="00EE62A3">
            <w:pPr>
              <w:spacing w:after="0"/>
            </w:pPr>
            <w:r>
              <w:t>Fundo escuro. Mais fácil numa sala com pouca luz.</w:t>
            </w:r>
          </w:p>
        </w:tc>
      </w:tr>
      <w:tr w:rsidR="00DC33D9" w14:paraId="48F29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0D9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Alto contraste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3FCF" w14:textId="77777777" w:rsidR="00DC33D9" w:rsidRDefault="00EE62A3">
            <w:pPr>
              <w:spacing w:after="0"/>
            </w:pPr>
            <w:r>
              <w:t xml:space="preserve">Cores fixas e fortes para uma leitura mais fácil. As escolhas de </w:t>
            </w:r>
            <w:r>
              <w:rPr>
                <w:b/>
                <w:bCs/>
              </w:rPr>
              <w:t>Paleta</w:t>
            </w:r>
            <w:r>
              <w:t xml:space="preserve"> ficam desativadas enquanto esta estiver selecionada.</w:t>
            </w:r>
          </w:p>
        </w:tc>
      </w:tr>
    </w:tbl>
    <w:p w14:paraId="1D6AD79C" w14:textId="77777777" w:rsidR="00DC33D9" w:rsidRDefault="00DC33D9">
      <w:pPr>
        <w:spacing w:after="60"/>
      </w:pPr>
    </w:p>
    <w:p w14:paraId="26DE3D3C" w14:textId="77777777" w:rsidR="00DC33D9" w:rsidRDefault="00EE62A3">
      <w:r>
        <w:rPr>
          <w:b/>
          <w:bCs/>
        </w:rPr>
        <w:t>Paleta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3DB6BD7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FE2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632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27CF9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401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Clássica</w:t>
            </w:r>
            <w:r>
              <w:t xml:space="preserve">, </w:t>
            </w:r>
            <w:r>
              <w:rPr>
                <w:b/>
                <w:bCs/>
              </w:rPr>
              <w:t>Azul-marinho</w:t>
            </w:r>
            <w:r>
              <w:t xml:space="preserve">, </w:t>
            </w:r>
            <w:r>
              <w:rPr>
                <w:b/>
                <w:bCs/>
              </w:rPr>
              <w:t>Floresta</w:t>
            </w:r>
            <w:r>
              <w:t xml:space="preserve">, </w:t>
            </w:r>
            <w:r>
              <w:rPr>
                <w:b/>
                <w:bCs/>
              </w:rPr>
              <w:t>Vinho</w:t>
            </w:r>
            <w:r>
              <w:t xml:space="preserve">, </w:t>
            </w:r>
            <w:r>
              <w:rPr>
                <w:b/>
                <w:bCs/>
              </w:rPr>
              <w:t>Oceano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A598" w14:textId="77777777" w:rsidR="00DC33D9" w:rsidRDefault="00EE62A3">
            <w:pPr>
              <w:spacing w:after="0"/>
            </w:pPr>
            <w:r>
              <w:t>Seis conjuntos de cores de destaque. Escolha o que preferir.</w:t>
            </w:r>
          </w:p>
        </w:tc>
      </w:tr>
    </w:tbl>
    <w:p w14:paraId="6339C311" w14:textId="77777777" w:rsidR="00DC33D9" w:rsidRDefault="00DC33D9">
      <w:pPr>
        <w:spacing w:after="60"/>
      </w:pPr>
    </w:p>
    <w:p w14:paraId="39FD3D51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Uma escolha muda o ecrã de imediato, mas só fica guardada na sua conta quando clica em </w:t>
      </w:r>
      <w:r>
        <w:rPr>
          <w:b/>
          <w:bCs/>
        </w:rPr>
        <w:t>Guardar</w:t>
      </w:r>
      <w:r>
        <w:t>. Se sair sem guardar, o próximo início de sessão repõe os valores antigos.</w:t>
      </w:r>
    </w:p>
    <w:p w14:paraId="4326139C" w14:textId="77777777" w:rsidR="00DC33D9" w:rsidRDefault="00EE62A3">
      <w:pPr>
        <w:pStyle w:val="Ttulo1"/>
        <w:pageBreakBefore/>
      </w:pPr>
      <w:bookmarkStart w:id="6" w:name="_Toc241668307"/>
      <w:r>
        <w:lastRenderedPageBreak/>
        <w:t>Painel</w:t>
      </w:r>
      <w:bookmarkEnd w:id="6"/>
    </w:p>
    <w:p w14:paraId="26CB1094" w14:textId="77777777" w:rsidR="00DC33D9" w:rsidRDefault="00EE62A3">
      <w:r>
        <w:t xml:space="preserve">O </w:t>
      </w:r>
      <w:r>
        <w:rPr>
          <w:b/>
          <w:bCs/>
        </w:rPr>
        <w:t>Painel</w:t>
      </w:r>
      <w:r>
        <w:t xml:space="preserve"> é a página que vê depois de iniciar sessão. Dá-lhe uma contagem rápida do trabalho no sistema. Aqui não pode alterar nada.</w:t>
      </w:r>
    </w:p>
    <w:p w14:paraId="5747CD7D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65A8A0C" wp14:editId="1A6EBADD">
            <wp:extent cx="5715000" cy="5133975"/>
            <wp:effectExtent l="0" t="0" r="0" b="0"/>
            <wp:docPr id="44" name="01-dashboard-sidebar.png" descr="O painel do administrador com os cartões de resumo e a lista Mapas Recentes." title="O painel do administrador com os cartões de resumo e a lista Mapas Recen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1870" w14:textId="77777777" w:rsidR="00DC33D9" w:rsidRDefault="00EE62A3">
      <w:pPr>
        <w:pStyle w:val="Legenda"/>
        <w:jc w:val="center"/>
      </w:pPr>
      <w:r>
        <w:t>O painel do administrador com os cartões de resumo e a lista Mapas Recentes.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DC33D9" w14:paraId="13CEDE2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6D5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Cartão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3E6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mostra</w:t>
            </w:r>
          </w:p>
        </w:tc>
      </w:tr>
      <w:tr w:rsidR="00DC33D9" w14:paraId="46DB30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DEEE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Total de Mapas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51F0" w14:textId="77777777" w:rsidR="00DC33D9" w:rsidRDefault="00EE62A3">
            <w:pPr>
              <w:spacing w:after="0"/>
            </w:pPr>
            <w:r>
              <w:t>Todos os mapas ativos do sistema. Por baixo: quantos são seus e quantos pertencem a outras pessoas ("N seus, M partilhados consigo"). Para si, "partilhados consigo" significa os mapas de todas as outras pessoas, incluindo os privados.</w:t>
            </w:r>
          </w:p>
        </w:tc>
      </w:tr>
      <w:tr w:rsidR="00DC33D9" w14:paraId="54474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930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Total de Execuções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C7C8" w14:textId="77777777" w:rsidR="00DC33D9" w:rsidRDefault="00EE62A3">
            <w:pPr>
              <w:spacing w:after="0"/>
            </w:pPr>
            <w:r>
              <w:t>Todas as execuções de todos os mapas, feitas por qualquer pessoa.</w:t>
            </w:r>
          </w:p>
        </w:tc>
      </w:tr>
      <w:tr w:rsidR="00DC33D9" w14:paraId="51435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025D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Mapas Agendados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94DA" w14:textId="77777777" w:rsidR="00DC33D9" w:rsidRDefault="00EE62A3">
            <w:pPr>
              <w:spacing w:after="0"/>
            </w:pPr>
            <w:r>
              <w:t>Quantos mapas têm pelo menos um agendamento ativo que criou.</w:t>
            </w:r>
          </w:p>
        </w:tc>
      </w:tr>
      <w:tr w:rsidR="00DC33D9" w14:paraId="6C5FA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E2C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Resultados Agendados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BAC9" w14:textId="77777777" w:rsidR="00DC33D9" w:rsidRDefault="00EE62A3">
            <w:pPr>
              <w:spacing w:after="0"/>
            </w:pPr>
            <w:r>
              <w:t>Quantos resultados guardados os seus agendamentos produziram.</w:t>
            </w:r>
          </w:p>
        </w:tc>
      </w:tr>
      <w:tr w:rsidR="00DC33D9" w14:paraId="4B3DB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5DD6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Mapas Recentes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969C" w14:textId="77777777" w:rsidR="00DC33D9" w:rsidRDefault="00EE62A3">
            <w:pPr>
              <w:spacing w:after="0"/>
            </w:pPr>
            <w:r>
              <w:t>Os últimos 5 mapas que criou e alterou. Clique num para o abrir no construtor.</w:t>
            </w:r>
          </w:p>
        </w:tc>
      </w:tr>
    </w:tbl>
    <w:p w14:paraId="1A9CE299" w14:textId="77777777" w:rsidR="00DC33D9" w:rsidRDefault="00DC33D9">
      <w:pPr>
        <w:spacing w:after="60"/>
      </w:pPr>
    </w:p>
    <w:p w14:paraId="0FADD968" w14:textId="77777777" w:rsidR="00DC33D9" w:rsidRDefault="00EE62A3">
      <w:r>
        <w:t xml:space="preserve">A ligação </w:t>
      </w:r>
      <w:r>
        <w:rPr>
          <w:b/>
          <w:bCs/>
        </w:rPr>
        <w:t>Ver agendamentos</w:t>
      </w:r>
      <w:r>
        <w:t xml:space="preserve"> em dois cartões abre a página </w:t>
      </w:r>
      <w:r>
        <w:rPr>
          <w:b/>
          <w:bCs/>
        </w:rPr>
        <w:t>Agendamentos</w:t>
      </w:r>
      <w:r>
        <w:t>.</w:t>
      </w:r>
    </w:p>
    <w:p w14:paraId="1B7A2BBF" w14:textId="77777777" w:rsidR="00DC33D9" w:rsidRDefault="00EE62A3">
      <w:pPr>
        <w:pStyle w:val="Ttulo1"/>
        <w:pageBreakBefore/>
      </w:pPr>
      <w:bookmarkStart w:id="7" w:name="_Toc241668308"/>
      <w:r>
        <w:lastRenderedPageBreak/>
        <w:t>Mapas</w:t>
      </w:r>
      <w:bookmarkEnd w:id="7"/>
    </w:p>
    <w:p w14:paraId="38ED045F" w14:textId="77777777" w:rsidR="00DC33D9" w:rsidRDefault="00EE62A3">
      <w:r>
        <w:rPr>
          <w:b/>
          <w:bCs/>
        </w:rPr>
        <w:t>Mapas</w:t>
      </w:r>
      <w:r>
        <w:t xml:space="preserve"> é a lista de todos os mapas do sistema. Use-a para encontrar um mapa, executá-lo, alterá-lo, partilhá-lo, copiá-lo, entregá-lo a outra pessoa ou eliminá-lo.</w:t>
      </w:r>
    </w:p>
    <w:p w14:paraId="77CD7D03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037539" wp14:editId="10B4C362">
            <wp:extent cx="5715000" cy="3429000"/>
            <wp:effectExtent l="0" t="0" r="0" b="0"/>
            <wp:docPr id="45" name="02-maps-all.png" descr="A lista de Mapas, separador Todos, com todos os ícones de linha e a secção Pastas de trabalho por cima." title="A lista de Mapas, separador Todos, com todos os ícones de linha e a secção Pastas de trabalho por ci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C764" w14:textId="77777777" w:rsidR="00DC33D9" w:rsidRDefault="00EE62A3">
      <w:pPr>
        <w:pStyle w:val="Legenda"/>
        <w:jc w:val="center"/>
      </w:pPr>
      <w:r>
        <w:t>A lista de Mapas, separador Todos, com todos os ícones de linha e a secção Pastas de trabalho por cima.</w:t>
      </w:r>
    </w:p>
    <w:p w14:paraId="738AFEFF" w14:textId="77777777" w:rsidR="00DC33D9" w:rsidRDefault="00EE62A3">
      <w:pPr>
        <w:pStyle w:val="Ttulo2"/>
      </w:pPr>
      <w:bookmarkStart w:id="8" w:name="_Toc241668309"/>
      <w:r>
        <w:t>A lista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44565C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7B4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B8A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B8B7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FE37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Criar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70A0" w14:textId="77777777" w:rsidR="00DC33D9" w:rsidRDefault="00EE62A3">
            <w:pPr>
              <w:spacing w:after="0"/>
            </w:pPr>
            <w:r>
              <w:t>Abre o construtor de mapas com um mapa vazio.</w:t>
            </w:r>
          </w:p>
        </w:tc>
      </w:tr>
      <w:tr w:rsidR="00DC33D9" w14:paraId="5C3FB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4C38" w14:textId="77777777" w:rsidR="00DC33D9" w:rsidRDefault="00EE62A3">
            <w:pPr>
              <w:spacing w:after="0"/>
            </w:pPr>
            <w:r>
              <w:t xml:space="preserve">Separadores </w:t>
            </w:r>
            <w:r>
              <w:rPr>
                <w:b/>
                <w:bCs/>
              </w:rPr>
              <w:t>Meus</w:t>
            </w:r>
            <w:r>
              <w:t xml:space="preserve">, </w:t>
            </w:r>
            <w:r>
              <w:rPr>
                <w:b/>
                <w:bCs/>
              </w:rPr>
              <w:t>Partilhado comigo</w:t>
            </w:r>
            <w:r>
              <w:t xml:space="preserve">, </w:t>
            </w:r>
            <w:r>
              <w:rPr>
                <w:b/>
                <w:bCs/>
              </w:rPr>
              <w:t>Todos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C3B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Meus</w:t>
            </w:r>
            <w:r>
              <w:t xml:space="preserve"> mostra os mapas que criou. </w:t>
            </w:r>
            <w:r>
              <w:rPr>
                <w:b/>
                <w:bCs/>
              </w:rPr>
              <w:t>Partilhado comigo</w:t>
            </w:r>
            <w:r>
              <w:t xml:space="preserve"> mostra os mapas que outras pessoas partilharam consigo. </w:t>
            </w:r>
            <w:r>
              <w:rPr>
                <w:b/>
                <w:bCs/>
              </w:rPr>
              <w:t>Todos</w:t>
            </w:r>
            <w:r>
              <w:t xml:space="preserve"> mostra todos os mapas do sistema. A página abre em </w:t>
            </w:r>
            <w:r>
              <w:rPr>
                <w:b/>
                <w:bCs/>
              </w:rPr>
              <w:t>Todos</w:t>
            </w:r>
            <w:r>
              <w:t xml:space="preserve"> se não for proprietário de nenhum mapa.</w:t>
            </w:r>
          </w:p>
        </w:tc>
      </w:tr>
      <w:tr w:rsidR="00DC33D9" w14:paraId="650DF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779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Procurar mapas por nome…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39AF" w14:textId="77777777" w:rsidR="00DC33D9" w:rsidRDefault="00EE62A3">
            <w:pPr>
              <w:spacing w:after="0"/>
            </w:pPr>
            <w:r>
              <w:t>Filtra a lista por nome.</w:t>
            </w:r>
          </w:p>
        </w:tc>
      </w:tr>
      <w:tr w:rsidR="00DC33D9" w14:paraId="64855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0EA8" w14:textId="77777777" w:rsidR="00DC33D9" w:rsidRDefault="00EE62A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Área de Negócio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385E" w14:textId="77777777" w:rsidR="00DC33D9" w:rsidRDefault="00EE62A3">
            <w:pPr>
              <w:spacing w:after="0"/>
            </w:pPr>
            <w:r>
              <w:t>Mostra apenas os mapas de uma área de negócio.</w:t>
            </w:r>
          </w:p>
        </w:tc>
      </w:tr>
      <w:tr w:rsidR="00DC33D9" w14:paraId="151C5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CA8D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Ordenar por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5FE5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Recentemente atualizado</w:t>
            </w:r>
            <w:r>
              <w:t xml:space="preserve"> ou </w:t>
            </w:r>
            <w:r>
              <w:rPr>
                <w:b/>
                <w:bCs/>
              </w:rPr>
              <w:t>Nome (A–Z)</w:t>
            </w:r>
            <w:r>
              <w:t>.</w:t>
            </w:r>
          </w:p>
        </w:tc>
      </w:tr>
      <w:tr w:rsidR="00DC33D9" w14:paraId="5E6A4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C5E1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Limpar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82B6" w14:textId="77777777" w:rsidR="00DC33D9" w:rsidRDefault="00EE62A3">
            <w:pPr>
              <w:spacing w:after="0"/>
            </w:pPr>
            <w:r>
              <w:t>Remove a pesquisa e o filtro de área de negócio. Só aparece enquanto há um filtro ativo.</w:t>
            </w:r>
          </w:p>
        </w:tc>
      </w:tr>
      <w:tr w:rsidR="00DC33D9" w14:paraId="08096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847A" w14:textId="77777777" w:rsidR="00DC33D9" w:rsidRDefault="00EE62A3">
            <w:pPr>
              <w:spacing w:after="0"/>
            </w:pPr>
            <w:r>
              <w:t>Nome do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F80A" w14:textId="77777777" w:rsidR="00DC33D9" w:rsidRDefault="00EE62A3">
            <w:pPr>
              <w:spacing w:after="0"/>
            </w:pPr>
            <w:r>
              <w:t>Abre o mapa no construtor.</w:t>
            </w:r>
          </w:p>
        </w:tc>
      </w:tr>
      <w:tr w:rsidR="00DC33D9" w14:paraId="0944B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CF004" w14:textId="77777777" w:rsidR="00DC33D9" w:rsidRDefault="00EE62A3">
            <w:pPr>
              <w:spacing w:after="0"/>
            </w:pPr>
            <w:r>
              <w:lastRenderedPageBreak/>
              <w:t>Ícone do olho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C0E3" w14:textId="77777777" w:rsidR="00DC33D9" w:rsidRDefault="00EE62A3">
            <w:pPr>
              <w:spacing w:after="0"/>
            </w:pPr>
            <w:r>
              <w:t>Abre o mapa no visualizador, onde o executa e lê as linhas.</w:t>
            </w:r>
          </w:p>
        </w:tc>
      </w:tr>
      <w:tr w:rsidR="00DC33D9" w14:paraId="50C1BB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34451" w14:textId="77777777" w:rsidR="00DC33D9" w:rsidRDefault="00EE62A3">
            <w:pPr>
              <w:spacing w:after="0"/>
            </w:pPr>
            <w:r>
              <w:t>Ícone do lápis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97F0" w14:textId="77777777" w:rsidR="00DC33D9" w:rsidRDefault="00EE62A3">
            <w:pPr>
              <w:spacing w:after="0"/>
            </w:pPr>
            <w:r>
              <w:t>Abre o mapa no construtor para alterar colunas, condições e disposição.</w:t>
            </w:r>
          </w:p>
        </w:tc>
      </w:tr>
      <w:tr w:rsidR="00DC33D9" w14:paraId="6D0B0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2039" w14:textId="77777777" w:rsidR="00DC33D9" w:rsidRDefault="00EE62A3">
            <w:pPr>
              <w:spacing w:after="0"/>
            </w:pPr>
            <w:r>
              <w:t>Ícone Copiar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7ED65" w14:textId="77777777" w:rsidR="00DC33D9" w:rsidRDefault="00EE62A3">
            <w:pPr>
              <w:spacing w:after="0"/>
            </w:pPr>
            <w:r>
              <w:t>Faz a sua própria cópia do mapa e abre-a para edição.</w:t>
            </w:r>
          </w:p>
        </w:tc>
      </w:tr>
      <w:tr w:rsidR="00DC33D9" w14:paraId="01706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AA94" w14:textId="77777777" w:rsidR="00DC33D9" w:rsidRDefault="00EE62A3">
            <w:pPr>
              <w:spacing w:after="0"/>
            </w:pPr>
            <w:r>
              <w:t>Ícone Partilhar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E3AD" w14:textId="77777777" w:rsidR="00DC33D9" w:rsidRDefault="00EE62A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Partilhar mapa</w:t>
            </w:r>
            <w:r>
              <w:t>.</w:t>
            </w:r>
          </w:p>
        </w:tc>
      </w:tr>
      <w:tr w:rsidR="00DC33D9" w14:paraId="3AF41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3886" w14:textId="77777777" w:rsidR="00DC33D9" w:rsidRDefault="00EE62A3">
            <w:pPr>
              <w:spacing w:after="0"/>
            </w:pPr>
            <w:r>
              <w:t>Ícone do calendário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D4A30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Agendamentos</w:t>
            </w:r>
            <w:r>
              <w:t xml:space="preserve"> com este mapa já escolhido.</w:t>
            </w:r>
          </w:p>
        </w:tc>
      </w:tr>
      <w:tr w:rsidR="00DC33D9" w14:paraId="755F8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2D28" w14:textId="77777777" w:rsidR="00DC33D9" w:rsidRDefault="00EE62A3">
            <w:pPr>
              <w:spacing w:after="0"/>
            </w:pPr>
            <w:r>
              <w:t>Ícone Transferir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2768" w14:textId="77777777" w:rsidR="00DC33D9" w:rsidRDefault="00EE62A3">
            <w:pPr>
              <w:spacing w:after="0"/>
            </w:pPr>
            <w:r>
              <w:t>Abre o visualizador, onde exporta para Excel, CSV ou PDF.</w:t>
            </w:r>
          </w:p>
        </w:tc>
      </w:tr>
      <w:tr w:rsidR="00DC33D9" w14:paraId="4440F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7001" w14:textId="77777777" w:rsidR="00DC33D9" w:rsidRDefault="00EE62A3">
            <w:pPr>
              <w:spacing w:after="0"/>
            </w:pPr>
            <w:r>
              <w:t>Ícone do lixo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BF7D" w14:textId="77777777" w:rsidR="00DC33D9" w:rsidRDefault="00EE62A3">
            <w:pPr>
              <w:spacing w:after="0"/>
            </w:pPr>
            <w:r>
              <w:t>Elimina o mapa depois de confirmar.</w:t>
            </w:r>
          </w:p>
        </w:tc>
      </w:tr>
    </w:tbl>
    <w:p w14:paraId="0A9A8B46" w14:textId="77777777" w:rsidR="00DC33D9" w:rsidRDefault="00DC33D9">
      <w:pPr>
        <w:spacing w:after="60"/>
      </w:pPr>
    </w:p>
    <w:p w14:paraId="65DD9FDE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Livro</w:t>
      </w:r>
      <w:r>
        <w:t xml:space="preserve">, </w:t>
      </w:r>
      <w:r>
        <w:rPr>
          <w:b/>
          <w:bCs/>
        </w:rPr>
        <w:t>Proprietário</w:t>
      </w:r>
      <w:r>
        <w:t xml:space="preserve">, </w:t>
      </w:r>
      <w:r>
        <w:rPr>
          <w:b/>
          <w:bCs/>
        </w:rPr>
        <w:t>Área de Negócio</w:t>
      </w:r>
      <w:r>
        <w:t xml:space="preserve">, </w:t>
      </w:r>
      <w:r>
        <w:rPr>
          <w:b/>
          <w:bCs/>
        </w:rPr>
        <w:t>Tipo</w:t>
      </w:r>
      <w:r>
        <w:t xml:space="preserve"> e </w:t>
      </w:r>
      <w:r>
        <w:rPr>
          <w:b/>
          <w:bCs/>
        </w:rPr>
        <w:t>Atualizado</w:t>
      </w:r>
      <w:r>
        <w:t>.</w:t>
      </w:r>
    </w:p>
    <w:p w14:paraId="024B04A2" w14:textId="77777777" w:rsidR="00DC33D9" w:rsidRDefault="00EE62A3">
      <w:r>
        <w:t>Eliminar um mapa retira-o de todas as listas. Só um administrador o pode repor. As suas execuções e agendamentos continuam ligados a ele.</w:t>
      </w:r>
    </w:p>
    <w:p w14:paraId="12FD6D6E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Como administrador, pode eliminar qualquer mapa. Verifique primeiro a coluna </w:t>
      </w:r>
      <w:r>
        <w:rPr>
          <w:b/>
          <w:bCs/>
        </w:rPr>
        <w:t>Proprietário</w:t>
      </w:r>
      <w:r>
        <w:t>.</w:t>
      </w:r>
    </w:p>
    <w:p w14:paraId="1F5BDFBE" w14:textId="77777777" w:rsidR="00DC33D9" w:rsidRDefault="00EE62A3">
      <w:pPr>
        <w:pStyle w:val="Ttulo2"/>
      </w:pPr>
      <w:bookmarkStart w:id="9" w:name="_Toc241668310"/>
      <w:r>
        <w:t>Livros</w:t>
      </w:r>
      <w:bookmarkEnd w:id="9"/>
    </w:p>
    <w:p w14:paraId="22A35125" w14:textId="77777777" w:rsidR="00DC33D9" w:rsidRDefault="00EE62A3">
      <w:r>
        <w:t xml:space="preserve">A secção </w:t>
      </w:r>
      <w:r>
        <w:rPr>
          <w:b/>
          <w:bCs/>
        </w:rPr>
        <w:t>Pastas de trabalho</w:t>
      </w:r>
      <w:r>
        <w:t xml:space="preserve"> aparece no topo quando pelo menos um mapa pertence a um livro. Clique num livro para ver os seus mapas. Use </w:t>
      </w:r>
      <w:r>
        <w:rPr>
          <w:b/>
          <w:bCs/>
        </w:rPr>
        <w:t>Procurar pastas de trabalho ou folhas...</w:t>
      </w:r>
      <w:r>
        <w:t xml:space="preserve"> para encontrar um.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3869"/>
      </w:tblGrid>
      <w:tr w:rsidR="00DC33D9" w14:paraId="6FD1D4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B91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114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37DE1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129E" w14:textId="77777777" w:rsidR="00DC33D9" w:rsidRDefault="00EE62A3">
            <w:pPr>
              <w:spacing w:after="0"/>
            </w:pPr>
            <w:r>
              <w:t>Ícone do lápis numa linha de mapa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1B6D" w14:textId="77777777" w:rsidR="00DC33D9" w:rsidRDefault="00EE62A3">
            <w:pPr>
              <w:spacing w:after="0"/>
            </w:pPr>
            <w:r>
              <w:t>Abre esse mapa no construtor.</w:t>
            </w:r>
          </w:p>
        </w:tc>
      </w:tr>
      <w:tr w:rsidR="00DC33D9" w14:paraId="0E6D5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5FE6" w14:textId="77777777" w:rsidR="00DC33D9" w:rsidRDefault="00EE62A3">
            <w:pPr>
              <w:spacing w:after="0"/>
            </w:pPr>
            <w:r>
              <w:t>Ícone Copiar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3D55E" w14:textId="77777777" w:rsidR="00DC33D9" w:rsidRDefault="00EE62A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Copiar</w:t>
            </w:r>
            <w:r>
              <w:t xml:space="preserve">. Cria um livro novo com uma cópia privada de todos os mapas. O original não muda. Escreva o </w:t>
            </w:r>
            <w:r>
              <w:rPr>
                <w:b/>
                <w:bCs/>
              </w:rPr>
              <w:t>Nome do novo livro</w:t>
            </w:r>
            <w:r>
              <w:t xml:space="preserve"> e clique em </w:t>
            </w:r>
            <w:r>
              <w:rPr>
                <w:b/>
                <w:bCs/>
              </w:rPr>
              <w:t>Copiar</w:t>
            </w:r>
            <w:r>
              <w:t>.</w:t>
            </w:r>
          </w:p>
        </w:tc>
      </w:tr>
      <w:tr w:rsidR="00DC33D9" w14:paraId="1CC44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41C2" w14:textId="77777777" w:rsidR="00DC33D9" w:rsidRDefault="00EE62A3">
            <w:pPr>
              <w:spacing w:after="0"/>
            </w:pPr>
            <w:r>
              <w:t>Ícone Partilhar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E5C35" w14:textId="77777777" w:rsidR="00DC33D9" w:rsidRDefault="00EE62A3">
            <w:pPr>
              <w:spacing w:after="0"/>
            </w:pPr>
            <w:r>
              <w:t>Abre a caixa de diálogo de partilha do livro. Dá a uma pessoa acesso a todos os mapas do livro de uma só vez.</w:t>
            </w:r>
          </w:p>
        </w:tc>
      </w:tr>
      <w:tr w:rsidR="00DC33D9" w14:paraId="1FE78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284B" w14:textId="77777777" w:rsidR="00DC33D9" w:rsidRDefault="00EE62A3">
            <w:pPr>
              <w:spacing w:after="0"/>
            </w:pPr>
            <w:r>
              <w:t>Ícone do lixo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B981E" w14:textId="77777777" w:rsidR="00DC33D9" w:rsidRDefault="00EE62A3">
            <w:pPr>
              <w:spacing w:after="0"/>
            </w:pPr>
            <w:r>
              <w:t>Elimina o livro e todos os seus mapas depois de confirmar. Só um administrador os pode repor.</w:t>
            </w:r>
          </w:p>
        </w:tc>
      </w:tr>
    </w:tbl>
    <w:p w14:paraId="110D3B52" w14:textId="77777777" w:rsidR="00DC33D9" w:rsidRDefault="00DC33D9">
      <w:pPr>
        <w:spacing w:after="60"/>
      </w:pPr>
    </w:p>
    <w:p w14:paraId="43A9642C" w14:textId="77777777" w:rsidR="00DC33D9" w:rsidRDefault="00EE62A3">
      <w:pPr>
        <w:pStyle w:val="Ttulo2"/>
      </w:pPr>
      <w:bookmarkStart w:id="10" w:name="_Toc241668311"/>
      <w:r>
        <w:lastRenderedPageBreak/>
        <w:t>Partilhar um mapa</w:t>
      </w:r>
      <w:bookmarkEnd w:id="10"/>
    </w:p>
    <w:p w14:paraId="5474CC57" w14:textId="77777777" w:rsidR="00DC33D9" w:rsidRDefault="00EE62A3">
      <w:r>
        <w:t>A partilha decide quem mais pode abrir um mapa e o que pode fazer com ele.</w:t>
      </w:r>
    </w:p>
    <w:p w14:paraId="1FD01613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B83882" wp14:editId="135C85A8">
            <wp:extent cx="3743325" cy="3895725"/>
            <wp:effectExtent l="0" t="0" r="0" b="0"/>
            <wp:docPr id="46" name="03-share-dialog.png" descr="A caixa de diálogo Partilhar mapa com uma caixa de pesquisa e os botões Pode ver, Pode exportar e Pode editar." title="A caixa de diálogo Partilhar mapa com uma caixa de pesquisa e os botões Pode ver, Pode exportar e Pode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308" w14:textId="77777777" w:rsidR="00DC33D9" w:rsidRDefault="00EE62A3">
      <w:pPr>
        <w:pStyle w:val="Legenda"/>
        <w:jc w:val="center"/>
      </w:pPr>
      <w:r>
        <w:t>A caixa de diálogo Partilhar mapa com uma caixa de pesquisa e os botões Pode ver, Pode exportar e Pode editar.</w:t>
      </w:r>
    </w:p>
    <w:p w14:paraId="46DA325D" w14:textId="77777777" w:rsidR="00DC33D9" w:rsidRDefault="00EE62A3">
      <w:pPr>
        <w:pStyle w:val="PargrafodaLista"/>
        <w:numPr>
          <w:ilvl w:val="0"/>
          <w:numId w:val="4"/>
        </w:numPr>
        <w:spacing w:after="60"/>
      </w:pPr>
      <w:r>
        <w:t>Clique no ícone Partilhar na linha do mapa.</w:t>
      </w:r>
    </w:p>
    <w:p w14:paraId="3BCAE610" w14:textId="77777777" w:rsidR="00DC33D9" w:rsidRDefault="00EE62A3">
      <w:pPr>
        <w:pStyle w:val="PargrafodaLista"/>
        <w:numPr>
          <w:ilvl w:val="0"/>
          <w:numId w:val="4"/>
        </w:numPr>
        <w:spacing w:after="60"/>
      </w:pPr>
      <w:r>
        <w:t xml:space="preserve">Escreva em </w:t>
      </w:r>
      <w:r>
        <w:rPr>
          <w:b/>
          <w:bCs/>
        </w:rPr>
        <w:t>Pesquisar por nome ou email…</w:t>
      </w:r>
      <w:r>
        <w:t xml:space="preserve"> para encontrar a pessoa.</w:t>
      </w:r>
    </w:p>
    <w:p w14:paraId="71E8CA34" w14:textId="77777777" w:rsidR="00DC33D9" w:rsidRDefault="00EE62A3">
      <w:pPr>
        <w:pStyle w:val="PargrafodaLista"/>
        <w:numPr>
          <w:ilvl w:val="0"/>
          <w:numId w:val="4"/>
        </w:numPr>
        <w:spacing w:after="60"/>
      </w:pPr>
      <w:r>
        <w:t>Clique num nível junto à pessoa. O nível escuro é o que a pessoa tem agora.</w:t>
      </w:r>
    </w:p>
    <w:p w14:paraId="0AA2174B" w14:textId="77777777" w:rsidR="00DC33D9" w:rsidRDefault="00EE62A3">
      <w:pPr>
        <w:pStyle w:val="PargrafodaLista"/>
        <w:numPr>
          <w:ilvl w:val="0"/>
          <w:numId w:val="4"/>
        </w:numPr>
        <w:spacing w:after="60"/>
      </w:pPr>
      <w:r>
        <w:t xml:space="preserve">Para remover o acesso, clique no </w:t>
      </w:r>
      <w:r>
        <w:rPr>
          <w:b/>
          <w:bCs/>
        </w:rPr>
        <w:t>✕</w:t>
      </w:r>
      <w:r>
        <w:t xml:space="preserve"> junto à pessoa.</w:t>
      </w:r>
    </w:p>
    <w:p w14:paraId="07644907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750AF6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24E8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B21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56599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F467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Pode ver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82B8" w14:textId="77777777" w:rsidR="00DC33D9" w:rsidRDefault="00EE62A3">
            <w:pPr>
              <w:spacing w:after="0"/>
            </w:pPr>
            <w:r>
              <w:t>A pessoa pode abrir e executar o mapa. Não pode exportá-lo, agendá-lo nem alterá-lo.</w:t>
            </w:r>
          </w:p>
        </w:tc>
      </w:tr>
      <w:tr w:rsidR="00DC33D9" w14:paraId="0F783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933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Pode exportar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7B42" w14:textId="77777777" w:rsidR="00DC33D9" w:rsidRDefault="00EE62A3">
            <w:pPr>
              <w:spacing w:after="0"/>
            </w:pPr>
            <w:r>
              <w:t>A pessoa pode abrir e executar o mapa, exportar o resultado e pô-lo num agendamento.</w:t>
            </w:r>
          </w:p>
        </w:tc>
      </w:tr>
      <w:tr w:rsidR="00DC33D9" w14:paraId="5BA2A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B36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Pode editar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40D3" w14:textId="77777777" w:rsidR="00DC33D9" w:rsidRDefault="00EE62A3">
            <w:pPr>
              <w:spacing w:after="0"/>
            </w:pPr>
            <w:r>
              <w:t>A pessoa pode fazer tudo o que foi dito acima e também alterar o mapa. Não o pode voltar a partilhar.</w:t>
            </w:r>
          </w:p>
        </w:tc>
      </w:tr>
    </w:tbl>
    <w:p w14:paraId="08EC1539" w14:textId="77777777" w:rsidR="00DC33D9" w:rsidRDefault="00DC33D9">
      <w:pPr>
        <w:spacing w:after="60"/>
      </w:pPr>
    </w:p>
    <w:p w14:paraId="63F6D31E" w14:textId="77777777" w:rsidR="00DC33D9" w:rsidRDefault="00EE62A3">
      <w:r>
        <w:t xml:space="preserve">Se o mapa for público, a caixa de diálogo mostra </w:t>
      </w:r>
      <w:r>
        <w:rPr>
          <w:b/>
          <w:bCs/>
        </w:rPr>
        <w:t>Este mapa é público — qualquer pessoa com a ligação pode vê-lo.</w:t>
      </w:r>
      <w:r>
        <w:t xml:space="preserve"> e um botão </w:t>
      </w:r>
      <w:r>
        <w:rPr>
          <w:b/>
          <w:bCs/>
        </w:rPr>
        <w:t>Copiar ligação</w:t>
      </w:r>
      <w:r>
        <w:t xml:space="preserve">. Um mapa público pode ser aberto e exportado por todos os utilizadores com sessão iniciada. Torna um mapa público no construtor (veja o capítulo </w:t>
      </w:r>
      <w:r>
        <w:rPr>
          <w:b/>
          <w:bCs/>
        </w:rPr>
        <w:t>Construtor de mapas</w:t>
      </w:r>
      <w:r>
        <w:t>).</w:t>
      </w:r>
    </w:p>
    <w:p w14:paraId="0F0E1492" w14:textId="77777777" w:rsidR="00DC33D9" w:rsidRDefault="00EE62A3">
      <w:r>
        <w:lastRenderedPageBreak/>
        <w:t xml:space="preserve">Uma pessoa também precisa de uma permissão de área de negócio sobre os dados do mapa. Sem ela, a pessoa pode abrir o mapa, mas a execução pára com </w:t>
      </w:r>
      <w:r>
        <w:rPr>
          <w:b/>
          <w:bCs/>
        </w:rPr>
        <w:t>Sem autorização para executar</w:t>
      </w:r>
      <w:r>
        <w:t>.</w:t>
      </w:r>
    </w:p>
    <w:p w14:paraId="2A37E362" w14:textId="77777777" w:rsidR="00DC33D9" w:rsidRDefault="00EE62A3">
      <w:pPr>
        <w:pStyle w:val="Ttulo2"/>
      </w:pPr>
      <w:bookmarkStart w:id="11" w:name="_Toc241668312"/>
      <w:r>
        <w:t>Partilhar um livro inteiro</w:t>
      </w:r>
      <w:bookmarkEnd w:id="11"/>
    </w:p>
    <w:p w14:paraId="3D1ADEE0" w14:textId="77777777" w:rsidR="00DC33D9" w:rsidRDefault="00EE62A3">
      <w:r>
        <w:t xml:space="preserve">Na caixa de diálogo de partilha do livro, os níveis são os mesmos: </w:t>
      </w:r>
      <w:r>
        <w:rPr>
          <w:b/>
          <w:bCs/>
        </w:rPr>
        <w:t>Pode ver</w:t>
      </w:r>
      <w:r>
        <w:t xml:space="preserve">, </w:t>
      </w:r>
      <w:r>
        <w:rPr>
          <w:b/>
          <w:bCs/>
        </w:rPr>
        <w:t>Pode exportar</w:t>
      </w:r>
      <w:r>
        <w:t xml:space="preserve">, </w:t>
      </w:r>
      <w:r>
        <w:rPr>
          <w:b/>
          <w:bCs/>
        </w:rPr>
        <w:t>Pode editar</w:t>
      </w:r>
      <w:r>
        <w:t xml:space="preserve">. Um clique partilha todos os mapas do livro. A lista mostra "n de m folhas" para cada pessoa. Clique em </w:t>
      </w:r>
      <w:r>
        <w:rPr>
          <w:b/>
          <w:bCs/>
        </w:rPr>
        <w:t>✕</w:t>
      </w:r>
      <w:r>
        <w:t xml:space="preserve"> para remover o acesso.</w:t>
      </w:r>
    </w:p>
    <w:p w14:paraId="4AE4FAA9" w14:textId="77777777" w:rsidR="00DC33D9" w:rsidRDefault="00EE62A3">
      <w:pPr>
        <w:pStyle w:val="Ttulo2"/>
      </w:pPr>
      <w:bookmarkStart w:id="12" w:name="_Toc241668313"/>
      <w:r>
        <w:t>Copiar um mapa</w:t>
      </w:r>
      <w:bookmarkEnd w:id="12"/>
    </w:p>
    <w:p w14:paraId="4D710394" w14:textId="77777777" w:rsidR="00DC33D9" w:rsidRDefault="00EE62A3">
      <w:r>
        <w:t>Clique no ícone Copiar. Obtém uma cópia privada de que é proprietário. Pode depois alterá-la. O original fica como está.</w:t>
      </w:r>
    </w:p>
    <w:p w14:paraId="03A32AF9" w14:textId="77777777" w:rsidR="00DC33D9" w:rsidRDefault="00EE62A3">
      <w:pPr>
        <w:pStyle w:val="Ttulo2"/>
      </w:pPr>
      <w:bookmarkStart w:id="13" w:name="_Toc241668314"/>
      <w:r>
        <w:t>Exemplo: dar acesso de leitura a um colega</w:t>
      </w:r>
      <w:bookmarkEnd w:id="13"/>
    </w:p>
    <w:p w14:paraId="25B43CA5" w14:textId="77777777" w:rsidR="00DC33D9" w:rsidRDefault="00EE62A3">
      <w:r>
        <w:t xml:space="preserve">Exemplo: partilhar </w:t>
      </w:r>
      <w:r>
        <w:rPr>
          <w:b/>
          <w:bCs/>
        </w:rPr>
        <w:t>GD_M.M10_V01.DIS</w:t>
      </w:r>
      <w:r>
        <w:t xml:space="preserve"> com um colega que só o deve ler.</w:t>
      </w:r>
    </w:p>
    <w:p w14:paraId="0E874389" w14:textId="77777777" w:rsidR="00DC33D9" w:rsidRDefault="00EE62A3">
      <w:pPr>
        <w:pStyle w:val="PargrafodaLista"/>
        <w:numPr>
          <w:ilvl w:val="0"/>
          <w:numId w:val="5"/>
        </w:numPr>
        <w:spacing w:after="60"/>
      </w:pPr>
      <w:r>
        <w:t xml:space="preserve">Em </w:t>
      </w:r>
      <w:r>
        <w:rPr>
          <w:b/>
          <w:bCs/>
        </w:rPr>
        <w:t>Mapas</w:t>
      </w:r>
      <w:r>
        <w:t xml:space="preserve">, encontre </w:t>
      </w:r>
      <w:r>
        <w:rPr>
          <w:b/>
          <w:bCs/>
        </w:rPr>
        <w:t>GD_M.M10_V01.DIS</w:t>
      </w:r>
      <w:r>
        <w:t>.</w:t>
      </w:r>
    </w:p>
    <w:p w14:paraId="76369E15" w14:textId="77777777" w:rsidR="00DC33D9" w:rsidRDefault="00EE62A3">
      <w:pPr>
        <w:pStyle w:val="PargrafodaLista"/>
        <w:numPr>
          <w:ilvl w:val="0"/>
          <w:numId w:val="5"/>
        </w:numPr>
        <w:spacing w:after="60"/>
      </w:pPr>
      <w:r>
        <w:t>Clique no ícone Partilhar.</w:t>
      </w:r>
    </w:p>
    <w:p w14:paraId="285B7820" w14:textId="77777777" w:rsidR="00DC33D9" w:rsidRDefault="00EE62A3">
      <w:pPr>
        <w:pStyle w:val="PargrafodaLista"/>
        <w:numPr>
          <w:ilvl w:val="0"/>
          <w:numId w:val="5"/>
        </w:numPr>
        <w:spacing w:after="60"/>
      </w:pPr>
      <w:r>
        <w:t>Procure o nome do seu colega.</w:t>
      </w:r>
    </w:p>
    <w:p w14:paraId="581C3E10" w14:textId="77777777" w:rsidR="00DC33D9" w:rsidRDefault="00EE62A3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Pode ver</w:t>
      </w:r>
      <w:r>
        <w:t>.</w:t>
      </w:r>
    </w:p>
    <w:p w14:paraId="4E85CEDE" w14:textId="77777777" w:rsidR="00DC33D9" w:rsidRDefault="00EE62A3">
      <w:pPr>
        <w:pStyle w:val="PargrafodaLista"/>
        <w:numPr>
          <w:ilvl w:val="0"/>
          <w:numId w:val="5"/>
        </w:numPr>
        <w:spacing w:after="60"/>
      </w:pPr>
      <w:r>
        <w:t xml:space="preserve">Verifique que o colega tem uma permissão na área de negócio do mapa (veja </w:t>
      </w:r>
      <w:r>
        <w:rPr>
          <w:b/>
          <w:bCs/>
        </w:rPr>
        <w:t>Áreas de Negócio</w:t>
      </w:r>
      <w:r>
        <w:t>). Sem ela, a execução é recusada.</w:t>
      </w:r>
    </w:p>
    <w:p w14:paraId="7E5DF96E" w14:textId="77777777" w:rsidR="00DC33D9" w:rsidRDefault="00EE62A3">
      <w:pPr>
        <w:pStyle w:val="Ttulo1"/>
        <w:pageBreakBefore/>
      </w:pPr>
      <w:bookmarkStart w:id="14" w:name="_Toc241668315"/>
      <w:r>
        <w:lastRenderedPageBreak/>
        <w:t>Construtor de mapas</w:t>
      </w:r>
      <w:bookmarkEnd w:id="14"/>
    </w:p>
    <w:p w14:paraId="7636E88B" w14:textId="77777777" w:rsidR="00DC33D9" w:rsidRDefault="00EE62A3">
      <w:r>
        <w:t xml:space="preserve">O construtor é onde cria e altera um mapa. Abra-o com </w:t>
      </w:r>
      <w:r>
        <w:rPr>
          <w:b/>
          <w:bCs/>
        </w:rPr>
        <w:t>Criar Mapa</w:t>
      </w:r>
      <w:r>
        <w:t>, ou com o ícone do lápis ou o nome do mapa na lista. Como administrador, pode alterar todos os mapas.</w:t>
      </w:r>
    </w:p>
    <w:p w14:paraId="338418CE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803AE0" wp14:editId="555F80BC">
            <wp:extent cx="5715000" cy="3571875"/>
            <wp:effectExtent l="0" t="0" r="0" b="0"/>
            <wp:docPr id="47" name="05-builder-overview.png" descr="O construtor de mapas com a árvore Áreas de Negócio, a área de Colunas e o painel Propriedades." title="O construtor de mapas com a árvore Áreas de Negócio, a área de Colunas e o painel Propr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77F" w14:textId="77777777" w:rsidR="00DC33D9" w:rsidRDefault="00EE62A3">
      <w:pPr>
        <w:pStyle w:val="Legenda"/>
        <w:jc w:val="center"/>
      </w:pPr>
      <w:r>
        <w:t>O construtor de mapas com a árvore Áreas de Negócio, a área de Colunas e o painel Propriedades.</w:t>
      </w:r>
    </w:p>
    <w:p w14:paraId="540199F9" w14:textId="77777777" w:rsidR="00DC33D9" w:rsidRDefault="00EE62A3">
      <w:pPr>
        <w:pStyle w:val="Ttulo2"/>
      </w:pPr>
      <w:bookmarkStart w:id="15" w:name="_Toc241668316"/>
      <w:r>
        <w:t>O ecrã</w:t>
      </w:r>
      <w:bookmarkEnd w:id="15"/>
    </w:p>
    <w:p w14:paraId="5C7CC297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Esquerda:</w:t>
      </w:r>
      <w:r>
        <w:t xml:space="preserve"> a árvore </w:t>
      </w:r>
      <w:r>
        <w:rPr>
          <w:b/>
          <w:bCs/>
        </w:rPr>
        <w:t>Áreas de Negócio</w:t>
      </w:r>
      <w:r>
        <w:t>. Abra uma área de negócio, depois uma pasta e depois arraste um item para fora.</w:t>
      </w:r>
    </w:p>
    <w:p w14:paraId="39421297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Meio:</w:t>
      </w:r>
      <w:r>
        <w:t xml:space="preserve"> a área </w:t>
      </w:r>
      <w:r>
        <w:rPr>
          <w:b/>
          <w:bCs/>
        </w:rPr>
        <w:t>Colunas</w:t>
      </w:r>
      <w:r>
        <w:t>. Contém as colunas do mapa. Os resultados aparecem por baixo dela depois de uma execução.</w:t>
      </w:r>
    </w:p>
    <w:p w14:paraId="36D00EBC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Direita:</w:t>
      </w:r>
      <w:r>
        <w:t xml:space="preserve"> cinco separadores: </w:t>
      </w:r>
      <w:r>
        <w:rPr>
          <w:b/>
          <w:bCs/>
        </w:rPr>
        <w:t>Propriedades</w:t>
      </w:r>
      <w:r>
        <w:t xml:space="preserve">, </w:t>
      </w:r>
      <w:r>
        <w:rPr>
          <w:b/>
          <w:bCs/>
        </w:rPr>
        <w:t>Condições</w:t>
      </w:r>
      <w:r>
        <w:t xml:space="preserve">, </w:t>
      </w:r>
      <w:r>
        <w:rPr>
          <w:b/>
          <w:bCs/>
        </w:rPr>
        <w:t>Ordenação</w:t>
      </w:r>
      <w:r>
        <w:t xml:space="preserve">, </w:t>
      </w:r>
      <w:r>
        <w:rPr>
          <w:b/>
          <w:bCs/>
        </w:rPr>
        <w:t>Parâmetros</w:t>
      </w:r>
      <w:r>
        <w:t xml:space="preserve">, </w:t>
      </w:r>
      <w:r>
        <w:rPr>
          <w:b/>
          <w:bCs/>
        </w:rPr>
        <w:t>Campos Calculados</w:t>
      </w:r>
      <w:r>
        <w:t>.</w:t>
      </w:r>
    </w:p>
    <w:p w14:paraId="66D22101" w14:textId="77777777" w:rsidR="00DC33D9" w:rsidRDefault="00DC33D9">
      <w:pPr>
        <w:spacing w:after="60"/>
      </w:pPr>
    </w:p>
    <w:p w14:paraId="264913FB" w14:textId="77777777" w:rsidR="00DC33D9" w:rsidRDefault="00EE62A3">
      <w:r>
        <w:t xml:space="preserve">Pode arrastar as barras entre as zonas para mudar a largura. </w:t>
      </w:r>
      <w:r>
        <w:rPr>
          <w:b/>
          <w:bCs/>
        </w:rPr>
        <w:t>Colapsar painel</w:t>
      </w:r>
      <w:r>
        <w:t xml:space="preserve"> esconde o lado direito.</w:t>
      </w:r>
    </w:p>
    <w:p w14:paraId="5C905E3F" w14:textId="77777777" w:rsidR="00DC33D9" w:rsidRDefault="00EE62A3">
      <w:pPr>
        <w:pStyle w:val="Ttulo2"/>
      </w:pPr>
      <w:bookmarkStart w:id="16" w:name="_Toc241668317"/>
      <w:r>
        <w:t>A barra de ferramentas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3F4AB2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7D7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0B4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14AD5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01B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Voltar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3147" w14:textId="77777777" w:rsidR="00DC33D9" w:rsidRDefault="00EE62A3">
            <w:pPr>
              <w:spacing w:after="0"/>
            </w:pPr>
            <w:r>
              <w:t>Regressa à página de onde veio. O construtor não o avisa de alterações não guardadas.</w:t>
            </w:r>
          </w:p>
        </w:tc>
      </w:tr>
      <w:tr w:rsidR="00DC33D9" w14:paraId="68C53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C4AB" w14:textId="77777777" w:rsidR="00DC33D9" w:rsidRDefault="00EE62A3">
            <w:pPr>
              <w:spacing w:after="0"/>
            </w:pPr>
            <w:r>
              <w:t>Caixa do nome do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A798" w14:textId="77777777" w:rsidR="00DC33D9" w:rsidRDefault="00EE62A3">
            <w:pPr>
              <w:spacing w:after="0"/>
            </w:pPr>
            <w:r>
              <w:t>O nome do mapa.</w:t>
            </w:r>
          </w:p>
        </w:tc>
      </w:tr>
      <w:tr w:rsidR="00DC33D9" w14:paraId="1C3FC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9850" w14:textId="77777777" w:rsidR="00DC33D9" w:rsidRDefault="00EE62A3">
            <w:pPr>
              <w:spacing w:after="0"/>
            </w:pPr>
            <w:r>
              <w:t>Lista do tipo de mapa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302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Tabela</w:t>
            </w:r>
            <w:r>
              <w:t xml:space="preserve">, </w:t>
            </w:r>
            <w:r>
              <w:rPr>
                <w:b/>
                <w:bCs/>
              </w:rPr>
              <w:t>Tabela Cruzada</w:t>
            </w:r>
            <w:r>
              <w:t xml:space="preserve">, </w:t>
            </w:r>
            <w:r>
              <w:rPr>
                <w:b/>
                <w:bCs/>
              </w:rPr>
              <w:t>Página-Detalhe</w:t>
            </w:r>
            <w:r>
              <w:t xml:space="preserve"> ou </w:t>
            </w:r>
            <w:r>
              <w:rPr>
                <w:b/>
                <w:bCs/>
              </w:rPr>
              <w:t>Gráfico</w:t>
            </w:r>
            <w:r>
              <w:t xml:space="preserve">. Só </w:t>
            </w:r>
            <w:r>
              <w:rPr>
                <w:b/>
                <w:bCs/>
              </w:rPr>
              <w:t>Tabela Cruzada</w:t>
            </w:r>
            <w:r>
              <w:t xml:space="preserve"> muda o aspeto do resultado (veja abaixo).</w:t>
            </w:r>
          </w:p>
        </w:tc>
      </w:tr>
      <w:tr w:rsidR="00DC33D9" w14:paraId="092EA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52A5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● Não guardado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61E7" w14:textId="77777777" w:rsidR="00DC33D9" w:rsidRDefault="00EE62A3">
            <w:pPr>
              <w:spacing w:after="0"/>
            </w:pPr>
            <w:r>
              <w:t>Mostra que o mapa tem alterações que não guardou.</w:t>
            </w:r>
          </w:p>
        </w:tc>
      </w:tr>
      <w:tr w:rsidR="00DC33D9" w14:paraId="1D389C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96E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Executar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8BA9" w14:textId="77777777" w:rsidR="00DC33D9" w:rsidRDefault="00EE62A3">
            <w:pPr>
              <w:spacing w:after="0"/>
            </w:pPr>
            <w:r>
              <w:t>Guarda o mapa se for novo ou tiver sido alterado e depois executa-o.</w:t>
            </w:r>
          </w:p>
        </w:tc>
      </w:tr>
      <w:tr w:rsidR="00DC33D9" w14:paraId="35CCB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0070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F947" w14:textId="77777777" w:rsidR="00DC33D9" w:rsidRDefault="00EE62A3">
            <w:pPr>
              <w:spacing w:after="0"/>
            </w:pPr>
            <w:r>
              <w:t>Guarda o mapa. Não existe guardar automático.</w:t>
            </w:r>
          </w:p>
        </w:tc>
      </w:tr>
      <w:tr w:rsidR="00DC33D9" w14:paraId="7534B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1DE1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Exportar</w:t>
            </w:r>
            <w:r>
              <w:t xml:space="preserve"> &gt; </w:t>
            </w:r>
            <w:r>
              <w:rPr>
                <w:b/>
                <w:bCs/>
              </w:rPr>
              <w:t>Definição do mapa (.xml)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1CD7B" w14:textId="77777777" w:rsidR="00DC33D9" w:rsidRDefault="00EE62A3">
            <w:pPr>
              <w:spacing w:after="0"/>
            </w:pPr>
            <w:r>
              <w:t>Transfere a definição do mapa como um ficheiro XML. Não contém linhas de dados. Só funciona depois de o mapa ser guardado.</w:t>
            </w:r>
          </w:p>
        </w:tc>
      </w:tr>
      <w:tr w:rsidR="00DC33D9" w14:paraId="32C3C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F1B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Agendar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834B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Agendamentos</w:t>
            </w:r>
            <w:r>
              <w:t xml:space="preserve"> com este mapa escolhido. Funciona depois de o mapa ser guardado.</w:t>
            </w:r>
          </w:p>
        </w:tc>
      </w:tr>
      <w:tr w:rsidR="00DC33D9" w14:paraId="232DB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561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Formatação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2BD0" w14:textId="77777777" w:rsidR="00DC33D9" w:rsidRDefault="00EE62A3">
            <w:pPr>
              <w:spacing w:after="0"/>
            </w:pPr>
            <w:r>
              <w:t>Abre a caixa de diálogo de formatação condicional. Funciona depois de o mapa ser guardado.</w:t>
            </w:r>
          </w:p>
        </w:tc>
      </w:tr>
      <w:tr w:rsidR="00DC33D9" w14:paraId="60D4E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2E4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Partilhar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C3F3" w14:textId="77777777" w:rsidR="00DC33D9" w:rsidRDefault="00EE62A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Partilhar mapa</w:t>
            </w:r>
            <w:r>
              <w:t>. Funciona depois de o mapa ser guardado.</w:t>
            </w:r>
          </w:p>
        </w:tc>
      </w:tr>
    </w:tbl>
    <w:p w14:paraId="62995A7C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6927"/>
      </w:tblGrid>
      <w:tr w:rsidR="00DC33D9" w14:paraId="7B4917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344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mapa)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F4A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4BC0A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25C8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Tabela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61AB" w14:textId="77777777" w:rsidR="00DC33D9" w:rsidRDefault="00EE62A3">
            <w:pPr>
              <w:spacing w:after="0"/>
            </w:pPr>
            <w:r>
              <w:t>Uma grelha simples de linhas. A predefinida.</w:t>
            </w:r>
          </w:p>
        </w:tc>
      </w:tr>
      <w:tr w:rsidR="00DC33D9" w14:paraId="49385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804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Tabela Cruzada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3050" w14:textId="77777777" w:rsidR="00DC33D9" w:rsidRDefault="00EE62A3">
            <w:pPr>
              <w:spacing w:after="0"/>
            </w:pPr>
            <w:r>
              <w:t xml:space="preserve">Uma grelha com valores no topo e ao lado. Precisa de pelo menos uma coluna definida como </w:t>
            </w:r>
            <w:r>
              <w:rPr>
                <w:b/>
                <w:bCs/>
              </w:rPr>
              <w:t>No topo</w:t>
            </w:r>
            <w:r>
              <w:t>. Se nenhuma estiver definida, o resultado aparece como uma tabela com uma nota.</w:t>
            </w:r>
          </w:p>
        </w:tc>
      </w:tr>
      <w:tr w:rsidR="00DC33D9" w14:paraId="1906E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94D8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Página-Detalhe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10DB0" w14:textId="77777777" w:rsidR="00DC33D9" w:rsidRDefault="00EE62A3">
            <w:pPr>
              <w:spacing w:after="0"/>
            </w:pPr>
            <w:r>
              <w:t>Guardado com o mapa, mas o resultado aparece como uma grelha simples.</w:t>
            </w:r>
          </w:p>
        </w:tc>
      </w:tr>
      <w:tr w:rsidR="00DC33D9" w14:paraId="13FDB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740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Gráfico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A542" w14:textId="77777777" w:rsidR="00DC33D9" w:rsidRDefault="00EE62A3">
            <w:pPr>
              <w:spacing w:after="0"/>
            </w:pPr>
            <w:r>
              <w:t>Guardado com o mapa, mas o resultado aparece como uma grelha simples.</w:t>
            </w:r>
          </w:p>
        </w:tc>
      </w:tr>
    </w:tbl>
    <w:p w14:paraId="078709D3" w14:textId="77777777" w:rsidR="00DC33D9" w:rsidRDefault="00DC33D9">
      <w:pPr>
        <w:spacing w:after="60"/>
      </w:pPr>
    </w:p>
    <w:p w14:paraId="629092A1" w14:textId="77777777" w:rsidR="00DC33D9" w:rsidRDefault="00EE62A3">
      <w:pPr>
        <w:pStyle w:val="Ttulo2"/>
      </w:pPr>
      <w:bookmarkStart w:id="17" w:name="_Toc241668318"/>
      <w:r>
        <w:t>Construir um mapa</w:t>
      </w:r>
      <w:bookmarkEnd w:id="17"/>
    </w:p>
    <w:p w14:paraId="5F56266B" w14:textId="77777777" w:rsidR="00DC33D9" w:rsidRDefault="00EE62A3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>.</w:t>
      </w:r>
    </w:p>
    <w:p w14:paraId="070CC159" w14:textId="77777777" w:rsidR="00DC33D9" w:rsidRDefault="00EE62A3">
      <w:pPr>
        <w:pStyle w:val="PargrafodaLista"/>
        <w:numPr>
          <w:ilvl w:val="0"/>
          <w:numId w:val="6"/>
        </w:numPr>
        <w:spacing w:after="60"/>
      </w:pPr>
      <w:r>
        <w:t xml:space="preserve">Na árvore </w:t>
      </w:r>
      <w:r>
        <w:rPr>
          <w:b/>
          <w:bCs/>
        </w:rPr>
        <w:t>Áreas de Negócio</w:t>
      </w:r>
      <w:r>
        <w:t>, abra uma área de negócio e uma pasta.</w:t>
      </w:r>
    </w:p>
    <w:p w14:paraId="0F622B15" w14:textId="77777777" w:rsidR="00DC33D9" w:rsidRDefault="00EE62A3">
      <w:pPr>
        <w:pStyle w:val="PargrafodaLista"/>
        <w:numPr>
          <w:ilvl w:val="0"/>
          <w:numId w:val="6"/>
        </w:numPr>
        <w:spacing w:after="60"/>
      </w:pPr>
      <w:r>
        <w:t xml:space="preserve">Arraste um item para a área de trabalho, ou clique no </w:t>
      </w:r>
      <w:r>
        <w:rPr>
          <w:b/>
          <w:bCs/>
        </w:rPr>
        <w:t>+</w:t>
      </w:r>
      <w:r>
        <w:t xml:space="preserve"> junto a ele. Repita para mais colunas.</w:t>
      </w:r>
    </w:p>
    <w:p w14:paraId="441B7D80" w14:textId="77777777" w:rsidR="00DC33D9" w:rsidRDefault="00EE62A3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6DAA6C2B" w14:textId="77777777" w:rsidR="00DC33D9" w:rsidRDefault="00DC33D9">
      <w:pPr>
        <w:spacing w:after="60"/>
      </w:pPr>
    </w:p>
    <w:p w14:paraId="3E049134" w14:textId="77777777" w:rsidR="00DC33D9" w:rsidRDefault="00EE62A3">
      <w:r>
        <w:t xml:space="preserve">A primeira coluna que adiciona fixa a área de negócio do mapa. Todas as outras colunas têm de vir da mesma área de negócio. O sistema recusa uma coluna de outra área com </w:t>
      </w:r>
      <w:r>
        <w:rPr>
          <w:b/>
          <w:bCs/>
        </w:rPr>
        <w:t>Área de negócio diferente</w:t>
      </w:r>
      <w:r>
        <w:t>. Uma coluna só pode estar uma vez na área de trabalho. Não existe um seletor de área de negócio.</w:t>
      </w:r>
    </w:p>
    <w:p w14:paraId="50433ACD" w14:textId="77777777" w:rsidR="00DC33D9" w:rsidRDefault="00EE62A3">
      <w:r>
        <w:t xml:space="preserve">Exemplo: construir um mapa pequeno na área de negócio </w:t>
      </w:r>
      <w:r>
        <w:rPr>
          <w:b/>
          <w:bCs/>
        </w:rPr>
        <w:t>DC</w:t>
      </w:r>
      <w:r>
        <w:t xml:space="preserve">. Arraste uma dimensão (um ícone de etiqueta) e uma medida (um ícone de sigma) para a área de trabalho. Defina a medida como </w:t>
      </w:r>
      <w:r>
        <w:rPr>
          <w:b/>
          <w:bCs/>
        </w:rPr>
        <w:t>SUM</w:t>
      </w:r>
      <w:r>
        <w:t xml:space="preserve">. Clique em </w:t>
      </w:r>
      <w:r>
        <w:rPr>
          <w:b/>
          <w:bCs/>
        </w:rPr>
        <w:t>Executar</w:t>
      </w:r>
      <w:r>
        <w:t>.</w:t>
      </w:r>
    </w:p>
    <w:p w14:paraId="3E33AC2E" w14:textId="77777777" w:rsidR="00DC33D9" w:rsidRDefault="00EE62A3">
      <w:r>
        <w:lastRenderedPageBreak/>
        <w:t xml:space="preserve">Use </w:t>
      </w:r>
      <w:r>
        <w:rPr>
          <w:b/>
          <w:bCs/>
        </w:rPr>
        <w:t>Filtrar itens…</w:t>
      </w:r>
      <w:r>
        <w:t xml:space="preserve"> por cima da árvore para encontrar um item. Arraste a pega de uma coluna para mudar a ordem. Clique em </w:t>
      </w:r>
      <w:r>
        <w:rPr>
          <w:b/>
          <w:bCs/>
        </w:rPr>
        <w:t>X</w:t>
      </w:r>
      <w:r>
        <w:t xml:space="preserve"> numa coluna para a remover.</w:t>
      </w:r>
    </w:p>
    <w:p w14:paraId="5F613527" w14:textId="77777777" w:rsidR="00DC33D9" w:rsidRDefault="00EE62A3">
      <w:r>
        <w:t xml:space="preserve">Enquanto constrói, o sistema verifica a forma do mapa. Se ele for ser recusado, uma faixa âmbar explica porquê antes de clicar em </w:t>
      </w:r>
      <w:r>
        <w:rPr>
          <w:b/>
          <w:bCs/>
        </w:rPr>
        <w:t>Executar</w:t>
      </w:r>
      <w:r>
        <w:t xml:space="preserve"> (veja </w:t>
      </w:r>
      <w:r>
        <w:rPr>
          <w:b/>
          <w:bCs/>
        </w:rPr>
        <w:t>Recusas</w:t>
      </w:r>
      <w:r>
        <w:t>).</w:t>
      </w:r>
    </w:p>
    <w:p w14:paraId="2F410E35" w14:textId="77777777" w:rsidR="00DC33D9" w:rsidRDefault="00EE62A3">
      <w:pPr>
        <w:pStyle w:val="Ttulo2"/>
      </w:pPr>
      <w:bookmarkStart w:id="18" w:name="_Toc241668319"/>
      <w:r>
        <w:t>Configurar uma coluna</w:t>
      </w:r>
      <w:bookmarkEnd w:id="18"/>
    </w:p>
    <w:p w14:paraId="6DCAD673" w14:textId="77777777" w:rsidR="00DC33D9" w:rsidRDefault="00EE62A3">
      <w:r>
        <w:t xml:space="preserve">Clique numa coluna na área de trabalho. Abre-se a caixa de diálogo </w:t>
      </w:r>
      <w:r>
        <w:rPr>
          <w:b/>
          <w:bCs/>
        </w:rPr>
        <w:t>Configurar coluna</w:t>
      </w:r>
      <w:r>
        <w:t xml:space="preserve">. Nada é mantido até clicar em </w:t>
      </w:r>
      <w:r>
        <w:rPr>
          <w:b/>
          <w:bCs/>
        </w:rPr>
        <w:t>Guardar</w:t>
      </w:r>
      <w:r>
        <w:t xml:space="preserve"> no mapa.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3"/>
        <w:gridCol w:w="3693"/>
      </w:tblGrid>
      <w:tr w:rsidR="00DC33D9" w14:paraId="4D71E4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F9C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443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077BE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F44E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a apresentar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2DB82" w14:textId="77777777" w:rsidR="00DC33D9" w:rsidRDefault="00EE62A3">
            <w:pPr>
              <w:spacing w:after="0"/>
            </w:pPr>
            <w:r>
              <w:t>O título da coluna. Em branco usa o nome do item.</w:t>
            </w:r>
          </w:p>
        </w:tc>
      </w:tr>
      <w:tr w:rsidR="00DC33D9" w14:paraId="20377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9215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Agregação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FD19" w14:textId="77777777" w:rsidR="00DC33D9" w:rsidRDefault="00EE62A3">
            <w:pPr>
              <w:spacing w:after="0"/>
            </w:pPr>
            <w:r>
              <w:t>Como a coluna é totalizada.</w:t>
            </w:r>
          </w:p>
        </w:tc>
      </w:tr>
      <w:tr w:rsidR="00DC33D9" w14:paraId="6BD574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570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Direção de ordenação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E023" w14:textId="77777777" w:rsidR="00DC33D9" w:rsidRDefault="00EE62A3">
            <w:pPr>
              <w:spacing w:after="0"/>
            </w:pPr>
            <w:r>
              <w:t>Ordena o resultado por esta coluna.</w:t>
            </w:r>
          </w:p>
        </w:tc>
      </w:tr>
      <w:tr w:rsidR="00DC33D9" w14:paraId="0DC7C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581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Máscara de formato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F1E3B" w14:textId="77777777" w:rsidR="00DC33D9" w:rsidRDefault="00EE62A3">
            <w:pPr>
              <w:spacing w:after="0"/>
            </w:pPr>
            <w:r>
              <w:t>Como os números e as datas são impressos.</w:t>
            </w:r>
          </w:p>
        </w:tc>
      </w:tr>
      <w:tr w:rsidR="00DC33D9" w14:paraId="6C4CF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8FE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Predefinições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29863" w14:textId="77777777" w:rsidR="00DC33D9" w:rsidRDefault="00EE62A3">
            <w:pPr>
              <w:spacing w:after="0"/>
            </w:pPr>
            <w:r>
              <w:t xml:space="preserve">Preenche a </w:t>
            </w:r>
            <w:r>
              <w:rPr>
                <w:b/>
                <w:bCs/>
              </w:rPr>
              <w:t>Máscara de formato</w:t>
            </w:r>
            <w:r>
              <w:t xml:space="preserve"> a partir de uma lista.</w:t>
            </w:r>
          </w:p>
        </w:tc>
      </w:tr>
      <w:tr w:rsidR="00DC33D9" w14:paraId="6D979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809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Ordem de ordenação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1AD06" w14:textId="77777777" w:rsidR="00DC33D9" w:rsidRDefault="00EE62A3">
            <w:pPr>
              <w:spacing w:after="0"/>
            </w:pPr>
            <w:r>
              <w:t>A posição da coluna quando ordena por várias colunas.</w:t>
            </w:r>
          </w:p>
        </w:tc>
      </w:tr>
      <w:tr w:rsidR="00DC33D9" w14:paraId="5FD3B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406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Largura da coluna (px)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D3BC" w14:textId="77777777" w:rsidR="00DC33D9" w:rsidRDefault="00EE62A3">
            <w:pPr>
              <w:spacing w:after="0"/>
            </w:pPr>
            <w:r>
              <w:t>A largura da coluna. Tem de ser superior a zero.</w:t>
            </w:r>
          </w:p>
        </w:tc>
      </w:tr>
      <w:tr w:rsidR="00DC33D9" w14:paraId="2A4A7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12E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Colocação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4D55" w14:textId="77777777" w:rsidR="00DC33D9" w:rsidRDefault="00EE62A3">
            <w:pPr>
              <w:spacing w:after="0"/>
            </w:pPr>
            <w:r>
              <w:t>A função da coluna na disposição.</w:t>
            </w:r>
          </w:p>
        </w:tc>
      </w:tr>
      <w:tr w:rsidR="00DC33D9" w14:paraId="0374F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1F7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Margem da tabela cruzada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6C21" w14:textId="77777777" w:rsidR="00DC33D9" w:rsidRDefault="00EE62A3">
            <w:pPr>
              <w:spacing w:after="0"/>
            </w:pPr>
            <w:r>
              <w:t>Onde uma coluna vai numa tabela cruzada.</w:t>
            </w:r>
          </w:p>
        </w:tc>
      </w:tr>
      <w:tr w:rsidR="00DC33D9" w14:paraId="1C6CA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B6E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Agrupar e quebrar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6042" w14:textId="77777777" w:rsidR="00DC33D9" w:rsidRDefault="00EE62A3">
            <w:pPr>
              <w:spacing w:after="0"/>
            </w:pPr>
            <w:r>
              <w:t>Esconde valores repetidos e inicia um subtotal de cada vez que a coluna muda.</w:t>
            </w:r>
          </w:p>
        </w:tc>
      </w:tr>
      <w:tr w:rsidR="00DC33D9" w14:paraId="4075F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064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Só na consulta, não mostrar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079D" w14:textId="77777777" w:rsidR="00DC33D9" w:rsidRDefault="00EE62A3">
            <w:pPr>
              <w:spacing w:after="0"/>
            </w:pPr>
            <w:r>
              <w:t>A consulta pede a coluna, para que uma condição, uma ordenação ou um total a possam usar, mas o resultado não a mostra.</w:t>
            </w:r>
          </w:p>
        </w:tc>
      </w:tr>
    </w:tbl>
    <w:p w14:paraId="07E97669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730CB7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59E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(Agregação)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093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3AE97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58F6" w14:textId="77777777" w:rsidR="00DC33D9" w:rsidRDefault="00EE62A3">
            <w:pPr>
              <w:spacing w:after="0"/>
            </w:pPr>
            <w:r>
              <w:t>NONE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9F06" w14:textId="77777777" w:rsidR="00DC33D9" w:rsidRDefault="00EE62A3">
            <w:pPr>
              <w:spacing w:after="0"/>
            </w:pPr>
            <w:r>
              <w:t>Sem total. Use para nomes e códigos.</w:t>
            </w:r>
          </w:p>
        </w:tc>
      </w:tr>
      <w:tr w:rsidR="00DC33D9" w14:paraId="30F3F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E61B" w14:textId="77777777" w:rsidR="00DC33D9" w:rsidRDefault="00EE62A3">
            <w:pPr>
              <w:spacing w:after="0"/>
            </w:pPr>
            <w:r>
              <w:t>SUM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63D7" w14:textId="77777777" w:rsidR="00DC33D9" w:rsidRDefault="00EE62A3">
            <w:pPr>
              <w:spacing w:after="0"/>
            </w:pPr>
            <w:r>
              <w:t>Soma os valores.</w:t>
            </w:r>
          </w:p>
        </w:tc>
      </w:tr>
      <w:tr w:rsidR="00DC33D9" w14:paraId="1B1E0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EA148" w14:textId="77777777" w:rsidR="00DC33D9" w:rsidRDefault="00EE62A3">
            <w:pPr>
              <w:spacing w:after="0"/>
            </w:pPr>
            <w:r>
              <w:t>COUNT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130E" w14:textId="77777777" w:rsidR="00DC33D9" w:rsidRDefault="00EE62A3">
            <w:pPr>
              <w:spacing w:after="0"/>
            </w:pPr>
            <w:r>
              <w:t>Conta as linhas.</w:t>
            </w:r>
          </w:p>
        </w:tc>
      </w:tr>
      <w:tr w:rsidR="00DC33D9" w14:paraId="06475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C86C" w14:textId="77777777" w:rsidR="00DC33D9" w:rsidRDefault="00EE62A3">
            <w:pPr>
              <w:spacing w:after="0"/>
            </w:pPr>
            <w:r>
              <w:t>AVG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5D2DD" w14:textId="77777777" w:rsidR="00DC33D9" w:rsidRDefault="00EE62A3">
            <w:pPr>
              <w:spacing w:after="0"/>
            </w:pPr>
            <w:r>
              <w:t>Média.</w:t>
            </w:r>
          </w:p>
        </w:tc>
      </w:tr>
      <w:tr w:rsidR="00DC33D9" w14:paraId="4B83E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1287A" w14:textId="77777777" w:rsidR="00DC33D9" w:rsidRDefault="00EE62A3">
            <w:pPr>
              <w:spacing w:after="0"/>
            </w:pPr>
            <w:r>
              <w:t>MIN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D46B" w14:textId="77777777" w:rsidR="00DC33D9" w:rsidRDefault="00EE62A3">
            <w:pPr>
              <w:spacing w:after="0"/>
            </w:pPr>
            <w:r>
              <w:t>O menor valor.</w:t>
            </w:r>
          </w:p>
        </w:tc>
      </w:tr>
      <w:tr w:rsidR="00DC33D9" w14:paraId="17C68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9646" w14:textId="77777777" w:rsidR="00DC33D9" w:rsidRDefault="00EE62A3">
            <w:pPr>
              <w:spacing w:after="0"/>
            </w:pPr>
            <w:r>
              <w:lastRenderedPageBreak/>
              <w:t>MAX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B2A6" w14:textId="77777777" w:rsidR="00DC33D9" w:rsidRDefault="00EE62A3">
            <w:pPr>
              <w:spacing w:after="0"/>
            </w:pPr>
            <w:r>
              <w:t>O maior valor.</w:t>
            </w:r>
          </w:p>
        </w:tc>
      </w:tr>
    </w:tbl>
    <w:p w14:paraId="35FBD790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6651"/>
      </w:tblGrid>
      <w:tr w:rsidR="00DC33D9" w14:paraId="704D5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904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(Direção de ordenação)</w:t>
            </w:r>
          </w:p>
        </w:tc>
        <w:tc>
          <w:tcPr>
            <w:tcW w:w="66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828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7FE04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249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Nenhum</w:t>
            </w:r>
          </w:p>
        </w:tc>
        <w:tc>
          <w:tcPr>
            <w:tcW w:w="66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E4AB" w14:textId="77777777" w:rsidR="00DC33D9" w:rsidRDefault="00EE62A3">
            <w:pPr>
              <w:spacing w:after="0"/>
            </w:pPr>
            <w:r>
              <w:t>Não ordenar por esta coluna.</w:t>
            </w:r>
          </w:p>
        </w:tc>
      </w:tr>
      <w:tr w:rsidR="00DC33D9" w14:paraId="01EEE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DD59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Ascendente</w:t>
            </w:r>
          </w:p>
        </w:tc>
        <w:tc>
          <w:tcPr>
            <w:tcW w:w="66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8F295" w14:textId="77777777" w:rsidR="00DC33D9" w:rsidRDefault="00EE62A3">
            <w:pPr>
              <w:spacing w:after="0"/>
            </w:pPr>
            <w:r>
              <w:t>Do menor para o maior, de A a Z.</w:t>
            </w:r>
          </w:p>
        </w:tc>
      </w:tr>
      <w:tr w:rsidR="00DC33D9" w14:paraId="7BFEA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02A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Descendente</w:t>
            </w:r>
          </w:p>
        </w:tc>
        <w:tc>
          <w:tcPr>
            <w:tcW w:w="66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A8C7" w14:textId="77777777" w:rsidR="00DC33D9" w:rsidRDefault="00EE62A3">
            <w:pPr>
              <w:spacing w:after="0"/>
            </w:pPr>
            <w:r>
              <w:t>Do maior para o menor, de Z a A.</w:t>
            </w:r>
          </w:p>
        </w:tc>
      </w:tr>
    </w:tbl>
    <w:p w14:paraId="72D04ADC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5"/>
        <w:gridCol w:w="3611"/>
      </w:tblGrid>
      <w:tr w:rsidR="00DC33D9" w14:paraId="432CBA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4D80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(Predefinições)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52F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B57B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C229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Número (1.234)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7C470" w14:textId="77777777" w:rsidR="00DC33D9" w:rsidRDefault="00EE62A3">
            <w:pPr>
              <w:spacing w:after="0"/>
            </w:pPr>
            <w:r>
              <w:t>Número inteiro com separadores de milhares.</w:t>
            </w:r>
          </w:p>
        </w:tc>
      </w:tr>
      <w:tr w:rsidR="00DC33D9" w14:paraId="0DC60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0345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Decimal (1.234,00)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7713" w14:textId="77777777" w:rsidR="00DC33D9" w:rsidRDefault="00EE62A3">
            <w:pPr>
              <w:spacing w:after="0"/>
            </w:pPr>
            <w:r>
              <w:t>Duas casas decimais.</w:t>
            </w:r>
          </w:p>
        </w:tc>
      </w:tr>
      <w:tr w:rsidR="00DC33D9" w14:paraId="1A4ACD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BDF4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Moeda (1.234,00 €)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4BDA" w14:textId="77777777" w:rsidR="00DC33D9" w:rsidRDefault="00EE62A3">
            <w:pPr>
              <w:spacing w:after="0"/>
            </w:pPr>
            <w:r>
              <w:t>Dinheiro com o símbolo da moeda.</w:t>
            </w:r>
          </w:p>
        </w:tc>
      </w:tr>
      <w:tr w:rsidR="00DC33D9" w14:paraId="49D9D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9A1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Percentagem (12,3%)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0760" w14:textId="77777777" w:rsidR="00DC33D9" w:rsidRDefault="00EE62A3">
            <w:pPr>
              <w:spacing w:after="0"/>
            </w:pPr>
            <w:r>
              <w:t>Percentagem.</w:t>
            </w:r>
          </w:p>
        </w:tc>
      </w:tr>
      <w:tr w:rsidR="00DC33D9" w14:paraId="5A690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E89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Data (DD-MON-YYYY)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B301" w14:textId="77777777" w:rsidR="00DC33D9" w:rsidRDefault="00EE62A3">
            <w:pPr>
              <w:spacing w:after="0"/>
            </w:pPr>
            <w:r>
              <w:t>Data como 31-DEC-2026.</w:t>
            </w:r>
          </w:p>
        </w:tc>
      </w:tr>
      <w:tr w:rsidR="00DC33D9" w14:paraId="12DC6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FD1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Data (YYYY-MM-DD)</w:t>
            </w:r>
          </w:p>
        </w:tc>
        <w:tc>
          <w:tcPr>
            <w:tcW w:w="36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19D9" w14:textId="77777777" w:rsidR="00DC33D9" w:rsidRDefault="00EE62A3">
            <w:pPr>
              <w:spacing w:after="0"/>
            </w:pPr>
            <w:r>
              <w:t>Data como 2026-12-31.</w:t>
            </w:r>
          </w:p>
        </w:tc>
      </w:tr>
    </w:tbl>
    <w:p w14:paraId="2B5D410B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018"/>
      </w:tblGrid>
      <w:tr w:rsidR="00DC33D9" w14:paraId="5BBC87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FB9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(Colocação)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C8D5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BF32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E1D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Nenhum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4B72" w14:textId="77777777" w:rsidR="00DC33D9" w:rsidRDefault="00EE62A3">
            <w:pPr>
              <w:spacing w:after="0"/>
            </w:pPr>
            <w:r>
              <w:t>Sem função especial.</w:t>
            </w:r>
          </w:p>
        </w:tc>
      </w:tr>
      <w:tr w:rsidR="00DC33D9" w14:paraId="26D9E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DC4C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Agrupar por (eixo)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82A0" w14:textId="77777777" w:rsidR="00DC33D9" w:rsidRDefault="00EE62A3">
            <w:pPr>
              <w:spacing w:after="0"/>
            </w:pPr>
            <w:r>
              <w:t>A coluna agrupa as linhas.</w:t>
            </w:r>
          </w:p>
        </w:tc>
      </w:tr>
      <w:tr w:rsidR="00DC33D9" w14:paraId="1CCD5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49E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Medida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991A" w14:textId="77777777" w:rsidR="00DC33D9" w:rsidRDefault="00EE62A3">
            <w:pPr>
              <w:spacing w:after="0"/>
            </w:pPr>
            <w:r>
              <w:t>A coluna contém os números.</w:t>
            </w:r>
          </w:p>
        </w:tc>
      </w:tr>
      <w:tr w:rsidR="00DC33D9" w14:paraId="0E80C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189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de página</w:t>
            </w:r>
          </w:p>
        </w:tc>
        <w:tc>
          <w:tcPr>
            <w:tcW w:w="601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0DB6" w14:textId="77777777" w:rsidR="00DC33D9" w:rsidRDefault="00EE62A3">
            <w:pPr>
              <w:spacing w:after="0"/>
            </w:pPr>
            <w:r>
              <w:t>A coluna divide o resultado em páginas.</w:t>
            </w:r>
          </w:p>
        </w:tc>
      </w:tr>
    </w:tbl>
    <w:p w14:paraId="7E77D309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6877"/>
      </w:tblGrid>
      <w:tr w:rsidR="00DC33D9" w14:paraId="32BB6B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09C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(Margem da tabela cruzada)</w:t>
            </w:r>
          </w:p>
        </w:tc>
        <w:tc>
          <w:tcPr>
            <w:tcW w:w="68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63A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8E48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08F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Nenhum</w:t>
            </w:r>
          </w:p>
        </w:tc>
        <w:tc>
          <w:tcPr>
            <w:tcW w:w="68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0270" w14:textId="77777777" w:rsidR="00DC33D9" w:rsidRDefault="00EE62A3">
            <w:pPr>
              <w:spacing w:after="0"/>
            </w:pPr>
            <w:r>
              <w:t>Não é usada numa tabela cruzada.</w:t>
            </w:r>
          </w:p>
        </w:tc>
      </w:tr>
      <w:tr w:rsidR="00DC33D9" w14:paraId="0CBF8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DBA3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Ao lado</w:t>
            </w:r>
          </w:p>
        </w:tc>
        <w:tc>
          <w:tcPr>
            <w:tcW w:w="68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F0D2" w14:textId="77777777" w:rsidR="00DC33D9" w:rsidRDefault="00EE62A3">
            <w:pPr>
              <w:spacing w:after="0"/>
            </w:pPr>
            <w:r>
              <w:t>Os valores correm ao longo do lado esquerdo.</w:t>
            </w:r>
          </w:p>
        </w:tc>
      </w:tr>
      <w:tr w:rsidR="00DC33D9" w14:paraId="0558B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4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1A8C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 topo</w:t>
            </w:r>
          </w:p>
        </w:tc>
        <w:tc>
          <w:tcPr>
            <w:tcW w:w="687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F7F1" w14:textId="77777777" w:rsidR="00DC33D9" w:rsidRDefault="00EE62A3">
            <w:pPr>
              <w:spacing w:after="0"/>
            </w:pPr>
            <w:r>
              <w:t>Os valores correm ao longo do topo.</w:t>
            </w:r>
          </w:p>
        </w:tc>
      </w:tr>
    </w:tbl>
    <w:p w14:paraId="37BD6C9F" w14:textId="77777777" w:rsidR="00DC33D9" w:rsidRDefault="00DC33D9">
      <w:pPr>
        <w:spacing w:after="60"/>
      </w:pPr>
    </w:p>
    <w:p w14:paraId="78FCD7C4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DA9293" wp14:editId="1B35E8EC">
            <wp:extent cx="5715000" cy="3571875"/>
            <wp:effectExtent l="0" t="0" r="0" b="0"/>
            <wp:docPr id="48" name="08-builder-column-aggregation.png" descr="A caixa de diálogo Configurar coluna com a lista Agregação aberta." title="A caixa de diálogo Configurar coluna com a lista Agregação ab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6966" w14:textId="77777777" w:rsidR="00DC33D9" w:rsidRDefault="00EE62A3">
      <w:pPr>
        <w:pStyle w:val="Legenda"/>
        <w:jc w:val="center"/>
      </w:pPr>
      <w:r>
        <w:t>A caixa de diálogo Configurar coluna com a lista Agregação aberta.</w:t>
      </w:r>
    </w:p>
    <w:p w14:paraId="534E36CF" w14:textId="77777777" w:rsidR="00DC33D9" w:rsidRDefault="00EE62A3">
      <w:pPr>
        <w:pStyle w:val="Ttulo2"/>
      </w:pPr>
      <w:bookmarkStart w:id="19" w:name="_Toc241668320"/>
      <w:r>
        <w:t>O separador Propriedades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2CA71C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8B5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C19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11F2B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337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6319" w14:textId="77777777" w:rsidR="00DC33D9" w:rsidRDefault="00EE62A3">
            <w:pPr>
              <w:spacing w:after="0"/>
            </w:pPr>
            <w:r>
              <w:t xml:space="preserve">O título impresso por cima dos resultados e no topo de cada exportação. O texto depois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</w:t>
            </w:r>
            <w:r>
              <w:t xml:space="preserve"> é uma variável.</w:t>
            </w:r>
          </w:p>
        </w:tc>
      </w:tr>
      <w:tr w:rsidR="00DC33D9" w14:paraId="179DB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E35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Inserir variável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83B0" w14:textId="77777777" w:rsidR="00DC33D9" w:rsidRDefault="00EE62A3">
            <w:pPr>
              <w:spacing w:after="0"/>
            </w:pPr>
            <w:r>
              <w:t>Coloca uma variável no cursor.</w:t>
            </w:r>
          </w:p>
        </w:tc>
      </w:tr>
      <w:tr w:rsidR="00DC33D9" w14:paraId="3F036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9EA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Público (visível para todos na área de negócio)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E433" w14:textId="77777777" w:rsidR="00DC33D9" w:rsidRDefault="00EE62A3">
            <w:pPr>
              <w:spacing w:after="0"/>
            </w:pPr>
            <w:r>
              <w:t>Torna o mapa público quando guarda. Na prática, todos os utilizadores com sessão iniciada passam a poder abri-lo e exportá-lo. Os dados continuam a precisar de uma permissão.</w:t>
            </w:r>
          </w:p>
        </w:tc>
      </w:tr>
      <w:tr w:rsidR="00DC33D9" w14:paraId="16816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63266" w14:textId="77777777" w:rsidR="00DC33D9" w:rsidRDefault="00EE62A3">
            <w:pPr>
              <w:spacing w:after="0"/>
            </w:pPr>
            <w:r>
              <w:t>Contagens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221C" w14:textId="77777777" w:rsidR="00DC33D9" w:rsidRDefault="00EE62A3">
            <w:pPr>
              <w:spacing w:after="0"/>
            </w:pPr>
            <w:r>
              <w:t>Totais só de leitura de colunas, condições, parâmetros e campos calculados.</w:t>
            </w:r>
          </w:p>
        </w:tc>
      </w:tr>
    </w:tbl>
    <w:p w14:paraId="7D9ADC7D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3"/>
        <w:gridCol w:w="3303"/>
      </w:tblGrid>
      <w:tr w:rsidR="00DC33D9" w14:paraId="01C11C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A77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(Inserir variável)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440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01EDD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4F326" w14:textId="77777777" w:rsidR="00DC33D9" w:rsidRDefault="00EE62A3">
            <w:pPr>
              <w:spacing w:after="0"/>
            </w:pPr>
            <w:r>
              <w:t>Data da execução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&amp;Date</w:t>
            </w:r>
            <w:r>
              <w:t>)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F258" w14:textId="77777777" w:rsidR="00DC33D9" w:rsidRDefault="00EE62A3">
            <w:pPr>
              <w:spacing w:after="0"/>
            </w:pPr>
            <w:r>
              <w:t>A data da execução.</w:t>
            </w:r>
          </w:p>
        </w:tc>
      </w:tr>
      <w:tr w:rsidR="00DC33D9" w14:paraId="49F8C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3179" w14:textId="77777777" w:rsidR="00DC33D9" w:rsidRDefault="00EE62A3">
            <w:pPr>
              <w:spacing w:after="0"/>
            </w:pPr>
            <w:r>
              <w:t>Hora da execução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&amp;Time</w:t>
            </w:r>
            <w:r>
              <w:t>)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C308" w14:textId="77777777" w:rsidR="00DC33D9" w:rsidRDefault="00EE62A3">
            <w:pPr>
              <w:spacing w:after="0"/>
            </w:pPr>
            <w:r>
              <w:t>A hora da execução.</w:t>
            </w:r>
          </w:p>
        </w:tc>
      </w:tr>
      <w:tr w:rsidR="00DC33D9" w14:paraId="6FDFB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6FC2" w14:textId="77777777" w:rsidR="00DC33D9" w:rsidRDefault="00EE62A3">
            <w:pPr>
              <w:spacing w:after="0"/>
            </w:pPr>
            <w:r>
              <w:t>Nome do livro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&amp;Workbook</w:t>
            </w:r>
            <w:r>
              <w:t>)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36468" w14:textId="77777777" w:rsidR="00DC33D9" w:rsidRDefault="00EE62A3">
            <w:pPr>
              <w:spacing w:after="0"/>
            </w:pPr>
            <w:r>
              <w:t>O livro a que o mapa pertence.</w:t>
            </w:r>
          </w:p>
        </w:tc>
      </w:tr>
      <w:tr w:rsidR="00DC33D9" w14:paraId="0A850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D059" w14:textId="77777777" w:rsidR="00DC33D9" w:rsidRDefault="00EE62A3">
            <w:pPr>
              <w:spacing w:after="0"/>
            </w:pPr>
            <w:r>
              <w:t>Nome da folha (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&amp;Worksheet</w:t>
            </w:r>
            <w:r>
              <w:t>)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D48E" w14:textId="77777777" w:rsidR="00DC33D9" w:rsidRDefault="00EE62A3">
            <w:pPr>
              <w:spacing w:after="0"/>
            </w:pPr>
            <w:r>
              <w:t>O nome do mapa.</w:t>
            </w:r>
          </w:p>
        </w:tc>
      </w:tr>
      <w:tr w:rsidR="00DC33D9" w14:paraId="360A0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4D8E" w14:textId="77777777" w:rsidR="00DC33D9" w:rsidRDefault="00EE62A3">
            <w:pPr>
              <w:spacing w:after="0"/>
            </w:pPr>
            <w:r>
              <w:t>Parâmetros introduzidos no momento da execução</w:t>
            </w:r>
          </w:p>
        </w:tc>
        <w:tc>
          <w:tcPr>
            <w:tcW w:w="33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FD80" w14:textId="77777777" w:rsidR="00DC33D9" w:rsidRDefault="00EE62A3">
            <w:pPr>
              <w:spacing w:after="0"/>
            </w:pPr>
            <w:r>
              <w:t xml:space="preserve">Cada parâmetro do mapa como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&amp;Name</w:t>
            </w:r>
            <w:r>
              <w:t>.</w:t>
            </w:r>
          </w:p>
        </w:tc>
      </w:tr>
    </w:tbl>
    <w:p w14:paraId="3A5C1BA9" w14:textId="77777777" w:rsidR="00DC33D9" w:rsidRDefault="00DC33D9">
      <w:pPr>
        <w:spacing w:after="60"/>
      </w:pPr>
    </w:p>
    <w:p w14:paraId="7A9DF975" w14:textId="77777777" w:rsidR="00DC33D9" w:rsidRDefault="00EE62A3">
      <w:pPr>
        <w:pStyle w:val="Ttulo2"/>
      </w:pPr>
      <w:bookmarkStart w:id="20" w:name="_Toc241668321"/>
      <w:r>
        <w:t>O separador Condições</w:t>
      </w:r>
      <w:bookmarkEnd w:id="20"/>
    </w:p>
    <w:p w14:paraId="19780042" w14:textId="77777777" w:rsidR="00DC33D9" w:rsidRDefault="00EE62A3">
      <w:r>
        <w:t>Uma condição mantém apenas as linhas que cumprem um teste.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0A52A8E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E961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1512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2DEA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2D3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Condição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7BC3" w14:textId="77777777" w:rsidR="00DC33D9" w:rsidRDefault="00EE62A3">
            <w:pPr>
              <w:spacing w:after="0"/>
            </w:pPr>
            <w:r>
              <w:t>Acrescenta uma linha. Precisa de pelo menos uma coluna na área de trabalho.</w:t>
            </w:r>
          </w:p>
        </w:tc>
      </w:tr>
      <w:tr w:rsidR="00DC33D9" w14:paraId="336DB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8FCB" w14:textId="77777777" w:rsidR="00DC33D9" w:rsidRDefault="00EE62A3">
            <w:pPr>
              <w:spacing w:after="0"/>
            </w:pPr>
            <w:r>
              <w:t>Caixa de seleção da linha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3D4E" w14:textId="77777777" w:rsidR="00DC33D9" w:rsidRDefault="00EE62A3">
            <w:pPr>
              <w:spacing w:after="0"/>
            </w:pPr>
            <w:r>
              <w:t>Seleciona a linha para agrupar.</w:t>
            </w:r>
          </w:p>
        </w:tc>
      </w:tr>
      <w:tr w:rsidR="00DC33D9" w14:paraId="5A90D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2C7C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Agrupar n condições selecionadas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434F" w14:textId="77777777" w:rsidR="00DC33D9" w:rsidRDefault="00EE62A3">
            <w:pPr>
              <w:spacing w:after="0"/>
            </w:pPr>
            <w:r>
              <w:t>Agrupa duas ou mais linhas selecionadas num bloco OR.</w:t>
            </w:r>
          </w:p>
        </w:tc>
      </w:tr>
      <w:tr w:rsidR="00DC33D9" w14:paraId="010FA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F6F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Desagrupar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8B8A1" w14:textId="77777777" w:rsidR="00DC33D9" w:rsidRDefault="00EE62A3">
            <w:pPr>
              <w:spacing w:after="0"/>
            </w:pPr>
            <w:r>
              <w:t>Remove o bloco.</w:t>
            </w:r>
          </w:p>
        </w:tc>
      </w:tr>
      <w:tr w:rsidR="00DC33D9" w14:paraId="4C81D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8F0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Operador lógico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D02B" w14:textId="77777777" w:rsidR="00DC33D9" w:rsidRDefault="00EE62A3">
            <w:pPr>
              <w:spacing w:after="0"/>
            </w:pPr>
            <w:r>
              <w:t xml:space="preserve">Liga a linha à linha anterior: </w:t>
            </w:r>
            <w:r>
              <w:rPr>
                <w:b/>
                <w:bCs/>
              </w:rPr>
              <w:t>AND</w:t>
            </w:r>
            <w:r>
              <w:t xml:space="preserve"> ou </w:t>
            </w:r>
            <w:r>
              <w:rPr>
                <w:b/>
                <w:bCs/>
              </w:rPr>
              <w:t>OR</w:t>
            </w:r>
            <w:r>
              <w:t>.</w:t>
            </w:r>
          </w:p>
        </w:tc>
      </w:tr>
      <w:tr w:rsidR="00DC33D9" w14:paraId="025FA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807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da condição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1CAD8" w14:textId="77777777" w:rsidR="00DC33D9" w:rsidRDefault="00EE62A3">
            <w:pPr>
              <w:spacing w:after="0"/>
            </w:pPr>
            <w:r>
              <w:t>A coluna a testar.</w:t>
            </w:r>
          </w:p>
        </w:tc>
      </w:tr>
      <w:tr w:rsidR="00DC33D9" w14:paraId="37811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BEB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8C82" w14:textId="77777777" w:rsidR="00DC33D9" w:rsidRDefault="00EE62A3">
            <w:pPr>
              <w:spacing w:after="0"/>
            </w:pPr>
            <w:r>
              <w:t>A comparação.</w:t>
            </w:r>
          </w:p>
        </w:tc>
      </w:tr>
      <w:tr w:rsidR="00DC33D9" w14:paraId="0B711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937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Valor estático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BE8D" w14:textId="77777777" w:rsidR="00DC33D9" w:rsidRDefault="00EE62A3">
            <w:pPr>
              <w:spacing w:after="0"/>
            </w:pPr>
            <w:r>
              <w:t>Um valor fixo na caixa.</w:t>
            </w:r>
          </w:p>
        </w:tc>
      </w:tr>
      <w:tr w:rsidR="00DC33D9" w14:paraId="1342A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EAA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Pedir em tempo de execução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16E1" w14:textId="77777777" w:rsidR="00DC33D9" w:rsidRDefault="00EE62A3">
            <w:pPr>
              <w:spacing w:after="0"/>
            </w:pPr>
            <w:r>
              <w:t>O valor é pedido quando o mapa é executado. Dá nome a um parâmetro.</w:t>
            </w:r>
          </w:p>
        </w:tc>
      </w:tr>
      <w:tr w:rsidR="00DC33D9" w14:paraId="64F90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8097" w14:textId="77777777" w:rsidR="00DC33D9" w:rsidRDefault="00EE62A3">
            <w:pPr>
              <w:spacing w:after="0"/>
            </w:pPr>
            <w:r>
              <w:t>Caixa de valor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15BE" w14:textId="77777777" w:rsidR="00DC33D9" w:rsidRDefault="00EE62A3">
            <w:pPr>
              <w:spacing w:after="0"/>
            </w:pPr>
            <w:r>
              <w:t xml:space="preserve">O valor. Use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value1, value2, …</w:t>
            </w:r>
            <w:r>
              <w:t xml:space="preserve"> para IN 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low, high</w:t>
            </w:r>
            <w:r>
              <w:t xml:space="preserve"> para BETWEEN.</w:t>
            </w:r>
          </w:p>
        </w:tc>
      </w:tr>
      <w:tr w:rsidR="00DC33D9" w14:paraId="078F4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1F2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do parâmetro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4A46" w14:textId="77777777" w:rsidR="00DC33D9" w:rsidRDefault="00EE62A3">
            <w:pPr>
              <w:spacing w:after="0"/>
            </w:pPr>
            <w:r>
              <w:t>O parâmetro que fornece o valor. Tem de existir.</w:t>
            </w:r>
          </w:p>
        </w:tc>
      </w:tr>
      <w:tr w:rsidR="00DC33D9" w14:paraId="13018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1D05" w14:textId="77777777" w:rsidR="00DC33D9" w:rsidRDefault="00EE62A3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1B64" w14:textId="77777777" w:rsidR="00DC33D9" w:rsidRDefault="00EE62A3">
            <w:pPr>
              <w:spacing w:after="0"/>
            </w:pPr>
            <w:r>
              <w:t>Remove a condição.</w:t>
            </w:r>
          </w:p>
        </w:tc>
      </w:tr>
    </w:tbl>
    <w:p w14:paraId="3C61AB63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095A10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C53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(Operador)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971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7B753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C1BAB" w14:textId="77777777" w:rsidR="00DC33D9" w:rsidRDefault="00EE62A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57A6" w14:textId="77777777" w:rsidR="00DC33D9" w:rsidRDefault="00EE62A3">
            <w:pPr>
              <w:spacing w:after="0"/>
            </w:pPr>
            <w:r>
              <w:t>Igual a.</w:t>
            </w:r>
          </w:p>
        </w:tc>
      </w:tr>
      <w:tr w:rsidR="00DC33D9" w14:paraId="4B309D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8697" w14:textId="77777777" w:rsidR="00DC33D9" w:rsidRDefault="00EE62A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&lt;&gt;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4039" w14:textId="77777777" w:rsidR="00DC33D9" w:rsidRDefault="00EE62A3">
            <w:pPr>
              <w:spacing w:after="0"/>
            </w:pPr>
            <w:r>
              <w:t>Diferente de.</w:t>
            </w:r>
          </w:p>
        </w:tc>
      </w:tr>
      <w:tr w:rsidR="00DC33D9" w14:paraId="51F14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FCC4D" w14:textId="77777777" w:rsidR="00DC33D9" w:rsidRDefault="00EE62A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&gt;=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76C0" w14:textId="77777777" w:rsidR="00DC33D9" w:rsidRDefault="00EE62A3">
            <w:pPr>
              <w:spacing w:after="0"/>
            </w:pPr>
            <w:r>
              <w:t>Menor que, maior que, e com igual.</w:t>
            </w:r>
          </w:p>
        </w:tc>
      </w:tr>
      <w:tr w:rsidR="00DC33D9" w14:paraId="55A08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6A6B" w14:textId="77777777" w:rsidR="00DC33D9" w:rsidRDefault="00EE62A3">
            <w:pPr>
              <w:spacing w:after="0"/>
            </w:pPr>
            <w:r>
              <w:t>LIKE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5220" w14:textId="77777777" w:rsidR="00DC33D9" w:rsidRDefault="00EE62A3">
            <w:pPr>
              <w:spacing w:after="0"/>
            </w:pPr>
            <w:r>
              <w:t xml:space="preserve">Corresponde a um padrão com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%</w:t>
            </w:r>
            <w:r>
              <w:t xml:space="preserve"> 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r>
              <w:t>.</w:t>
            </w:r>
          </w:p>
        </w:tc>
      </w:tr>
      <w:tr w:rsidR="00DC33D9" w14:paraId="2E741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268E4" w14:textId="77777777" w:rsidR="00DC33D9" w:rsidRDefault="00EE62A3">
            <w:pPr>
              <w:spacing w:after="0"/>
            </w:pPr>
            <w:r>
              <w:t>IN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B0DE" w14:textId="77777777" w:rsidR="00DC33D9" w:rsidRDefault="00EE62A3">
            <w:pPr>
              <w:spacing w:after="0"/>
            </w:pPr>
            <w:r>
              <w:t>Corresponde a um valor de uma lista.</w:t>
            </w:r>
          </w:p>
        </w:tc>
      </w:tr>
      <w:tr w:rsidR="00DC33D9" w14:paraId="579A1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08B3" w14:textId="77777777" w:rsidR="00DC33D9" w:rsidRDefault="00EE62A3">
            <w:pPr>
              <w:spacing w:after="0"/>
            </w:pPr>
            <w:r>
              <w:t>BETWEEN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97B7" w14:textId="77777777" w:rsidR="00DC33D9" w:rsidRDefault="00EE62A3">
            <w:pPr>
              <w:spacing w:after="0"/>
            </w:pPr>
            <w:r>
              <w:t>Entre um valor mínimo e um máximo.</w:t>
            </w:r>
          </w:p>
        </w:tc>
      </w:tr>
      <w:tr w:rsidR="00DC33D9" w14:paraId="38682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0D06" w14:textId="77777777" w:rsidR="00DC33D9" w:rsidRDefault="00EE62A3">
            <w:pPr>
              <w:spacing w:after="0"/>
            </w:pPr>
            <w:r>
              <w:t>IS NULL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7BA4" w14:textId="77777777" w:rsidR="00DC33D9" w:rsidRDefault="00EE62A3">
            <w:pPr>
              <w:spacing w:after="0"/>
            </w:pPr>
            <w:r>
              <w:t>O valor está vazio. Sem caixa de valor.</w:t>
            </w:r>
          </w:p>
        </w:tc>
      </w:tr>
    </w:tbl>
    <w:p w14:paraId="0DEBBCFA" w14:textId="77777777" w:rsidR="00DC33D9" w:rsidRDefault="00DC33D9">
      <w:pPr>
        <w:spacing w:after="60"/>
      </w:pPr>
    </w:p>
    <w:p w14:paraId="27BD77CC" w14:textId="77777777" w:rsidR="00DC33D9" w:rsidRDefault="00EE62A3">
      <w:pPr>
        <w:pStyle w:val="Ttulo2"/>
      </w:pPr>
      <w:bookmarkStart w:id="21" w:name="_Toc241668322"/>
      <w:r>
        <w:t>O separador Ordenação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73E62F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990B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0D05C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08F3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4A1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Escolha uma coluna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8392" w14:textId="77777777" w:rsidR="00DC33D9" w:rsidRDefault="00EE62A3">
            <w:pPr>
              <w:spacing w:after="0"/>
            </w:pPr>
            <w:r>
              <w:t>Escolhe a coluna a adicionar.</w:t>
            </w:r>
          </w:p>
        </w:tc>
      </w:tr>
      <w:tr w:rsidR="00DC33D9" w14:paraId="21EF0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41FF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Adicionar ordenação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C8E62" w14:textId="77777777" w:rsidR="00DC33D9" w:rsidRDefault="00EE62A3">
            <w:pPr>
              <w:spacing w:after="0"/>
            </w:pPr>
            <w:r>
              <w:t>Adiciona o nível de ordenação.</w:t>
            </w:r>
          </w:p>
        </w:tc>
      </w:tr>
      <w:tr w:rsidR="00DC33D9" w14:paraId="1BECE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2B09" w14:textId="77777777" w:rsidR="00DC33D9" w:rsidRDefault="00EE62A3">
            <w:pPr>
              <w:spacing w:after="0"/>
            </w:pPr>
            <w:r>
              <w:t>Pega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BEAD6" w14:textId="77777777" w:rsidR="00DC33D9" w:rsidRDefault="00EE62A3">
            <w:pPr>
              <w:spacing w:after="0"/>
            </w:pPr>
            <w:r>
              <w:t>Arraste para mudar a prioridade.</w:t>
            </w:r>
          </w:p>
        </w:tc>
      </w:tr>
      <w:tr w:rsidR="00DC33D9" w14:paraId="7EC9B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B0C6" w14:textId="77777777" w:rsidR="00DC33D9" w:rsidRDefault="00EE62A3">
            <w:pPr>
              <w:spacing w:after="0"/>
            </w:pPr>
            <w:r>
              <w:t>Lista de direção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990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Ascendente</w:t>
            </w:r>
            <w:r>
              <w:t xml:space="preserve"> ou </w:t>
            </w:r>
            <w:r>
              <w:rPr>
                <w:b/>
                <w:bCs/>
              </w:rPr>
              <w:t>Descendente</w:t>
            </w:r>
            <w:r>
              <w:t>.</w:t>
            </w:r>
          </w:p>
        </w:tc>
      </w:tr>
      <w:tr w:rsidR="00DC33D9" w14:paraId="2B6D4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44821" w14:textId="77777777" w:rsidR="00DC33D9" w:rsidRDefault="00EE62A3">
            <w:pPr>
              <w:spacing w:after="0"/>
            </w:pPr>
            <w:r>
              <w:t>X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DFE6" w14:textId="77777777" w:rsidR="00DC33D9" w:rsidRDefault="00EE62A3">
            <w:pPr>
              <w:spacing w:after="0"/>
            </w:pPr>
            <w:r>
              <w:t>Remove o nível.</w:t>
            </w:r>
          </w:p>
        </w:tc>
      </w:tr>
    </w:tbl>
    <w:p w14:paraId="19407B6A" w14:textId="77777777" w:rsidR="00DC33D9" w:rsidRDefault="00DC33D9">
      <w:pPr>
        <w:spacing w:after="60"/>
      </w:pPr>
    </w:p>
    <w:p w14:paraId="59CB48CE" w14:textId="77777777" w:rsidR="00DC33D9" w:rsidRDefault="00EE62A3">
      <w:pPr>
        <w:pStyle w:val="Ttulo2"/>
      </w:pPr>
      <w:bookmarkStart w:id="22" w:name="_Toc241668323"/>
      <w:r>
        <w:t>O separador Parâmetros</w:t>
      </w:r>
      <w:bookmarkEnd w:id="22"/>
    </w:p>
    <w:p w14:paraId="66B4E29F" w14:textId="77777777" w:rsidR="00DC33D9" w:rsidRDefault="00EE62A3">
      <w:r>
        <w:t>Um parâmetro é uma pergunta feita quando o mapa é executado.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4793EC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DB2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6ED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0060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368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Parâmetro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7CCBB" w14:textId="77777777" w:rsidR="00DC33D9" w:rsidRDefault="00EE62A3">
            <w:pPr>
              <w:spacing w:after="0"/>
            </w:pPr>
            <w:r>
              <w:t>Adiciona um parâmetro chamado Parameter1, Parameter2 e assim por diante.</w:t>
            </w:r>
          </w:p>
        </w:tc>
      </w:tr>
      <w:tr w:rsidR="00DC33D9" w14:paraId="0C588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8E99" w14:textId="77777777" w:rsidR="00DC33D9" w:rsidRDefault="00EE62A3">
            <w:pPr>
              <w:spacing w:after="0"/>
            </w:pPr>
            <w:r>
              <w:t>Caixa do 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25FF8" w14:textId="77777777" w:rsidR="00DC33D9" w:rsidRDefault="00EE62A3">
            <w:pPr>
              <w:spacing w:after="0"/>
            </w:pPr>
            <w:r>
              <w:t>O nome. Tem de ser único.</w:t>
            </w:r>
          </w:p>
        </w:tc>
      </w:tr>
      <w:tr w:rsidR="00DC33D9" w14:paraId="69A5A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B2F4" w14:textId="77777777" w:rsidR="00DC33D9" w:rsidRDefault="00EE62A3">
            <w:pPr>
              <w:spacing w:after="0"/>
            </w:pPr>
            <w:r>
              <w:t>Lista de tipo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159B" w14:textId="77777777" w:rsidR="00DC33D9" w:rsidRDefault="00EE62A3">
            <w:pPr>
              <w:spacing w:after="0"/>
            </w:pPr>
            <w:r>
              <w:t>O tipo de valor.</w:t>
            </w:r>
          </w:p>
        </w:tc>
      </w:tr>
      <w:tr w:rsidR="00DC33D9" w14:paraId="39BB2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A4D0" w14:textId="77777777" w:rsidR="00DC33D9" w:rsidRDefault="00EE62A3">
            <w:pPr>
              <w:spacing w:after="0"/>
            </w:pPr>
            <w:r>
              <w:t>Valor predefinido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6D0B" w14:textId="77777777" w:rsidR="00DC33D9" w:rsidRDefault="00EE62A3">
            <w:pPr>
              <w:spacing w:after="0"/>
            </w:pPr>
            <w:r>
              <w:t>Usado quando ninguém escreve um valor. Se todos os parâmetros tiverem um valor predefinido, o mapa é executado sem perguntar.</w:t>
            </w:r>
          </w:p>
        </w:tc>
      </w:tr>
      <w:tr w:rsidR="00DC33D9" w14:paraId="52AAF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2A7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Obrigatório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3A92" w14:textId="77777777" w:rsidR="00DC33D9" w:rsidRDefault="00EE62A3">
            <w:pPr>
              <w:spacing w:after="0"/>
            </w:pPr>
            <w:r>
              <w:t>A execução recusa um valor em branco.</w:t>
            </w:r>
          </w:p>
        </w:tc>
      </w:tr>
      <w:tr w:rsidR="00DC33D9" w14:paraId="2C591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E4D3" w14:textId="77777777" w:rsidR="00DC33D9" w:rsidRDefault="00EE62A3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37BC" w14:textId="77777777" w:rsidR="00DC33D9" w:rsidRDefault="00EE62A3">
            <w:pPr>
              <w:spacing w:after="0"/>
            </w:pPr>
            <w:r>
              <w:t>Remove o parâmetro.</w:t>
            </w:r>
          </w:p>
        </w:tc>
      </w:tr>
      <w:tr w:rsidR="00DC33D9" w14:paraId="2D3B6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251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Pré-visualização do pedido em tempo de execução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DA32" w14:textId="77777777" w:rsidR="00DC33D9" w:rsidRDefault="00EE62A3">
            <w:pPr>
              <w:spacing w:after="0"/>
            </w:pPr>
            <w:r>
              <w:t>Mostra o pedido como as pessoas o vão ver.</w:t>
            </w:r>
          </w:p>
        </w:tc>
      </w:tr>
    </w:tbl>
    <w:p w14:paraId="5AE8D68F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3D9" w14:paraId="3D0CA7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0FD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(Tipo)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816B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4E871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23CB" w14:textId="77777777" w:rsidR="00DC33D9" w:rsidRDefault="00EE62A3">
            <w:pPr>
              <w:spacing w:after="0"/>
            </w:pPr>
            <w:r>
              <w:t>STRING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E9ED" w14:textId="77777777" w:rsidR="00DC33D9" w:rsidRDefault="00EE62A3">
            <w:pPr>
              <w:spacing w:after="0"/>
            </w:pPr>
            <w:r>
              <w:t>Texto.</w:t>
            </w:r>
          </w:p>
        </w:tc>
      </w:tr>
      <w:tr w:rsidR="00DC33D9" w14:paraId="2273C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9DF3" w14:textId="77777777" w:rsidR="00DC33D9" w:rsidRDefault="00EE62A3">
            <w:pPr>
              <w:spacing w:after="0"/>
            </w:pPr>
            <w:r>
              <w:t>NUMBER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7E9" w14:textId="77777777" w:rsidR="00DC33D9" w:rsidRDefault="00EE62A3">
            <w:pPr>
              <w:spacing w:after="0"/>
            </w:pPr>
            <w:r>
              <w:t>Um número.</w:t>
            </w:r>
          </w:p>
        </w:tc>
      </w:tr>
      <w:tr w:rsidR="00DC33D9" w14:paraId="19AA40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305F" w14:textId="77777777" w:rsidR="00DC33D9" w:rsidRDefault="00EE62A3">
            <w:pPr>
              <w:spacing w:after="0"/>
            </w:pPr>
            <w:r>
              <w:t>DATE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83CE" w14:textId="77777777" w:rsidR="00DC33D9" w:rsidRDefault="00EE62A3">
            <w:pPr>
              <w:spacing w:after="0"/>
            </w:pPr>
            <w:r>
              <w:t>Uma data.</w:t>
            </w:r>
          </w:p>
        </w:tc>
      </w:tr>
      <w:tr w:rsidR="00DC33D9" w14:paraId="1C049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36B42" w14:textId="77777777" w:rsidR="00DC33D9" w:rsidRDefault="00EE62A3">
            <w:pPr>
              <w:spacing w:after="0"/>
            </w:pPr>
            <w:r>
              <w:t>LIST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8477" w14:textId="77777777" w:rsidR="00DC33D9" w:rsidRDefault="00EE62A3">
            <w:pPr>
              <w:spacing w:after="0"/>
            </w:pPr>
            <w:r>
              <w:t>Vários valores, separados por vírgulas.</w:t>
            </w:r>
          </w:p>
        </w:tc>
      </w:tr>
    </w:tbl>
    <w:p w14:paraId="77868B81" w14:textId="77777777" w:rsidR="00DC33D9" w:rsidRDefault="00DC33D9">
      <w:pPr>
        <w:spacing w:after="60"/>
      </w:pPr>
    </w:p>
    <w:p w14:paraId="7FA2C1C8" w14:textId="77777777" w:rsidR="00DC33D9" w:rsidRDefault="00EE62A3">
      <w:pPr>
        <w:pStyle w:val="Ttulo2"/>
      </w:pPr>
      <w:bookmarkStart w:id="23" w:name="_Toc241668324"/>
      <w:r>
        <w:t>O separador Campos Calculados</w:t>
      </w:r>
      <w:bookmarkEnd w:id="23"/>
    </w:p>
    <w:p w14:paraId="21F1017B" w14:textId="77777777" w:rsidR="00DC33D9" w:rsidRDefault="00EE62A3">
      <w:r>
        <w:t>Um campo calculado é uma coluna nova feita a partir de uma fórmula.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1A7BBB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8DD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803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0BC70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272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Campo Calculado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827F" w14:textId="77777777" w:rsidR="00DC33D9" w:rsidRDefault="00EE62A3">
            <w:pPr>
              <w:spacing w:after="0"/>
            </w:pPr>
            <w:r>
              <w:t>Adiciona Calc1, Calc2 e assim por diante.</w:t>
            </w:r>
          </w:p>
        </w:tc>
      </w:tr>
      <w:tr w:rsidR="00DC33D9" w14:paraId="36184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E185" w14:textId="77777777" w:rsidR="00DC33D9" w:rsidRDefault="00EE62A3">
            <w:pPr>
              <w:spacing w:after="0"/>
            </w:pPr>
            <w:r>
              <w:t>Pega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A7B2" w14:textId="77777777" w:rsidR="00DC33D9" w:rsidRDefault="00EE62A3">
            <w:pPr>
              <w:spacing w:after="0"/>
            </w:pPr>
            <w:r>
              <w:t>Reordena os campos.</w:t>
            </w:r>
          </w:p>
        </w:tc>
      </w:tr>
      <w:tr w:rsidR="00DC33D9" w14:paraId="1889F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50E0" w14:textId="77777777" w:rsidR="00DC33D9" w:rsidRDefault="00EE62A3">
            <w:pPr>
              <w:spacing w:after="0"/>
            </w:pPr>
            <w:r>
              <w:lastRenderedPageBreak/>
              <w:t>Caixa do 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82DC" w14:textId="77777777" w:rsidR="00DC33D9" w:rsidRDefault="00EE62A3">
            <w:pPr>
              <w:spacing w:after="0"/>
            </w:pPr>
            <w:r>
              <w:t xml:space="preserve">O nome. As outras fórmulas chamam-no como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[Name]</w:t>
            </w:r>
            <w:r>
              <w:t>.</w:t>
            </w:r>
          </w:p>
        </w:tc>
      </w:tr>
      <w:tr w:rsidR="00DC33D9" w14:paraId="7A26D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116E7" w14:textId="77777777" w:rsidR="00DC33D9" w:rsidRDefault="00EE62A3">
            <w:pPr>
              <w:spacing w:after="0"/>
            </w:pPr>
            <w:r>
              <w:t>Ordem de apresentação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905B" w14:textId="77777777" w:rsidR="00DC33D9" w:rsidRDefault="00EE62A3">
            <w:pPr>
              <w:spacing w:after="0"/>
            </w:pPr>
            <w:r>
              <w:t>A posição da coluna.</w:t>
            </w:r>
          </w:p>
        </w:tc>
      </w:tr>
      <w:tr w:rsidR="00DC33D9" w14:paraId="00568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D31F" w14:textId="77777777" w:rsidR="00DC33D9" w:rsidRDefault="00EE62A3">
            <w:pPr>
              <w:spacing w:after="0"/>
            </w:pPr>
            <w:r>
              <w:t>Botão da fórmula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244E" w14:textId="77777777" w:rsidR="00DC33D9" w:rsidRDefault="00EE62A3">
            <w:pPr>
              <w:spacing w:after="0"/>
            </w:pPr>
            <w:r>
              <w:t xml:space="preserve">Abre o </w:t>
            </w:r>
            <w:r>
              <w:rPr>
                <w:b/>
                <w:bCs/>
              </w:rPr>
              <w:t>Editor de fórmulas</w:t>
            </w:r>
            <w:r>
              <w:t>.</w:t>
            </w:r>
          </w:p>
        </w:tc>
      </w:tr>
      <w:tr w:rsidR="00DC33D9" w14:paraId="3830B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BBEA" w14:textId="77777777" w:rsidR="00DC33D9" w:rsidRDefault="00EE62A3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C53E" w14:textId="77777777" w:rsidR="00DC33D9" w:rsidRDefault="00EE62A3">
            <w:pPr>
              <w:spacing w:after="0"/>
            </w:pPr>
            <w:r>
              <w:t>Remove o campo.</w:t>
            </w:r>
          </w:p>
        </w:tc>
      </w:tr>
    </w:tbl>
    <w:p w14:paraId="40E03C8B" w14:textId="77777777" w:rsidR="00DC33D9" w:rsidRDefault="00DC33D9">
      <w:pPr>
        <w:spacing w:after="60"/>
      </w:pPr>
    </w:p>
    <w:p w14:paraId="757F6594" w14:textId="77777777" w:rsidR="00DC33D9" w:rsidRDefault="00EE62A3">
      <w:r>
        <w:t xml:space="preserve">No </w:t>
      </w:r>
      <w:r>
        <w:rPr>
          <w:b/>
          <w:bCs/>
        </w:rPr>
        <w:t>Editor de fórmulas</w:t>
      </w:r>
      <w:r>
        <w:t xml:space="preserve">, escreva a fórmula ou clique numa função para a inserir. Clique no nome de uma coluna para inserir </w:t>
      </w:r>
      <w:r>
        <w:rPr>
          <w:rFonts w:ascii="Consolas" w:eastAsia="Consolas" w:hAnsi="Consolas" w:cs="Consolas"/>
          <w:sz w:val="19"/>
          <w:szCs w:val="19"/>
        </w:rPr>
        <w:t>[Column]</w:t>
      </w:r>
      <w:r>
        <w:t xml:space="preserve">. O editor avisa de fórmulas vazias, aspas ou parênteses desequilibrados e funções ou colunas desconhecidas. </w:t>
      </w:r>
      <w:r>
        <w:rPr>
          <w:b/>
          <w:bCs/>
        </w:rPr>
        <w:t>Testar fórmula</w:t>
      </w:r>
      <w:r>
        <w:t xml:space="preserve"> executa a fórmula nas primeiras 5 linhas de dados reais. Funciona depois de o mapa ser guardado.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5416"/>
      </w:tblGrid>
      <w:tr w:rsidR="00DC33D9" w14:paraId="048FE6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CAB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Grupo de funções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84C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contém</w:t>
            </w:r>
          </w:p>
        </w:tc>
      </w:tr>
      <w:tr w:rsidR="00DC33D9" w14:paraId="2886C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2997" w14:textId="77777777" w:rsidR="00DC33D9" w:rsidRDefault="00EE62A3">
            <w:pPr>
              <w:spacing w:after="0"/>
            </w:pPr>
            <w:r>
              <w:t>Aritméticas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49BD" w14:textId="77777777" w:rsidR="00DC33D9" w:rsidRDefault="00EE62A3">
            <w:pPr>
              <w:spacing w:after="0"/>
            </w:pPr>
            <w:r>
              <w:t>ROUND, TRUNC, FLOOR, CEIL, ABS, MOD, POWER, SQRT, SIGN, GREATEST, LEAST</w:t>
            </w:r>
          </w:p>
        </w:tc>
      </w:tr>
      <w:tr w:rsidR="00DC33D9" w14:paraId="52B3F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E7BE" w14:textId="77777777" w:rsidR="00DC33D9" w:rsidRDefault="00EE62A3">
            <w:pPr>
              <w:spacing w:after="0"/>
            </w:pPr>
            <w:r>
              <w:t>Texto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3E89" w14:textId="77777777" w:rsidR="00DC33D9" w:rsidRDefault="00EE62A3">
            <w:pPr>
              <w:spacing w:after="0"/>
            </w:pPr>
            <w:r>
              <w:t>UPPER, LOWER, INITCAP, LENGTH, SUBSTR, TRIM, LTRIM, RTRIM, INSTR, REPLACE, CONCAT, LPAD, RPAD</w:t>
            </w:r>
          </w:p>
        </w:tc>
      </w:tr>
      <w:tr w:rsidR="00DC33D9" w14:paraId="6CE0B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017C" w14:textId="77777777" w:rsidR="00DC33D9" w:rsidRDefault="00EE62A3">
            <w:pPr>
              <w:spacing w:after="0"/>
            </w:pPr>
            <w:r>
              <w:t>Data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CA9C" w14:textId="77777777" w:rsidR="00DC33D9" w:rsidRDefault="00EE62A3">
            <w:pPr>
              <w:spacing w:after="0"/>
            </w:pPr>
            <w:r>
              <w:t>TO_CHAR, TO_DATE, ADD_MONTHS, MONTHS_BETWEEN, LAST_DAY</w:t>
            </w:r>
          </w:p>
        </w:tc>
      </w:tr>
      <w:tr w:rsidR="00DC33D9" w14:paraId="1FD11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6310B" w14:textId="77777777" w:rsidR="00DC33D9" w:rsidRDefault="00EE62A3">
            <w:pPr>
              <w:spacing w:after="0"/>
            </w:pPr>
            <w:r>
              <w:t>Condicionais / tratamento de nulos</w:t>
            </w:r>
          </w:p>
        </w:tc>
        <w:tc>
          <w:tcPr>
            <w:tcW w:w="541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1B89" w14:textId="77777777" w:rsidR="00DC33D9" w:rsidRDefault="00EE62A3">
            <w:pPr>
              <w:spacing w:after="0"/>
            </w:pPr>
            <w:r>
              <w:t>NVL, NVL2, COALESCE, DECODE, TO_NUMBER, CASE</w:t>
            </w:r>
          </w:p>
        </w:tc>
      </w:tr>
    </w:tbl>
    <w:p w14:paraId="330CB2D8" w14:textId="77777777" w:rsidR="00DC33D9" w:rsidRDefault="00DC33D9">
      <w:pPr>
        <w:spacing w:after="60"/>
      </w:pPr>
    </w:p>
    <w:p w14:paraId="0935C65D" w14:textId="77777777" w:rsidR="00DC33D9" w:rsidRDefault="00EE62A3">
      <w:pPr>
        <w:pStyle w:val="Ttulo2"/>
      </w:pPr>
      <w:bookmarkStart w:id="24" w:name="_Toc241668325"/>
      <w:r>
        <w:t>Formatação condicional</w:t>
      </w:r>
      <w:bookmarkEnd w:id="24"/>
    </w:p>
    <w:p w14:paraId="6F07929B" w14:textId="77777777" w:rsidR="00DC33D9" w:rsidRDefault="00EE62A3">
      <w:r>
        <w:rPr>
          <w:b/>
          <w:bCs/>
        </w:rPr>
        <w:t>Formatação</w:t>
      </w:r>
      <w:r>
        <w:t xml:space="preserve"> pinta uma célula ou uma linha inteira quando um valor cumpre um teste. As regras são guardadas de imediato. Não esperam por </w:t>
      </w:r>
      <w:r>
        <w:rPr>
          <w:b/>
          <w:bCs/>
        </w:rPr>
        <w:t>Guardar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8"/>
        <w:gridCol w:w="4248"/>
      </w:tblGrid>
      <w:tr w:rsidR="00DC33D9" w14:paraId="04660D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46B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838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CDB2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000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regra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585A" w14:textId="77777777" w:rsidR="00DC33D9" w:rsidRDefault="00EE62A3">
            <w:pPr>
              <w:spacing w:after="0"/>
            </w:pPr>
            <w:r>
              <w:t>Abre o formulário da regra.</w:t>
            </w:r>
          </w:p>
        </w:tc>
      </w:tr>
      <w:tr w:rsidR="00DC33D9" w14:paraId="03A56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ED8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Coluna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CFEB" w14:textId="77777777" w:rsidR="00DC33D9" w:rsidRDefault="00EE62A3">
            <w:pPr>
              <w:spacing w:after="0"/>
            </w:pPr>
            <w:r>
              <w:t>A coluna a testar.</w:t>
            </w:r>
          </w:p>
        </w:tc>
      </w:tr>
      <w:tr w:rsidR="00DC33D9" w14:paraId="60E47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9A5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Aplicar 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1C8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Célula</w:t>
            </w:r>
            <w:r>
              <w:t xml:space="preserve"> pinta uma célula. </w:t>
            </w:r>
            <w:r>
              <w:rPr>
                <w:b/>
                <w:bCs/>
              </w:rPr>
              <w:t>Linha</w:t>
            </w:r>
            <w:r>
              <w:t xml:space="preserve"> pinta a linha inteira.</w:t>
            </w:r>
          </w:p>
        </w:tc>
      </w:tr>
      <w:tr w:rsidR="00DC33D9" w14:paraId="1AD3A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D22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Operador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FBE7" w14:textId="77777777" w:rsidR="00DC33D9" w:rsidRDefault="00EE62A3">
            <w:pPr>
              <w:spacing w:after="0"/>
            </w:pPr>
            <w:r>
              <w:t>O teste.</w:t>
            </w:r>
          </w:p>
        </w:tc>
      </w:tr>
      <w:tr w:rsidR="00DC33D9" w14:paraId="5A3F5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162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Valor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6E296" w14:textId="77777777" w:rsidR="00DC33D9" w:rsidRDefault="00EE62A3">
            <w:pPr>
              <w:spacing w:after="0"/>
            </w:pPr>
            <w:r>
              <w:t>O valor com que comparar.</w:t>
            </w:r>
          </w:p>
        </w:tc>
      </w:tr>
      <w:tr w:rsidR="00DC33D9" w14:paraId="18B524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6CA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Cor de fundo</w:t>
            </w:r>
            <w:r>
              <w:t xml:space="preserve">, </w:t>
            </w:r>
            <w:r>
              <w:rPr>
                <w:b/>
                <w:bCs/>
              </w:rPr>
              <w:t>Cor do texto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CB82" w14:textId="77777777" w:rsidR="00DC33D9" w:rsidRDefault="00EE62A3">
            <w:pPr>
              <w:spacing w:after="0"/>
            </w:pPr>
            <w:r>
              <w:t xml:space="preserve">As cores. </w:t>
            </w:r>
            <w:r>
              <w:rPr>
                <w:b/>
                <w:bCs/>
              </w:rPr>
              <w:t>Limpar</w:t>
            </w:r>
            <w:r>
              <w:t xml:space="preserve"> remove uma.</w:t>
            </w:r>
          </w:p>
        </w:tc>
      </w:tr>
      <w:tr w:rsidR="00DC33D9" w14:paraId="69DAD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C53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Negrito</w:t>
            </w:r>
            <w:r>
              <w:t xml:space="preserve">, </w:t>
            </w:r>
            <w:r>
              <w:rPr>
                <w:b/>
                <w:bCs/>
              </w:rPr>
              <w:t>Itálico</w:t>
            </w:r>
            <w:r>
              <w:t xml:space="preserve">, </w:t>
            </w:r>
            <w:r>
              <w:rPr>
                <w:b/>
                <w:bCs/>
              </w:rPr>
              <w:t>Sublinhado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8ED1" w14:textId="77777777" w:rsidR="00DC33D9" w:rsidRDefault="00EE62A3">
            <w:pPr>
              <w:spacing w:after="0"/>
            </w:pPr>
            <w:r>
              <w:t>Estilo do texto.</w:t>
            </w:r>
          </w:p>
        </w:tc>
      </w:tr>
      <w:tr w:rsidR="00DC33D9" w14:paraId="3309B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9BB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E157" w14:textId="77777777" w:rsidR="00DC33D9" w:rsidRDefault="00EE62A3">
            <w:pPr>
              <w:spacing w:after="0"/>
            </w:pPr>
            <w:r>
              <w:t>Guarda a regra.</w:t>
            </w:r>
          </w:p>
        </w:tc>
      </w:tr>
      <w:tr w:rsidR="00DC33D9" w14:paraId="25E67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8C6E3" w14:textId="77777777" w:rsidR="00DC33D9" w:rsidRDefault="00EE62A3">
            <w:pPr>
              <w:spacing w:after="0"/>
            </w:pPr>
            <w:r>
              <w:t>X numa regra</w:t>
            </w:r>
          </w:p>
        </w:tc>
        <w:tc>
          <w:tcPr>
            <w:tcW w:w="42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AF28" w14:textId="77777777" w:rsidR="00DC33D9" w:rsidRDefault="00EE62A3">
            <w:pPr>
              <w:spacing w:after="0"/>
            </w:pPr>
            <w:r>
              <w:t>Elimina a regra.</w:t>
            </w:r>
          </w:p>
        </w:tc>
      </w:tr>
    </w:tbl>
    <w:p w14:paraId="146FA4A7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4751"/>
      </w:tblGrid>
      <w:tr w:rsidR="00DC33D9" w14:paraId="7F7CB6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C4A4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Opção (Operador)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39D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5183E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65FC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Igual a</w:t>
            </w:r>
            <w:r>
              <w:t xml:space="preserve">, </w:t>
            </w:r>
            <w:r>
              <w:rPr>
                <w:b/>
                <w:bCs/>
              </w:rPr>
              <w:t>Diferente de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3EB7" w14:textId="77777777" w:rsidR="00DC33D9" w:rsidRDefault="00EE62A3">
            <w:pPr>
              <w:spacing w:after="0"/>
            </w:pPr>
            <w:r>
              <w:t>Mesmo valor ou valor diferente.</w:t>
            </w:r>
          </w:p>
        </w:tc>
      </w:tr>
      <w:tr w:rsidR="00DC33D9" w14:paraId="6801C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91B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Maior que</w:t>
            </w:r>
            <w:r>
              <w:t xml:space="preserve">, </w:t>
            </w:r>
            <w:r>
              <w:rPr>
                <w:b/>
                <w:bCs/>
              </w:rPr>
              <w:t>Menor que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74B54" w14:textId="77777777" w:rsidR="00DC33D9" w:rsidRDefault="00EE62A3">
            <w:pPr>
              <w:spacing w:after="0"/>
            </w:pPr>
            <w:r>
              <w:t>Acima ou abaixo.</w:t>
            </w:r>
          </w:p>
        </w:tc>
      </w:tr>
      <w:tr w:rsidR="00DC33D9" w14:paraId="19F9C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C36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Maior ou igual a</w:t>
            </w:r>
            <w:r>
              <w:t xml:space="preserve">, </w:t>
            </w:r>
            <w:r>
              <w:rPr>
                <w:b/>
                <w:bCs/>
              </w:rPr>
              <w:t>Menor ou igual a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A599" w14:textId="77777777" w:rsidR="00DC33D9" w:rsidRDefault="00EE62A3">
            <w:pPr>
              <w:spacing w:after="0"/>
            </w:pPr>
            <w:r>
              <w:t>Acima ou abaixo, com igual.</w:t>
            </w:r>
          </w:p>
        </w:tc>
      </w:tr>
      <w:tr w:rsidR="00DC33D9" w14:paraId="6A850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E7BA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Contém (caracteres % e _)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90F6" w14:textId="77777777" w:rsidR="00DC33D9" w:rsidRDefault="00EE62A3">
            <w:pPr>
              <w:spacing w:after="0"/>
            </w:pPr>
            <w:r>
              <w:t>Correspondência de padrão.</w:t>
            </w:r>
          </w:p>
        </w:tc>
      </w:tr>
      <w:tr w:rsidR="00DC33D9" w14:paraId="237B6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5744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Na lista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11D7" w14:textId="77777777" w:rsidR="00DC33D9" w:rsidRDefault="00EE62A3">
            <w:pPr>
              <w:spacing w:after="0"/>
            </w:pPr>
            <w:r>
              <w:t xml:space="preserve">Um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value1,value2,…</w:t>
            </w:r>
            <w:r>
              <w:t>.</w:t>
            </w:r>
          </w:p>
        </w:tc>
      </w:tr>
      <w:tr w:rsidR="00DC33D9" w14:paraId="02826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C4AF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Entre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49E87" w14:textId="77777777" w:rsidR="00DC33D9" w:rsidRDefault="00EE62A3">
            <w:pPr>
              <w:spacing w:after="0"/>
            </w:pPr>
            <w:r>
              <w:t xml:space="preserve">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low,high</w:t>
            </w:r>
            <w:r>
              <w:t>.</w:t>
            </w:r>
          </w:p>
        </w:tc>
      </w:tr>
      <w:tr w:rsidR="00DC33D9" w14:paraId="1CB58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7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F56B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Está vazio</w:t>
            </w:r>
          </w:p>
        </w:tc>
        <w:tc>
          <w:tcPr>
            <w:tcW w:w="475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E008" w14:textId="77777777" w:rsidR="00DC33D9" w:rsidRDefault="00EE62A3">
            <w:pPr>
              <w:spacing w:after="0"/>
            </w:pPr>
            <w:r>
              <w:t>Sem valor.</w:t>
            </w:r>
          </w:p>
        </w:tc>
      </w:tr>
    </w:tbl>
    <w:p w14:paraId="7B35BDCC" w14:textId="77777777" w:rsidR="00DC33D9" w:rsidRDefault="00DC33D9">
      <w:pPr>
        <w:spacing w:after="60"/>
      </w:pPr>
    </w:p>
    <w:p w14:paraId="57BF35B1" w14:textId="77777777" w:rsidR="00DC33D9" w:rsidRDefault="00EE62A3">
      <w:pPr>
        <w:pStyle w:val="Ttulo2"/>
      </w:pPr>
      <w:bookmarkStart w:id="25" w:name="_Toc241668326"/>
      <w:r>
        <w:t>Executar um mapa e ler o resultado</w:t>
      </w:r>
      <w:bookmarkEnd w:id="25"/>
    </w:p>
    <w:p w14:paraId="5D7BA76F" w14:textId="77777777" w:rsidR="00DC33D9" w:rsidRDefault="00EE62A3">
      <w:r>
        <w:t xml:space="preserve">Clique em </w:t>
      </w:r>
      <w:r>
        <w:rPr>
          <w:b/>
          <w:bCs/>
        </w:rPr>
        <w:t>Executar</w:t>
      </w:r>
      <w:r>
        <w:t xml:space="preserve">. Se um parâmetro não tiver valor predefinido, a caixa de diálogo </w:t>
      </w:r>
      <w:r>
        <w:rPr>
          <w:b/>
          <w:bCs/>
        </w:rPr>
        <w:t>Parâmetros de execução</w:t>
      </w:r>
      <w:r>
        <w:t xml:space="preserve"> abre-se primeiro. Preencha os valores e clique em </w:t>
      </w:r>
      <w:r>
        <w:rPr>
          <w:b/>
          <w:bCs/>
        </w:rPr>
        <w:t>Executar</w:t>
      </w:r>
      <w:r>
        <w:t xml:space="preserve">. Os campos obrigatórios em branco mostram </w:t>
      </w:r>
      <w:r>
        <w:rPr>
          <w:b/>
          <w:bCs/>
        </w:rPr>
        <w:t>Este parâmetro é obrigatório.</w:t>
      </w:r>
    </w:p>
    <w:p w14:paraId="6BD328E2" w14:textId="77777777" w:rsidR="00DC33D9" w:rsidRDefault="00EE62A3">
      <w:r>
        <w:t xml:space="preserve">O painel de resultados mostra o número de linhas e o tempo. </w:t>
      </w:r>
      <w:r>
        <w:rPr>
          <w:b/>
          <w:bCs/>
        </w:rPr>
        <w:t>Existem mais linhas disponíveis</w:t>
      </w:r>
      <w:r>
        <w:t xml:space="preserve"> significa que o resultado foi cortado. Clique em </w:t>
      </w:r>
      <w:r>
        <w:rPr>
          <w:b/>
          <w:bCs/>
        </w:rPr>
        <w:t>Carregar mais</w:t>
      </w:r>
      <w:r>
        <w:t xml:space="preserve"> para obter as 500 linhas seguintes.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7361E3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64F5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D26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996F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2F15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SQL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6204" w14:textId="77777777" w:rsidR="00DC33D9" w:rsidRDefault="00EE62A3">
            <w:pPr>
              <w:spacing w:after="0"/>
            </w:pPr>
            <w:r>
              <w:t>Mostra ou esconde o texto SQL que foi enviado à base de dados. Só você e os outros administradores o veem.</w:t>
            </w:r>
          </w:p>
        </w:tc>
      </w:tr>
      <w:tr w:rsidR="00DC33D9" w14:paraId="26374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D8FE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Plano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8B8C" w14:textId="77777777" w:rsidR="00DC33D9" w:rsidRDefault="00EE62A3">
            <w:pPr>
              <w:spacing w:after="0"/>
            </w:pPr>
            <w:r>
              <w:t>Mostra o plano de execução da base de dados. Só administradores.</w:t>
            </w:r>
          </w:p>
        </w:tc>
      </w:tr>
      <w:tr w:rsidR="00DC33D9" w14:paraId="124B5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60E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19558" w14:textId="77777777" w:rsidR="00DC33D9" w:rsidRDefault="00EE62A3">
            <w:pPr>
              <w:spacing w:after="0"/>
            </w:pPr>
            <w:r>
              <w:t>Exporta o resultado.</w:t>
            </w:r>
          </w:p>
        </w:tc>
      </w:tr>
      <w:tr w:rsidR="00DC33D9" w14:paraId="21EF8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B05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0910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Exportar para PDF</w:t>
            </w:r>
            <w:r>
              <w:t>.</w:t>
            </w:r>
          </w:p>
        </w:tc>
      </w:tr>
      <w:tr w:rsidR="00DC33D9" w14:paraId="788F1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94070" w14:textId="77777777" w:rsidR="00DC33D9" w:rsidRDefault="00EE62A3">
            <w:pPr>
              <w:spacing w:after="0"/>
            </w:pPr>
            <w:r>
              <w:t>Título de coluna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0CF0" w14:textId="77777777" w:rsidR="00DC33D9" w:rsidRDefault="00EE62A3">
            <w:pPr>
              <w:spacing w:after="0"/>
            </w:pPr>
            <w:r>
              <w:t>Clique para ordenar as linhas carregadas.</w:t>
            </w:r>
          </w:p>
        </w:tc>
      </w:tr>
      <w:tr w:rsidR="00DC33D9" w14:paraId="55830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11DC" w14:textId="77777777" w:rsidR="00DC33D9" w:rsidRDefault="00EE62A3">
            <w:pPr>
              <w:spacing w:after="0"/>
            </w:pPr>
            <w:r>
              <w:t xml:space="preserve">Caixa </w:t>
            </w:r>
            <w:r>
              <w:rPr>
                <w:b/>
                <w:bCs/>
              </w:rPr>
              <w:t>Filtrar…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CDCE5" w14:textId="77777777" w:rsidR="00DC33D9" w:rsidRDefault="00EE62A3">
            <w:pPr>
              <w:spacing w:after="0"/>
            </w:pPr>
            <w:r>
              <w:t>Filtra as linhas carregadas.</w:t>
            </w:r>
          </w:p>
        </w:tc>
      </w:tr>
      <w:tr w:rsidR="00DC33D9" w14:paraId="34547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9467" w14:textId="77777777" w:rsidR="00DC33D9" w:rsidRDefault="00EE62A3">
            <w:pPr>
              <w:spacing w:after="0"/>
            </w:pPr>
            <w:r>
              <w:t>Duplo clique numa linha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F1C2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Ver Detalhe</w:t>
            </w:r>
            <w:r>
              <w:t>: as linhas de origem por trás dessa linha.</w:t>
            </w:r>
          </w:p>
        </w:tc>
      </w:tr>
    </w:tbl>
    <w:p w14:paraId="2876E1D3" w14:textId="77777777" w:rsidR="00DC33D9" w:rsidRDefault="00DC33D9">
      <w:pPr>
        <w:spacing w:after="60"/>
      </w:pPr>
    </w:p>
    <w:p w14:paraId="73C21379" w14:textId="77777777" w:rsidR="00DC33D9" w:rsidRDefault="00EE62A3">
      <w:r>
        <w:rPr>
          <w:b/>
          <w:bCs/>
        </w:rPr>
        <w:t>Exportar para PDF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78467B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EF2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C87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343BE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9AE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Tamanho do papel</w:t>
            </w:r>
            <w:r>
              <w:t xml:space="preserve">: </w:t>
            </w:r>
            <w:r>
              <w:rPr>
                <w:b/>
                <w:bCs/>
              </w:rPr>
              <w:t>A4</w:t>
            </w:r>
            <w:r>
              <w:t xml:space="preserve">, </w:t>
            </w:r>
            <w:r>
              <w:rPr>
                <w:b/>
                <w:bCs/>
              </w:rPr>
              <w:t>A3</w:t>
            </w:r>
            <w:r>
              <w:t xml:space="preserve">, </w:t>
            </w:r>
            <w:r>
              <w:rPr>
                <w:b/>
                <w:bCs/>
              </w:rPr>
              <w:t>Carta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C52C" w14:textId="77777777" w:rsidR="00DC33D9" w:rsidRDefault="00EE62A3">
            <w:pPr>
              <w:spacing w:after="0"/>
            </w:pPr>
            <w:r>
              <w:t>O tamanho da página. A4 é o predefinido. Use A3 para resultados largos.</w:t>
            </w:r>
          </w:p>
        </w:tc>
      </w:tr>
      <w:tr w:rsidR="00DC33D9" w14:paraId="6D291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72CD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Orientação</w:t>
            </w:r>
            <w:r>
              <w:t xml:space="preserve">: </w:t>
            </w:r>
            <w:r>
              <w:rPr>
                <w:b/>
                <w:bCs/>
              </w:rPr>
              <w:t>Vertical</w:t>
            </w:r>
            <w:r>
              <w:t xml:space="preserve">, </w:t>
            </w:r>
            <w:r>
              <w:rPr>
                <w:b/>
                <w:bCs/>
              </w:rPr>
              <w:t>Horizontal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13C5" w14:textId="77777777" w:rsidR="00DC33D9" w:rsidRDefault="00EE62A3">
            <w:pPr>
              <w:spacing w:after="0"/>
            </w:pPr>
            <w:r>
              <w:t xml:space="preserve">Página alta ou larga. Use </w:t>
            </w:r>
            <w:r>
              <w:rPr>
                <w:b/>
                <w:bCs/>
              </w:rPr>
              <w:t>Horizontal</w:t>
            </w:r>
            <w:r>
              <w:t xml:space="preserve"> para muitas colunas.</w:t>
            </w:r>
          </w:p>
        </w:tc>
      </w:tr>
      <w:tr w:rsidR="00DC33D9" w14:paraId="27408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2F76" w14:textId="77777777" w:rsidR="00DC33D9" w:rsidRDefault="00EE62A3">
            <w:pPr>
              <w:spacing w:after="0"/>
            </w:pPr>
            <w:r>
              <w:t xml:space="preserve">Lista </w:t>
            </w:r>
            <w:r>
              <w:rPr>
                <w:b/>
                <w:bCs/>
              </w:rPr>
              <w:t>Colunas</w:t>
            </w:r>
            <w:r>
              <w:t xml:space="preserve">, </w:t>
            </w:r>
            <w:r>
              <w:rPr>
                <w:b/>
                <w:bCs/>
              </w:rPr>
              <w:t>Selecionar todas</w:t>
            </w:r>
            <w:r>
              <w:t xml:space="preserve"> / </w:t>
            </w:r>
            <w:r>
              <w:rPr>
                <w:b/>
                <w:bCs/>
              </w:rPr>
              <w:t>Limpar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B8C7" w14:textId="77777777" w:rsidR="00DC33D9" w:rsidRDefault="00EE62A3">
            <w:pPr>
              <w:spacing w:after="0"/>
            </w:pPr>
            <w:r>
              <w:t xml:space="preserve">As colunas a imprimir. Todas começam assinaladas. </w:t>
            </w:r>
            <w:r>
              <w:rPr>
                <w:b/>
                <w:bCs/>
              </w:rPr>
              <w:t>Exportar</w:t>
            </w:r>
            <w:r>
              <w:t xml:space="preserve"> precisa de pelo menos uma.</w:t>
            </w:r>
          </w:p>
        </w:tc>
      </w:tr>
    </w:tbl>
    <w:p w14:paraId="729DEC90" w14:textId="77777777" w:rsidR="00DC33D9" w:rsidRDefault="00DC33D9">
      <w:pPr>
        <w:spacing w:after="60"/>
      </w:pPr>
    </w:p>
    <w:p w14:paraId="2F893CCF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355F33" wp14:editId="609233F1">
            <wp:extent cx="5715000" cy="3571875"/>
            <wp:effectExtent l="0" t="0" r="0" b="0"/>
            <wp:docPr id="49" name="03-viewer-results.png" descr="Os resultados da execução com os botões SQL e Plano junto aos botões Excel, CSV e PDF." title="Os resultados da execução com os botões SQL e Plano junto aos botões Excel, CSV e P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ABA3" w14:textId="77777777" w:rsidR="00DC33D9" w:rsidRDefault="00EE62A3">
      <w:pPr>
        <w:pStyle w:val="Legenda"/>
        <w:jc w:val="center"/>
      </w:pPr>
      <w:r>
        <w:t>Os resultados da execução com os botões SQL e Plano junto aos botões Excel, CSV e PDF.</w:t>
      </w:r>
    </w:p>
    <w:p w14:paraId="653B6F45" w14:textId="77777777" w:rsidR="00DC33D9" w:rsidRDefault="00EE62A3">
      <w:r>
        <w:t xml:space="preserve">Os resultados das execuções são mantidos durante 24 horas. Executar o mesmo mapa novamente com os mesmos valores mostra o resultado guardado ("A mostrar um resultado em cache"). Clique em </w:t>
      </w:r>
      <w:r>
        <w:rPr>
          <w:b/>
          <w:bCs/>
        </w:rPr>
        <w:t>Executar novamente</w:t>
      </w:r>
      <w:r>
        <w:t xml:space="preserve"> no visualizador para uma execução nova.</w:t>
      </w:r>
    </w:p>
    <w:p w14:paraId="342888DA" w14:textId="77777777" w:rsidR="00DC33D9" w:rsidRDefault="00EE62A3">
      <w:pPr>
        <w:pStyle w:val="Ttulo2"/>
      </w:pPr>
      <w:bookmarkStart w:id="26" w:name="_Toc241668327"/>
      <w:r>
        <w:t>Recusas e erros</w:t>
      </w:r>
      <w:bookmarkEnd w:id="26"/>
    </w:p>
    <w:p w14:paraId="1216E46C" w14:textId="77777777" w:rsidR="00DC33D9" w:rsidRDefault="00EE62A3">
      <w:r>
        <w:t>O sistema recusa alguns mapas que dariam totais errados. Diz porquê e o que mudar.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DC33D9" w14:paraId="68F1DD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B2D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Mensagem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BC8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DC33D9" w14:paraId="06489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9B2B0" w14:textId="77777777" w:rsidR="00DC33D9" w:rsidRDefault="00EE62A3">
            <w:pPr>
              <w:spacing w:after="0"/>
            </w:pPr>
            <w:r>
              <w:t>Estas pastas não estão ligadas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D3F7" w14:textId="77777777" w:rsidR="00DC33D9" w:rsidRDefault="00EE62A3">
            <w:pPr>
              <w:spacing w:after="0"/>
            </w:pPr>
            <w:r>
              <w:t xml:space="preserve">Remova as colunas da pasta não ligada, ou defina uma junção (veja </w:t>
            </w:r>
            <w:r>
              <w:rPr>
                <w:b/>
                <w:bCs/>
              </w:rPr>
              <w:t>Junções</w:t>
            </w:r>
            <w:r>
              <w:t>).</w:t>
            </w:r>
          </w:p>
        </w:tc>
      </w:tr>
      <w:tr w:rsidR="00DC33D9" w14:paraId="43D9D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90831" w14:textId="77777777" w:rsidR="00DC33D9" w:rsidRDefault="00EE62A3">
            <w:pPr>
              <w:spacing w:after="0"/>
            </w:pPr>
            <w:r>
              <w:t>Uma junção desta folha não tem condição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0BB4" w14:textId="77777777" w:rsidR="00DC33D9" w:rsidRDefault="00EE62A3">
            <w:pPr>
              <w:spacing w:after="0"/>
            </w:pPr>
            <w:r>
              <w:t>Defina as colunas em que a junção corresponde.</w:t>
            </w:r>
          </w:p>
        </w:tc>
      </w:tr>
      <w:tr w:rsidR="00DC33D9" w14:paraId="6399B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D2FB" w14:textId="77777777" w:rsidR="00DC33D9" w:rsidRDefault="00EE62A3">
            <w:pPr>
              <w:spacing w:after="0"/>
            </w:pPr>
            <w:r>
              <w:t>Uma junção desta folha está definida nos dois sentidos ao mesmo tempo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9616" w14:textId="77777777" w:rsidR="00DC33D9" w:rsidRDefault="00EE62A3">
            <w:pPr>
              <w:spacing w:after="0"/>
            </w:pPr>
            <w:r>
              <w:t>Desligue uma das definições de junção externa.</w:t>
            </w:r>
          </w:p>
        </w:tc>
      </w:tr>
      <w:tr w:rsidR="00DC33D9" w14:paraId="7EA44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853D" w14:textId="77777777" w:rsidR="00DC33D9" w:rsidRDefault="00EE62A3">
            <w:pPr>
              <w:spacing w:after="0"/>
            </w:pPr>
            <w:r>
              <w:lastRenderedPageBreak/>
              <w:t>Estes totais são medidos em relação a coisas diferentes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2C88" w14:textId="77777777" w:rsidR="00DC33D9" w:rsidRDefault="00EE62A3">
            <w:pPr>
              <w:spacing w:after="0"/>
            </w:pPr>
            <w:r>
              <w:t>Totalize a partir de um só conjunto de linhas de detalhe.</w:t>
            </w:r>
          </w:p>
        </w:tc>
      </w:tr>
      <w:tr w:rsidR="00DC33D9" w14:paraId="1FF4A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4E2A" w14:textId="77777777" w:rsidR="00DC33D9" w:rsidRDefault="00EE62A3">
            <w:pPr>
              <w:spacing w:after="0"/>
            </w:pPr>
            <w:r>
              <w:t>Estas pastas estão ligadas em círculo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9A967" w14:textId="77777777" w:rsidR="00DC33D9" w:rsidRDefault="00EE62A3">
            <w:pPr>
              <w:spacing w:after="0"/>
            </w:pPr>
            <w:r>
              <w:t>Use uma das duas pastas de detalhe.</w:t>
            </w:r>
          </w:p>
        </w:tc>
      </w:tr>
      <w:tr w:rsidR="00DC33D9" w14:paraId="1F0D1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D28CF" w14:textId="77777777" w:rsidR="00DC33D9" w:rsidRDefault="00EE62A3">
            <w:pPr>
              <w:spacing w:after="0"/>
            </w:pPr>
            <w:r>
              <w:t>Valores individuais de dois conjuntos de linhas de detalhe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324A" w14:textId="77777777" w:rsidR="00DC33D9" w:rsidRDefault="00EE62A3">
            <w:pPr>
              <w:spacing w:after="0"/>
            </w:pPr>
            <w:r>
              <w:t>Totalize em vez disso, ou liste a partir de um só conjunto.</w:t>
            </w:r>
          </w:p>
        </w:tc>
      </w:tr>
      <w:tr w:rsidR="00DC33D9" w14:paraId="4C603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A2B3" w14:textId="77777777" w:rsidR="00DC33D9" w:rsidRDefault="00EE62A3">
            <w:pPr>
              <w:spacing w:after="0"/>
            </w:pPr>
            <w:r>
              <w:t>Expande-se a partir de mais do que uma pasta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800D" w14:textId="77777777" w:rsidR="00DC33D9" w:rsidRDefault="00EE62A3">
            <w:pPr>
              <w:spacing w:after="0"/>
            </w:pPr>
            <w:r>
              <w:t>Divida em dois mapas.</w:t>
            </w:r>
          </w:p>
        </w:tc>
      </w:tr>
      <w:tr w:rsidR="00DC33D9" w14:paraId="05482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1B321" w14:textId="77777777" w:rsidR="00DC33D9" w:rsidRDefault="00EE62A3">
            <w:pPr>
              <w:spacing w:after="0"/>
            </w:pPr>
            <w:r>
              <w:t>Este tipo de total não pode ser calculado através de uma ligação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1CB7C" w14:textId="77777777" w:rsidR="00DC33D9" w:rsidRDefault="00EE62A3">
            <w:pPr>
              <w:spacing w:after="0"/>
            </w:pPr>
            <w:r>
              <w:t>Use SUM, COUNT, MIN ou MAX.</w:t>
            </w:r>
          </w:p>
        </w:tc>
      </w:tr>
    </w:tbl>
    <w:p w14:paraId="3D01100B" w14:textId="77777777" w:rsidR="00DC33D9" w:rsidRDefault="00DC33D9">
      <w:pPr>
        <w:spacing w:after="60"/>
      </w:pPr>
    </w:p>
    <w:p w14:paraId="6CD145DE" w14:textId="77777777" w:rsidR="00DC33D9" w:rsidRDefault="00EE62A3">
      <w:r>
        <w:t xml:space="preserve">Uma faixa vermelha </w:t>
      </w:r>
      <w:r>
        <w:rPr>
          <w:b/>
          <w:bCs/>
        </w:rPr>
        <w:t>Sem autorização para executar</w:t>
      </w:r>
      <w:r>
        <w:t xml:space="preserve"> significa que falta uma permissão de área de negócio ou (em modo fechado) que falta uma política de segurança ao nível da linha. Ultrapassa as permissões, mas não a segurança ao nível da linha.</w:t>
      </w:r>
    </w:p>
    <w:p w14:paraId="3372479E" w14:textId="77777777" w:rsidR="00DC33D9" w:rsidRDefault="00EE62A3">
      <w:pPr>
        <w:pStyle w:val="Ttulo1"/>
        <w:pageBreakBefore/>
      </w:pPr>
      <w:bookmarkStart w:id="27" w:name="_Toc241668328"/>
      <w:r>
        <w:lastRenderedPageBreak/>
        <w:t>O visualizador de mapas</w:t>
      </w:r>
      <w:bookmarkEnd w:id="27"/>
    </w:p>
    <w:p w14:paraId="42323684" w14:textId="77777777" w:rsidR="00DC33D9" w:rsidRDefault="00EE62A3">
      <w:r>
        <w:t xml:space="preserve">O visualizador executa um mapa e mostra as linhas. Nunca altera o mapa. Abra-o com o ícone do olho, ou com o nome de um mapa em </w:t>
      </w:r>
      <w:r>
        <w:rPr>
          <w:b/>
          <w:bCs/>
        </w:rPr>
        <w:t>Execuções</w:t>
      </w:r>
      <w:r>
        <w:t>.</w:t>
      </w:r>
    </w:p>
    <w:p w14:paraId="1B622FAF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DF8DAC" wp14:editId="124AF99F">
            <wp:extent cx="5715000" cy="3571875"/>
            <wp:effectExtent l="0" t="0" r="0" b="0"/>
            <wp:docPr id="50" name="25-viewer-results.png" descr="O visualizador de mapas depois de uma execução concluída, com a grelha de resultados e os botões de exportação." title="O visualizador de mapas depois de uma execução concluída, com a grelha de resultados e os botões de export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1C3A" w14:textId="77777777" w:rsidR="00DC33D9" w:rsidRDefault="00EE62A3">
      <w:pPr>
        <w:pStyle w:val="Legenda"/>
        <w:jc w:val="center"/>
      </w:pPr>
      <w:r>
        <w:t>O visualizador de mapas depois de uma execução concluída, com a grelha de resultados e os botões de exportação.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3869"/>
      </w:tblGrid>
      <w:tr w:rsidR="00DC33D9" w14:paraId="590030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93C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B6F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904D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1E70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Executar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D1DD" w14:textId="77777777" w:rsidR="00DC33D9" w:rsidRDefault="00EE62A3">
            <w:pPr>
              <w:spacing w:after="0"/>
            </w:pPr>
            <w:r>
              <w:t>Executa o mapa. Pede parâmetros se algum não tiver valor predefinido.</w:t>
            </w:r>
          </w:p>
        </w:tc>
      </w:tr>
      <w:tr w:rsidR="00DC33D9" w14:paraId="727E0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EC4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Executar novamente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1C5D" w14:textId="77777777" w:rsidR="00DC33D9" w:rsidRDefault="00EE62A3">
            <w:pPr>
              <w:spacing w:after="0"/>
            </w:pPr>
            <w:r>
              <w:t>Executa-o de novo com os mesmos valores e ignora o resultado guardado. Só aparece depois de uma execução concluída.</w:t>
            </w:r>
          </w:p>
        </w:tc>
      </w:tr>
      <w:tr w:rsidR="00DC33D9" w14:paraId="464C2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103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Cancelar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F169" w14:textId="77777777" w:rsidR="00DC33D9" w:rsidRDefault="00EE62A3">
            <w:pPr>
              <w:spacing w:after="0"/>
            </w:pPr>
            <w:r>
              <w:t>Cancela uma execução que ainda está à espera na fila. Só aparece enquanto a execução está em fila.</w:t>
            </w:r>
          </w:p>
        </w:tc>
      </w:tr>
      <w:tr w:rsidR="00DC33D9" w14:paraId="155CB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8CC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Gestão de agendamentos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ECA7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Agendamentos</w:t>
            </w:r>
            <w:r>
              <w:t>.</w:t>
            </w:r>
          </w:p>
        </w:tc>
      </w:tr>
      <w:tr w:rsidR="00DC33D9" w14:paraId="736BD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3E8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3F64" w14:textId="77777777" w:rsidR="00DC33D9" w:rsidRDefault="00EE62A3">
            <w:pPr>
              <w:spacing w:after="0"/>
            </w:pPr>
            <w:r>
              <w:t>Exporta o resultado.</w:t>
            </w:r>
          </w:p>
        </w:tc>
      </w:tr>
      <w:tr w:rsidR="00DC33D9" w14:paraId="6FE4C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F5E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SQL</w:t>
            </w:r>
            <w:r>
              <w:t xml:space="preserve">, </w:t>
            </w:r>
            <w:r>
              <w:rPr>
                <w:b/>
                <w:bCs/>
              </w:rPr>
              <w:t>Plano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2A61" w14:textId="77777777" w:rsidR="00DC33D9" w:rsidRDefault="00EE62A3">
            <w:pPr>
              <w:spacing w:after="0"/>
            </w:pPr>
            <w:r>
              <w:t>Só administradores.</w:t>
            </w:r>
          </w:p>
        </w:tc>
      </w:tr>
    </w:tbl>
    <w:p w14:paraId="3629ED90" w14:textId="77777777" w:rsidR="00DC33D9" w:rsidRDefault="00DC33D9">
      <w:pPr>
        <w:spacing w:after="60"/>
      </w:pPr>
    </w:p>
    <w:p w14:paraId="018B7360" w14:textId="77777777" w:rsidR="00DC33D9" w:rsidRDefault="00EE62A3">
      <w:r>
        <w:t xml:space="preserve">A linha por baixo de </w:t>
      </w:r>
      <w:r>
        <w:rPr>
          <w:b/>
          <w:bCs/>
        </w:rPr>
        <w:t>Executar</w:t>
      </w:r>
      <w:r>
        <w:t xml:space="preserve"> diz-lhe o estado: em fila, em execução, ou "Resultado de … válido até …". Um mapa migrado pode mostrar um aviso de que alguns filtros do Discoverer não puderam ser migrados. O resultado pode então ter mais linhas do que o original.</w:t>
      </w:r>
    </w:p>
    <w:p w14:paraId="5DD5D6FB" w14:textId="77777777" w:rsidR="00DC33D9" w:rsidRDefault="00EE62A3">
      <w:pPr>
        <w:pStyle w:val="Ttulo1"/>
        <w:pageBreakBefore/>
      </w:pPr>
      <w:bookmarkStart w:id="28" w:name="_Toc241668329"/>
      <w:r>
        <w:lastRenderedPageBreak/>
        <w:t>Execuções</w:t>
      </w:r>
      <w:bookmarkEnd w:id="28"/>
    </w:p>
    <w:p w14:paraId="6FA5425C" w14:textId="77777777" w:rsidR="00DC33D9" w:rsidRDefault="00EE62A3">
      <w:r>
        <w:rPr>
          <w:b/>
          <w:bCs/>
        </w:rPr>
        <w:t>Execuções</w:t>
      </w:r>
      <w:r>
        <w:t xml:space="preserve"> lista todas as execuções que pediu, em espera, em curso ou concluídas. Use-a para abrir um resultado guardado, executar novamente, exportar ou limpar execuções antigas. Os resultados são mantidos durante 24 horas (execuções em direto) ou durante o tempo de retenção do agendamento (execuções agendadas). A página atualiza-se sozinha.</w:t>
      </w:r>
    </w:p>
    <w:p w14:paraId="31EFAD4C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56FF15" wp14:editId="6184BCEA">
            <wp:extent cx="5715000" cy="3571875"/>
            <wp:effectExtent l="0" t="0" r="0" b="0"/>
            <wp:docPr id="51" name="04-runs-every-user.png" descr="A página Execuções com as execuções de todos os utilizadores." title="A página Execuções com as execuções de todos os utilizad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0969" w14:textId="77777777" w:rsidR="00DC33D9" w:rsidRDefault="00EE62A3">
      <w:pPr>
        <w:pStyle w:val="Legenda"/>
        <w:jc w:val="center"/>
      </w:pPr>
      <w:r>
        <w:t>A página Execuções com as execuções de todos os utilizadores.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3869"/>
      </w:tblGrid>
      <w:tr w:rsidR="00DC33D9" w14:paraId="6CDA00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E1F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21B3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75EC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8589" w14:textId="77777777" w:rsidR="00DC33D9" w:rsidRDefault="00EE62A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Mapa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37790" w14:textId="77777777" w:rsidR="00DC33D9" w:rsidRDefault="00EE62A3">
            <w:pPr>
              <w:spacing w:after="0"/>
            </w:pPr>
            <w:r>
              <w:t>Mostra apenas um mapa.</w:t>
            </w:r>
          </w:p>
        </w:tc>
      </w:tr>
      <w:tr w:rsidR="00DC33D9" w14:paraId="3BE65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F1A97" w14:textId="77777777" w:rsidR="00DC33D9" w:rsidRDefault="00EE62A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Estado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C110A" w14:textId="77777777" w:rsidR="00DC33D9" w:rsidRDefault="00EE62A3">
            <w:pPr>
              <w:spacing w:after="0"/>
            </w:pPr>
            <w:r>
              <w:t>Mostra um estado.</w:t>
            </w:r>
          </w:p>
        </w:tc>
      </w:tr>
      <w:tr w:rsidR="00DC33D9" w14:paraId="3DF42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6B9B" w14:textId="77777777" w:rsidR="00DC33D9" w:rsidRDefault="00EE62A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Tipo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DD6B" w14:textId="77777777" w:rsidR="00DC33D9" w:rsidRDefault="00EE62A3">
            <w:pPr>
              <w:spacing w:after="0"/>
            </w:pPr>
            <w:r>
              <w:t xml:space="preserve">Mostra execuções </w:t>
            </w:r>
            <w:r>
              <w:rPr>
                <w:b/>
                <w:bCs/>
              </w:rPr>
              <w:t>Em direto</w:t>
            </w:r>
            <w:r>
              <w:t xml:space="preserve"> ou </w:t>
            </w:r>
            <w:r>
              <w:rPr>
                <w:b/>
                <w:bCs/>
              </w:rPr>
              <w:t>Agendada</w:t>
            </w:r>
            <w:r>
              <w:t>.</w:t>
            </w:r>
          </w:p>
        </w:tc>
      </w:tr>
      <w:tr w:rsidR="00DC33D9" w14:paraId="19182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18F6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Mostrar execuções de todos os utilizadores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D089" w14:textId="77777777" w:rsidR="00DC33D9" w:rsidRDefault="00EE62A3">
            <w:pPr>
              <w:spacing w:after="0"/>
            </w:pPr>
            <w:r>
              <w:t>Lista as execuções de todos os utilizadores, não só as suas. Não há coluna de proprietário, por isso as linhas de outros utilizadores não têm nome.</w:t>
            </w:r>
          </w:p>
        </w:tc>
      </w:tr>
      <w:tr w:rsidR="00DC33D9" w14:paraId="2FA25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2C64" w14:textId="77777777" w:rsidR="00DC33D9" w:rsidRDefault="00EE62A3">
            <w:pPr>
              <w:spacing w:after="0"/>
            </w:pPr>
            <w:r>
              <w:t>Nome do mapa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DA0A" w14:textId="77777777" w:rsidR="00DC33D9" w:rsidRDefault="00EE62A3">
            <w:pPr>
              <w:spacing w:after="0"/>
            </w:pPr>
            <w:r>
              <w:t>Abre o mapa no visualizador.</w:t>
            </w:r>
          </w:p>
        </w:tc>
      </w:tr>
      <w:tr w:rsidR="00DC33D9" w14:paraId="5BF48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BE2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Abrir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1D3BC" w14:textId="77777777" w:rsidR="00DC33D9" w:rsidRDefault="00EE62A3">
            <w:pPr>
              <w:spacing w:after="0"/>
            </w:pPr>
            <w:r>
              <w:t>Abre o resultado guardado.</w:t>
            </w:r>
          </w:p>
        </w:tc>
      </w:tr>
      <w:tr w:rsidR="00DC33D9" w14:paraId="3CFC9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A2FE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Executar novamente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C6F6" w14:textId="77777777" w:rsidR="00DC33D9" w:rsidRDefault="00EE62A3">
            <w:pPr>
              <w:spacing w:after="0"/>
            </w:pPr>
            <w:r>
              <w:t>Inicia uma nova execução do mesmo mapa com os mesmos valores. É uma execução sua, mesmo que a tenha copiado da linha de outro utilizador.</w:t>
            </w:r>
          </w:p>
        </w:tc>
      </w:tr>
      <w:tr w:rsidR="00DC33D9" w14:paraId="02770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A87D" w14:textId="77777777" w:rsidR="00DC33D9" w:rsidRDefault="00EE62A3">
            <w:pPr>
              <w:spacing w:after="0"/>
            </w:pPr>
            <w:r>
              <w:lastRenderedPageBreak/>
              <w:t xml:space="preserve">Botões </w:t>
            </w: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9FE0" w14:textId="77777777" w:rsidR="00DC33D9" w:rsidRDefault="00EE62A3">
            <w:pPr>
              <w:spacing w:after="0"/>
            </w:pPr>
            <w:r>
              <w:t>Exportam uma execução concluída que não expirou.</w:t>
            </w:r>
          </w:p>
        </w:tc>
      </w:tr>
      <w:tr w:rsidR="00DC33D9" w14:paraId="055FF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BE4C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Cancelar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644F4" w14:textId="77777777" w:rsidR="00DC33D9" w:rsidRDefault="00EE62A3">
            <w:pPr>
              <w:spacing w:after="0"/>
            </w:pPr>
            <w:r>
              <w:t>Cancela uma execução que está à espera.</w:t>
            </w:r>
          </w:p>
        </w:tc>
      </w:tr>
      <w:tr w:rsidR="00DC33D9" w14:paraId="7499A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2747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EA555" w14:textId="77777777" w:rsidR="00DC33D9" w:rsidRDefault="00EE62A3">
            <w:pPr>
              <w:spacing w:after="0"/>
            </w:pPr>
            <w:r>
              <w:t>Elimina uma execução terminada e as respetivas linhas guardadas. Não pode ser anulado.</w:t>
            </w:r>
          </w:p>
        </w:tc>
      </w:tr>
    </w:tbl>
    <w:p w14:paraId="458A5B08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7"/>
        <w:gridCol w:w="6269"/>
      </w:tblGrid>
      <w:tr w:rsidR="00DC33D9" w14:paraId="28DC95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0DA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(Estado)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D86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33E5C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183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Em fila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A543" w14:textId="77777777" w:rsidR="00DC33D9" w:rsidRDefault="00EE62A3">
            <w:pPr>
              <w:spacing w:after="0"/>
            </w:pPr>
            <w:r>
              <w:t>À espera da sua vez. Cada pessoa executa um mapa de cada vez.</w:t>
            </w:r>
          </w:p>
        </w:tc>
      </w:tr>
      <w:tr w:rsidR="00DC33D9" w14:paraId="3B669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D0D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Em execução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E6787" w14:textId="77777777" w:rsidR="00DC33D9" w:rsidRDefault="00EE62A3">
            <w:pPr>
              <w:spacing w:after="0"/>
            </w:pPr>
            <w:r>
              <w:t>A trabalhar neste momento.</w:t>
            </w:r>
          </w:p>
        </w:tc>
      </w:tr>
      <w:tr w:rsidR="00DC33D9" w14:paraId="2C68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1F8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Concluída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9C06" w14:textId="77777777" w:rsidR="00DC33D9" w:rsidRDefault="00EE62A3">
            <w:pPr>
              <w:spacing w:after="0"/>
            </w:pPr>
            <w:r>
              <w:t>Terminada. O resultado pode ser aberto e exportado.</w:t>
            </w:r>
          </w:p>
        </w:tc>
      </w:tr>
      <w:tr w:rsidR="00DC33D9" w14:paraId="2D406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CA5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Falhada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D02E" w14:textId="77777777" w:rsidR="00DC33D9" w:rsidRDefault="00EE62A3">
            <w:pPr>
              <w:spacing w:after="0"/>
            </w:pPr>
            <w:r>
              <w:t>Interrompida por um erro.</w:t>
            </w:r>
          </w:p>
        </w:tc>
      </w:tr>
      <w:tr w:rsidR="00DC33D9" w14:paraId="2B95A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EE69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Cancelada</w:t>
            </w:r>
          </w:p>
        </w:tc>
        <w:tc>
          <w:tcPr>
            <w:tcW w:w="62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395E" w14:textId="77777777" w:rsidR="00DC33D9" w:rsidRDefault="00EE62A3">
            <w:pPr>
              <w:spacing w:after="0"/>
            </w:pPr>
            <w:r>
              <w:t>Interrompida por uma pessoa.</w:t>
            </w:r>
          </w:p>
        </w:tc>
      </w:tr>
    </w:tbl>
    <w:p w14:paraId="27FB432B" w14:textId="77777777" w:rsidR="00DC33D9" w:rsidRDefault="00DC33D9">
      <w:pPr>
        <w:spacing w:after="60"/>
      </w:pPr>
    </w:p>
    <w:p w14:paraId="6D4C9605" w14:textId="77777777" w:rsidR="00DC33D9" w:rsidRDefault="00EE62A3">
      <w:r>
        <w:t xml:space="preserve">A coluna </w:t>
      </w:r>
      <w:r>
        <w:rPr>
          <w:b/>
          <w:bCs/>
        </w:rPr>
        <w:t>Expira em</w:t>
      </w:r>
      <w:r>
        <w:t xml:space="preserve"> mostra o tempo que falta em minutos, horas ou dias, ou </w:t>
      </w:r>
      <w:r>
        <w:rPr>
          <w:b/>
          <w:bCs/>
        </w:rPr>
        <w:t>Expirado</w:t>
      </w:r>
      <w:r>
        <w:t>.</w:t>
      </w:r>
    </w:p>
    <w:p w14:paraId="2E243002" w14:textId="77777777" w:rsidR="00DC33D9" w:rsidRDefault="00EE62A3">
      <w:pPr>
        <w:pStyle w:val="Ttulo1"/>
        <w:pageBreakBefore/>
      </w:pPr>
      <w:bookmarkStart w:id="29" w:name="_Toc241668330"/>
      <w:r>
        <w:lastRenderedPageBreak/>
        <w:t>Exportações</w:t>
      </w:r>
      <w:bookmarkEnd w:id="29"/>
    </w:p>
    <w:p w14:paraId="3D528FAC" w14:textId="77777777" w:rsidR="00DC33D9" w:rsidRDefault="00EE62A3">
      <w:r>
        <w:rPr>
          <w:b/>
          <w:bCs/>
        </w:rPr>
        <w:t>Exportações</w:t>
      </w:r>
      <w:r>
        <w:t xml:space="preserve"> lista os ficheiros que exportou. Mostra apenas as suas próprias exportações. Nem mesmo um administrador pode ver ou transferir a exportação de outra pessoa.</w:t>
      </w:r>
    </w:p>
    <w:p w14:paraId="235E963F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50599D" wp14:editId="718AB87E">
            <wp:extent cx="5715000" cy="3571875"/>
            <wp:effectExtent l="0" t="0" r="0" b="0"/>
            <wp:docPr id="52" name="05-exports.png" descr="A página Exportações com a lista de exportações, o respetivo estado e os botões de transferir." title="A página Exportações com a lista de exportações, o respetivo estado e os botões de transfe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C3C7" w14:textId="77777777" w:rsidR="00DC33D9" w:rsidRDefault="00EE62A3">
      <w:pPr>
        <w:pStyle w:val="Legenda"/>
        <w:jc w:val="center"/>
      </w:pPr>
      <w:r>
        <w:t>A página Exportações com a lista de exportações, o respetivo estado e os botões de transferir.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6C31C9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A1C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2C2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40F1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7E32" w14:textId="77777777" w:rsidR="00DC33D9" w:rsidRDefault="00EE62A3">
            <w:pPr>
              <w:spacing w:after="0"/>
            </w:pPr>
            <w:r>
              <w:t>Ícone Transferir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2173" w14:textId="77777777" w:rsidR="00DC33D9" w:rsidRDefault="00EE62A3">
            <w:pPr>
              <w:spacing w:after="0"/>
            </w:pPr>
            <w:r>
              <w:t xml:space="preserve">Guarda o ficheiro. Aparece nas exportações </w:t>
            </w:r>
            <w:r>
              <w:rPr>
                <w:b/>
                <w:bCs/>
              </w:rPr>
              <w:t>Concluída</w:t>
            </w:r>
            <w:r>
              <w:t>.</w:t>
            </w:r>
          </w:p>
        </w:tc>
      </w:tr>
      <w:tr w:rsidR="00DC33D9" w14:paraId="7200E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DFA1" w14:textId="77777777" w:rsidR="00DC33D9" w:rsidRDefault="00EE62A3">
            <w:pPr>
              <w:spacing w:after="0"/>
            </w:pPr>
            <w:r>
              <w:t>Etiqueta de estado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F02F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Em fila</w:t>
            </w:r>
            <w:r>
              <w:t xml:space="preserve">, </w:t>
            </w:r>
            <w:r>
              <w:rPr>
                <w:b/>
                <w:bCs/>
              </w:rPr>
              <w:t>Em execução</w:t>
            </w:r>
            <w:r>
              <w:t xml:space="preserve">, </w:t>
            </w:r>
            <w:r>
              <w:rPr>
                <w:b/>
                <w:bCs/>
              </w:rPr>
              <w:t>Concluída</w:t>
            </w:r>
            <w:r>
              <w:t xml:space="preserve"> ou </w:t>
            </w:r>
            <w:r>
              <w:rPr>
                <w:b/>
                <w:bCs/>
              </w:rPr>
              <w:t>Falhada</w:t>
            </w:r>
            <w:r>
              <w:t>. Aponte para uma falhada para ler o motivo.</w:t>
            </w:r>
          </w:p>
        </w:tc>
      </w:tr>
    </w:tbl>
    <w:p w14:paraId="27BD7DA1" w14:textId="77777777" w:rsidR="00DC33D9" w:rsidRDefault="00DC33D9">
      <w:pPr>
        <w:spacing w:after="60"/>
      </w:pPr>
    </w:p>
    <w:p w14:paraId="2B894D73" w14:textId="77777777" w:rsidR="00DC33D9" w:rsidRDefault="00EE62A3">
      <w:r>
        <w:t xml:space="preserve">As colunas são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Formato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Linhas</w:t>
      </w:r>
      <w:r>
        <w:t xml:space="preserve"> e </w:t>
      </w:r>
      <w:r>
        <w:rPr>
          <w:b/>
          <w:bCs/>
        </w:rPr>
        <w:t>Criado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9"/>
        <w:gridCol w:w="6697"/>
      </w:tblGrid>
      <w:tr w:rsidR="00DC33D9" w14:paraId="10A651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D04F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(Formato)</w:t>
            </w:r>
          </w:p>
        </w:tc>
        <w:tc>
          <w:tcPr>
            <w:tcW w:w="669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3C5C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33EAC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8A87" w14:textId="77777777" w:rsidR="00DC33D9" w:rsidRDefault="00EE62A3">
            <w:pPr>
              <w:spacing w:after="0"/>
            </w:pPr>
            <w:r>
              <w:t>XLSX</w:t>
            </w:r>
          </w:p>
        </w:tc>
        <w:tc>
          <w:tcPr>
            <w:tcW w:w="669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4917" w14:textId="77777777" w:rsidR="00DC33D9" w:rsidRDefault="00EE62A3">
            <w:pPr>
              <w:spacing w:after="0"/>
            </w:pPr>
            <w:r>
              <w:t>Folha de cálculo Excel.</w:t>
            </w:r>
          </w:p>
        </w:tc>
      </w:tr>
      <w:tr w:rsidR="00DC33D9" w14:paraId="14147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B01C0" w14:textId="77777777" w:rsidR="00DC33D9" w:rsidRDefault="00EE62A3">
            <w:pPr>
              <w:spacing w:after="0"/>
            </w:pPr>
            <w:r>
              <w:t>CSV</w:t>
            </w:r>
          </w:p>
        </w:tc>
        <w:tc>
          <w:tcPr>
            <w:tcW w:w="669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FF4A" w14:textId="77777777" w:rsidR="00DC33D9" w:rsidRDefault="00EE62A3">
            <w:pPr>
              <w:spacing w:after="0"/>
            </w:pPr>
            <w:r>
              <w:t>Texto simples com vírgulas. Use-o para carregar os dados noutro programa.</w:t>
            </w:r>
          </w:p>
        </w:tc>
      </w:tr>
      <w:tr w:rsidR="00DC33D9" w14:paraId="499F9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3E7E" w14:textId="77777777" w:rsidR="00DC33D9" w:rsidRDefault="00EE62A3">
            <w:pPr>
              <w:spacing w:after="0"/>
            </w:pPr>
            <w:r>
              <w:t>PDF</w:t>
            </w:r>
          </w:p>
        </w:tc>
        <w:tc>
          <w:tcPr>
            <w:tcW w:w="669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E69DA" w14:textId="77777777" w:rsidR="00DC33D9" w:rsidRDefault="00EE62A3">
            <w:pPr>
              <w:spacing w:after="0"/>
            </w:pPr>
            <w:r>
              <w:t>Um documento paginado, feito com o tamanho do papel e as colunas que escolheu.</w:t>
            </w:r>
          </w:p>
        </w:tc>
      </w:tr>
    </w:tbl>
    <w:p w14:paraId="096E196F" w14:textId="77777777" w:rsidR="00DC33D9" w:rsidRDefault="00DC33D9">
      <w:pPr>
        <w:spacing w:after="60"/>
      </w:pPr>
    </w:p>
    <w:p w14:paraId="5FD27F8E" w14:textId="77777777" w:rsidR="00DC33D9" w:rsidRDefault="00EE62A3">
      <w:r>
        <w:t xml:space="preserve">Cria uma exportação a partir de uma execução terminada: no visualizador, no construtor, em </w:t>
      </w:r>
      <w:r>
        <w:rPr>
          <w:b/>
          <w:bCs/>
        </w:rPr>
        <w:t>Execuções</w:t>
      </w:r>
      <w:r>
        <w:t xml:space="preserve"> ou no histórico de um agendamento. Os ficheiros são apagados ao fim de 7 dias. Depois disso, a linha fica, mas a transferência falha.</w:t>
      </w:r>
    </w:p>
    <w:p w14:paraId="29744853" w14:textId="77777777" w:rsidR="00DC33D9" w:rsidRDefault="00EE62A3">
      <w:pPr>
        <w:pStyle w:val="Ttulo1"/>
        <w:pageBreakBefore/>
      </w:pPr>
      <w:bookmarkStart w:id="30" w:name="_Toc241668331"/>
      <w:r>
        <w:lastRenderedPageBreak/>
        <w:t>Agendamentos</w:t>
      </w:r>
      <w:bookmarkEnd w:id="30"/>
    </w:p>
    <w:p w14:paraId="6D07548B" w14:textId="77777777" w:rsidR="00DC33D9" w:rsidRDefault="00EE62A3">
      <w:r>
        <w:t xml:space="preserve">Um </w:t>
      </w:r>
      <w:r>
        <w:rPr>
          <w:b/>
          <w:bCs/>
        </w:rPr>
        <w:t>agendamento</w:t>
      </w:r>
      <w:r>
        <w:t xml:space="preserve"> executa um mapa automaticamente a horas definidas e guarda o resultado. Use-o para relatórios de que precisa todos os dias, semanas ou meses. Mostra apenas os agendamentos que criou. Não envia e-mails. O resultado fica no servidor.</w:t>
      </w:r>
    </w:p>
    <w:p w14:paraId="4D4341C5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D4BF85" wp14:editId="09C43400">
            <wp:extent cx="5715000" cy="3571875"/>
            <wp:effectExtent l="0" t="0" r="0" b="0"/>
            <wp:docPr id="53" name="38-schedules-list.png" descr="A página Agendamentos com um agendamento em pausa e os respetivos ícones de ação." title="A página Agendamentos com um agendamento em pausa e os respetivos ícones de 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0459" w14:textId="77777777" w:rsidR="00DC33D9" w:rsidRDefault="00EE62A3">
      <w:pPr>
        <w:pStyle w:val="Legenda"/>
        <w:jc w:val="center"/>
      </w:pPr>
      <w:r>
        <w:t>A página Agendamentos com um agendamento em pausa e os respetivos ícones de 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1BEA9F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6A5B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5AF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1C3A9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64D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Novo Agendamento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751C" w14:textId="77777777" w:rsidR="00DC33D9" w:rsidRDefault="00EE62A3">
            <w:pPr>
              <w:spacing w:after="0"/>
            </w:pPr>
            <w:r>
              <w:t>Abre o formulário do agendamento.</w:t>
            </w:r>
          </w:p>
        </w:tc>
      </w:tr>
      <w:tr w:rsidR="00DC33D9" w14:paraId="73048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3432" w14:textId="77777777" w:rsidR="00DC33D9" w:rsidRDefault="00EE62A3">
            <w:pPr>
              <w:spacing w:after="0"/>
            </w:pPr>
            <w:r>
              <w:t>Ícone de reprodução (</w:t>
            </w:r>
            <w:r>
              <w:rPr>
                <w:b/>
                <w:bCs/>
              </w:rPr>
              <w:t>Executar agora</w:t>
            </w:r>
            <w:r>
              <w:t>)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1723" w14:textId="77777777" w:rsidR="00DC33D9" w:rsidRDefault="00EE62A3">
            <w:pPr>
              <w:spacing w:after="0"/>
            </w:pPr>
            <w:r>
              <w:t>Executa o agendamento de imediato. Fica desativado enquanto o agendamento está em pausa.</w:t>
            </w:r>
          </w:p>
        </w:tc>
      </w:tr>
      <w:tr w:rsidR="00DC33D9" w14:paraId="3AAEA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E475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Pausar</w:t>
            </w:r>
            <w:r>
              <w:t xml:space="preserve"> / </w:t>
            </w:r>
            <w:r>
              <w:rPr>
                <w:b/>
                <w:bCs/>
              </w:rPr>
              <w:t>Ativar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80BF0" w14:textId="77777777" w:rsidR="00DC33D9" w:rsidRDefault="00EE62A3">
            <w:pPr>
              <w:spacing w:after="0"/>
            </w:pPr>
            <w:r>
              <w:t>Pára ou reinicia o horário.</w:t>
            </w:r>
          </w:p>
        </w:tc>
      </w:tr>
      <w:tr w:rsidR="00DC33D9" w14:paraId="1AF9E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11DA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Histórico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B88F" w14:textId="77777777" w:rsidR="00DC33D9" w:rsidRDefault="00EE62A3">
            <w:pPr>
              <w:spacing w:after="0"/>
            </w:pPr>
            <w:r>
              <w:t xml:space="preserve">Abre o </w:t>
            </w:r>
            <w:r>
              <w:rPr>
                <w:b/>
                <w:bCs/>
              </w:rPr>
              <w:t>Histórico de Execuções</w:t>
            </w:r>
            <w:r>
              <w:t>.</w:t>
            </w:r>
          </w:p>
        </w:tc>
      </w:tr>
      <w:tr w:rsidR="00DC33D9" w14:paraId="24297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F76F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FF6A" w14:textId="77777777" w:rsidR="00DC33D9" w:rsidRDefault="00EE62A3">
            <w:pPr>
              <w:spacing w:after="0"/>
            </w:pPr>
            <w:r>
              <w:t>Altera o agendamento. Não pode alterar o respetivo mapa.</w:t>
            </w:r>
          </w:p>
        </w:tc>
      </w:tr>
      <w:tr w:rsidR="00DC33D9" w14:paraId="4B959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2BA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D4C7" w14:textId="77777777" w:rsidR="00DC33D9" w:rsidRDefault="00EE62A3">
            <w:pPr>
              <w:spacing w:after="0"/>
            </w:pPr>
            <w:r>
              <w:t>Elimina o agendamento e o respetivo histórico depois de confirmar.</w:t>
            </w:r>
          </w:p>
        </w:tc>
      </w:tr>
    </w:tbl>
    <w:p w14:paraId="45AA5B85" w14:textId="77777777" w:rsidR="00DC33D9" w:rsidRDefault="00DC33D9">
      <w:pPr>
        <w:spacing w:after="60"/>
      </w:pPr>
    </w:p>
    <w:p w14:paraId="3385CFE3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Mapa</w:t>
      </w:r>
      <w:r>
        <w:t xml:space="preserve">, </w:t>
      </w:r>
      <w:r>
        <w:rPr>
          <w:b/>
          <w:bCs/>
        </w:rPr>
        <w:t>Agendamento</w:t>
      </w:r>
      <w:r>
        <w:t xml:space="preserve">, </w:t>
      </w:r>
      <w:r>
        <w:rPr>
          <w:b/>
          <w:bCs/>
        </w:rPr>
        <w:t>Próxima Execução</w:t>
      </w:r>
      <w:r>
        <w:t xml:space="preserve">, </w:t>
      </w:r>
      <w:r>
        <w:rPr>
          <w:b/>
          <w:bCs/>
        </w:rPr>
        <w:t>Formato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Ativo</w:t>
      </w:r>
      <w:r>
        <w:t xml:space="preserve"> ou </w:t>
      </w:r>
      <w:r>
        <w:rPr>
          <w:b/>
          <w:bCs/>
        </w:rPr>
        <w:t>Em pausa</w:t>
      </w:r>
      <w:r>
        <w:t xml:space="preserve">) e </w:t>
      </w:r>
      <w:r>
        <w:rPr>
          <w:b/>
          <w:bCs/>
        </w:rPr>
        <w:t>Planeador</w:t>
      </w:r>
      <w:r>
        <w:t xml:space="preserve">. </w:t>
      </w:r>
      <w:r>
        <w:rPr>
          <w:b/>
          <w:bCs/>
        </w:rPr>
        <w:t>Planeador</w:t>
      </w:r>
      <w:r>
        <w:t xml:space="preserve"> mostra a nota que a migração deixou num agendamento vindo do Discoverer. </w:t>
      </w:r>
      <w:r>
        <w:rPr>
          <w:b/>
          <w:bCs/>
        </w:rPr>
        <w:t xml:space="preserve">Não </w:t>
      </w:r>
      <w:r>
        <w:rPr>
          <w:b/>
          <w:bCs/>
        </w:rPr>
        <w:lastRenderedPageBreak/>
        <w:t>verificado</w:t>
      </w:r>
      <w:r>
        <w:t xml:space="preserve"> é normal nos agendamentos novos. Os agendamentos migrados do Discoverer chegam em pausa.</w:t>
      </w:r>
    </w:p>
    <w:p w14:paraId="2F8517C0" w14:textId="77777777" w:rsidR="00DC33D9" w:rsidRDefault="00EE62A3">
      <w:r>
        <w:t>Um agendamento é executado como o seu criador. Aplicam-se as permissões de área de negócio e as políticas ao nível da linha do criador.</w:t>
      </w:r>
    </w:p>
    <w:p w14:paraId="1FECE3E3" w14:textId="77777777" w:rsidR="00DC33D9" w:rsidRDefault="00EE62A3">
      <w:pPr>
        <w:pStyle w:val="Ttulo2"/>
      </w:pPr>
      <w:bookmarkStart w:id="31" w:name="_Toc241668332"/>
      <w:r>
        <w:t>Novo Agendamento e Editar Agendamento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50B62B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F4BB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739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C75C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0BC2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A625" w14:textId="77777777" w:rsidR="00DC33D9" w:rsidRDefault="00EE62A3">
            <w:pPr>
              <w:spacing w:after="0"/>
            </w:pPr>
            <w:r>
              <w:t xml:space="preserve">O mapa a executar. A lista contém os seus mapas e os mapas partilhados consigo, marcados com "(partilhado)". Para agendar o mapa de outro utilizador, use o ícone do calendário em </w:t>
            </w:r>
            <w:r>
              <w:rPr>
                <w:b/>
                <w:bCs/>
              </w:rPr>
              <w:t>Mapas</w:t>
            </w:r>
            <w:r>
              <w:t>.</w:t>
            </w:r>
          </w:p>
        </w:tc>
      </w:tr>
      <w:tr w:rsidR="00DC33D9" w14:paraId="4EC70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890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81268" w14:textId="77777777" w:rsidR="00DC33D9" w:rsidRDefault="00EE62A3">
            <w:pPr>
              <w:spacing w:after="0"/>
            </w:pPr>
            <w:r>
              <w:t>O nome do agendamento.</w:t>
            </w:r>
          </w:p>
        </w:tc>
      </w:tr>
      <w:tr w:rsidR="00DC33D9" w14:paraId="0846D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2368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Frequência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CB31" w14:textId="77777777" w:rsidR="00DC33D9" w:rsidRDefault="00EE62A3">
            <w:pPr>
              <w:spacing w:after="0"/>
            </w:pPr>
            <w:r>
              <w:t>Com que frequência é executado.</w:t>
            </w:r>
          </w:p>
        </w:tc>
      </w:tr>
      <w:tr w:rsidR="00DC33D9" w14:paraId="5C9C8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434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Fuso horário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5091" w14:textId="77777777" w:rsidR="00DC33D9" w:rsidRDefault="00EE62A3">
            <w:pPr>
              <w:spacing w:after="0"/>
            </w:pPr>
            <w:r>
              <w:t>O relógio que o horário segue.</w:t>
            </w:r>
          </w:p>
        </w:tc>
      </w:tr>
      <w:tr w:rsidR="00DC33D9" w14:paraId="2A9E9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413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Expressão cron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2224" w14:textId="77777777" w:rsidR="00DC33D9" w:rsidRDefault="00EE62A3">
            <w:pPr>
              <w:spacing w:after="0"/>
            </w:pPr>
            <w:r>
              <w:t xml:space="preserve">O horário em cinco campos. Mostrado apenas para </w:t>
            </w:r>
            <w:r>
              <w:rPr>
                <w:b/>
                <w:bCs/>
              </w:rPr>
              <w:t>Personalizado</w:t>
            </w:r>
            <w:r>
              <w:t>.</w:t>
            </w:r>
          </w:p>
        </w:tc>
      </w:tr>
      <w:tr w:rsidR="00DC33D9" w14:paraId="569F7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CDF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Válido a partir de (opcional)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BF51" w14:textId="77777777" w:rsidR="00DC33D9" w:rsidRDefault="00EE62A3">
            <w:pPr>
              <w:spacing w:after="0"/>
            </w:pPr>
            <w:r>
              <w:t>O horário começa nesta data e hora.</w:t>
            </w:r>
          </w:p>
        </w:tc>
      </w:tr>
      <w:tr w:rsidR="00DC33D9" w14:paraId="538AD7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192A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Válido até (opcional)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F7EC" w14:textId="77777777" w:rsidR="00DC33D9" w:rsidRDefault="00EE62A3">
            <w:pPr>
              <w:spacing w:after="0"/>
            </w:pPr>
            <w:r>
              <w:t>O horário pára depois desta data e hora.</w:t>
            </w:r>
          </w:p>
        </w:tc>
      </w:tr>
      <w:tr w:rsidR="00DC33D9" w14:paraId="3BD7A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B16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Formato de Saída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7470" w14:textId="77777777" w:rsidR="00DC33D9" w:rsidRDefault="00EE62A3">
            <w:pPr>
              <w:spacing w:after="0"/>
            </w:pPr>
            <w:r>
              <w:t>O tipo de ficheiro do resultado guardado.</w:t>
            </w:r>
          </w:p>
        </w:tc>
      </w:tr>
      <w:tr w:rsidR="00DC33D9" w14:paraId="44D67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4F9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Predefinições de parâmetros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EA97" w14:textId="77777777" w:rsidR="00DC33D9" w:rsidRDefault="00EE62A3">
            <w:pPr>
              <w:spacing w:after="0"/>
            </w:pPr>
            <w:r>
              <w:t>Um valor fixo para cada parâmetro do mapa. Mostrado apenas se o mapa tiver parâmetros.</w:t>
            </w:r>
          </w:p>
        </w:tc>
      </w:tr>
      <w:tr w:rsidR="00DC33D9" w14:paraId="692F1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9DF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Ativado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FF40" w14:textId="77777777" w:rsidR="00DC33D9" w:rsidRDefault="00EE62A3">
            <w:pPr>
              <w:spacing w:after="0"/>
            </w:pPr>
            <w:r>
              <w:t>Se o horário está ligado.</w:t>
            </w:r>
          </w:p>
        </w:tc>
      </w:tr>
    </w:tbl>
    <w:p w14:paraId="4F5EB9CD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36"/>
        <w:gridCol w:w="5190"/>
      </w:tblGrid>
      <w:tr w:rsidR="00DC33D9" w14:paraId="005581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3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CDE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(Frequência)</w:t>
            </w:r>
          </w:p>
        </w:tc>
        <w:tc>
          <w:tcPr>
            <w:tcW w:w="51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0E5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34B9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3FA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Diariamente (meia-noite)</w:t>
            </w:r>
          </w:p>
        </w:tc>
        <w:tc>
          <w:tcPr>
            <w:tcW w:w="51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67F2" w14:textId="77777777" w:rsidR="00DC33D9" w:rsidRDefault="00EE62A3">
            <w:pPr>
              <w:spacing w:after="0"/>
            </w:pPr>
            <w:r>
              <w:t>Todos os dias às 00:00.</w:t>
            </w:r>
          </w:p>
        </w:tc>
      </w:tr>
      <w:tr w:rsidR="00DC33D9" w14:paraId="5CF8A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589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Semanalmente (domingo, meia-noite)</w:t>
            </w:r>
          </w:p>
        </w:tc>
        <w:tc>
          <w:tcPr>
            <w:tcW w:w="51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9A42" w14:textId="77777777" w:rsidR="00DC33D9" w:rsidRDefault="00EE62A3">
            <w:pPr>
              <w:spacing w:after="0"/>
            </w:pPr>
            <w:r>
              <w:t>Todos os domingos às 00:00.</w:t>
            </w:r>
          </w:p>
        </w:tc>
      </w:tr>
      <w:tr w:rsidR="00DC33D9" w14:paraId="1FD9C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A6AE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Mensalmente (dia 1, meia-noite)</w:t>
            </w:r>
          </w:p>
        </w:tc>
        <w:tc>
          <w:tcPr>
            <w:tcW w:w="51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F424" w14:textId="77777777" w:rsidR="00DC33D9" w:rsidRDefault="00EE62A3">
            <w:pPr>
              <w:spacing w:after="0"/>
            </w:pPr>
            <w:r>
              <w:t>No dia 1 de cada mês às 00:00.</w:t>
            </w:r>
          </w:p>
        </w:tc>
      </w:tr>
      <w:tr w:rsidR="00DC33D9" w14:paraId="36D12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3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DA6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Personalizado</w:t>
            </w:r>
          </w:p>
        </w:tc>
        <w:tc>
          <w:tcPr>
            <w:tcW w:w="519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B2D2F" w14:textId="77777777" w:rsidR="00DC33D9" w:rsidRDefault="00EE62A3">
            <w:pPr>
              <w:spacing w:after="0"/>
            </w:pPr>
            <w:r>
              <w:t xml:space="preserve">Escreva a sua própria </w:t>
            </w:r>
            <w:r>
              <w:rPr>
                <w:b/>
                <w:bCs/>
              </w:rPr>
              <w:t>Expressão cron</w:t>
            </w:r>
            <w:r>
              <w:t xml:space="preserve">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 xml:space="preserve"> (dias úteis às 09:00). Os cinco campos são minuto, hora, dia do mês, mês, dia da semana.</w:t>
            </w:r>
          </w:p>
        </w:tc>
      </w:tr>
    </w:tbl>
    <w:p w14:paraId="117B1943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9"/>
        <w:gridCol w:w="6537"/>
      </w:tblGrid>
      <w:tr w:rsidR="00DC33D9" w14:paraId="266239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8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4E91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(Formato de Saída)</w:t>
            </w:r>
          </w:p>
        </w:tc>
        <w:tc>
          <w:tcPr>
            <w:tcW w:w="65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273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ED63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ADE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Excel (.xlsx)</w:t>
            </w:r>
          </w:p>
        </w:tc>
        <w:tc>
          <w:tcPr>
            <w:tcW w:w="65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5EEB" w14:textId="77777777" w:rsidR="00DC33D9" w:rsidRDefault="00EE62A3">
            <w:pPr>
              <w:spacing w:after="0"/>
            </w:pPr>
            <w:r>
              <w:t>Uma folha de cálculo.</w:t>
            </w:r>
          </w:p>
        </w:tc>
      </w:tr>
      <w:tr w:rsidR="00DC33D9" w14:paraId="2AE90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8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5C8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653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95DD" w14:textId="77777777" w:rsidR="00DC33D9" w:rsidRDefault="00EE62A3">
            <w:pPr>
              <w:spacing w:after="0"/>
            </w:pPr>
            <w:r>
              <w:t>Texto simples com vírgulas. O predefinido.</w:t>
            </w:r>
          </w:p>
        </w:tc>
      </w:tr>
    </w:tbl>
    <w:p w14:paraId="496D69B4" w14:textId="77777777" w:rsidR="00DC33D9" w:rsidRDefault="00DC33D9">
      <w:pPr>
        <w:spacing w:after="60"/>
      </w:pPr>
    </w:p>
    <w:p w14:paraId="057D08CB" w14:textId="77777777" w:rsidR="00DC33D9" w:rsidRDefault="00EE62A3">
      <w:r>
        <w:t xml:space="preserve">O </w:t>
      </w:r>
      <w:r>
        <w:rPr>
          <w:b/>
          <w:bCs/>
        </w:rPr>
        <w:t>Fuso horário</w:t>
      </w:r>
      <w:r>
        <w:t xml:space="preserve"> oferece UTC, America/New_York, America/Chicago, America/Denver, America/Los_Angeles, America/Sao_Paulo, Europe/London, Europe/Berlin, Europe/Paris, </w:t>
      </w:r>
      <w:r>
        <w:lastRenderedPageBreak/>
        <w:t>Europe/Moscow, Asia/Kolkata, Asia/Shanghai, Asia/Tokyo, Asia/Dubai e Australia/Sydney. UTC é o predefinido.</w:t>
      </w:r>
    </w:p>
    <w:p w14:paraId="28C70487" w14:textId="77777777" w:rsidR="00DC33D9" w:rsidRDefault="00EE62A3">
      <w:r>
        <w:t>Os resultados são mantidos durante 30 dias.</w:t>
      </w:r>
    </w:p>
    <w:p w14:paraId="76056C08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0BA004" wp14:editId="2406A640">
            <wp:extent cx="3743325" cy="4676775"/>
            <wp:effectExtent l="0" t="0" r="0" b="0"/>
            <wp:docPr id="54" name="34-schedule-custom-cron.png" descr="A caixa de diálogo Novo Agendamento com uma frequência personalizada e o campo Expressão cron." title="A caixa de diálogo Novo Agendamento com uma frequência personalizada e o campo Expressão cr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6990" w14:textId="77777777" w:rsidR="00DC33D9" w:rsidRDefault="00EE62A3">
      <w:pPr>
        <w:pStyle w:val="Legenda"/>
        <w:jc w:val="center"/>
      </w:pPr>
      <w:r>
        <w:t>A caixa de diálogo Novo Agendamento com uma frequência personalizada e o campo Expressão cron.</w:t>
      </w:r>
    </w:p>
    <w:p w14:paraId="48F4A07D" w14:textId="77777777" w:rsidR="00DC33D9" w:rsidRDefault="00EE62A3">
      <w:pPr>
        <w:pStyle w:val="Ttulo2"/>
      </w:pPr>
      <w:bookmarkStart w:id="32" w:name="_Toc241668333"/>
      <w:r>
        <w:t>Histórico de Execuções</w:t>
      </w:r>
      <w:bookmarkEnd w:id="32"/>
    </w:p>
    <w:p w14:paraId="6BBDB9D1" w14:textId="77777777" w:rsidR="00DC33D9" w:rsidRDefault="00EE62A3">
      <w:r>
        <w:rPr>
          <w:b/>
          <w:bCs/>
        </w:rPr>
        <w:t>Histórico</w:t>
      </w:r>
      <w:r>
        <w:t xml:space="preserve"> mostra as últimas 50 execuções do agendamento: </w:t>
      </w:r>
      <w:r>
        <w:rPr>
          <w:b/>
          <w:bCs/>
        </w:rPr>
        <w:t>Executado</w:t>
      </w:r>
      <w:r>
        <w:t xml:space="preserve">, </w:t>
      </w:r>
      <w:r>
        <w:rPr>
          <w:b/>
          <w:bCs/>
        </w:rPr>
        <w:t>Estado</w:t>
      </w:r>
      <w:r>
        <w:t xml:space="preserve"> (SUCCESS, FAILED ou TIMEOUT), </w:t>
      </w:r>
      <w:r>
        <w:rPr>
          <w:b/>
          <w:bCs/>
        </w:rPr>
        <w:t>Linhas</w:t>
      </w:r>
      <w:r>
        <w:t xml:space="preserve"> e </w:t>
      </w:r>
      <w:r>
        <w:rPr>
          <w:b/>
          <w:bCs/>
        </w:rPr>
        <w:t>Duração</w:t>
      </w:r>
      <w:r>
        <w:t>. Aponte para uma linha falhada para ler o erro.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536DC2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820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578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9705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C35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202C1" w14:textId="77777777" w:rsidR="00DC33D9" w:rsidRDefault="00EE62A3">
            <w:pPr>
              <w:spacing w:after="0"/>
            </w:pPr>
            <w:r>
              <w:t>Exportam o resultado guardado de uma execução bem-sucedida.</w:t>
            </w:r>
          </w:p>
        </w:tc>
      </w:tr>
      <w:tr w:rsidR="00DC33D9" w14:paraId="3D8D3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142DF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Abrir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437F" w14:textId="77777777" w:rsidR="00DC33D9" w:rsidRDefault="00EE62A3">
            <w:pPr>
              <w:spacing w:after="0"/>
            </w:pPr>
            <w:r>
              <w:t>Abre o resultado guardado no visualizador.</w:t>
            </w:r>
          </w:p>
        </w:tc>
      </w:tr>
      <w:tr w:rsidR="00DC33D9" w14:paraId="5EF47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77D42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Transferir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326F" w14:textId="77777777" w:rsidR="00DC33D9" w:rsidRDefault="00EE62A3">
            <w:pPr>
              <w:spacing w:after="0"/>
            </w:pPr>
            <w:r>
              <w:t>Guarda diretamente um ficheiro de resultado mais antigo.</w:t>
            </w:r>
          </w:p>
        </w:tc>
      </w:tr>
      <w:tr w:rsidR="00DC33D9" w14:paraId="4A6A1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30C4" w14:textId="77777777" w:rsidR="00DC33D9" w:rsidRDefault="00EE62A3">
            <w:pPr>
              <w:spacing w:after="0"/>
            </w:pPr>
            <w:r>
              <w:t>"Expira …"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A8E5" w14:textId="77777777" w:rsidR="00DC33D9" w:rsidRDefault="00EE62A3">
            <w:pPr>
              <w:spacing w:after="0"/>
            </w:pPr>
            <w:r>
              <w:t>O tempo que falta antes de o resultado ser removido.</w:t>
            </w:r>
          </w:p>
        </w:tc>
      </w:tr>
    </w:tbl>
    <w:p w14:paraId="63E491BA" w14:textId="77777777" w:rsidR="00DC33D9" w:rsidRDefault="00DC33D9">
      <w:pPr>
        <w:spacing w:after="60"/>
      </w:pPr>
    </w:p>
    <w:p w14:paraId="52B78069" w14:textId="77777777" w:rsidR="00DC33D9" w:rsidRDefault="00EE62A3">
      <w:pPr>
        <w:pStyle w:val="Ttulo2"/>
      </w:pPr>
      <w:bookmarkStart w:id="33" w:name="_Toc241668334"/>
      <w:r>
        <w:lastRenderedPageBreak/>
        <w:t>Exemplo: um resultado semanal</w:t>
      </w:r>
      <w:bookmarkEnd w:id="33"/>
    </w:p>
    <w:p w14:paraId="64C60EF0" w14:textId="77777777" w:rsidR="00DC33D9" w:rsidRDefault="00EE62A3">
      <w:r>
        <w:t xml:space="preserve">Exemplo: executar </w:t>
      </w:r>
      <w:r>
        <w:rPr>
          <w:b/>
          <w:bCs/>
        </w:rPr>
        <w:t>GD_M.M10_V01.DIS</w:t>
      </w:r>
      <w:r>
        <w:t xml:space="preserve"> todas as segundas-feiras às 07:00.</w:t>
      </w:r>
    </w:p>
    <w:p w14:paraId="1D380261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Em </w:t>
      </w:r>
      <w:r>
        <w:rPr>
          <w:b/>
          <w:bCs/>
        </w:rPr>
        <w:t>Mapas</w:t>
      </w:r>
      <w:r>
        <w:t>, clique no ícone do calendário no mapa.</w:t>
      </w:r>
    </w:p>
    <w:p w14:paraId="08BFFA04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Em </w:t>
      </w:r>
      <w:r>
        <w:rPr>
          <w:b/>
          <w:bCs/>
        </w:rPr>
        <w:t>Novo Agendamento</w:t>
      </w:r>
      <w:r>
        <w:t xml:space="preserve">, escreva um </w:t>
      </w:r>
      <w:r>
        <w:rPr>
          <w:b/>
          <w:bCs/>
        </w:rPr>
        <w:t>Nome</w:t>
      </w:r>
      <w:r>
        <w:t>.</w:t>
      </w:r>
    </w:p>
    <w:p w14:paraId="47E71676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Defina a </w:t>
      </w:r>
      <w:r>
        <w:rPr>
          <w:b/>
          <w:bCs/>
        </w:rPr>
        <w:t>Frequência</w:t>
      </w:r>
      <w:r>
        <w:t xml:space="preserve"> como </w:t>
      </w:r>
      <w:r>
        <w:rPr>
          <w:b/>
          <w:bCs/>
        </w:rPr>
        <w:t>Personalizado</w:t>
      </w:r>
      <w:r>
        <w:t xml:space="preserve"> e escreva </w:t>
      </w:r>
      <w:r>
        <w:rPr>
          <w:rFonts w:ascii="Consolas" w:eastAsia="Consolas" w:hAnsi="Consolas" w:cs="Consolas"/>
          <w:sz w:val="19"/>
          <w:szCs w:val="19"/>
        </w:rPr>
        <w:t>0 7 * * 1</w:t>
      </w:r>
      <w:r>
        <w:t>.</w:t>
      </w:r>
    </w:p>
    <w:p w14:paraId="075590C0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Escolha o seu </w:t>
      </w:r>
      <w:r>
        <w:rPr>
          <w:b/>
          <w:bCs/>
        </w:rPr>
        <w:t>Fuso horário</w:t>
      </w:r>
      <w:r>
        <w:t>.</w:t>
      </w:r>
    </w:p>
    <w:p w14:paraId="789ECE18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Deixe </w:t>
      </w:r>
      <w:r>
        <w:rPr>
          <w:b/>
          <w:bCs/>
        </w:rPr>
        <w:t>Ativado</w:t>
      </w:r>
      <w:r>
        <w:t xml:space="preserve"> assinalado e clique em </w:t>
      </w:r>
      <w:r>
        <w:rPr>
          <w:b/>
          <w:bCs/>
        </w:rPr>
        <w:t>Guardar</w:t>
      </w:r>
      <w:r>
        <w:t>.</w:t>
      </w:r>
    </w:p>
    <w:p w14:paraId="7F555F55" w14:textId="77777777" w:rsidR="00DC33D9" w:rsidRDefault="00EE62A3">
      <w:pPr>
        <w:pStyle w:val="PargrafodaLista"/>
        <w:numPr>
          <w:ilvl w:val="0"/>
          <w:numId w:val="7"/>
        </w:numPr>
        <w:spacing w:after="60"/>
      </w:pPr>
      <w:r>
        <w:t xml:space="preserve">Mais tarde, clique no ícone </w:t>
      </w:r>
      <w:r>
        <w:rPr>
          <w:b/>
          <w:bCs/>
        </w:rPr>
        <w:t>Histórico</w:t>
      </w:r>
      <w:r>
        <w:t xml:space="preserve"> para abrir ou exportar o resultado.</w:t>
      </w:r>
    </w:p>
    <w:p w14:paraId="09374062" w14:textId="77777777" w:rsidR="00DC33D9" w:rsidRDefault="00EE62A3">
      <w:pPr>
        <w:pStyle w:val="Ttulo1"/>
        <w:pageBreakBefore/>
      </w:pPr>
      <w:bookmarkStart w:id="34" w:name="_Toc241668335"/>
      <w:r>
        <w:lastRenderedPageBreak/>
        <w:t>Áreas de Negócio</w:t>
      </w:r>
      <w:bookmarkEnd w:id="34"/>
    </w:p>
    <w:p w14:paraId="27ADB6DC" w14:textId="77777777" w:rsidR="00DC33D9" w:rsidRDefault="00EE62A3">
      <w:r>
        <w:t xml:space="preserve">Uma </w:t>
      </w:r>
      <w:r>
        <w:rPr>
          <w:b/>
          <w:bCs/>
        </w:rPr>
        <w:t>área de negócio</w:t>
      </w:r>
      <w:r>
        <w:t xml:space="preserve"> é um grupo de pastas relacionadas, por exemplo "Vendas". É a unidade para dar às pessoas acesso a dados.</w:t>
      </w:r>
    </w:p>
    <w:p w14:paraId="4E4CE5CB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24B533" wp14:editId="51483819">
            <wp:extent cx="5715000" cy="3571875"/>
            <wp:effectExtent l="0" t="0" r="0" b="0"/>
            <wp:docPr id="55" name="06-business-areas.png" descr="A página Áreas de Negócio com a lista de áreas, o botão Nova Área de Negócio e os ícones de linha." title="A página Áreas de Negócio com a lista de áreas, o botão Nova Área de Negócio e os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8EB6" w14:textId="77777777" w:rsidR="00DC33D9" w:rsidRDefault="00EE62A3">
      <w:pPr>
        <w:pStyle w:val="Legenda"/>
        <w:jc w:val="center"/>
      </w:pPr>
      <w:r>
        <w:t>A página Áreas de Negócio com a lista de áreas, o botão Nova Área de Negócio e os ícones de linha.</w:t>
      </w:r>
    </w:p>
    <w:p w14:paraId="0427C086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Descrição</w:t>
      </w:r>
      <w:r>
        <w:t xml:space="preserve">,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Ativo</w:t>
      </w:r>
      <w:r>
        <w:t xml:space="preserve"> ou </w:t>
      </w:r>
      <w:r>
        <w:rPr>
          <w:b/>
          <w:bCs/>
        </w:rPr>
        <w:t>Inativo</w:t>
      </w:r>
      <w:r>
        <w:t xml:space="preserve">) e </w:t>
      </w:r>
      <w:r>
        <w:rPr>
          <w:b/>
          <w:bCs/>
        </w:rPr>
        <w:t>Criado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37125D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1977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9DD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6641B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0DB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Área de Negócio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2EA2" w14:textId="77777777" w:rsidR="00DC33D9" w:rsidRDefault="00EE62A3">
            <w:pPr>
              <w:spacing w:after="0"/>
            </w:pPr>
            <w:r>
              <w:t>Abre o formulário de criação.</w:t>
            </w:r>
          </w:p>
        </w:tc>
      </w:tr>
      <w:tr w:rsidR="00DC33D9" w14:paraId="5FE24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F3AA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Gerir concessões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27D00" w14:textId="77777777" w:rsidR="00DC33D9" w:rsidRDefault="00EE62A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Concessões</w:t>
            </w:r>
            <w:r>
              <w:t>.</w:t>
            </w:r>
          </w:p>
        </w:tc>
      </w:tr>
      <w:tr w:rsidR="00DC33D9" w14:paraId="4F11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8CA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D4B5" w14:textId="77777777" w:rsidR="00DC33D9" w:rsidRDefault="00EE62A3">
            <w:pPr>
              <w:spacing w:after="0"/>
            </w:pPr>
            <w:r>
              <w:t>Altera o nome e a descrição.</w:t>
            </w:r>
          </w:p>
        </w:tc>
      </w:tr>
      <w:tr w:rsidR="00DC33D9" w14:paraId="4FAA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23A0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ABA1" w14:textId="77777777" w:rsidR="00DC33D9" w:rsidRDefault="00EE62A3">
            <w:pPr>
              <w:spacing w:after="0"/>
            </w:pPr>
            <w:r>
              <w:t>Desativa a área de negócio depois de confirmar.</w:t>
            </w:r>
          </w:p>
        </w:tc>
      </w:tr>
    </w:tbl>
    <w:p w14:paraId="51405C49" w14:textId="77777777" w:rsidR="00DC33D9" w:rsidRDefault="00DC33D9">
      <w:pPr>
        <w:spacing w:after="60"/>
      </w:pPr>
    </w:p>
    <w:p w14:paraId="2D214293" w14:textId="77777777" w:rsidR="00DC33D9" w:rsidRDefault="00EE62A3">
      <w:r>
        <w:t>Eliminar apenas desativa. Um administrador pode repor a área.</w:t>
      </w:r>
    </w:p>
    <w:p w14:paraId="7003C403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A9CF75D" wp14:editId="52CA9449">
            <wp:extent cx="3324225" cy="2047875"/>
            <wp:effectExtent l="0" t="0" r="0" b="0"/>
            <wp:docPr id="56" name="07-business-areas-new.png" descr="A caixa de diálogo Nova Área de Negócio com os campos Nome e Descrição." title="A caixa de diálogo Nova Área de Negócio com os campos Nome e Descri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9349" w14:textId="77777777" w:rsidR="00DC33D9" w:rsidRDefault="00EE62A3">
      <w:pPr>
        <w:pStyle w:val="Legenda"/>
        <w:jc w:val="center"/>
      </w:pPr>
      <w:r>
        <w:t>A caixa de diálogo Nova Área de Negócio com os campos Nome e Descrição.</w:t>
      </w:r>
    </w:p>
    <w:p w14:paraId="61B63C72" w14:textId="77777777" w:rsidR="00DC33D9" w:rsidRDefault="00EE62A3">
      <w:pPr>
        <w:pStyle w:val="Ttulo2"/>
      </w:pPr>
      <w:bookmarkStart w:id="35" w:name="_Toc241668336"/>
      <w:r>
        <w:t>Criar uma área de negócio</w:t>
      </w:r>
      <w:bookmarkEnd w:id="35"/>
    </w:p>
    <w:p w14:paraId="2739D4F5" w14:textId="77777777" w:rsidR="00DC33D9" w:rsidRDefault="00EE62A3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Nova Área de Negócio</w:t>
      </w:r>
      <w:r>
        <w:t>.</w:t>
      </w:r>
    </w:p>
    <w:p w14:paraId="70AB71EC" w14:textId="77777777" w:rsidR="00DC33D9" w:rsidRDefault="00EE62A3">
      <w:pPr>
        <w:pStyle w:val="PargrafodaLista"/>
        <w:numPr>
          <w:ilvl w:val="0"/>
          <w:numId w:val="8"/>
        </w:numPr>
        <w:spacing w:after="60"/>
      </w:pPr>
      <w:r>
        <w:t xml:space="preserve">Escreva um </w:t>
      </w:r>
      <w:r>
        <w:rPr>
          <w:b/>
          <w:bCs/>
        </w:rPr>
        <w:t>Nome</w:t>
      </w:r>
      <w:r>
        <w:t xml:space="preserve"> (obrigatório, até 255 caracteres). Escreva uma </w:t>
      </w:r>
      <w:r>
        <w:rPr>
          <w:b/>
          <w:bCs/>
        </w:rPr>
        <w:t>Descrição</w:t>
      </w:r>
      <w:r>
        <w:t xml:space="preserve"> se quiser.</w:t>
      </w:r>
    </w:p>
    <w:p w14:paraId="7C3E7067" w14:textId="77777777" w:rsidR="00DC33D9" w:rsidRDefault="00EE62A3">
      <w:pPr>
        <w:pStyle w:val="PargrafodaLista"/>
        <w:numPr>
          <w:ilvl w:val="0"/>
          <w:numId w:val="8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 xml:space="preserve">. Aparece a notificação </w:t>
      </w:r>
      <w:r>
        <w:rPr>
          <w:b/>
          <w:bCs/>
        </w:rPr>
        <w:t>Área de negócio criada</w:t>
      </w:r>
      <w:r>
        <w:t>.</w:t>
      </w:r>
    </w:p>
    <w:p w14:paraId="026B216C" w14:textId="77777777" w:rsidR="00DC33D9" w:rsidRDefault="00DC33D9">
      <w:pPr>
        <w:spacing w:after="60"/>
      </w:pPr>
    </w:p>
    <w:p w14:paraId="62EDE567" w14:textId="77777777" w:rsidR="00DC33D9" w:rsidRDefault="00EE62A3">
      <w:pPr>
        <w:pStyle w:val="Ttulo2"/>
      </w:pPr>
      <w:bookmarkStart w:id="36" w:name="_Toc241668337"/>
      <w:r>
        <w:t>Permissões</w:t>
      </w:r>
      <w:bookmarkEnd w:id="36"/>
    </w:p>
    <w:p w14:paraId="5B8690F6" w14:textId="77777777" w:rsidR="00DC33D9" w:rsidRDefault="00EE62A3">
      <w:r>
        <w:t xml:space="preserve">Uma </w:t>
      </w:r>
      <w:r>
        <w:rPr>
          <w:b/>
          <w:bCs/>
        </w:rPr>
        <w:t>permissão</w:t>
      </w:r>
      <w:r>
        <w:t xml:space="preserve"> (concessão) dá a uma pessoa um nível de acesso aos dados de uma área de negócio. Só um administrador pode adicionar ou remover permissões. As permissões aplicam-se a uma pessoa, não a uma função. Uma permissão nunca torna um mapa visível.</w:t>
      </w:r>
    </w:p>
    <w:p w14:paraId="54741777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A784C5" wp14:editId="759D41A5">
            <wp:extent cx="5715000" cy="3571875"/>
            <wp:effectExtent l="0" t="0" r="0" b="0"/>
            <wp:docPr id="57" name="09-business-areas-grants-permission.png" descr="A caixa de diálogo Gerir concessões com a lista Permissão aberta." title="A caixa de diálogo Gerir concessões com a lista Permissão ab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11DE" w14:textId="77777777" w:rsidR="00DC33D9" w:rsidRDefault="00EE62A3">
      <w:pPr>
        <w:pStyle w:val="Legenda"/>
        <w:jc w:val="center"/>
      </w:pPr>
      <w:r>
        <w:t>A caixa de diálogo Gerir concessões com a lista Permissão aberta.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596B13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18C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C3A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D77B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43C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Filtrar utilizadores por nome ou e-mail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ADF1" w14:textId="77777777" w:rsidR="00DC33D9" w:rsidRDefault="00EE62A3">
            <w:pPr>
              <w:spacing w:after="0"/>
            </w:pPr>
            <w:r>
              <w:t>Filtra a lista de pessoas.</w:t>
            </w:r>
          </w:p>
        </w:tc>
      </w:tr>
      <w:tr w:rsidR="00DC33D9" w14:paraId="10D08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8EA2" w14:textId="77777777" w:rsidR="00DC33D9" w:rsidRDefault="00EE62A3">
            <w:pPr>
              <w:spacing w:after="0"/>
            </w:pPr>
            <w:r>
              <w:t>Caixas de seleção de utilizadores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86E4" w14:textId="77777777" w:rsidR="00DC33D9" w:rsidRDefault="00EE62A3">
            <w:pPr>
              <w:spacing w:after="0"/>
            </w:pPr>
            <w:r>
              <w:t>Assinale uma ou várias pessoas.</w:t>
            </w:r>
          </w:p>
        </w:tc>
      </w:tr>
      <w:tr w:rsidR="00DC33D9" w14:paraId="3BF2EE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0C49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Permissão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33B1" w14:textId="77777777" w:rsidR="00DC33D9" w:rsidRDefault="00EE62A3">
            <w:pPr>
              <w:spacing w:after="0"/>
            </w:pPr>
            <w:r>
              <w:t>O nível a dar a cada pessoa assinalada. O texto por baixo explica o nível.</w:t>
            </w:r>
          </w:p>
        </w:tc>
      </w:tr>
      <w:tr w:rsidR="00DC33D9" w14:paraId="4993D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548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CCFC" w14:textId="77777777" w:rsidR="00DC33D9" w:rsidRDefault="00EE62A3">
            <w:pPr>
              <w:spacing w:after="0"/>
            </w:pPr>
            <w:r>
              <w:t>Dá o nível a cada pessoa assinalada. Fica desativado até assinalar alguém.</w:t>
            </w:r>
          </w:p>
        </w:tc>
      </w:tr>
      <w:tr w:rsidR="00DC33D9" w14:paraId="359DB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2E99" w14:textId="77777777" w:rsidR="00DC33D9" w:rsidRDefault="00EE62A3">
            <w:pPr>
              <w:spacing w:after="0"/>
            </w:pPr>
            <w:r>
              <w:t>Etiqueta de nível numa permissão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73AE" w14:textId="77777777" w:rsidR="00DC33D9" w:rsidRDefault="00EE62A3">
            <w:pPr>
              <w:spacing w:after="0"/>
            </w:pPr>
            <w:r>
              <w:t>Mostra o nível que uma pessoa tem.</w:t>
            </w:r>
          </w:p>
        </w:tc>
      </w:tr>
      <w:tr w:rsidR="00DC33D9" w14:paraId="3F2AC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FCE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Revogar</w:t>
            </w:r>
            <w:r>
              <w:t xml:space="preserve"> (X)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2545A" w14:textId="77777777" w:rsidR="00DC33D9" w:rsidRDefault="00EE62A3">
            <w:pPr>
              <w:spacing w:after="0"/>
            </w:pPr>
            <w:r>
              <w:t>Remove a permissão dessa pessoa.</w:t>
            </w:r>
          </w:p>
        </w:tc>
      </w:tr>
      <w:tr w:rsidR="00DC33D9" w14:paraId="42149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627E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Fechar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54780" w14:textId="77777777" w:rsidR="00DC33D9" w:rsidRDefault="00EE62A3">
            <w:pPr>
              <w:spacing w:after="0"/>
            </w:pPr>
            <w:r>
              <w:t>Fecha a caixa de diálogo.</w:t>
            </w:r>
          </w:p>
        </w:tc>
      </w:tr>
    </w:tbl>
    <w:p w14:paraId="2BA4C25E" w14:textId="77777777" w:rsidR="00DC33D9" w:rsidRDefault="00DC33D9">
      <w:pPr>
        <w:spacing w:after="60"/>
      </w:pPr>
    </w:p>
    <w:p w14:paraId="6AC1626B" w14:textId="77777777" w:rsidR="00DC33D9" w:rsidRDefault="00EE62A3">
      <w:r>
        <w:t>Os seis níveis são uma escada. Cada nível inclui os anteriores. Se uma pessoa tiver várias permissões numa área, prevalece a mais alta.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712D51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8DA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(Permissão)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C68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4A5E6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A90D" w14:textId="77777777" w:rsidR="00DC33D9" w:rsidRDefault="00EE62A3">
            <w:pPr>
              <w:spacing w:after="0"/>
            </w:pPr>
            <w:r>
              <w:t>VIEW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15A9F" w14:textId="77777777" w:rsidR="00DC33D9" w:rsidRDefault="00EE62A3">
            <w:pPr>
              <w:spacing w:after="0"/>
            </w:pPr>
            <w:r>
              <w:t>Ler os dados nas pastas da área. Executar mapas que são partilhados com a pessoa. Ver as pastas, itens, junções e hierarquias da área. Escolha-o para pessoas que só executam relatórios.</w:t>
            </w:r>
          </w:p>
        </w:tc>
      </w:tr>
      <w:tr w:rsidR="00DC33D9" w14:paraId="20FE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52F8" w14:textId="77777777" w:rsidR="00DC33D9" w:rsidRDefault="00EE62A3">
            <w:pPr>
              <w:spacing w:after="0"/>
            </w:pPr>
            <w:r>
              <w:t>EXPORT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AC4B" w14:textId="77777777" w:rsidR="00DC33D9" w:rsidRDefault="00EE62A3">
            <w:pPr>
              <w:spacing w:after="0"/>
            </w:pPr>
            <w:r>
              <w:t>Igual a VIEW. Os direitos de exportação num mapa vêm da forma como o mapa é partilhado.</w:t>
            </w:r>
          </w:p>
        </w:tc>
      </w:tr>
      <w:tr w:rsidR="00DC33D9" w14:paraId="0DBDD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0F79E" w14:textId="77777777" w:rsidR="00DC33D9" w:rsidRDefault="00EE62A3">
            <w:pPr>
              <w:spacing w:after="0"/>
            </w:pPr>
            <w:r>
              <w:t>SCHEDULE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4E3A" w14:textId="77777777" w:rsidR="00DC33D9" w:rsidRDefault="00EE62A3">
            <w:pPr>
              <w:spacing w:after="0"/>
            </w:pPr>
            <w:r>
              <w:t>Igual a VIEW. Os direitos de agendamento num mapa vêm da forma como o mapa é partilhado.</w:t>
            </w:r>
          </w:p>
        </w:tc>
      </w:tr>
      <w:tr w:rsidR="00DC33D9" w14:paraId="40AF88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C646" w14:textId="77777777" w:rsidR="00DC33D9" w:rsidRDefault="00EE62A3">
            <w:pPr>
              <w:spacing w:after="0"/>
            </w:pPr>
            <w:r>
              <w:t>CREATE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4F3B" w14:textId="77777777" w:rsidR="00DC33D9" w:rsidRDefault="00EE62A3">
            <w:pPr>
              <w:spacing w:after="0"/>
            </w:pPr>
            <w:r>
              <w:t>Tudo o que está em VIEW, mais criar mapas, pastas, itens, junções e hierarquias novos na área. Escolha-o para pessoas que constroem mapas.</w:t>
            </w:r>
          </w:p>
        </w:tc>
      </w:tr>
      <w:tr w:rsidR="00DC33D9" w14:paraId="3830E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E496" w14:textId="77777777" w:rsidR="00DC33D9" w:rsidRDefault="00EE62A3">
            <w:pPr>
              <w:spacing w:after="0"/>
            </w:pPr>
            <w:r>
              <w:t>EDIT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08C9" w14:textId="77777777" w:rsidR="00DC33D9" w:rsidRDefault="00EE62A3">
            <w:pPr>
              <w:spacing w:after="0"/>
            </w:pPr>
            <w:r>
              <w:t>Tudo o que está em CREATE, mais alterar a área e as suas pastas, itens, junções e hierarquias.</w:t>
            </w:r>
          </w:p>
        </w:tc>
      </w:tr>
      <w:tr w:rsidR="00DC33D9" w14:paraId="5A6C4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D4A5" w14:textId="77777777" w:rsidR="00DC33D9" w:rsidRDefault="00EE62A3">
            <w:pPr>
              <w:spacing w:after="0"/>
            </w:pPr>
            <w:r>
              <w:t>DELETE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87E5" w14:textId="77777777" w:rsidR="00DC33D9" w:rsidRDefault="00EE62A3">
            <w:pPr>
              <w:spacing w:after="0"/>
            </w:pPr>
            <w:r>
              <w:t>Tudo o que está em EDIT, mais eliminar pastas, itens, junções e hierarquias na área.</w:t>
            </w:r>
          </w:p>
        </w:tc>
      </w:tr>
    </w:tbl>
    <w:p w14:paraId="05FCB017" w14:textId="77777777" w:rsidR="00DC33D9" w:rsidRDefault="00DC33D9">
      <w:pPr>
        <w:spacing w:after="60"/>
      </w:pPr>
    </w:p>
    <w:p w14:paraId="49FC0785" w14:textId="77777777" w:rsidR="00DC33D9" w:rsidRDefault="00EE62A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EXPORT e SCHEDULE não acrescentam nada por si. Se alguém pode exportar ou agendar um mapa depende da forma como o mapa é partilhado. Uma pessoa precisa de pelo menos CREATE para guardar um mapa novo.</w:t>
      </w:r>
    </w:p>
    <w:p w14:paraId="64B956C0" w14:textId="77777777" w:rsidR="00DC33D9" w:rsidRDefault="00EE62A3">
      <w:r>
        <w:t xml:space="preserve">Exemplo: dar a um colega o direito de construir mapas na área de negócio </w:t>
      </w:r>
      <w:r>
        <w:rPr>
          <w:b/>
          <w:bCs/>
        </w:rPr>
        <w:t>DC</w:t>
      </w:r>
      <w:r>
        <w:t>.</w:t>
      </w:r>
    </w:p>
    <w:p w14:paraId="3541F0FF" w14:textId="77777777" w:rsidR="00DC33D9" w:rsidRDefault="00EE62A3">
      <w:pPr>
        <w:pStyle w:val="PargrafodaLista"/>
        <w:numPr>
          <w:ilvl w:val="0"/>
          <w:numId w:val="9"/>
        </w:numPr>
        <w:spacing w:after="60"/>
      </w:pPr>
      <w:r>
        <w:t xml:space="preserve">Clique no ícone </w:t>
      </w:r>
      <w:r>
        <w:rPr>
          <w:b/>
          <w:bCs/>
        </w:rPr>
        <w:t>Gerir concessões</w:t>
      </w:r>
      <w:r>
        <w:t xml:space="preserve"> na área.</w:t>
      </w:r>
    </w:p>
    <w:p w14:paraId="3DC73A08" w14:textId="77777777" w:rsidR="00DC33D9" w:rsidRDefault="00EE62A3">
      <w:pPr>
        <w:pStyle w:val="PargrafodaLista"/>
        <w:numPr>
          <w:ilvl w:val="0"/>
          <w:numId w:val="9"/>
        </w:numPr>
        <w:spacing w:after="60"/>
      </w:pPr>
      <w:r>
        <w:t>Assinale o seu colega.</w:t>
      </w:r>
    </w:p>
    <w:p w14:paraId="1F0A251E" w14:textId="77777777" w:rsidR="00DC33D9" w:rsidRDefault="00EE62A3">
      <w:pPr>
        <w:pStyle w:val="PargrafodaLista"/>
        <w:numPr>
          <w:ilvl w:val="0"/>
          <w:numId w:val="9"/>
        </w:numPr>
        <w:spacing w:after="60"/>
      </w:pPr>
      <w:r>
        <w:t xml:space="preserve">Defina a </w:t>
      </w:r>
      <w:r>
        <w:rPr>
          <w:b/>
          <w:bCs/>
        </w:rPr>
        <w:t>Permissão</w:t>
      </w:r>
      <w:r>
        <w:t xml:space="preserve"> como CREATE.</w:t>
      </w:r>
    </w:p>
    <w:p w14:paraId="633EAC10" w14:textId="77777777" w:rsidR="00DC33D9" w:rsidRDefault="00EE62A3">
      <w:pPr>
        <w:pStyle w:val="PargrafodaLista"/>
        <w:numPr>
          <w:ilvl w:val="0"/>
          <w:numId w:val="9"/>
        </w:numPr>
        <w:spacing w:after="60"/>
      </w:pPr>
      <w:r>
        <w:t xml:space="preserve">Clique em </w:t>
      </w:r>
      <w:r>
        <w:rPr>
          <w:b/>
          <w:bCs/>
        </w:rPr>
        <w:t>Adicionar</w:t>
      </w:r>
      <w:r>
        <w:t xml:space="preserve">. Aparece a notificação </w:t>
      </w:r>
      <w:r>
        <w:rPr>
          <w:b/>
          <w:bCs/>
        </w:rPr>
        <w:t>Acesso concedido a 1 utilizador</w:t>
      </w:r>
      <w:r>
        <w:t>.</w:t>
      </w:r>
    </w:p>
    <w:p w14:paraId="765BDC8B" w14:textId="77777777" w:rsidR="00DC33D9" w:rsidRDefault="00DC33D9">
      <w:pPr>
        <w:spacing w:after="60"/>
      </w:pPr>
    </w:p>
    <w:p w14:paraId="3D28AE91" w14:textId="77777777" w:rsidR="00DC33D9" w:rsidRDefault="00EE62A3">
      <w:r>
        <w:lastRenderedPageBreak/>
        <w:t xml:space="preserve">Para dar o mesmo nível a várias pessoas, assinale-as todas antes de clicar em </w:t>
      </w:r>
      <w:r>
        <w:rPr>
          <w:b/>
          <w:bCs/>
        </w:rPr>
        <w:t>Adicionar</w:t>
      </w:r>
      <w:r>
        <w:t>. Se algumas falharem, as notificações comunicam-nas em separado.</w:t>
      </w:r>
    </w:p>
    <w:p w14:paraId="5CBDC412" w14:textId="77777777" w:rsidR="00DC33D9" w:rsidRDefault="00EE62A3">
      <w:pPr>
        <w:pStyle w:val="Ttulo1"/>
        <w:pageBreakBefore/>
      </w:pPr>
      <w:bookmarkStart w:id="37" w:name="_Toc241668338"/>
      <w:r>
        <w:lastRenderedPageBreak/>
        <w:t>Pastas</w:t>
      </w:r>
      <w:bookmarkEnd w:id="37"/>
    </w:p>
    <w:p w14:paraId="7717C6BE" w14:textId="77777777" w:rsidR="00DC33D9" w:rsidRDefault="00EE62A3">
      <w:r>
        <w:t xml:space="preserve">Uma </w:t>
      </w:r>
      <w:r>
        <w:rPr>
          <w:b/>
          <w:bCs/>
        </w:rPr>
        <w:t>pasta</w:t>
      </w:r>
      <w:r>
        <w:t xml:space="preserve"> é uma tabela, vista ou consulta dentro de uma área de negócio. As suas colunas tornam-se </w:t>
      </w:r>
      <w:r>
        <w:rPr>
          <w:b/>
          <w:bCs/>
        </w:rPr>
        <w:t>itens</w:t>
      </w:r>
      <w:r>
        <w:t xml:space="preserve">. Escolha primeiro uma área de negócio. </w:t>
      </w:r>
      <w:r>
        <w:rPr>
          <w:b/>
          <w:bCs/>
        </w:rPr>
        <w:t>Atualizar tudo</w:t>
      </w:r>
      <w:r>
        <w:t xml:space="preserve"> e </w:t>
      </w:r>
      <w:r>
        <w:rPr>
          <w:b/>
          <w:bCs/>
        </w:rPr>
        <w:t>Nova Pasta</w:t>
      </w:r>
      <w:r>
        <w:t xml:space="preserve"> ficam desativados até o fazer.</w:t>
      </w:r>
    </w:p>
    <w:p w14:paraId="66306FEA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EC4D1B" wp14:editId="0056C986">
            <wp:extent cx="5715000" cy="3571875"/>
            <wp:effectExtent l="0" t="0" r="0" b="0"/>
            <wp:docPr id="58" name="11-folders.png" descr="A página Pastas com uma área de negócio escolhida, com a tabela de pastas e os ícones de linha." title="A página Pastas com uma área de negócio escolhida, com a tabela de pastas e os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5ED0" w14:textId="77777777" w:rsidR="00DC33D9" w:rsidRDefault="00EE62A3">
      <w:pPr>
        <w:pStyle w:val="Legenda"/>
        <w:jc w:val="center"/>
      </w:pPr>
      <w:r>
        <w:t>A página Pastas com uma área de negócio escolhida, com a tabela de pastas e os ícones de linha.</w:t>
      </w:r>
    </w:p>
    <w:p w14:paraId="6C3C4699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 (com uma etiqueta </w:t>
      </w:r>
      <w:r>
        <w:rPr>
          <w:b/>
          <w:bCs/>
        </w:rPr>
        <w:t>Partilhada</w:t>
      </w:r>
      <w:r>
        <w:t xml:space="preserve"> para uma pasta que pertence a outra área),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Nome da Tabela</w:t>
      </w:r>
      <w:r>
        <w:t xml:space="preserve"> e </w:t>
      </w:r>
      <w:r>
        <w:rPr>
          <w:b/>
          <w:bCs/>
        </w:rPr>
        <w:t>Origem de Dados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4"/>
        <w:gridCol w:w="3532"/>
      </w:tblGrid>
      <w:tr w:rsidR="00DC33D9" w14:paraId="18ECF9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514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91D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3BE09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9C2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6515" w14:textId="77777777" w:rsidR="00DC33D9" w:rsidRDefault="00EE62A3">
            <w:pPr>
              <w:spacing w:after="0"/>
            </w:pPr>
            <w:r>
              <w:t>Escolhe a área cujas pastas vê.</w:t>
            </w:r>
          </w:p>
        </w:tc>
      </w:tr>
      <w:tr w:rsidR="00DC33D9" w14:paraId="00329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71C9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Atualizar tudo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998C" w14:textId="77777777" w:rsidR="00DC33D9" w:rsidRDefault="00EE62A3">
            <w:pPr>
              <w:spacing w:after="0"/>
            </w:pPr>
            <w:r>
              <w:t>Volta a ler todas as tabelas e vistas da área a partir da sua origem de dados. As colunas novas tornam-se itens. Os tipos alterados são atualizados. As colunas que desapareceram são apenas listadas.</w:t>
            </w:r>
          </w:p>
        </w:tc>
      </w:tr>
      <w:tr w:rsidR="00DC33D9" w14:paraId="656D0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118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Pasta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F47C" w14:textId="77777777" w:rsidR="00DC33D9" w:rsidRDefault="00EE62A3">
            <w:pPr>
              <w:spacing w:after="0"/>
            </w:pPr>
            <w:r>
              <w:t>Abre o assistente de pastas.</w:t>
            </w:r>
          </w:p>
        </w:tc>
      </w:tr>
      <w:tr w:rsidR="00DC33D9" w14:paraId="1F052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BF70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Atualizar a partir da origem de dados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DE90" w14:textId="77777777" w:rsidR="00DC33D9" w:rsidRDefault="00EE62A3">
            <w:pPr>
              <w:spacing w:after="0"/>
            </w:pPr>
            <w:r>
              <w:t>A mesma atualização para uma pasta. Aparece em pastas de tabela e vista que têm uma origem de dados e não foram partilhadas a partir de outra área.</w:t>
            </w:r>
          </w:p>
        </w:tc>
      </w:tr>
      <w:tr w:rsidR="00DC33D9" w14:paraId="0D23A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77BA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Gerir áreas de negócio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5CC" w14:textId="77777777" w:rsidR="00DC33D9" w:rsidRDefault="00EE62A3">
            <w:pPr>
              <w:spacing w:after="0"/>
            </w:pPr>
            <w:r>
              <w:t>Abre a caixa de diálogo de partilha.</w:t>
            </w:r>
          </w:p>
        </w:tc>
      </w:tr>
      <w:tr w:rsidR="00DC33D9" w14:paraId="16D10A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4FA3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F21D" w14:textId="77777777" w:rsidR="00DC33D9" w:rsidRDefault="00EE62A3">
            <w:pPr>
              <w:spacing w:after="0"/>
            </w:pPr>
            <w:r>
              <w:t>Abre o assistente sobre esta pasta.</w:t>
            </w:r>
          </w:p>
        </w:tc>
      </w:tr>
      <w:tr w:rsidR="00DC33D9" w14:paraId="754EE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5F74" w14:textId="77777777" w:rsidR="00DC33D9" w:rsidRDefault="00EE62A3">
            <w:pPr>
              <w:spacing w:after="0"/>
            </w:pPr>
            <w:r>
              <w:lastRenderedPageBreak/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9D862" w14:textId="77777777" w:rsidR="00DC33D9" w:rsidRDefault="00EE62A3">
            <w:pPr>
              <w:spacing w:after="0"/>
            </w:pPr>
            <w:r>
              <w:t>Desativa a pasta depois de confirmar.</w:t>
            </w:r>
          </w:p>
        </w:tc>
      </w:tr>
      <w:tr w:rsidR="00DC33D9" w14:paraId="296BC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9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C79F" w14:textId="77777777" w:rsidR="00DC33D9" w:rsidRDefault="00EE62A3">
            <w:pPr>
              <w:spacing w:after="0"/>
            </w:pPr>
            <w:r>
              <w:t xml:space="preserve">Painel </w:t>
            </w:r>
            <w:r>
              <w:rPr>
                <w:b/>
                <w:bCs/>
              </w:rPr>
              <w:t>Resultado da atualização</w:t>
            </w:r>
            <w:r>
              <w:t xml:space="preserve">, </w:t>
            </w:r>
            <w:r>
              <w:rPr>
                <w:b/>
                <w:bCs/>
              </w:rPr>
              <w:t>Fechar</w:t>
            </w:r>
          </w:p>
        </w:tc>
        <w:tc>
          <w:tcPr>
            <w:tcW w:w="353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172B" w14:textId="77777777" w:rsidR="00DC33D9" w:rsidRDefault="00EE62A3">
            <w:pPr>
              <w:spacing w:after="0"/>
            </w:pPr>
            <w:r>
              <w:t>Lista o que cada atualização encontrou.</w:t>
            </w:r>
          </w:p>
        </w:tc>
      </w:tr>
    </w:tbl>
    <w:p w14:paraId="27081320" w14:textId="77777777" w:rsidR="00DC33D9" w:rsidRDefault="00DC33D9">
      <w:pPr>
        <w:spacing w:after="60"/>
      </w:pPr>
    </w:p>
    <w:p w14:paraId="7BD28318" w14:textId="77777777" w:rsidR="00DC33D9" w:rsidRDefault="00EE62A3">
      <w:r>
        <w:t>A atualização nunca elimina um item. Uma coluna que já não existe na origem é listada como "Coluna já não existe na origem (item mantido — apague-o se nenhum mapa o usar)".</w:t>
      </w:r>
    </w:p>
    <w:p w14:paraId="55FC3311" w14:textId="77777777" w:rsidR="00DC33D9" w:rsidRDefault="00EE62A3">
      <w:r>
        <w:t xml:space="preserve">As pastas partilhadas a partir de outra área são ignoradas por </w:t>
      </w:r>
      <w:r>
        <w:rPr>
          <w:b/>
          <w:bCs/>
        </w:rPr>
        <w:t>Atualizar tudo</w:t>
      </w:r>
      <w:r>
        <w:t>. Atualize-as a partir da área a que pertencem.</w:t>
      </w:r>
    </w:p>
    <w:p w14:paraId="473FFD0D" w14:textId="77777777" w:rsidR="00DC33D9" w:rsidRDefault="00EE62A3">
      <w:pPr>
        <w:pStyle w:val="Ttulo2"/>
      </w:pPr>
      <w:bookmarkStart w:id="38" w:name="_Toc241668339"/>
      <w:r>
        <w:t>O assistente de pastas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77AF08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A87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A1D9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B631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53C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A9BA" w14:textId="77777777" w:rsidR="00DC33D9" w:rsidRDefault="00EE62A3">
            <w:pPr>
              <w:spacing w:after="0"/>
            </w:pPr>
            <w:r>
              <w:t>O nome da pasta. Preenchido a partir da tabela se estiver vazio.</w:t>
            </w:r>
          </w:p>
        </w:tc>
      </w:tr>
      <w:tr w:rsidR="00DC33D9" w14:paraId="454EC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136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2FFD" w14:textId="77777777" w:rsidR="00DC33D9" w:rsidRDefault="00EE62A3">
            <w:pPr>
              <w:spacing w:after="0"/>
            </w:pPr>
            <w:r>
              <w:t>Texto. Preenchido a partir do comentário da tabela Oracle se estiver vazio.</w:t>
            </w:r>
          </w:p>
        </w:tc>
      </w:tr>
      <w:tr w:rsidR="00DC33D9" w14:paraId="7B019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E78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Pasta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00EF" w14:textId="77777777" w:rsidR="00DC33D9" w:rsidRDefault="00EE62A3">
            <w:pPr>
              <w:spacing w:after="0"/>
            </w:pPr>
            <w:r>
              <w:t>O tipo de pasta.</w:t>
            </w:r>
          </w:p>
        </w:tc>
      </w:tr>
      <w:tr w:rsidR="00DC33D9" w14:paraId="44B53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F9A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SQL Personalizado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97BE" w14:textId="77777777" w:rsidR="00DC33D9" w:rsidRDefault="00EE62A3">
            <w:pPr>
              <w:spacing w:after="0"/>
            </w:pPr>
            <w:r>
              <w:t xml:space="preserve">O SQL que define a pasta. Aparece para </w:t>
            </w:r>
            <w:r>
              <w:rPr>
                <w:b/>
                <w:bCs/>
              </w:rPr>
              <w:t>DERIVED</w:t>
            </w:r>
            <w:r>
              <w:t xml:space="preserve"> e </w:t>
            </w:r>
            <w:r>
              <w:rPr>
                <w:b/>
                <w:bCs/>
              </w:rPr>
              <w:t>COMPLEX</w:t>
            </w:r>
            <w:r>
              <w:t>.</w:t>
            </w:r>
          </w:p>
        </w:tc>
      </w:tr>
      <w:tr w:rsidR="00DC33D9" w14:paraId="1ACCF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517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Origem de Dados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2A20" w14:textId="77777777" w:rsidR="00DC33D9" w:rsidRDefault="00EE62A3">
            <w:pPr>
              <w:spacing w:after="0"/>
            </w:pPr>
            <w:r>
              <w:t xml:space="preserve">A ligação à base de dados. Aparece para todos os tipos exceto </w:t>
            </w:r>
            <w:r>
              <w:rPr>
                <w:b/>
                <w:bCs/>
              </w:rPr>
              <w:t>DERIVED</w:t>
            </w:r>
            <w:r>
              <w:t xml:space="preserve"> e </w:t>
            </w:r>
            <w:r>
              <w:rPr>
                <w:b/>
                <w:bCs/>
              </w:rPr>
              <w:t>COMPLEX</w:t>
            </w:r>
            <w:r>
              <w:t>.</w:t>
            </w:r>
          </w:p>
        </w:tc>
      </w:tr>
      <w:tr w:rsidR="00DC33D9" w14:paraId="19D39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FFC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Descobrir Tabelas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0CFF" w14:textId="77777777" w:rsidR="00DC33D9" w:rsidRDefault="00EE62A3">
            <w:pPr>
              <w:spacing w:after="0"/>
            </w:pPr>
            <w:r>
              <w:t>Lê as tabelas da origem de dados para poder escolher uma.</w:t>
            </w:r>
          </w:p>
        </w:tc>
      </w:tr>
      <w:tr w:rsidR="00DC33D9" w14:paraId="2A126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EF82" w14:textId="77777777" w:rsidR="00DC33D9" w:rsidRDefault="00EE62A3">
            <w:pPr>
              <w:spacing w:after="0"/>
            </w:pPr>
            <w:r>
              <w:t>Caixa de filtro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3913" w14:textId="77777777" w:rsidR="00DC33D9" w:rsidRDefault="00EE62A3">
            <w:pPr>
              <w:spacing w:after="0"/>
            </w:pPr>
            <w:r>
              <w:t>Filtra a lista descoberta por nome ou comentário.</w:t>
            </w:r>
          </w:p>
        </w:tc>
      </w:tr>
      <w:tr w:rsidR="00DC33D9" w14:paraId="142AD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7468" w14:textId="77777777" w:rsidR="00DC33D9" w:rsidRDefault="00EE62A3">
            <w:pPr>
              <w:spacing w:after="0"/>
            </w:pPr>
            <w:r>
              <w:t>Lista descoberta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69F5" w14:textId="77777777" w:rsidR="00DC33D9" w:rsidRDefault="00EE62A3">
            <w:pPr>
              <w:spacing w:after="0"/>
            </w:pPr>
            <w:r>
              <w:t xml:space="preserve">Clique numa tabela para preencher </w:t>
            </w:r>
            <w:r>
              <w:rPr>
                <w:b/>
                <w:bCs/>
              </w:rPr>
              <w:t>Nome da Tabela</w:t>
            </w:r>
            <w:r>
              <w:t xml:space="preserve">, </w:t>
            </w:r>
            <w:r>
              <w:rPr>
                <w:b/>
                <w:bCs/>
              </w:rPr>
              <w:t>Proprietário da Tabela</w:t>
            </w:r>
            <w:r>
              <w:t xml:space="preserve">, </w:t>
            </w:r>
            <w:r>
              <w:rPr>
                <w:b/>
                <w:bCs/>
              </w:rPr>
              <w:t>Nome</w:t>
            </w:r>
            <w:r>
              <w:t xml:space="preserve"> e </w:t>
            </w:r>
            <w:r>
              <w:rPr>
                <w:b/>
                <w:bCs/>
              </w:rPr>
              <w:t>Descrição</w:t>
            </w:r>
            <w:r>
              <w:t>.</w:t>
            </w:r>
          </w:p>
        </w:tc>
      </w:tr>
      <w:tr w:rsidR="00DC33D9" w14:paraId="586F0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DC8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da Tabela</w:t>
            </w:r>
            <w:r>
              <w:t xml:space="preserve">, </w:t>
            </w:r>
            <w:r>
              <w:rPr>
                <w:b/>
                <w:bCs/>
              </w:rPr>
              <w:t>Proprietário da Tabela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24F7" w14:textId="77777777" w:rsidR="00DC33D9" w:rsidRDefault="00EE62A3">
            <w:pPr>
              <w:spacing w:after="0"/>
            </w:pPr>
            <w:r>
              <w:t>A tabela a usar. Pode escrevê-los. O sistema verifica que a tabela existe e pode ser lida.</w:t>
            </w:r>
          </w:p>
        </w:tc>
      </w:tr>
      <w:tr w:rsidR="00DC33D9" w14:paraId="1EF3C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133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Itens a criar (n)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4CE4" w14:textId="77777777" w:rsidR="00DC33D9" w:rsidRDefault="00EE62A3">
            <w:pPr>
              <w:spacing w:after="0"/>
            </w:pPr>
            <w:r>
              <w:t xml:space="preserve">As colunas da tabela. Cada coluna assinalada torna-se um item. Pode alterar cada descrição. </w:t>
            </w:r>
            <w:r>
              <w:rPr>
                <w:b/>
                <w:bCs/>
              </w:rPr>
              <w:t>Selecionar todas</w:t>
            </w:r>
            <w:r>
              <w:t xml:space="preserve"> / </w:t>
            </w:r>
            <w:r>
              <w:rPr>
                <w:b/>
                <w:bCs/>
              </w:rPr>
              <w:t>Limpar</w:t>
            </w:r>
            <w:r>
              <w:t xml:space="preserve"> assinala ou desmarca todas.</w:t>
            </w:r>
          </w:p>
        </w:tc>
      </w:tr>
      <w:tr w:rsidR="00DC33D9" w14:paraId="2FAB7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ABD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B8FC" w14:textId="77777777" w:rsidR="00DC33D9" w:rsidRDefault="00EE62A3">
            <w:pPr>
              <w:spacing w:after="0"/>
            </w:pPr>
            <w:r>
              <w:t>Cria a pasta e depois cria os itens.</w:t>
            </w:r>
          </w:p>
        </w:tc>
      </w:tr>
    </w:tbl>
    <w:p w14:paraId="5FA669EE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8"/>
        <w:gridCol w:w="6448"/>
      </w:tblGrid>
      <w:tr w:rsidR="00DC33D9" w14:paraId="6B218F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ABB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Pasta)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BC8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3866E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B8AC" w14:textId="77777777" w:rsidR="00DC33D9" w:rsidRDefault="00EE62A3">
            <w:pPr>
              <w:spacing w:after="0"/>
            </w:pPr>
            <w:r>
              <w:t>TABLE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4D51" w14:textId="77777777" w:rsidR="00DC33D9" w:rsidRDefault="00EE62A3">
            <w:pPr>
              <w:spacing w:after="0"/>
            </w:pPr>
            <w:r>
              <w:t>Uma tabela da base de dados. A escolha habitual.</w:t>
            </w:r>
          </w:p>
        </w:tc>
      </w:tr>
      <w:tr w:rsidR="00DC33D9" w14:paraId="086AF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7EB4D" w14:textId="77777777" w:rsidR="00DC33D9" w:rsidRDefault="00EE62A3">
            <w:pPr>
              <w:spacing w:after="0"/>
            </w:pPr>
            <w:r>
              <w:t>VIEW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AD506" w14:textId="77777777" w:rsidR="00DC33D9" w:rsidRDefault="00EE62A3">
            <w:pPr>
              <w:spacing w:after="0"/>
            </w:pPr>
            <w:r>
              <w:t>Uma vista da base de dados.</w:t>
            </w:r>
          </w:p>
        </w:tc>
      </w:tr>
      <w:tr w:rsidR="00DC33D9" w14:paraId="0F3B7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959F" w14:textId="77777777" w:rsidR="00DC33D9" w:rsidRDefault="00EE62A3">
            <w:pPr>
              <w:spacing w:after="0"/>
            </w:pPr>
            <w:r>
              <w:t>DERIVED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AAEF" w14:textId="77777777" w:rsidR="00DC33D9" w:rsidRDefault="00EE62A3">
            <w:pPr>
              <w:spacing w:after="0"/>
            </w:pPr>
            <w:r>
              <w:t xml:space="preserve">Uma pasta definida pelo seu próprio texto em </w:t>
            </w:r>
            <w:r>
              <w:rPr>
                <w:b/>
                <w:bCs/>
              </w:rPr>
              <w:t>SQL Personalizado</w:t>
            </w:r>
            <w:r>
              <w:t>.</w:t>
            </w:r>
          </w:p>
        </w:tc>
      </w:tr>
      <w:tr w:rsidR="00DC33D9" w14:paraId="3E217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91D4" w14:textId="77777777" w:rsidR="00DC33D9" w:rsidRDefault="00EE62A3">
            <w:pPr>
              <w:spacing w:after="0"/>
            </w:pPr>
            <w:r>
              <w:lastRenderedPageBreak/>
              <w:t>COMPLEX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7416" w14:textId="77777777" w:rsidR="00DC33D9" w:rsidRDefault="00EE62A3">
            <w:pPr>
              <w:spacing w:after="0"/>
            </w:pPr>
            <w:r>
              <w:t>Uma pasta definida pelo seu próprio SQL. O SQL não pode estar vazio e tem de passar a verificação. As políticas de segurança ao nível da linha não funcionam com ela: uma pasta COMPLEX coberta por uma política é recusada.</w:t>
            </w:r>
          </w:p>
        </w:tc>
      </w:tr>
      <w:tr w:rsidR="00DC33D9" w14:paraId="160C8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CEA30" w14:textId="77777777" w:rsidR="00DC33D9" w:rsidRDefault="00EE62A3">
            <w:pPr>
              <w:spacing w:after="0"/>
            </w:pPr>
            <w:r>
              <w:t>JOIN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EBA2" w14:textId="77777777" w:rsidR="00DC33D9" w:rsidRDefault="00EE62A3">
            <w:pPr>
              <w:spacing w:after="0"/>
            </w:pPr>
            <w:r>
              <w:t>Uma pasta que representa uma junção.</w:t>
            </w:r>
          </w:p>
        </w:tc>
      </w:tr>
      <w:tr w:rsidR="00DC33D9" w14:paraId="183DF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EABB5" w14:textId="77777777" w:rsidR="00DC33D9" w:rsidRDefault="00EE62A3">
            <w:pPr>
              <w:spacing w:after="0"/>
            </w:pPr>
            <w:r>
              <w:t>SUMMARY</w:t>
            </w:r>
          </w:p>
        </w:tc>
        <w:tc>
          <w:tcPr>
            <w:tcW w:w="644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4AF1" w14:textId="77777777" w:rsidR="00DC33D9" w:rsidRDefault="00EE62A3">
            <w:pPr>
              <w:spacing w:after="0"/>
            </w:pPr>
            <w:r>
              <w:t>Uma pasta de resumo.</w:t>
            </w:r>
          </w:p>
        </w:tc>
      </w:tr>
    </w:tbl>
    <w:p w14:paraId="1CAEEAB1" w14:textId="77777777" w:rsidR="00DC33D9" w:rsidRDefault="00DC33D9">
      <w:pPr>
        <w:spacing w:after="60"/>
      </w:pPr>
    </w:p>
    <w:p w14:paraId="7D6E4896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7DBC73" wp14:editId="1EB3460C">
            <wp:extent cx="2238375" cy="5905500"/>
            <wp:effectExtent l="0" t="0" r="0" b="0"/>
            <wp:docPr id="59" name="15-folders-picked.png" descr="A caixa de diálogo Nova Pasta com uma tabela escolhida e a lista Itens a criar." title="A caixa de diálogo Nova Pasta com uma tabela escolhida e a lista Itens a cri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9CDB" w14:textId="77777777" w:rsidR="00DC33D9" w:rsidRDefault="00EE62A3">
      <w:pPr>
        <w:pStyle w:val="Legenda"/>
        <w:jc w:val="center"/>
      </w:pPr>
      <w:r>
        <w:t>A caixa de diálogo Nova Pasta com uma tabela escolhida e a lista Itens a criar.</w:t>
      </w:r>
    </w:p>
    <w:p w14:paraId="5905227F" w14:textId="77777777" w:rsidR="00DC33D9" w:rsidRDefault="00EE62A3">
      <w:r>
        <w:t>Exemplo: criar uma pasta para uma tabela.</w:t>
      </w:r>
    </w:p>
    <w:p w14:paraId="35095108" w14:textId="77777777" w:rsidR="00DC33D9" w:rsidRDefault="00EE62A3">
      <w:pPr>
        <w:pStyle w:val="PargrafodaLista"/>
        <w:numPr>
          <w:ilvl w:val="0"/>
          <w:numId w:val="10"/>
        </w:numPr>
        <w:spacing w:after="60"/>
      </w:pPr>
      <w:r>
        <w:t xml:space="preserve">Escolha a área de negócio e clique em </w:t>
      </w:r>
      <w:r>
        <w:rPr>
          <w:b/>
          <w:bCs/>
        </w:rPr>
        <w:t>Nova Pasta</w:t>
      </w:r>
      <w:r>
        <w:t>.</w:t>
      </w:r>
    </w:p>
    <w:p w14:paraId="41767327" w14:textId="77777777" w:rsidR="00DC33D9" w:rsidRDefault="00EE62A3">
      <w:pPr>
        <w:pStyle w:val="PargrafodaLista"/>
        <w:numPr>
          <w:ilvl w:val="0"/>
          <w:numId w:val="10"/>
        </w:numPr>
        <w:spacing w:after="60"/>
      </w:pPr>
      <w:r>
        <w:t xml:space="preserve">Deixe o </w:t>
      </w:r>
      <w:r>
        <w:rPr>
          <w:b/>
          <w:bCs/>
        </w:rPr>
        <w:t>Tipo de Pasta</w:t>
      </w:r>
      <w:r>
        <w:t xml:space="preserve"> em TABLE. Escolha a </w:t>
      </w:r>
      <w:r>
        <w:rPr>
          <w:b/>
          <w:bCs/>
        </w:rPr>
        <w:t>Origem de Dados</w:t>
      </w:r>
      <w:r>
        <w:t>.</w:t>
      </w:r>
    </w:p>
    <w:p w14:paraId="782C7170" w14:textId="77777777" w:rsidR="00DC33D9" w:rsidRDefault="00EE62A3">
      <w:pPr>
        <w:pStyle w:val="PargrafodaLista"/>
        <w:numPr>
          <w:ilvl w:val="0"/>
          <w:numId w:val="10"/>
        </w:numPr>
        <w:spacing w:after="60"/>
      </w:pPr>
      <w:r>
        <w:lastRenderedPageBreak/>
        <w:t xml:space="preserve">Clique em </w:t>
      </w:r>
      <w:r>
        <w:rPr>
          <w:b/>
          <w:bCs/>
        </w:rPr>
        <w:t>Descobrir Tabelas</w:t>
      </w:r>
      <w:r>
        <w:t>. Escreva parte do nome na caixa de filtro.</w:t>
      </w:r>
    </w:p>
    <w:p w14:paraId="5C08C075" w14:textId="77777777" w:rsidR="00DC33D9" w:rsidRDefault="00EE62A3">
      <w:pPr>
        <w:pStyle w:val="PargrafodaLista"/>
        <w:numPr>
          <w:ilvl w:val="0"/>
          <w:numId w:val="10"/>
        </w:numPr>
        <w:spacing w:after="60"/>
      </w:pPr>
      <w:r>
        <w:t xml:space="preserve">Clique na tabela. As colunas aparecem em </w:t>
      </w:r>
      <w:r>
        <w:rPr>
          <w:b/>
          <w:bCs/>
        </w:rPr>
        <w:t>Itens a criar</w:t>
      </w:r>
      <w:r>
        <w:t>.</w:t>
      </w:r>
    </w:p>
    <w:p w14:paraId="56CC4290" w14:textId="77777777" w:rsidR="00DC33D9" w:rsidRDefault="00EE62A3">
      <w:pPr>
        <w:pStyle w:val="PargrafodaLista"/>
        <w:numPr>
          <w:ilvl w:val="0"/>
          <w:numId w:val="10"/>
        </w:numPr>
        <w:spacing w:after="60"/>
      </w:pPr>
      <w:r>
        <w:t xml:space="preserve">Desmarque as colunas de que não precisa. Clique em </w:t>
      </w:r>
      <w:r>
        <w:rPr>
          <w:b/>
          <w:bCs/>
        </w:rPr>
        <w:t>Guardar</w:t>
      </w:r>
      <w:r>
        <w:t>.</w:t>
      </w:r>
    </w:p>
    <w:p w14:paraId="75226407" w14:textId="77777777" w:rsidR="00DC33D9" w:rsidRDefault="00DC33D9">
      <w:pPr>
        <w:spacing w:after="60"/>
      </w:pPr>
    </w:p>
    <w:p w14:paraId="436458F4" w14:textId="77777777" w:rsidR="00DC33D9" w:rsidRDefault="00EE62A3">
      <w:pPr>
        <w:pStyle w:val="Ttulo2"/>
      </w:pPr>
      <w:bookmarkStart w:id="39" w:name="_Toc241668340"/>
      <w:r>
        <w:t>Partilhar uma pasta com outra área de negócio</w:t>
      </w:r>
      <w:bookmarkEnd w:id="39"/>
    </w:p>
    <w:p w14:paraId="7BB55E94" w14:textId="77777777" w:rsidR="00DC33D9" w:rsidRDefault="00EE62A3">
      <w:r>
        <w:t>Uma pasta pertence a uma área de negócio. Também pode aparecer noutras, como no Oracle Discoverer. Uma permissão em qualquer uma das suas áreas dá acesso à pasta.</w:t>
      </w:r>
    </w:p>
    <w:p w14:paraId="77FA6114" w14:textId="77777777" w:rsidR="00DC33D9" w:rsidRDefault="00EE62A3">
      <w:pPr>
        <w:pStyle w:val="PargrafodaLista"/>
        <w:numPr>
          <w:ilvl w:val="0"/>
          <w:numId w:val="11"/>
        </w:numPr>
        <w:spacing w:after="60"/>
      </w:pPr>
      <w:r>
        <w:t xml:space="preserve">Clique no ícone </w:t>
      </w:r>
      <w:r>
        <w:rPr>
          <w:b/>
          <w:bCs/>
        </w:rPr>
        <w:t>Gerir áreas de negócio</w:t>
      </w:r>
      <w:r>
        <w:t>.</w:t>
      </w:r>
    </w:p>
    <w:p w14:paraId="5B6B2C48" w14:textId="77777777" w:rsidR="00DC33D9" w:rsidRDefault="00EE62A3">
      <w:pPr>
        <w:pStyle w:val="PargrafodaLista"/>
        <w:numPr>
          <w:ilvl w:val="0"/>
          <w:numId w:val="11"/>
        </w:numPr>
        <w:spacing w:after="60"/>
      </w:pPr>
      <w:r>
        <w:t xml:space="preserve">Em </w:t>
      </w:r>
      <w:r>
        <w:rPr>
          <w:b/>
          <w:bCs/>
        </w:rPr>
        <w:t>Partilhar com</w:t>
      </w:r>
      <w:r>
        <w:t>, escolha uma área.</w:t>
      </w:r>
    </w:p>
    <w:p w14:paraId="398EB547" w14:textId="77777777" w:rsidR="00DC33D9" w:rsidRDefault="00EE62A3">
      <w:pPr>
        <w:pStyle w:val="PargrafodaLista"/>
        <w:numPr>
          <w:ilvl w:val="0"/>
          <w:numId w:val="11"/>
        </w:numPr>
        <w:spacing w:after="60"/>
      </w:pPr>
      <w:r>
        <w:t xml:space="preserve">Clique em </w:t>
      </w:r>
      <w:r>
        <w:rPr>
          <w:b/>
          <w:bCs/>
        </w:rPr>
        <w:t>Partilhar</w:t>
      </w:r>
      <w:r>
        <w:t>.</w:t>
      </w:r>
    </w:p>
    <w:p w14:paraId="32CD2695" w14:textId="77777777" w:rsidR="00DC33D9" w:rsidRDefault="00EE62A3">
      <w:pPr>
        <w:pStyle w:val="PargrafodaLista"/>
        <w:numPr>
          <w:ilvl w:val="0"/>
          <w:numId w:val="11"/>
        </w:numPr>
        <w:spacing w:after="60"/>
      </w:pPr>
      <w:r>
        <w:t>Para deixar de partilhar, clique no X na etiqueta. Não pode remover a área proprietária.</w:t>
      </w:r>
    </w:p>
    <w:p w14:paraId="034DE80B" w14:textId="77777777" w:rsidR="00DC33D9" w:rsidRDefault="00DC33D9">
      <w:pPr>
        <w:spacing w:after="60"/>
      </w:pPr>
    </w:p>
    <w:p w14:paraId="5ECB8D2A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92FA0C" wp14:editId="478F8755">
            <wp:extent cx="3324225" cy="1638300"/>
            <wp:effectExtent l="0" t="0" r="0" b="0"/>
            <wp:docPr id="60" name="16-folders-sharing.png" descr="A caixa de diálogo de partilha da pasta com a etiqueta do proprietário e a lista Partilhar com." title="A caixa de diálogo de partilha da pasta com a etiqueta do proprietário e a lista Partilhar co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73AE" w14:textId="77777777" w:rsidR="00DC33D9" w:rsidRDefault="00EE62A3">
      <w:pPr>
        <w:pStyle w:val="Legenda"/>
        <w:jc w:val="center"/>
      </w:pPr>
      <w:r>
        <w:t>A caixa de diálogo de partilha da pasta com a etiqueta do proprietário e a lista Partilhar com.</w:t>
      </w:r>
    </w:p>
    <w:p w14:paraId="33A9A883" w14:textId="77777777" w:rsidR="00DC33D9" w:rsidRDefault="00EE62A3">
      <w:pPr>
        <w:pStyle w:val="Ttulo1"/>
        <w:pageBreakBefore/>
      </w:pPr>
      <w:bookmarkStart w:id="40" w:name="_Toc241668341"/>
      <w:r>
        <w:lastRenderedPageBreak/>
        <w:t>Itens</w:t>
      </w:r>
      <w:bookmarkEnd w:id="40"/>
    </w:p>
    <w:p w14:paraId="0EB27C50" w14:textId="77777777" w:rsidR="00DC33D9" w:rsidRDefault="00EE62A3">
      <w:r>
        <w:t xml:space="preserve">Um </w:t>
      </w:r>
      <w:r>
        <w:rPr>
          <w:b/>
          <w:bCs/>
        </w:rPr>
        <w:t>item</w:t>
      </w:r>
      <w:r>
        <w:t xml:space="preserve"> é uma coluna de uma pasta. Os mapas são construídos a partir de itens. Escolha uma </w:t>
      </w:r>
      <w:r>
        <w:rPr>
          <w:b/>
          <w:bCs/>
        </w:rPr>
        <w:t>Área de Negócio</w:t>
      </w:r>
      <w:r>
        <w:t xml:space="preserve"> e depois uma </w:t>
      </w:r>
      <w:r>
        <w:rPr>
          <w:b/>
          <w:bCs/>
        </w:rPr>
        <w:t>Pasta</w:t>
      </w:r>
      <w:r>
        <w:t>. A lista de pastas inclui as pastas partilhadas a partir de outras áreas.</w:t>
      </w:r>
    </w:p>
    <w:p w14:paraId="7057D0EB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47B413" wp14:editId="21D421D5">
            <wp:extent cx="5715000" cy="3571875"/>
            <wp:effectExtent l="0" t="0" r="0" b="0"/>
            <wp:docPr id="61" name="17-items.png" descr="A página Itens para uma pasta escolhida, com as colunas Tipo, Coluna, Tipo de Dados e Agregação." title="A página Itens para uma pasta escolhida, com as colunas Tipo, Coluna, Tipo de Dados e Agreg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8A0" w14:textId="77777777" w:rsidR="00DC33D9" w:rsidRDefault="00EE62A3">
      <w:pPr>
        <w:pStyle w:val="Legenda"/>
        <w:jc w:val="center"/>
      </w:pPr>
      <w:r>
        <w:t>A página Itens para uma pasta escolhida, com as colunas Tipo, Coluna, Tipo de Dados e Agregação.</w:t>
      </w:r>
    </w:p>
    <w:p w14:paraId="58AFF9A2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Coluna</w:t>
      </w:r>
      <w:r>
        <w:t xml:space="preserve">, </w:t>
      </w:r>
      <w:r>
        <w:rPr>
          <w:b/>
          <w:bCs/>
        </w:rPr>
        <w:t>Tipo de Dados</w:t>
      </w:r>
      <w:r>
        <w:t xml:space="preserve"> e </w:t>
      </w:r>
      <w:r>
        <w:rPr>
          <w:b/>
          <w:bCs/>
        </w:rPr>
        <w:t>Agregação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3"/>
        <w:gridCol w:w="3693"/>
      </w:tblGrid>
      <w:tr w:rsidR="00DC33D9" w14:paraId="5E5CF9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8B14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5496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06235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67A6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  <w:r>
              <w:t xml:space="preserve">, </w:t>
            </w:r>
            <w:r>
              <w:rPr>
                <w:b/>
                <w:bCs/>
              </w:rPr>
              <w:t>Pasta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26C6" w14:textId="77777777" w:rsidR="00DC33D9" w:rsidRDefault="00EE62A3">
            <w:pPr>
              <w:spacing w:after="0"/>
            </w:pPr>
            <w:r>
              <w:t>Escolhem de quem vê os itens.</w:t>
            </w:r>
          </w:p>
        </w:tc>
      </w:tr>
      <w:tr w:rsidR="00DC33D9" w14:paraId="58FB1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45E1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Novo Item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B2D72" w14:textId="77777777" w:rsidR="00DC33D9" w:rsidRDefault="00EE62A3">
            <w:pPr>
              <w:spacing w:after="0"/>
            </w:pPr>
            <w:r>
              <w:t>Abre o formulário de criação. Fica desativado até uma pasta ser escolhida.</w:t>
            </w:r>
          </w:p>
        </w:tc>
      </w:tr>
      <w:tr w:rsidR="00DC33D9" w14:paraId="75C40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0CCE6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1714A" w14:textId="77777777" w:rsidR="00DC33D9" w:rsidRDefault="00EE62A3">
            <w:pPr>
              <w:spacing w:after="0"/>
            </w:pPr>
            <w:r>
              <w:t>Altera o item. Não o pode mover para outra pasta.</w:t>
            </w:r>
          </w:p>
        </w:tc>
      </w:tr>
      <w:tr w:rsidR="00DC33D9" w14:paraId="1530E0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33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847C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69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9131" w14:textId="77777777" w:rsidR="00DC33D9" w:rsidRDefault="00EE62A3">
            <w:pPr>
              <w:spacing w:after="0"/>
            </w:pPr>
            <w:r>
              <w:t>Desativa o item depois de confirmar.</w:t>
            </w:r>
          </w:p>
        </w:tc>
      </w:tr>
    </w:tbl>
    <w:p w14:paraId="0F194868" w14:textId="77777777" w:rsidR="00DC33D9" w:rsidRDefault="00DC33D9">
      <w:pPr>
        <w:spacing w:after="60"/>
      </w:pPr>
    </w:p>
    <w:p w14:paraId="57FB893C" w14:textId="77777777" w:rsidR="00DC33D9" w:rsidRDefault="00EE62A3">
      <w:r>
        <w:t>Os itens são normalmente criados pelo assistente de pastas. Esta página não tem botão de importação.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0F5C42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994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90B5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8A0E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89A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E92B" w14:textId="77777777" w:rsidR="00DC33D9" w:rsidRDefault="00EE62A3">
            <w:pPr>
              <w:spacing w:after="0"/>
            </w:pPr>
            <w:r>
              <w:t>O nome do item. Obrigatório.</w:t>
            </w:r>
          </w:p>
        </w:tc>
      </w:tr>
      <w:tr w:rsidR="00DC33D9" w14:paraId="43396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FD3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EE3D" w14:textId="77777777" w:rsidR="00DC33D9" w:rsidRDefault="00EE62A3">
            <w:pPr>
              <w:spacing w:after="0"/>
            </w:pPr>
            <w:r>
              <w:t>Texto opcional.</w:t>
            </w:r>
          </w:p>
        </w:tc>
      </w:tr>
      <w:tr w:rsidR="00DC33D9" w14:paraId="6E46D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A6E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Item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9D6A" w14:textId="77777777" w:rsidR="00DC33D9" w:rsidRDefault="00EE62A3">
            <w:pPr>
              <w:spacing w:after="0"/>
            </w:pPr>
            <w:r>
              <w:t>O tipo de item.</w:t>
            </w:r>
          </w:p>
        </w:tc>
      </w:tr>
      <w:tr w:rsidR="00DC33D9" w14:paraId="3CED4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1E9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da Coluna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969A" w14:textId="77777777" w:rsidR="00DC33D9" w:rsidRDefault="00EE62A3">
            <w:pPr>
              <w:spacing w:after="0"/>
            </w:pPr>
            <w:r>
              <w:t xml:space="preserve">A coluna física. Só aparece para </w:t>
            </w:r>
            <w:r>
              <w:rPr>
                <w:b/>
                <w:bCs/>
              </w:rPr>
              <w:t>Item de Base de Dados (CO)</w:t>
            </w:r>
            <w:r>
              <w:t>.</w:t>
            </w:r>
          </w:p>
        </w:tc>
      </w:tr>
      <w:tr w:rsidR="00DC33D9" w14:paraId="061C6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AE69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Fórmula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F5B8" w14:textId="77777777" w:rsidR="00DC33D9" w:rsidRDefault="00EE62A3">
            <w:pPr>
              <w:spacing w:after="0"/>
            </w:pPr>
            <w:r>
              <w:t>O cálculo. Aparece para todos os tipos exceto CO. Uma fórmula inválida é recusada.</w:t>
            </w:r>
          </w:p>
        </w:tc>
      </w:tr>
      <w:tr w:rsidR="00DC33D9" w14:paraId="03B2D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F26D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Dados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9877" w14:textId="77777777" w:rsidR="00DC33D9" w:rsidRDefault="00EE62A3">
            <w:pPr>
              <w:spacing w:after="0"/>
            </w:pPr>
            <w:r>
              <w:t>Por exemplo NUMBER.</w:t>
            </w:r>
          </w:p>
        </w:tc>
      </w:tr>
      <w:tr w:rsidR="00DC33D9" w14:paraId="3003E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702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Máscara de Formato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C9E3" w14:textId="77777777" w:rsidR="00DC33D9" w:rsidRDefault="00EE62A3">
            <w:pPr>
              <w:spacing w:after="0"/>
            </w:pPr>
            <w:r>
              <w:t xml:space="preserve">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999,999.00</w:t>
            </w:r>
            <w:r>
              <w:t>.</w:t>
            </w:r>
          </w:p>
        </w:tc>
      </w:tr>
      <w:tr w:rsidR="00DC33D9" w14:paraId="3551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6B0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Agregação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4750" w14:textId="77777777" w:rsidR="00DC33D9" w:rsidRDefault="00EE62A3">
            <w:pPr>
              <w:spacing w:after="0"/>
            </w:pPr>
            <w:r>
              <w:t>O total predefinido do item.</w:t>
            </w:r>
          </w:p>
        </w:tc>
      </w:tr>
    </w:tbl>
    <w:p w14:paraId="10901F3B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206"/>
      </w:tblGrid>
      <w:tr w:rsidR="00DC33D9" w14:paraId="4D03D8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E61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Item)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AB8C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00F81C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7AA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de Base de Dados (CO)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E51C" w14:textId="77777777" w:rsidR="00DC33D9" w:rsidRDefault="00EE62A3">
            <w:pPr>
              <w:spacing w:after="0"/>
            </w:pPr>
            <w:r>
              <w:t>Uma coluna da tabela. A escolha habitual.</w:t>
            </w:r>
          </w:p>
        </w:tc>
      </w:tr>
      <w:tr w:rsidR="00DC33D9" w14:paraId="20C9D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E5E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Criado (CI)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26AE" w14:textId="77777777" w:rsidR="00DC33D9" w:rsidRDefault="00EE62A3">
            <w:pPr>
              <w:spacing w:after="0"/>
            </w:pPr>
            <w:r>
              <w:t>Um item que criou, usando uma fórmula.</w:t>
            </w:r>
          </w:p>
        </w:tc>
      </w:tr>
      <w:tr w:rsidR="00DC33D9" w14:paraId="49E70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5014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Calculado (CU)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F6087" w14:textId="77777777" w:rsidR="00DC33D9" w:rsidRDefault="00EE62A3">
            <w:pPr>
              <w:spacing w:after="0"/>
            </w:pPr>
            <w:r>
              <w:t>Um item calculado, usando uma fórmula.</w:t>
            </w:r>
          </w:p>
        </w:tc>
      </w:tr>
      <w:tr w:rsidR="00DC33D9" w14:paraId="19FA6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BA8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de Junção (JI)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F9EC2" w14:textId="77777777" w:rsidR="00DC33D9" w:rsidRDefault="00EE62A3">
            <w:pPr>
              <w:spacing w:after="0"/>
            </w:pPr>
            <w:r>
              <w:t>Um item que vem através de uma junção.</w:t>
            </w:r>
          </w:p>
        </w:tc>
      </w:tr>
      <w:tr w:rsidR="00DC33D9" w14:paraId="4E525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5DC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Item de Hierarquia (HI)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9322" w14:textId="77777777" w:rsidR="00DC33D9" w:rsidRDefault="00EE62A3">
            <w:pPr>
              <w:spacing w:after="0"/>
            </w:pPr>
            <w:r>
              <w:t>Um item que é um nível de uma hierarquia.</w:t>
            </w:r>
          </w:p>
        </w:tc>
      </w:tr>
      <w:tr w:rsidR="00DC33D9" w14:paraId="3B8BC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773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Agregação (AG)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EB39" w14:textId="77777777" w:rsidR="00DC33D9" w:rsidRDefault="00EE62A3">
            <w:pPr>
              <w:spacing w:after="0"/>
            </w:pPr>
            <w:r>
              <w:t>Um item que totaliza outros itens.</w:t>
            </w:r>
          </w:p>
        </w:tc>
      </w:tr>
      <w:tr w:rsidR="00DC33D9" w14:paraId="09549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F35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Função (FU)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2621" w14:textId="77777777" w:rsidR="00DC33D9" w:rsidRDefault="00EE62A3">
            <w:pPr>
              <w:spacing w:after="0"/>
            </w:pPr>
            <w:r>
              <w:t>Um item que chama uma função personalizada.</w:t>
            </w:r>
          </w:p>
        </w:tc>
      </w:tr>
    </w:tbl>
    <w:p w14:paraId="0D2B30DD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43A88A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4CB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(Agregação)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154A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5CE63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9A04" w14:textId="77777777" w:rsidR="00DC33D9" w:rsidRDefault="00EE62A3">
            <w:pPr>
              <w:spacing w:after="0"/>
            </w:pPr>
            <w:r>
              <w:t>NONE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47C5" w14:textId="77777777" w:rsidR="00DC33D9" w:rsidRDefault="00EE62A3">
            <w:pPr>
              <w:spacing w:after="0"/>
            </w:pPr>
            <w:r>
              <w:t>Sem total predefinido. Não guarda nada.</w:t>
            </w:r>
          </w:p>
        </w:tc>
      </w:tr>
      <w:tr w:rsidR="00DC33D9" w14:paraId="4034B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7AD8" w14:textId="77777777" w:rsidR="00DC33D9" w:rsidRDefault="00EE62A3">
            <w:pPr>
              <w:spacing w:after="0"/>
            </w:pPr>
            <w:r>
              <w:t>SUM, COUNT, AVG, MIN, MAX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5E2E" w14:textId="77777777" w:rsidR="00DC33D9" w:rsidRDefault="00EE62A3">
            <w:pPr>
              <w:spacing w:after="0"/>
            </w:pPr>
            <w:r>
              <w:t>O total predefinido para este item quando é usado num mapa. Escolha SUM para montantes.</w:t>
            </w:r>
          </w:p>
        </w:tc>
      </w:tr>
    </w:tbl>
    <w:p w14:paraId="414BD64D" w14:textId="77777777" w:rsidR="00DC33D9" w:rsidRDefault="00DC33D9">
      <w:pPr>
        <w:spacing w:after="60"/>
      </w:pPr>
    </w:p>
    <w:p w14:paraId="15691FB7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22B58E" wp14:editId="689BE5DF">
            <wp:extent cx="5715000" cy="3571875"/>
            <wp:effectExtent l="0" t="0" r="0" b="0"/>
            <wp:docPr id="62" name="19-items-type-open.png" descr="A caixa de diálogo Novo Item com a lista Tipo de Item aberta, a mostrar os tipos de item." title="A caixa de diálogo Novo Item com a lista Tipo de Item aberta, a mostrar os tipos de i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7DDA" w14:textId="77777777" w:rsidR="00DC33D9" w:rsidRDefault="00EE62A3">
      <w:pPr>
        <w:pStyle w:val="Legenda"/>
        <w:jc w:val="center"/>
      </w:pPr>
      <w:r>
        <w:t>A caixa de diálogo Novo Item com a lista Tipo de Item aberta, a mostrar os tipos de item.</w:t>
      </w:r>
    </w:p>
    <w:p w14:paraId="7DD3143F" w14:textId="77777777" w:rsidR="00DC33D9" w:rsidRDefault="00EE62A3">
      <w:pPr>
        <w:pStyle w:val="Ttulo1"/>
        <w:pageBreakBefore/>
      </w:pPr>
      <w:bookmarkStart w:id="41" w:name="_Toc241668342"/>
      <w:r>
        <w:lastRenderedPageBreak/>
        <w:t>Junções</w:t>
      </w:r>
      <w:bookmarkEnd w:id="41"/>
    </w:p>
    <w:p w14:paraId="25BC9F10" w14:textId="77777777" w:rsidR="00DC33D9" w:rsidRDefault="00EE62A3">
      <w:r>
        <w:t xml:space="preserve">Uma </w:t>
      </w:r>
      <w:r>
        <w:rPr>
          <w:b/>
          <w:bCs/>
        </w:rPr>
        <w:t>junção</w:t>
      </w:r>
      <w:r>
        <w:t xml:space="preserve"> diz ao sistema como duas pastas se ligam, para que um mapa possa usar colunas de ambas. Escolha primeiro uma área de negócio.</w:t>
      </w:r>
    </w:p>
    <w:p w14:paraId="502EEB20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CE7B52" wp14:editId="6F5DD46C">
            <wp:extent cx="5715000" cy="3571875"/>
            <wp:effectExtent l="0" t="0" r="0" b="0"/>
            <wp:docPr id="63" name="20-joins.png" descr="A página Junções, incluindo junções feitas de vários pares de colunas." title="A página Junções, incluindo junções feitas de vários pares de colun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FAF3" w14:textId="77777777" w:rsidR="00DC33D9" w:rsidRDefault="00EE62A3">
      <w:pPr>
        <w:pStyle w:val="Legenda"/>
        <w:jc w:val="center"/>
      </w:pPr>
      <w:r>
        <w:t>A página Junções, incluindo junções feitas de vários pares de colunas.</w:t>
      </w:r>
    </w:p>
    <w:p w14:paraId="7AEE0B53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Pasta Esquerda</w:t>
      </w:r>
      <w:r>
        <w:t xml:space="preserve">, </w:t>
      </w:r>
      <w:r>
        <w:rPr>
          <w:b/>
          <w:bCs/>
        </w:rPr>
        <w:t>Pasta Direita</w:t>
      </w:r>
      <w:r>
        <w:t xml:space="preserve">, </w:t>
      </w:r>
      <w:r>
        <w:rPr>
          <w:b/>
          <w:bCs/>
        </w:rPr>
        <w:t>Colunas</w:t>
      </w:r>
      <w:r>
        <w:t xml:space="preserve"> (pares mostrados como </w:t>
      </w:r>
      <w:r>
        <w:rPr>
          <w:rFonts w:ascii="Consolas" w:eastAsia="Consolas" w:hAnsi="Consolas" w:cs="Consolas"/>
          <w:sz w:val="19"/>
          <w:szCs w:val="19"/>
        </w:rPr>
        <w:t>left op right</w:t>
      </w:r>
      <w:r>
        <w:t xml:space="preserve">, unidos com AND) e </w:t>
      </w:r>
      <w:r>
        <w:rPr>
          <w:b/>
          <w:bCs/>
        </w:rPr>
        <w:t>Tipo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1"/>
        <w:gridCol w:w="3385"/>
      </w:tblGrid>
      <w:tr w:rsidR="00DC33D9" w14:paraId="05EDBC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613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E805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6372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1DD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74A7" w14:textId="77777777" w:rsidR="00DC33D9" w:rsidRDefault="00EE62A3">
            <w:pPr>
              <w:spacing w:after="0"/>
            </w:pPr>
            <w:r>
              <w:t>Escolhe a área.</w:t>
            </w:r>
          </w:p>
        </w:tc>
      </w:tr>
      <w:tr w:rsidR="00DC33D9" w14:paraId="220DB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80D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Junção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1A96" w14:textId="77777777" w:rsidR="00DC33D9" w:rsidRDefault="00EE62A3">
            <w:pPr>
              <w:spacing w:after="0"/>
            </w:pPr>
            <w:r>
              <w:t>Abre o formulário da junção.</w:t>
            </w:r>
          </w:p>
        </w:tc>
      </w:tr>
      <w:tr w:rsidR="00DC33D9" w14:paraId="7B00A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E20F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1251" w14:textId="77777777" w:rsidR="00DC33D9" w:rsidRDefault="00EE62A3">
            <w:pPr>
              <w:spacing w:after="0"/>
            </w:pPr>
            <w:r>
              <w:t>Altera a junção.</w:t>
            </w:r>
          </w:p>
        </w:tc>
      </w:tr>
      <w:tr w:rsidR="00DC33D9" w14:paraId="35B20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8B2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8B12" w14:textId="77777777" w:rsidR="00DC33D9" w:rsidRDefault="00EE62A3">
            <w:pPr>
              <w:spacing w:after="0"/>
            </w:pPr>
            <w:r>
              <w:t>Desativa a junção depois de confirmar.</w:t>
            </w:r>
          </w:p>
        </w:tc>
      </w:tr>
    </w:tbl>
    <w:p w14:paraId="0B1AB206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6236F1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545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D58D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F4A3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AB1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BE25" w14:textId="77777777" w:rsidR="00DC33D9" w:rsidRDefault="00EE62A3">
            <w:pPr>
              <w:spacing w:after="0"/>
            </w:pPr>
            <w:r>
              <w:t>O nome da junção. Obrigatório. Preenchido por uma sugestão se estiver vazio.</w:t>
            </w:r>
          </w:p>
        </w:tc>
      </w:tr>
      <w:tr w:rsidR="00DC33D9" w14:paraId="59E3D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45D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Pasta Esquerda</w:t>
            </w:r>
            <w:r>
              <w:t xml:space="preserve">, </w:t>
            </w:r>
            <w:r>
              <w:rPr>
                <w:b/>
                <w:bCs/>
              </w:rPr>
              <w:t>Pasta Direita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07D3" w14:textId="77777777" w:rsidR="00DC33D9" w:rsidRDefault="00EE62A3">
            <w:pPr>
              <w:spacing w:after="0"/>
            </w:pPr>
            <w:r>
              <w:t>As duas pastas. Ambas têm de pertencer à área.</w:t>
            </w:r>
          </w:p>
        </w:tc>
      </w:tr>
      <w:tr w:rsidR="00DC33D9" w14:paraId="25F2F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CA5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Sugerir Junções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FAD2" w14:textId="77777777" w:rsidR="00DC33D9" w:rsidRDefault="00EE62A3">
            <w:pPr>
              <w:spacing w:after="0"/>
            </w:pPr>
            <w:r>
              <w:t>Procura nomes de colunas correspondentes entre pastas e lista-os. Trabalha a partir da pasta esquerda. Clique numa sugestão para preencher o formulário.</w:t>
            </w:r>
          </w:p>
        </w:tc>
      </w:tr>
      <w:tr w:rsidR="00DC33D9" w14:paraId="6C58F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4247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Item Esquerdo</w:t>
            </w:r>
            <w:r>
              <w:t xml:space="preserve">, </w:t>
            </w:r>
            <w:r>
              <w:rPr>
                <w:b/>
                <w:bCs/>
              </w:rPr>
              <w:t>Operador</w:t>
            </w:r>
            <w:r>
              <w:t xml:space="preserve">, </w:t>
            </w:r>
            <w:r>
              <w:rPr>
                <w:b/>
                <w:bCs/>
              </w:rPr>
              <w:t>Item Direito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9CDF" w14:textId="77777777" w:rsidR="00DC33D9" w:rsidRDefault="00EE62A3">
            <w:pPr>
              <w:spacing w:after="0"/>
            </w:pPr>
            <w:r>
              <w:t>Um par de colunas e como se comparam.</w:t>
            </w:r>
          </w:p>
        </w:tc>
      </w:tr>
      <w:tr w:rsidR="00DC33D9" w14:paraId="15520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8A8BB" w14:textId="77777777" w:rsidR="00DC33D9" w:rsidRDefault="00EE62A3">
            <w:pPr>
              <w:spacing w:after="0"/>
            </w:pPr>
            <w:r>
              <w:t>X num par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D6B0" w14:textId="77777777" w:rsidR="00DC33D9" w:rsidRDefault="00EE62A3">
            <w:pPr>
              <w:spacing w:after="0"/>
            </w:pPr>
            <w:r>
              <w:t>Remove o par. O último par não pode ser removido.</w:t>
            </w:r>
          </w:p>
        </w:tc>
      </w:tr>
      <w:tr w:rsidR="00DC33D9" w14:paraId="4D4F6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0664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par de colunas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043D" w14:textId="77777777" w:rsidR="00DC33D9" w:rsidRDefault="00EE62A3">
            <w:pPr>
              <w:spacing w:after="0"/>
            </w:pPr>
            <w:r>
              <w:t>Acrescenta outro par. Todos os pares têm de corresponder (AND). Isto dá uma junção em várias colunas.</w:t>
            </w:r>
          </w:p>
        </w:tc>
      </w:tr>
      <w:tr w:rsidR="00DC33D9" w14:paraId="7D044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158A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Junção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675E" w14:textId="77777777" w:rsidR="00DC33D9" w:rsidRDefault="00EE62A3">
            <w:pPr>
              <w:spacing w:after="0"/>
            </w:pPr>
            <w:r>
              <w:t>O tipo de junção.</w:t>
            </w:r>
          </w:p>
        </w:tc>
      </w:tr>
    </w:tbl>
    <w:p w14:paraId="2854CDEA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6903"/>
      </w:tblGrid>
      <w:tr w:rsidR="00DC33D9" w14:paraId="0E8C10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5DD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(Operador)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957D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2990D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A69E" w14:textId="77777777" w:rsidR="00DC33D9" w:rsidRDefault="00EE62A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=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D457" w14:textId="77777777" w:rsidR="00DC33D9" w:rsidRDefault="00EE62A3">
            <w:pPr>
              <w:spacing w:after="0"/>
            </w:pPr>
            <w:r>
              <w:t>As colunas são iguais. Quase sempre a escolha certa.</w:t>
            </w:r>
          </w:p>
        </w:tc>
      </w:tr>
      <w:tr w:rsidR="00DC33D9" w14:paraId="5EDDD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0C15" w14:textId="77777777" w:rsidR="00DC33D9" w:rsidRDefault="00EE62A3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&lt;&gt;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&lt;=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&gt;=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E4B5C" w14:textId="77777777" w:rsidR="00DC33D9" w:rsidRDefault="00EE62A3">
            <w:pPr>
              <w:spacing w:after="0"/>
            </w:pPr>
            <w:r>
              <w:t>Outras comparações. Raras.</w:t>
            </w:r>
          </w:p>
        </w:tc>
      </w:tr>
    </w:tbl>
    <w:p w14:paraId="7FB70799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05F3721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695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Junção)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5636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1DC36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C7FA5" w14:textId="77777777" w:rsidR="00DC33D9" w:rsidRDefault="00EE62A3">
            <w:pPr>
              <w:spacing w:after="0"/>
            </w:pPr>
            <w:r>
              <w:t>INNER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CBFC" w14:textId="77777777" w:rsidR="00DC33D9" w:rsidRDefault="00EE62A3">
            <w:pPr>
              <w:spacing w:after="0"/>
            </w:pPr>
            <w:r>
              <w:t>Só as linhas que correspondem em ambos os lados. A predefinida.</w:t>
            </w:r>
          </w:p>
        </w:tc>
      </w:tr>
      <w:tr w:rsidR="00DC33D9" w14:paraId="17FB1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5C6F6" w14:textId="77777777" w:rsidR="00DC33D9" w:rsidRDefault="00EE62A3">
            <w:pPr>
              <w:spacing w:after="0"/>
            </w:pPr>
            <w:r>
              <w:t>LEFT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B6E5" w14:textId="77777777" w:rsidR="00DC33D9" w:rsidRDefault="00EE62A3">
            <w:pPr>
              <w:spacing w:after="0"/>
            </w:pPr>
            <w:r>
              <w:t>Todas as linhas da pasta esquerda, com ou sem correspondência.</w:t>
            </w:r>
          </w:p>
        </w:tc>
      </w:tr>
      <w:tr w:rsidR="00DC33D9" w14:paraId="5716D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E28F" w14:textId="77777777" w:rsidR="00DC33D9" w:rsidRDefault="00EE62A3">
            <w:pPr>
              <w:spacing w:after="0"/>
            </w:pPr>
            <w:r>
              <w:t>RIGHT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4E61" w14:textId="77777777" w:rsidR="00DC33D9" w:rsidRDefault="00EE62A3">
            <w:pPr>
              <w:spacing w:after="0"/>
            </w:pPr>
            <w:r>
              <w:t>Todas as linhas da pasta direita, com ou sem correspondência.</w:t>
            </w:r>
          </w:p>
        </w:tc>
      </w:tr>
    </w:tbl>
    <w:p w14:paraId="220B54DF" w14:textId="77777777" w:rsidR="00DC33D9" w:rsidRDefault="00DC33D9">
      <w:pPr>
        <w:spacing w:after="60"/>
      </w:pPr>
    </w:p>
    <w:p w14:paraId="27C3AFE7" w14:textId="77777777" w:rsidR="00DC33D9" w:rsidRDefault="00EE62A3">
      <w:r>
        <w:t>Não existe junção completa, de propósito.</w:t>
      </w:r>
    </w:p>
    <w:p w14:paraId="193FEFEF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DAB390E" wp14:editId="2CB8B7D0">
            <wp:extent cx="5715000" cy="3571875"/>
            <wp:effectExtent l="0" t="0" r="0" b="0"/>
            <wp:docPr id="64" name="23-joins-select-open.png" descr="A caixa de diálogo Nova Junção com uma lista de seleção aberta." title="A caixa de diálogo Nova Junção com uma lista de seleção aber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7472" w14:textId="77777777" w:rsidR="00DC33D9" w:rsidRDefault="00EE62A3">
      <w:pPr>
        <w:pStyle w:val="Legenda"/>
        <w:jc w:val="center"/>
      </w:pPr>
      <w:r>
        <w:t>A caixa de diálogo Nova Junção com uma lista de seleção aberta.</w:t>
      </w:r>
    </w:p>
    <w:p w14:paraId="0B542457" w14:textId="77777777" w:rsidR="00DC33D9" w:rsidRDefault="00EE62A3">
      <w:r>
        <w:t>Exemplo: ligar duas pastas.</w:t>
      </w:r>
    </w:p>
    <w:p w14:paraId="3602D8CD" w14:textId="77777777" w:rsidR="00DC33D9" w:rsidRDefault="00EE62A3">
      <w:pPr>
        <w:pStyle w:val="PargrafodaLista"/>
        <w:numPr>
          <w:ilvl w:val="0"/>
          <w:numId w:val="12"/>
        </w:numPr>
        <w:spacing w:after="60"/>
      </w:pPr>
      <w:r>
        <w:lastRenderedPageBreak/>
        <w:t xml:space="preserve">Escolha a área e clique em </w:t>
      </w:r>
      <w:r>
        <w:rPr>
          <w:b/>
          <w:bCs/>
        </w:rPr>
        <w:t>Nova Junção</w:t>
      </w:r>
      <w:r>
        <w:t>.</w:t>
      </w:r>
    </w:p>
    <w:p w14:paraId="2643F6FB" w14:textId="77777777" w:rsidR="00DC33D9" w:rsidRDefault="00EE62A3">
      <w:pPr>
        <w:pStyle w:val="PargrafodaLista"/>
        <w:numPr>
          <w:ilvl w:val="0"/>
          <w:numId w:val="12"/>
        </w:numPr>
        <w:spacing w:after="60"/>
      </w:pPr>
      <w:r>
        <w:t xml:space="preserve">Escolha a </w:t>
      </w:r>
      <w:r>
        <w:rPr>
          <w:b/>
          <w:bCs/>
        </w:rPr>
        <w:t>Pasta Esquerda</w:t>
      </w:r>
      <w:r>
        <w:t xml:space="preserve"> e a </w:t>
      </w:r>
      <w:r>
        <w:rPr>
          <w:b/>
          <w:bCs/>
        </w:rPr>
        <w:t>Pasta Direita</w:t>
      </w:r>
      <w:r>
        <w:t>.</w:t>
      </w:r>
    </w:p>
    <w:p w14:paraId="1866D21A" w14:textId="77777777" w:rsidR="00DC33D9" w:rsidRDefault="00EE62A3">
      <w:pPr>
        <w:pStyle w:val="PargrafodaLista"/>
        <w:numPr>
          <w:ilvl w:val="0"/>
          <w:numId w:val="12"/>
        </w:numPr>
        <w:spacing w:after="60"/>
      </w:pPr>
      <w:r>
        <w:t xml:space="preserve">Clique em </w:t>
      </w:r>
      <w:r>
        <w:rPr>
          <w:b/>
          <w:bCs/>
        </w:rPr>
        <w:t>Sugerir Junções</w:t>
      </w:r>
      <w:r>
        <w:t xml:space="preserve"> e clique na sugestão adequada.</w:t>
      </w:r>
    </w:p>
    <w:p w14:paraId="3B96FDE5" w14:textId="77777777" w:rsidR="00DC33D9" w:rsidRDefault="00EE62A3">
      <w:pPr>
        <w:pStyle w:val="PargrafodaLista"/>
        <w:numPr>
          <w:ilvl w:val="0"/>
          <w:numId w:val="12"/>
        </w:numPr>
        <w:spacing w:after="60"/>
      </w:pPr>
      <w:r>
        <w:t xml:space="preserve">Verifique o </w:t>
      </w:r>
      <w:r>
        <w:rPr>
          <w:b/>
          <w:bCs/>
        </w:rPr>
        <w:t>Tipo de Junção</w:t>
      </w:r>
      <w:r>
        <w:t xml:space="preserve"> e clique em </w:t>
      </w:r>
      <w:r>
        <w:rPr>
          <w:b/>
          <w:bCs/>
        </w:rPr>
        <w:t>Guardar</w:t>
      </w:r>
      <w:r>
        <w:t>.</w:t>
      </w:r>
    </w:p>
    <w:p w14:paraId="2A971ADA" w14:textId="77777777" w:rsidR="00DC33D9" w:rsidRDefault="00EE62A3">
      <w:pPr>
        <w:pStyle w:val="Ttulo1"/>
        <w:pageBreakBefore/>
      </w:pPr>
      <w:bookmarkStart w:id="42" w:name="_Toc241668343"/>
      <w:r>
        <w:lastRenderedPageBreak/>
        <w:t>Hierarquias</w:t>
      </w:r>
      <w:bookmarkEnd w:id="42"/>
    </w:p>
    <w:p w14:paraId="01EDDCD0" w14:textId="77777777" w:rsidR="00DC33D9" w:rsidRDefault="00EE62A3">
      <w:r>
        <w:t xml:space="preserve">Uma </w:t>
      </w:r>
      <w:r>
        <w:rPr>
          <w:b/>
          <w:bCs/>
        </w:rPr>
        <w:t>hierarquia</w:t>
      </w:r>
      <w:r>
        <w:t xml:space="preserve"> é uma lista ordenada de itens, do mais abrangente ao mais estreito, por exemplo Ano, Trimestre, Mês. Define como aprofundar. Escolha primeiro uma área de negócio.</w:t>
      </w:r>
    </w:p>
    <w:p w14:paraId="1D3CD335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70656D" wp14:editId="03EFEFA7">
            <wp:extent cx="5715000" cy="3571875"/>
            <wp:effectExtent l="0" t="0" r="0" b="0"/>
            <wp:docPr id="65" name="24-hierarchies.png" descr="A página Hierarquias com a tabela a mostrar o número de níveis." title="A página Hierarquias com a tabela a mostrar o número de níve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6236" w14:textId="77777777" w:rsidR="00DC33D9" w:rsidRDefault="00EE62A3">
      <w:pPr>
        <w:pStyle w:val="Legenda"/>
        <w:jc w:val="center"/>
      </w:pPr>
      <w:r>
        <w:t>A página Hierarquias com a tabela a mostrar o número de níveis.</w:t>
      </w:r>
    </w:p>
    <w:p w14:paraId="4EE786CF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 e </w:t>
      </w:r>
      <w:r>
        <w:rPr>
          <w:b/>
          <w:bCs/>
        </w:rPr>
        <w:t>Níveis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6699F0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A13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C784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62812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135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C81F" w14:textId="77777777" w:rsidR="00DC33D9" w:rsidRDefault="00EE62A3">
            <w:pPr>
              <w:spacing w:after="0"/>
            </w:pPr>
            <w:r>
              <w:t>Escolhe a área.</w:t>
            </w:r>
          </w:p>
        </w:tc>
      </w:tr>
      <w:tr w:rsidR="00DC33D9" w14:paraId="23865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D7C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Hierarquia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898B" w14:textId="77777777" w:rsidR="00DC33D9" w:rsidRDefault="00EE62A3">
            <w:pPr>
              <w:spacing w:after="0"/>
            </w:pPr>
            <w:r>
              <w:t>Abre o formulário.</w:t>
            </w:r>
          </w:p>
        </w:tc>
      </w:tr>
      <w:tr w:rsidR="00DC33D9" w14:paraId="39330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FE71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52897" w14:textId="77777777" w:rsidR="00DC33D9" w:rsidRDefault="00EE62A3">
            <w:pPr>
              <w:spacing w:after="0"/>
            </w:pPr>
            <w:r>
              <w:t>Abre a hierarquia com os seus níveis.</w:t>
            </w:r>
          </w:p>
        </w:tc>
      </w:tr>
      <w:tr w:rsidR="00DC33D9" w14:paraId="7D4C6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3220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EF63" w14:textId="77777777" w:rsidR="00DC33D9" w:rsidRDefault="00EE62A3">
            <w:pPr>
              <w:spacing w:after="0"/>
            </w:pPr>
            <w:r>
              <w:t>Desativa a hierarquia depois de confirmar.</w:t>
            </w:r>
          </w:p>
        </w:tc>
      </w:tr>
    </w:tbl>
    <w:p w14:paraId="767A6199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DC33D9" w14:paraId="3D8877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F213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9435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11F9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F697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  <w:r>
              <w:t xml:space="preserve">, </w:t>
            </w:r>
            <w:r>
              <w:rPr>
                <w:b/>
                <w:bCs/>
              </w:rPr>
              <w:t>Descrição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BCC4" w14:textId="77777777" w:rsidR="00DC33D9" w:rsidRDefault="00EE62A3">
            <w:pPr>
              <w:spacing w:after="0"/>
            </w:pPr>
            <w:r>
              <w:t>Campos de texto.</w:t>
            </w:r>
          </w:p>
        </w:tc>
      </w:tr>
      <w:tr w:rsidR="00DC33D9" w14:paraId="5D1C0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4B50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Nível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00E5" w14:textId="77777777" w:rsidR="00DC33D9" w:rsidRDefault="00EE62A3">
            <w:pPr>
              <w:spacing w:after="0"/>
            </w:pPr>
            <w:r>
              <w:t>Acrescenta um nível no fim.</w:t>
            </w:r>
          </w:p>
        </w:tc>
      </w:tr>
      <w:tr w:rsidR="00DC33D9" w14:paraId="1E555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19A4" w14:textId="77777777" w:rsidR="00DC33D9" w:rsidRDefault="00EE62A3">
            <w:pPr>
              <w:spacing w:after="0"/>
            </w:pPr>
            <w:r>
              <w:t>Pega de arrastar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57DB" w14:textId="77777777" w:rsidR="00DC33D9" w:rsidRDefault="00EE62A3">
            <w:pPr>
              <w:spacing w:after="0"/>
            </w:pPr>
            <w:r>
              <w:t>Arraste para reordenar. A ordem é a ordem de aprofundamento (de cima para baixo).</w:t>
            </w:r>
          </w:p>
        </w:tc>
      </w:tr>
      <w:tr w:rsidR="00DC33D9" w14:paraId="465CC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4002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do nível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62C42" w14:textId="77777777" w:rsidR="00DC33D9" w:rsidRDefault="00EE62A3">
            <w:pPr>
              <w:spacing w:after="0"/>
            </w:pPr>
            <w:r>
              <w:t>O nome do nível.</w:t>
            </w:r>
          </w:p>
        </w:tc>
      </w:tr>
      <w:tr w:rsidR="00DC33D9" w14:paraId="49ACB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739C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Pasta</w:t>
            </w:r>
            <w:r>
              <w:t xml:space="preserve">, </w:t>
            </w:r>
            <w:r>
              <w:rPr>
                <w:b/>
                <w:bCs/>
              </w:rPr>
              <w:t>Item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B0BB3" w14:textId="77777777" w:rsidR="00DC33D9" w:rsidRDefault="00EE62A3">
            <w:pPr>
              <w:spacing w:after="0"/>
            </w:pPr>
            <w:r>
              <w:t>O item que é este nível. Escolher uma pasta nova limpa o item.</w:t>
            </w:r>
          </w:p>
        </w:tc>
      </w:tr>
      <w:tr w:rsidR="00DC33D9" w14:paraId="6A316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94CF" w14:textId="77777777" w:rsidR="00DC33D9" w:rsidRDefault="00EE62A3">
            <w:pPr>
              <w:spacing w:after="0"/>
            </w:pPr>
            <w:r>
              <w:t>X num nível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F807F" w14:textId="77777777" w:rsidR="00DC33D9" w:rsidRDefault="00EE62A3">
            <w:pPr>
              <w:spacing w:after="0"/>
            </w:pPr>
            <w:r>
              <w:t>Remove o nível.</w:t>
            </w:r>
          </w:p>
        </w:tc>
      </w:tr>
      <w:tr w:rsidR="00DC33D9" w14:paraId="0AEE97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6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592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Guardar</w:t>
            </w:r>
          </w:p>
        </w:tc>
        <w:tc>
          <w:tcPr>
            <w:tcW w:w="40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459E" w14:textId="77777777" w:rsidR="00DC33D9" w:rsidRDefault="00EE62A3">
            <w:pPr>
              <w:spacing w:after="0"/>
            </w:pPr>
            <w:r>
              <w:t>Fica desativado até a hierarquia ter um nome, pelo menos um nível, e cada nível ter um nome e um item.</w:t>
            </w:r>
          </w:p>
        </w:tc>
      </w:tr>
    </w:tbl>
    <w:p w14:paraId="7E2AEFA4" w14:textId="77777777" w:rsidR="00DC33D9" w:rsidRDefault="00DC33D9">
      <w:pPr>
        <w:spacing w:after="60"/>
      </w:pPr>
    </w:p>
    <w:p w14:paraId="5038534C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A lista </w:t>
      </w:r>
      <w:r>
        <w:rPr>
          <w:b/>
          <w:bCs/>
        </w:rPr>
        <w:t>Pasta</w:t>
      </w:r>
      <w:r>
        <w:t xml:space="preserve"> também mostra pastas partilhadas a partir de outras áreas, mas uma hierarquia só aceita itens de pastas que pertencem à sua própria área. Um item de uma pasta partilhada a partir de outra área é recusado quando guarda.</w:t>
      </w:r>
    </w:p>
    <w:p w14:paraId="1BE07A08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C9801C" wp14:editId="1B446C9E">
            <wp:extent cx="4362450" cy="2762250"/>
            <wp:effectExtent l="0" t="0" r="0" b="0"/>
            <wp:docPr id="66" name="26-hierarchies-level-added.png" descr="A caixa de diálogo Nova Hierarquia depois de adicionar um nível, com as listas de pasta e item." title="A caixa de diálogo Nova Hierarquia depois de adicionar um nível, com as listas de pasta e i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3C35" w14:textId="77777777" w:rsidR="00DC33D9" w:rsidRDefault="00EE62A3">
      <w:pPr>
        <w:pStyle w:val="Legenda"/>
        <w:jc w:val="center"/>
      </w:pPr>
      <w:r>
        <w:t>A caixa de diálogo Nova Hierarquia depois de adicionar um nível, com as listas de pasta e item.</w:t>
      </w:r>
    </w:p>
    <w:p w14:paraId="233072AE" w14:textId="77777777" w:rsidR="00DC33D9" w:rsidRDefault="00EE62A3">
      <w:pPr>
        <w:pStyle w:val="Ttulo1"/>
        <w:pageBreakBefore/>
      </w:pPr>
      <w:bookmarkStart w:id="43" w:name="_Toc241668344"/>
      <w:r>
        <w:lastRenderedPageBreak/>
        <w:t>Funções Personalizadas</w:t>
      </w:r>
      <w:bookmarkEnd w:id="43"/>
    </w:p>
    <w:p w14:paraId="14AC443F" w14:textId="77777777" w:rsidR="00DC33D9" w:rsidRDefault="00EE62A3">
      <w:r>
        <w:t xml:space="preserve">Uma </w:t>
      </w:r>
      <w:r>
        <w:rPr>
          <w:b/>
          <w:bCs/>
        </w:rPr>
        <w:t>função personalizada</w:t>
      </w:r>
      <w:r>
        <w:t xml:space="preserve"> regista uma função que existe na base de dados Oracle, para que os itens calculados a possam chamar. Não tem área de negócio.</w:t>
      </w:r>
    </w:p>
    <w:p w14:paraId="2FC2DFDB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B07B6F3" wp14:editId="6202620A">
            <wp:extent cx="5715000" cy="3571875"/>
            <wp:effectExtent l="0" t="0" r="0" b="0"/>
            <wp:docPr id="67" name="27-custom-functions.png" descr="A página Funções Personalizadas com a caixa de filtro, Atualizar tudo, Nova Função e a tabela de funções." title="A página Funções Personalizadas com a caixa de filtro, Atualizar tudo, Nova Função e a tabela de funçõ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AC86" w14:textId="77777777" w:rsidR="00DC33D9" w:rsidRDefault="00EE62A3">
      <w:pPr>
        <w:pStyle w:val="Legenda"/>
        <w:jc w:val="center"/>
      </w:pPr>
      <w:r>
        <w:t>A página Funções Personalizadas com a caixa de filtro, Atualizar tudo, Nova Função e a tabela de funções.</w:t>
      </w:r>
    </w:p>
    <w:p w14:paraId="017173F7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Função da Base de Dados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OWNER.PACKAGE.NAME</w:t>
      </w:r>
      <w:r>
        <w:t xml:space="preserve">, com </w:t>
      </w:r>
      <w:r>
        <w:rPr>
          <w:rFonts w:ascii="Consolas" w:eastAsia="Consolas" w:hAnsi="Consolas" w:cs="Consolas"/>
          <w:sz w:val="19"/>
          <w:szCs w:val="19"/>
        </w:rPr>
        <w:t>@LINK</w:t>
      </w:r>
      <w:r>
        <w:t xml:space="preserve"> se existir), </w:t>
      </w:r>
      <w:r>
        <w:rPr>
          <w:b/>
          <w:bCs/>
        </w:rPr>
        <w:t>Origem de Dados</w:t>
      </w:r>
      <w:r>
        <w:t xml:space="preserve">, </w:t>
      </w:r>
      <w:r>
        <w:rPr>
          <w:b/>
          <w:bCs/>
        </w:rPr>
        <w:t>Parâmetros</w:t>
      </w:r>
      <w:r>
        <w:t xml:space="preserve"> e </w:t>
      </w:r>
      <w:r>
        <w:rPr>
          <w:b/>
          <w:bCs/>
        </w:rPr>
        <w:t>Tipo de Retorno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1"/>
        <w:gridCol w:w="3385"/>
      </w:tblGrid>
      <w:tr w:rsidR="00DC33D9" w14:paraId="1FCABD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71B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7E8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CF6A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54B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Atualizar tudo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24967" w14:textId="77777777" w:rsidR="00DC33D9" w:rsidRDefault="00EE62A3">
            <w:pPr>
              <w:spacing w:after="0"/>
            </w:pPr>
            <w:r>
              <w:t>Volta a ler do Oracle todas as funções que têm uma origem de dados e escreve de volta as assinaturas alteradas. Recompila os campos calculados se algo mudou. As funções que já não existem no Oracle são apenas listadas e mantidas.</w:t>
            </w:r>
          </w:p>
        </w:tc>
      </w:tr>
      <w:tr w:rsidR="00DC33D9" w14:paraId="79F44B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77D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Função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F9717" w14:textId="77777777" w:rsidR="00DC33D9" w:rsidRDefault="00EE62A3">
            <w:pPr>
              <w:spacing w:after="0"/>
            </w:pPr>
            <w:r>
              <w:t>Abre o formulário.</w:t>
            </w:r>
          </w:p>
        </w:tc>
      </w:tr>
      <w:tr w:rsidR="00DC33D9" w14:paraId="4757F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BC5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Filtrar por nome ou função da base de dados…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5029" w14:textId="77777777" w:rsidR="00DC33D9" w:rsidRDefault="00EE62A3">
            <w:pPr>
              <w:spacing w:after="0"/>
            </w:pPr>
            <w:r>
              <w:t>Filtra a tabela.</w:t>
            </w:r>
          </w:p>
        </w:tc>
      </w:tr>
      <w:tr w:rsidR="00DC33D9" w14:paraId="2BBFE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5535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Atualizar a partir da base de dados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9C95" w14:textId="77777777" w:rsidR="00DC33D9" w:rsidRDefault="00EE62A3">
            <w:pPr>
              <w:spacing w:after="0"/>
            </w:pPr>
            <w:r>
              <w:t>Atualiza uma função.</w:t>
            </w:r>
          </w:p>
        </w:tc>
      </w:tr>
      <w:tr w:rsidR="00DC33D9" w14:paraId="173C5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C45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7E19" w14:textId="77777777" w:rsidR="00DC33D9" w:rsidRDefault="00EE62A3">
            <w:pPr>
              <w:spacing w:after="0"/>
            </w:pPr>
            <w:r>
              <w:t>Altera a função.</w:t>
            </w:r>
          </w:p>
        </w:tc>
      </w:tr>
      <w:tr w:rsidR="00DC33D9" w14:paraId="5B953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AD75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A6081" w14:textId="77777777" w:rsidR="00DC33D9" w:rsidRDefault="00EE62A3">
            <w:pPr>
              <w:spacing w:after="0"/>
            </w:pPr>
            <w:r>
              <w:t>Desativa a função depois de confirmar.</w:t>
            </w:r>
          </w:p>
        </w:tc>
      </w:tr>
      <w:tr w:rsidR="00DC33D9" w14:paraId="62F32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4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26B0" w14:textId="77777777" w:rsidR="00DC33D9" w:rsidRDefault="00EE62A3">
            <w:pPr>
              <w:spacing w:after="0"/>
            </w:pPr>
            <w:r>
              <w:lastRenderedPageBreak/>
              <w:t xml:space="preserve">Painel </w:t>
            </w:r>
            <w:r>
              <w:rPr>
                <w:b/>
                <w:bCs/>
              </w:rPr>
              <w:t>Resultado da atualização</w:t>
            </w:r>
            <w:r>
              <w:t xml:space="preserve">, </w:t>
            </w:r>
            <w:r>
              <w:rPr>
                <w:b/>
                <w:bCs/>
              </w:rPr>
              <w:t>Fechar</w:t>
            </w:r>
          </w:p>
        </w:tc>
        <w:tc>
          <w:tcPr>
            <w:tcW w:w="338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D2A6" w14:textId="77777777" w:rsidR="00DC33D9" w:rsidRDefault="00EE62A3">
            <w:pPr>
              <w:spacing w:after="0"/>
            </w:pPr>
            <w:r>
              <w:t>Lista o que mudou, o que desapareceu e o que falhou.</w:t>
            </w:r>
          </w:p>
        </w:tc>
      </w:tr>
    </w:tbl>
    <w:p w14:paraId="25B84EB7" w14:textId="77777777" w:rsidR="00DC33D9" w:rsidRDefault="00DC33D9">
      <w:pPr>
        <w:spacing w:after="60"/>
      </w:pPr>
    </w:p>
    <w:p w14:paraId="2AB09A99" w14:textId="77777777" w:rsidR="00DC33D9" w:rsidRDefault="00EE62A3">
      <w:pPr>
        <w:pStyle w:val="Ttulo2"/>
      </w:pPr>
      <w:bookmarkStart w:id="44" w:name="_Toc241668345"/>
      <w:r>
        <w:t>O formulário da função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1"/>
        <w:gridCol w:w="3125"/>
      </w:tblGrid>
      <w:tr w:rsidR="00DC33D9" w14:paraId="097B24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AA6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24FC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5D1A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922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Origem de dados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E213" w14:textId="77777777" w:rsidR="00DC33D9" w:rsidRDefault="00EE62A3">
            <w:pPr>
              <w:spacing w:after="0"/>
            </w:pPr>
            <w:r>
              <w:t>Onde a função existe. Escolhida por si se só existir uma.</w:t>
            </w:r>
          </w:p>
        </w:tc>
      </w:tr>
      <w:tr w:rsidR="00DC33D9" w14:paraId="6171F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C4E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Proprietário</w:t>
            </w:r>
            <w:r>
              <w:t xml:space="preserve">, </w:t>
            </w:r>
            <w:r>
              <w:rPr>
                <w:b/>
                <w:bCs/>
              </w:rPr>
              <w:t>Procurar uma função</w:t>
            </w:r>
            <w:r>
              <w:t xml:space="preserve">, </w:t>
            </w:r>
            <w:r>
              <w:rPr>
                <w:b/>
                <w:bCs/>
              </w:rPr>
              <w:t>Procurar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9EA5" w14:textId="77777777" w:rsidR="00DC33D9" w:rsidRDefault="00EE62A3">
            <w:pPr>
              <w:spacing w:after="0"/>
            </w:pPr>
            <w:r>
              <w:t>Procura funções e packages na base de dados Oracle. Só funciona para uma origem de dados Oracle. Clique num resultado para preencher o formulário. Os resultados que não podem ser chamados a partir de SQL aparecem a cinzento com o motivo.</w:t>
            </w:r>
          </w:p>
        </w:tc>
      </w:tr>
      <w:tr w:rsidR="00DC33D9" w14:paraId="08635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3F5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Proprietário</w:t>
            </w:r>
            <w:r>
              <w:t xml:space="preserve">, </w:t>
            </w:r>
            <w:r>
              <w:rPr>
                <w:b/>
                <w:bCs/>
              </w:rPr>
              <w:t>Package</w:t>
            </w:r>
            <w:r>
              <w:t xml:space="preserve">, </w:t>
            </w:r>
            <w:r>
              <w:rPr>
                <w:b/>
                <w:bCs/>
              </w:rPr>
              <w:t>Nome da função</w:t>
            </w:r>
            <w:r>
              <w:t xml:space="preserve">, </w:t>
            </w:r>
            <w:r>
              <w:rPr>
                <w:b/>
                <w:bCs/>
              </w:rPr>
              <w:t>Database link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52E8" w14:textId="77777777" w:rsidR="00DC33D9" w:rsidRDefault="00EE62A3">
            <w:pPr>
              <w:spacing w:after="0"/>
            </w:pPr>
            <w:r>
              <w:t xml:space="preserve">As partes do endereço da função. Use letras, dígitos,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_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$</w:t>
            </w:r>
            <w:r>
              <w:t xml:space="preserve"> ou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#</w:t>
            </w:r>
            <w:r>
              <w:t>, começando por uma letra.</w:t>
            </w:r>
          </w:p>
        </w:tc>
      </w:tr>
      <w:tr w:rsidR="00DC33D9" w14:paraId="731B3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92D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  <w:r>
              <w:t xml:space="preserve">, </w:t>
            </w:r>
            <w:r>
              <w:rPr>
                <w:b/>
                <w:bCs/>
              </w:rPr>
              <w:t>Descrição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7D0D" w14:textId="77777777" w:rsidR="00DC33D9" w:rsidRDefault="00EE62A3">
            <w:pPr>
              <w:spacing w:after="0"/>
            </w:pPr>
            <w:r>
              <w:t>O nome que as pessoas veem e um texto.</w:t>
            </w:r>
          </w:p>
        </w:tc>
      </w:tr>
      <w:tr w:rsidR="00DC33D9" w14:paraId="03C3A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3A2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Função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DE30" w14:textId="77777777" w:rsidR="00DC33D9" w:rsidRDefault="00EE62A3">
            <w:pPr>
              <w:spacing w:after="0"/>
            </w:pPr>
            <w:r>
              <w:t>O tipo de função.</w:t>
            </w:r>
          </w:p>
        </w:tc>
      </w:tr>
      <w:tr w:rsidR="00DC33D9" w14:paraId="3BC3B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8C8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Retorno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E526" w14:textId="77777777" w:rsidR="00DC33D9" w:rsidRDefault="00EE62A3">
            <w:pPr>
              <w:spacing w:after="0"/>
            </w:pPr>
            <w:r>
              <w:t>Por exemplo NUMBER.</w:t>
            </w:r>
          </w:p>
        </w:tc>
      </w:tr>
      <w:tr w:rsidR="00DC33D9" w14:paraId="37897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90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FBE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Parâmetros (JSON)</w:t>
            </w:r>
          </w:p>
        </w:tc>
        <w:tc>
          <w:tcPr>
            <w:tcW w:w="312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0D509" w14:textId="77777777" w:rsidR="00DC33D9" w:rsidRDefault="00EE62A3">
            <w:pPr>
              <w:spacing w:after="0"/>
            </w:pPr>
            <w:r>
              <w:t xml:space="preserve">Uma lista de parâmetros. Cada um precisa de um nome e de um tipo,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[{ "name": "p_id", "type": "NUMBER", "required": true }]</w:t>
            </w:r>
            <w:r>
              <w:t>.</w:t>
            </w:r>
          </w:p>
        </w:tc>
      </w:tr>
    </w:tbl>
    <w:p w14:paraId="306BF13B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3"/>
        <w:gridCol w:w="6903"/>
      </w:tblGrid>
      <w:tr w:rsidR="00DC33D9" w14:paraId="3AB047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25D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Função)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2BF4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1355D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300DE" w14:textId="77777777" w:rsidR="00DC33D9" w:rsidRDefault="00EE62A3">
            <w:pPr>
              <w:spacing w:after="0"/>
            </w:pPr>
            <w:r>
              <w:t>SQL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0D8E" w14:textId="77777777" w:rsidR="00DC33D9" w:rsidRDefault="00EE62A3">
            <w:pPr>
              <w:spacing w:after="0"/>
            </w:pPr>
            <w:r>
              <w:t>Uma função escrita em SQL.</w:t>
            </w:r>
          </w:p>
        </w:tc>
      </w:tr>
      <w:tr w:rsidR="00DC33D9" w14:paraId="30185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4ABA" w14:textId="77777777" w:rsidR="00DC33D9" w:rsidRDefault="00EE62A3">
            <w:pPr>
              <w:spacing w:after="0"/>
            </w:pPr>
            <w:r>
              <w:t>PLSQL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AE37" w14:textId="77777777" w:rsidR="00DC33D9" w:rsidRDefault="00EE62A3">
            <w:pPr>
              <w:spacing w:after="0"/>
            </w:pPr>
            <w:r>
              <w:t>Uma função PL/SQL autónoma. A predefinida.</w:t>
            </w:r>
          </w:p>
        </w:tc>
      </w:tr>
      <w:tr w:rsidR="00DC33D9" w14:paraId="3F5D9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E9DF" w14:textId="77777777" w:rsidR="00DC33D9" w:rsidRDefault="00EE62A3">
            <w:pPr>
              <w:spacing w:after="0"/>
            </w:pPr>
            <w:r>
              <w:t>PACKAGE</w:t>
            </w:r>
          </w:p>
        </w:tc>
        <w:tc>
          <w:tcPr>
            <w:tcW w:w="69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EF8C" w14:textId="77777777" w:rsidR="00DC33D9" w:rsidRDefault="00EE62A3">
            <w:pPr>
              <w:spacing w:after="0"/>
            </w:pPr>
            <w:r>
              <w:t>Uma função dentro de um package. A pesquisa escolhe este quando encontra um package.</w:t>
            </w:r>
          </w:p>
        </w:tc>
      </w:tr>
    </w:tbl>
    <w:p w14:paraId="049E8ABB" w14:textId="77777777" w:rsidR="00DC33D9" w:rsidRDefault="00DC33D9">
      <w:pPr>
        <w:spacing w:after="60"/>
      </w:pPr>
    </w:p>
    <w:p w14:paraId="513CEC44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0780AB4" wp14:editId="683F5289">
            <wp:extent cx="4076700" cy="5905500"/>
            <wp:effectExtent l="0" t="0" r="0" b="0"/>
            <wp:docPr id="68" name="29-custom-functions-search-results.png" descr="A caixa de diálogo Nova Função Personalizada com as funções da base de dados que correspondem à pesquisa." title="A caixa de diálogo Nova Função Personalizada com as funções da base de dados que correspondem à pesquis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FB8" w14:textId="77777777" w:rsidR="00DC33D9" w:rsidRDefault="00EE62A3">
      <w:pPr>
        <w:pStyle w:val="Legenda"/>
        <w:jc w:val="center"/>
      </w:pPr>
      <w:r>
        <w:t>A caixa de diálogo Nova Função Personalizada com as funções da base de dados que correspondem à pesquisa.</w:t>
      </w:r>
    </w:p>
    <w:p w14:paraId="38D368B7" w14:textId="77777777" w:rsidR="00DC33D9" w:rsidRDefault="00EE62A3">
      <w:pPr>
        <w:pStyle w:val="Ttulo1"/>
        <w:pageBreakBefore/>
      </w:pPr>
      <w:bookmarkStart w:id="45" w:name="_Toc241668346"/>
      <w:r>
        <w:lastRenderedPageBreak/>
        <w:t>Origens de Dados</w:t>
      </w:r>
      <w:bookmarkEnd w:id="45"/>
    </w:p>
    <w:p w14:paraId="21650A47" w14:textId="77777777" w:rsidR="00DC33D9" w:rsidRDefault="00EE62A3">
      <w:r>
        <w:t xml:space="preserve">Uma </w:t>
      </w:r>
      <w:r>
        <w:rPr>
          <w:b/>
          <w:bCs/>
        </w:rPr>
        <w:t>origem de dados</w:t>
      </w:r>
      <w:r>
        <w:t xml:space="preserve"> é uma ligação guardada a uma base de dados. As áreas de negócio, as pastas e as migrações usam-na. As palavras-passe são guardadas no servidor e nunca voltam a ser mostradas.</w:t>
      </w:r>
    </w:p>
    <w:p w14:paraId="3C47F872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4E45FB" wp14:editId="35DFA3D2">
            <wp:extent cx="5715000" cy="3571875"/>
            <wp:effectExtent l="0" t="0" r="0" b="0"/>
            <wp:docPr id="69" name="30-data-sources.png" descr="A página Origens de Dados com uma tabela de ligações e cinco ícones de linha." title="A página Origens de Dados com uma tabela de ligações e cinco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FF2A" w14:textId="77777777" w:rsidR="00DC33D9" w:rsidRDefault="00EE62A3">
      <w:pPr>
        <w:pStyle w:val="Legenda"/>
        <w:jc w:val="center"/>
      </w:pPr>
      <w:r>
        <w:t>A página Origens de Dados com uma tabela de ligações e cinco ícones de linha.</w:t>
      </w:r>
    </w:p>
    <w:p w14:paraId="63D3A840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Anfitrião</w:t>
      </w:r>
      <w:r>
        <w:t xml:space="preserve">, </w:t>
      </w:r>
      <w:r>
        <w:rPr>
          <w:b/>
          <w:bCs/>
        </w:rPr>
        <w:t>Estado</w:t>
      </w:r>
      <w:r>
        <w:t xml:space="preserve"> e </w:t>
      </w:r>
      <w:r>
        <w:rPr>
          <w:b/>
          <w:bCs/>
        </w:rPr>
        <w:t>Criado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5C8D85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8FB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51F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099FE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72E4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Origem de Dados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7CE9" w14:textId="77777777" w:rsidR="00DC33D9" w:rsidRDefault="00EE62A3">
            <w:pPr>
              <w:spacing w:after="0"/>
            </w:pPr>
            <w:r>
              <w:t>Abre o formulário da ligação.</w:t>
            </w:r>
          </w:p>
        </w:tc>
      </w:tr>
      <w:tr w:rsidR="00DC33D9" w14:paraId="60426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3A23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Testar ligação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3413" w14:textId="77777777" w:rsidR="00DC33D9" w:rsidRDefault="00EE62A3">
            <w:pPr>
              <w:spacing w:after="0"/>
            </w:pPr>
            <w:r>
              <w:t>Tenta ligar-se com os dados guardados. O resultado aparece numa notificação e numa caixa por cima da tabela.</w:t>
            </w:r>
          </w:p>
        </w:tc>
      </w:tr>
      <w:tr w:rsidR="00DC33D9" w14:paraId="57290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9547A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Introspetar esquema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CA20" w14:textId="77777777" w:rsidR="00DC33D9" w:rsidRDefault="00EE62A3">
            <w:pPr>
              <w:spacing w:after="0"/>
            </w:pPr>
            <w:r>
              <w:t>Volta a ler o esquema Oracle. A notificação diz quantas tabelas foram encontradas. Só funciona para Oracle.</w:t>
            </w:r>
          </w:p>
        </w:tc>
      </w:tr>
      <w:tr w:rsidR="00DC33D9" w14:paraId="2B509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B374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Importar tabelas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4D9F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Importar tabelas</w:t>
            </w:r>
            <w:r>
              <w:t>.</w:t>
            </w:r>
          </w:p>
        </w:tc>
      </w:tr>
      <w:tr w:rsidR="00DC33D9" w14:paraId="74BF7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A2F6C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1F4C" w14:textId="77777777" w:rsidR="00DC33D9" w:rsidRDefault="00EE62A3">
            <w:pPr>
              <w:spacing w:after="0"/>
            </w:pPr>
            <w:r>
              <w:t>Altera a ligação.</w:t>
            </w:r>
          </w:p>
        </w:tc>
      </w:tr>
      <w:tr w:rsidR="00DC33D9" w14:paraId="55A50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6816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18B1" w14:textId="77777777" w:rsidR="00DC33D9" w:rsidRDefault="00EE62A3">
            <w:pPr>
              <w:spacing w:after="0"/>
            </w:pPr>
            <w:r>
              <w:t>Desativa a origem de dados depois de confirmar.</w:t>
            </w:r>
          </w:p>
        </w:tc>
      </w:tr>
    </w:tbl>
    <w:p w14:paraId="37D00371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4ACCE5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E6A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lastRenderedPageBreak/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B3D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294A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BED4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A20C" w14:textId="77777777" w:rsidR="00DC33D9" w:rsidRDefault="00EE62A3">
            <w:pPr>
              <w:spacing w:after="0"/>
            </w:pPr>
            <w:r>
              <w:t>Tem de ser único.</w:t>
            </w:r>
          </w:p>
        </w:tc>
      </w:tr>
      <w:tr w:rsidR="00DC33D9" w14:paraId="25B56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AFE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Ligação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C04F" w14:textId="77777777" w:rsidR="00DC33D9" w:rsidRDefault="00EE62A3">
            <w:pPr>
              <w:spacing w:after="0"/>
            </w:pPr>
            <w:r>
              <w:t>O tipo de base de dados.</w:t>
            </w:r>
          </w:p>
        </w:tc>
      </w:tr>
      <w:tr w:rsidR="00DC33D9" w14:paraId="677A9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764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Anfitrião</w:t>
            </w:r>
            <w:r>
              <w:t xml:space="preserve">, </w:t>
            </w:r>
            <w:r>
              <w:rPr>
                <w:b/>
                <w:bCs/>
              </w:rPr>
              <w:t>Porta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1CB2" w14:textId="77777777" w:rsidR="00DC33D9" w:rsidRDefault="00EE62A3">
            <w:pPr>
              <w:spacing w:after="0"/>
            </w:pPr>
            <w:r>
              <w:t>Onde está o servidor.</w:t>
            </w:r>
          </w:p>
        </w:tc>
      </w:tr>
      <w:tr w:rsidR="00DC33D9" w14:paraId="2B9F9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A4E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do Serviço</w:t>
            </w:r>
            <w:r>
              <w:t xml:space="preserve">, </w:t>
            </w:r>
            <w:r>
              <w:rPr>
                <w:b/>
                <w:bCs/>
              </w:rPr>
              <w:t>SID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6B70" w14:textId="77777777" w:rsidR="00DC33D9" w:rsidRDefault="00EE62A3">
            <w:pPr>
              <w:spacing w:after="0"/>
            </w:pPr>
            <w:r>
              <w:t>Mostrados apenas para Oracle.</w:t>
            </w:r>
          </w:p>
        </w:tc>
      </w:tr>
      <w:tr w:rsidR="00DC33D9" w14:paraId="49084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389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 de Utilizador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01952" w14:textId="77777777" w:rsidR="00DC33D9" w:rsidRDefault="00EE62A3">
            <w:pPr>
              <w:spacing w:after="0"/>
            </w:pPr>
            <w:r>
              <w:t>A conta da base de dados.</w:t>
            </w:r>
          </w:p>
        </w:tc>
      </w:tr>
      <w:tr w:rsidR="00DC33D9" w14:paraId="19949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0F2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Palavra-passe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536F" w14:textId="77777777" w:rsidR="00DC33D9" w:rsidRDefault="00EE62A3">
            <w:pPr>
              <w:spacing w:after="0"/>
            </w:pPr>
            <w:r>
              <w:t>A palavra-passe da conta. Ao editar, deixe em branco para manter a guardada.</w:t>
            </w:r>
          </w:p>
        </w:tc>
      </w:tr>
    </w:tbl>
    <w:p w14:paraId="74C32542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6712"/>
      </w:tblGrid>
      <w:tr w:rsidR="00DC33D9" w14:paraId="42658E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3D8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(Tipo de Ligação)</w:t>
            </w:r>
          </w:p>
        </w:tc>
        <w:tc>
          <w:tcPr>
            <w:tcW w:w="67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9405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0342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1F2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Oracle</w:t>
            </w:r>
          </w:p>
        </w:tc>
        <w:tc>
          <w:tcPr>
            <w:tcW w:w="67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13CBF" w14:textId="77777777" w:rsidR="00DC33D9" w:rsidRDefault="00EE62A3">
            <w:pPr>
              <w:spacing w:after="0"/>
            </w:pPr>
            <w:r>
              <w:t>Uma base de dados Oracle. Necessária para a introspeção, a procura de funções e a migração.</w:t>
            </w:r>
          </w:p>
        </w:tc>
      </w:tr>
      <w:tr w:rsidR="00DC33D9" w14:paraId="19AEE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A33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67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EB8B" w14:textId="77777777" w:rsidR="00DC33D9" w:rsidRDefault="00EE62A3">
            <w:pPr>
              <w:spacing w:after="0"/>
            </w:pPr>
            <w:r>
              <w:t>Uma base de dados PostgreSQL.</w:t>
            </w:r>
          </w:p>
        </w:tc>
      </w:tr>
    </w:tbl>
    <w:p w14:paraId="668668A0" w14:textId="77777777" w:rsidR="00DC33D9" w:rsidRDefault="00DC33D9">
      <w:pPr>
        <w:spacing w:after="60"/>
      </w:pPr>
    </w:p>
    <w:p w14:paraId="4D68B909" w14:textId="77777777" w:rsidR="00DC33D9" w:rsidRDefault="00EE62A3">
      <w:pPr>
        <w:pStyle w:val="Ttulo2"/>
      </w:pPr>
      <w:bookmarkStart w:id="46" w:name="_Toc241668347"/>
      <w:r>
        <w:t>Importar tabelas</w:t>
      </w:r>
      <w:bookmarkEnd w:id="46"/>
    </w:p>
    <w:p w14:paraId="458F7239" w14:textId="77777777" w:rsidR="00DC33D9" w:rsidRDefault="00EE62A3">
      <w:r>
        <w:rPr>
          <w:b/>
          <w:bCs/>
        </w:rPr>
        <w:t>Importar tabelas</w:t>
      </w:r>
      <w:r>
        <w:t xml:space="preserve"> transforma muitas tabelas em pastas de uma só vez.</w:t>
      </w:r>
    </w:p>
    <w:p w14:paraId="2B1DDA63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 xml:space="preserve">Clique no ícone </w:t>
      </w:r>
      <w:r>
        <w:rPr>
          <w:b/>
          <w:bCs/>
        </w:rPr>
        <w:t>Importar tabelas</w:t>
      </w:r>
      <w:r>
        <w:t>.</w:t>
      </w:r>
    </w:p>
    <w:p w14:paraId="334FCE19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 xml:space="preserve">Escreva o </w:t>
      </w:r>
      <w:r>
        <w:rPr>
          <w:b/>
          <w:bCs/>
        </w:rPr>
        <w:t>Proprietário da Tabela / Esquema</w:t>
      </w:r>
      <w:r>
        <w:t xml:space="preserve"> (o nome de utilizador da origem de dados é o predefinido).</w:t>
      </w:r>
    </w:p>
    <w:p w14:paraId="17A26F86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 xml:space="preserve">Clique em </w:t>
      </w:r>
      <w:r>
        <w:rPr>
          <w:b/>
          <w:bCs/>
        </w:rPr>
        <w:t>Descobrir Tabelas</w:t>
      </w:r>
      <w:r>
        <w:t>.</w:t>
      </w:r>
    </w:p>
    <w:p w14:paraId="4D9D245F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 xml:space="preserve">Escolha a </w:t>
      </w:r>
      <w:r>
        <w:rPr>
          <w:b/>
          <w:bCs/>
        </w:rPr>
        <w:t>Área de Negócio</w:t>
      </w:r>
      <w:r>
        <w:t xml:space="preserve"> que será proprietária das pastas novas.</w:t>
      </w:r>
    </w:p>
    <w:p w14:paraId="20892F4C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>Assinale as tabelas que quer.</w:t>
      </w:r>
    </w:p>
    <w:p w14:paraId="49E847D5" w14:textId="77777777" w:rsidR="00DC33D9" w:rsidRDefault="00EE62A3">
      <w:pPr>
        <w:pStyle w:val="PargrafodaLista"/>
        <w:numPr>
          <w:ilvl w:val="0"/>
          <w:numId w:val="13"/>
        </w:numPr>
        <w:spacing w:after="60"/>
      </w:pPr>
      <w:r>
        <w:t xml:space="preserve">Clique em </w:t>
      </w:r>
      <w:r>
        <w:rPr>
          <w:b/>
          <w:bCs/>
        </w:rPr>
        <w:t>Importar n tabela(s)</w:t>
      </w:r>
      <w:r>
        <w:t>. A notificação diz quantas pastas foram criadas e quantas foram ignoradas por já existirem.</w:t>
      </w:r>
    </w:p>
    <w:p w14:paraId="6F188C52" w14:textId="77777777" w:rsidR="00DC33D9" w:rsidRDefault="00DC33D9">
      <w:pPr>
        <w:spacing w:after="60"/>
      </w:pPr>
    </w:p>
    <w:p w14:paraId="1BCC0CBE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9C8FDF" wp14:editId="14483D06">
            <wp:extent cx="3324225" cy="2286000"/>
            <wp:effectExtent l="0" t="0" r="0" b="0"/>
            <wp:docPr id="70" name="34-data-sources-import-dialog.png" descr="A caixa de diálogo Importar tabelas com o botão Descobrir Tabelas, antes de ser encontrada qualquer tabela." title="A caixa de diálogo Importar tabelas com o botão Descobrir Tabelas, antes de ser encontrada qualquer tabel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EAD" w14:textId="77777777" w:rsidR="00DC33D9" w:rsidRDefault="00EE62A3">
      <w:pPr>
        <w:pStyle w:val="Legenda"/>
        <w:jc w:val="center"/>
      </w:pPr>
      <w:r>
        <w:t>A caixa de diálogo Importar tabelas com o botão Descobrir Tabelas, antes de ser encontrada qualquer tabela.</w:t>
      </w:r>
    </w:p>
    <w:p w14:paraId="050141E5" w14:textId="77777777" w:rsidR="00DC33D9" w:rsidRDefault="00EE62A3">
      <w:pPr>
        <w:pStyle w:val="Ttulo1"/>
        <w:pageBreakBefore/>
      </w:pPr>
      <w:bookmarkStart w:id="47" w:name="_Toc241668348"/>
      <w:r>
        <w:lastRenderedPageBreak/>
        <w:t>Utilizadores</w:t>
      </w:r>
      <w:bookmarkEnd w:id="47"/>
    </w:p>
    <w:p w14:paraId="1C49A92A" w14:textId="77777777" w:rsidR="00DC33D9" w:rsidRDefault="00EE62A3">
      <w:r>
        <w:rPr>
          <w:b/>
          <w:bCs/>
        </w:rPr>
        <w:t>Utilizadores</w:t>
      </w:r>
      <w:r>
        <w:t xml:space="preserve"> lista todas as contas. Use-a para adicionar pessoas, alterar funções, desligar contas e entregar mapas a outras pessoas.</w:t>
      </w:r>
    </w:p>
    <w:p w14:paraId="50EB61DC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59CEF2" wp14:editId="3A64E37F">
            <wp:extent cx="5715000" cy="3571875"/>
            <wp:effectExtent l="0" t="0" r="0" b="0"/>
            <wp:docPr id="71" name="35-users.png" descr="A página Utilizadores com os botões Ficheiro de credenciais e Novo Utilizador e os ícones de linha." title="A página Utilizadores com os botões Ficheiro de credenciais e Novo Utilizador e os ícones de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1833" w14:textId="77777777" w:rsidR="00DC33D9" w:rsidRDefault="00EE62A3">
      <w:pPr>
        <w:pStyle w:val="Legenda"/>
        <w:jc w:val="center"/>
      </w:pPr>
      <w:r>
        <w:t>A página Utilizadores com os botões Ficheiro de credenciais e Novo Utilizador e os ícones de linha.</w:t>
      </w:r>
    </w:p>
    <w:p w14:paraId="77AB5037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Função</w:t>
      </w:r>
      <w:r>
        <w:t xml:space="preserve"> e </w:t>
      </w:r>
      <w:r>
        <w:rPr>
          <w:b/>
          <w:bCs/>
        </w:rPr>
        <w:t>Estado</w:t>
      </w:r>
      <w:r>
        <w:t xml:space="preserve"> (</w:t>
      </w:r>
      <w:r>
        <w:rPr>
          <w:b/>
          <w:bCs/>
        </w:rPr>
        <w:t>Ativo</w:t>
      </w:r>
      <w:r>
        <w:t xml:space="preserve"> ou </w:t>
      </w:r>
      <w:r>
        <w:rPr>
          <w:b/>
          <w:bCs/>
        </w:rPr>
        <w:t>Inativo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6"/>
        <w:gridCol w:w="3250"/>
      </w:tblGrid>
      <w:tr w:rsidR="00DC33D9" w14:paraId="1853B1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3935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570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2968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442A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Ficheiro de credenciais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4540" w14:textId="77777777" w:rsidR="00DC33D9" w:rsidRDefault="00EE62A3">
            <w:pPr>
              <w:spacing w:after="0"/>
            </w:pPr>
            <w:r>
              <w:t>Dá uma nova palavra-passe temporária a todas as contas ativas que ainda têm uma e transfere a lista como um ficheiro CSV.</w:t>
            </w:r>
          </w:p>
        </w:tc>
      </w:tr>
      <w:tr w:rsidR="00DC33D9" w14:paraId="40722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20B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Novo Utilizador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FC3B" w14:textId="77777777" w:rsidR="00DC33D9" w:rsidRDefault="00EE62A3">
            <w:pPr>
              <w:spacing w:after="0"/>
            </w:pPr>
            <w:r>
              <w:t>Abre o formulário de criação.</w:t>
            </w:r>
          </w:p>
        </w:tc>
      </w:tr>
      <w:tr w:rsidR="00DC33D9" w14:paraId="4777A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19B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Mapas que este utilizador pode abrir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CB43" w14:textId="77777777" w:rsidR="00DC33D9" w:rsidRDefault="00EE62A3">
            <w:pPr>
              <w:spacing w:after="0"/>
            </w:pPr>
            <w:r>
              <w:t>Abre a lista de mapas que esta pessoa pode abrir, e porquê.</w:t>
            </w:r>
          </w:p>
        </w:tc>
      </w:tr>
      <w:tr w:rsidR="00DC33D9" w14:paraId="685B0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A2C7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8D07" w14:textId="77777777" w:rsidR="00DC33D9" w:rsidRDefault="00EE62A3">
            <w:pPr>
              <w:spacing w:after="0"/>
            </w:pPr>
            <w:r>
              <w:t>Altera nome, email, palavra-passe ou função.</w:t>
            </w:r>
          </w:p>
        </w:tc>
      </w:tr>
      <w:tr w:rsidR="00DC33D9" w14:paraId="36A2E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0584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Desativar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3CEC" w14:textId="77777777" w:rsidR="00DC33D9" w:rsidRDefault="00EE62A3">
            <w:pPr>
              <w:spacing w:after="0"/>
            </w:pPr>
            <w:r>
              <w:t>Desliga a conta. Aparece em contas ativas.</w:t>
            </w:r>
          </w:p>
        </w:tc>
      </w:tr>
      <w:tr w:rsidR="00DC33D9" w14:paraId="3C4DD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25E0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Ativar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CFC6" w14:textId="77777777" w:rsidR="00DC33D9" w:rsidRDefault="00EE62A3">
            <w:pPr>
              <w:spacing w:after="0"/>
            </w:pPr>
            <w:r>
              <w:t>Volta a ligar a conta, sem perguntar. Aparece em contas inativas.</w:t>
            </w:r>
          </w:p>
        </w:tc>
      </w:tr>
      <w:tr w:rsidR="00DC33D9" w14:paraId="724C9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6536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32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7F04" w14:textId="77777777" w:rsidR="00DC33D9" w:rsidRDefault="00EE62A3">
            <w:pPr>
              <w:spacing w:after="0"/>
            </w:pPr>
            <w:r>
              <w:t>Elimina a conta de forma definitiva.</w:t>
            </w:r>
          </w:p>
        </w:tc>
      </w:tr>
    </w:tbl>
    <w:p w14:paraId="7E70D573" w14:textId="77777777" w:rsidR="00DC33D9" w:rsidRDefault="00DC33D9">
      <w:pPr>
        <w:spacing w:after="60"/>
      </w:pPr>
    </w:p>
    <w:p w14:paraId="49B99FFA" w14:textId="77777777" w:rsidR="00DC33D9" w:rsidRDefault="00EE62A3">
      <w:r>
        <w:t>Não pode desativar nem eliminar a sua própria conta. Esses ícones aparecem a cinzento na sua linha.</w:t>
      </w:r>
    </w:p>
    <w:p w14:paraId="713B15C1" w14:textId="77777777" w:rsidR="00DC33D9" w:rsidRDefault="00EE62A3">
      <w:pPr>
        <w:pStyle w:val="Ttulo2"/>
      </w:pPr>
      <w:bookmarkStart w:id="48" w:name="_Toc241668349"/>
      <w:r>
        <w:t>Criar ou alterar um utilizador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305A2B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887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56A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5F55F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D3C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AE8B" w14:textId="77777777" w:rsidR="00DC33D9" w:rsidRDefault="00EE62A3">
            <w:pPr>
              <w:spacing w:after="0"/>
            </w:pPr>
            <w:r>
              <w:t>Obrigatório, até 255 caracteres.</w:t>
            </w:r>
          </w:p>
        </w:tc>
      </w:tr>
      <w:tr w:rsidR="00DC33D9" w14:paraId="18723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8F2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Email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A2A3" w14:textId="77777777" w:rsidR="00DC33D9" w:rsidRDefault="00EE62A3">
            <w:pPr>
              <w:spacing w:after="0"/>
            </w:pPr>
            <w:r>
              <w:t>O endereço de início de sessão. Tem de ser único.</w:t>
            </w:r>
          </w:p>
        </w:tc>
      </w:tr>
      <w:tr w:rsidR="00DC33D9" w14:paraId="1A8B9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BD5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Palavra-passe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8302" w14:textId="77777777" w:rsidR="00DC33D9" w:rsidRDefault="00EE62A3">
            <w:pPr>
              <w:spacing w:after="0"/>
            </w:pPr>
            <w:r>
              <w:t>Pelo menos 8 caracteres. Ao editar, deixe em branco para manter a antiga. Uma palavra-passe que definir não obriga a pessoa a alterá-la.</w:t>
            </w:r>
          </w:p>
        </w:tc>
      </w:tr>
      <w:tr w:rsidR="00DC33D9" w14:paraId="53FC2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BE0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AFA2C" w14:textId="77777777" w:rsidR="00DC33D9" w:rsidRDefault="00EE62A3">
            <w:pPr>
              <w:spacing w:after="0"/>
            </w:pPr>
            <w:r>
              <w:t>O tipo de conta. A lista por baixo explica cada função.</w:t>
            </w:r>
          </w:p>
        </w:tc>
      </w:tr>
    </w:tbl>
    <w:p w14:paraId="0B397B93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1"/>
        <w:gridCol w:w="7265"/>
      </w:tblGrid>
      <w:tr w:rsidR="00DC33D9" w14:paraId="669DB1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78B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(Função)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D4C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5652F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1D24" w14:textId="77777777" w:rsidR="00DC33D9" w:rsidRDefault="00EE62A3">
            <w:pPr>
              <w:spacing w:after="0"/>
            </w:pPr>
            <w:r>
              <w:t>ADMIN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D972" w14:textId="77777777" w:rsidR="00DC33D9" w:rsidRDefault="00EE62A3">
            <w:pPr>
              <w:spacing w:after="0"/>
            </w:pPr>
            <w:r>
              <w:t>Faz tudo: utilizadores, áreas de negócio, origens de dados, segurança e auditoria. Abre, altera, partilha e elimina todos os mapas. Dê-a a muito poucas pessoas.</w:t>
            </w:r>
          </w:p>
        </w:tc>
      </w:tr>
      <w:tr w:rsidR="00DC33D9" w14:paraId="00BBE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CDCD" w14:textId="77777777" w:rsidR="00DC33D9" w:rsidRDefault="00EE62A3">
            <w:pPr>
              <w:spacing w:after="0"/>
            </w:pPr>
            <w:r>
              <w:t>MANAGER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0AA4" w14:textId="77777777" w:rsidR="00DC33D9" w:rsidRDefault="00EE62A3">
            <w:pPr>
              <w:spacing w:after="0"/>
            </w:pPr>
            <w:r>
              <w:t xml:space="preserve">Abre, executa, exporta, agenda e partilha todos os mapas, e altera quem é o proprietário de um mapa. Só altera os seus próprios mapas e os mapas partilhados como </w:t>
            </w:r>
            <w:r>
              <w:rPr>
                <w:b/>
                <w:bCs/>
              </w:rPr>
              <w:t>Pode editar</w:t>
            </w:r>
            <w:r>
              <w:t xml:space="preserve">. Trabalha em áreas de negócio, pastas, itens, junções e hierarquias apenas onde tem uma permissão. Não pode usar </w:t>
            </w:r>
            <w:r>
              <w:rPr>
                <w:b/>
                <w:bCs/>
              </w:rPr>
              <w:t>Segurança</w:t>
            </w:r>
            <w:r>
              <w:t xml:space="preserve">, </w:t>
            </w:r>
            <w:r>
              <w:rPr>
                <w:b/>
                <w:bCs/>
              </w:rPr>
              <w:t>Registo de Auditoria</w:t>
            </w:r>
            <w:r>
              <w:t xml:space="preserve"> nem </w:t>
            </w:r>
            <w:r>
              <w:rPr>
                <w:b/>
                <w:bCs/>
              </w:rPr>
              <w:t>Migração</w:t>
            </w:r>
            <w:r>
              <w:t>.</w:t>
            </w:r>
          </w:p>
        </w:tc>
      </w:tr>
      <w:tr w:rsidR="00DC33D9" w14:paraId="67B63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8C5AC" w14:textId="77777777" w:rsidR="00DC33D9" w:rsidRDefault="00EE62A3">
            <w:pPr>
              <w:spacing w:after="0"/>
            </w:pPr>
            <w:r>
              <w:t>USER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2256" w14:textId="77777777" w:rsidR="00DC33D9" w:rsidRDefault="00EE62A3">
            <w:pPr>
              <w:spacing w:after="0"/>
            </w:pPr>
            <w:r>
              <w:t>Vê os seus próprios mapas, os mapas públicos e os mapas partilhados consigo. Executa, exporta e agenda conforme cada partilha o permite. Copia mapas e cria mapas novos onde tem uma permissão CREATE. A predefinida.</w:t>
            </w:r>
          </w:p>
        </w:tc>
      </w:tr>
      <w:tr w:rsidR="00DC33D9" w14:paraId="20BCA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A01F" w14:textId="77777777" w:rsidR="00DC33D9" w:rsidRDefault="00EE62A3">
            <w:pPr>
              <w:spacing w:after="0"/>
            </w:pPr>
            <w:r>
              <w:t>VIEWER</w:t>
            </w:r>
          </w:p>
        </w:tc>
        <w:tc>
          <w:tcPr>
            <w:tcW w:w="726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AAF0" w14:textId="77777777" w:rsidR="00DC33D9" w:rsidRDefault="00EE62A3">
            <w:pPr>
              <w:spacing w:after="0"/>
            </w:pPr>
            <w:r>
              <w:t xml:space="preserve">Como USER, mas não pode copiar mapas nem livros. Para uma pessoa que só deve ler, partilhe mapas como </w:t>
            </w:r>
            <w:r>
              <w:rPr>
                <w:b/>
                <w:bCs/>
              </w:rPr>
              <w:t>Pode ver</w:t>
            </w:r>
            <w:r>
              <w:t xml:space="preserve"> e não dê nenhuma permissão CREATE.</w:t>
            </w:r>
          </w:p>
        </w:tc>
      </w:tr>
    </w:tbl>
    <w:p w14:paraId="002D0504" w14:textId="77777777" w:rsidR="00DC33D9" w:rsidRDefault="00DC33D9">
      <w:pPr>
        <w:spacing w:after="60"/>
      </w:pPr>
    </w:p>
    <w:p w14:paraId="5A262725" w14:textId="77777777" w:rsidR="00DC33D9" w:rsidRDefault="00EE62A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O texto curto por baixo da lista </w:t>
      </w:r>
      <w:r>
        <w:rPr>
          <w:b/>
          <w:bCs/>
        </w:rPr>
        <w:t>Função</w:t>
      </w:r>
      <w:r>
        <w:t xml:space="preserve"> no ecrã é um resumo. A tabela acima é o que cada função realmente pode fazer.</w:t>
      </w:r>
    </w:p>
    <w:p w14:paraId="04B8953B" w14:textId="77777777" w:rsidR="00DC33D9" w:rsidRDefault="00EE62A3">
      <w:r>
        <w:t>Uma alteração de função aplica-se no próximo clique da pessoa. Ela não precisa de iniciar sessão novamente.</w:t>
      </w:r>
    </w:p>
    <w:p w14:paraId="3841B1AE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B7840D9" wp14:editId="5F5CAA22">
            <wp:extent cx="5715000" cy="3571875"/>
            <wp:effectExtent l="0" t="0" r="0" b="0"/>
            <wp:docPr id="72" name="37-users-role-open.png" descr="A caixa de diálogo Novo Utilizador com a lista Função aberta e cada função descrita." title="A caixa de diálogo Novo Utilizador com a lista Função aberta e cada função descri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315C" w14:textId="77777777" w:rsidR="00DC33D9" w:rsidRDefault="00EE62A3">
      <w:pPr>
        <w:pStyle w:val="Legenda"/>
        <w:jc w:val="center"/>
      </w:pPr>
      <w:r>
        <w:t>A caixa de diálogo Novo Utilizador com a lista Função aberta e cada função descrita.</w:t>
      </w:r>
    </w:p>
    <w:p w14:paraId="78546565" w14:textId="77777777" w:rsidR="00DC33D9" w:rsidRDefault="00EE62A3">
      <w:pPr>
        <w:pStyle w:val="Ttulo2"/>
      </w:pPr>
      <w:bookmarkStart w:id="49" w:name="_Toc241668350"/>
      <w:r>
        <w:t>Desativar, ativar ou eliminar</w:t>
      </w:r>
      <w:bookmarkEnd w:id="49"/>
    </w:p>
    <w:p w14:paraId="58C2BEC3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Desativar</w:t>
      </w:r>
      <w:r>
        <w:t xml:space="preserve"> mantém a conta e o respetivo histórico. A pessoa é desligada no pedido seguinte e não pode iniciar sessão até ativar a conta. Use-o quando alguém sai ou está ausente.</w:t>
      </w:r>
    </w:p>
    <w:p w14:paraId="421D2E69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Ativar</w:t>
      </w:r>
      <w:r>
        <w:t xml:space="preserve"> volta a ligar a conta de imediato.</w:t>
      </w:r>
    </w:p>
    <w:p w14:paraId="748A3760" w14:textId="77777777" w:rsidR="00DC33D9" w:rsidRDefault="00EE62A3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Eliminar</w:t>
      </w:r>
      <w:r>
        <w:t xml:space="preserve"> remove a conta de forma definitiva e não pode ser anulado. A confirmação avisa disso e lista o que desaparece com a conta: os seus agendamentos, execuções e exportações. Se tiver dúvidas, use </w:t>
      </w:r>
      <w:r>
        <w:rPr>
          <w:b/>
          <w:bCs/>
        </w:rPr>
        <w:t>Desativar</w:t>
      </w:r>
      <w:r>
        <w:t>.</w:t>
      </w:r>
    </w:p>
    <w:p w14:paraId="757B57C8" w14:textId="77777777" w:rsidR="00DC33D9" w:rsidRDefault="00DC33D9">
      <w:pPr>
        <w:spacing w:after="60"/>
      </w:pPr>
    </w:p>
    <w:p w14:paraId="17E381E1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F7CA60" wp14:editId="3D1B6731">
            <wp:extent cx="3324225" cy="1076325"/>
            <wp:effectExtent l="0" t="0" r="0" b="0"/>
            <wp:docPr id="73" name="39-users-deactivate-dialog.png" descr="A caixa de diálogo de confirmação mostrada antes de desativar um utilizador." title="A caixa de diálogo de confirmação mostrada antes de desativar um utiliz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4FB6" w14:textId="77777777" w:rsidR="00DC33D9" w:rsidRDefault="00EE62A3">
      <w:pPr>
        <w:pStyle w:val="Legenda"/>
        <w:jc w:val="center"/>
      </w:pPr>
      <w:r>
        <w:t>A caixa de diálogo de confirmação mostrada antes de desativar um utilizador.</w:t>
      </w:r>
    </w:p>
    <w:p w14:paraId="56D0AAB8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</w:t>
      </w:r>
      <w:r>
        <w:rPr>
          <w:b/>
          <w:bCs/>
        </w:rPr>
        <w:t>Eliminar</w:t>
      </w:r>
      <w:r>
        <w:t xml:space="preserve"> é permanente. </w:t>
      </w:r>
      <w:r>
        <w:rPr>
          <w:b/>
          <w:bCs/>
        </w:rPr>
        <w:t>Desativar</w:t>
      </w:r>
      <w:r>
        <w:t xml:space="preserve"> não é.</w:t>
      </w:r>
    </w:p>
    <w:p w14:paraId="1E323820" w14:textId="77777777" w:rsidR="00DC33D9" w:rsidRDefault="00EE62A3">
      <w:pPr>
        <w:pStyle w:val="Ttulo2"/>
      </w:pPr>
      <w:bookmarkStart w:id="50" w:name="_Toc241668351"/>
      <w:r>
        <w:t>O ficheiro de credenciais</w:t>
      </w:r>
      <w:bookmarkEnd w:id="50"/>
    </w:p>
    <w:p w14:paraId="079FF0F4" w14:textId="77777777" w:rsidR="00DC33D9" w:rsidRDefault="00EE62A3">
      <w:r>
        <w:t xml:space="preserve">As contas migradas começam com uma palavra-passe temporária e têm de a alterar antes de poderem fazer alguma coisa. </w:t>
      </w:r>
      <w:r>
        <w:rPr>
          <w:b/>
          <w:bCs/>
        </w:rPr>
        <w:t>Ficheiro de credenciais</w:t>
      </w:r>
      <w:r>
        <w:t xml:space="preserve"> cria uma nova palavra-passe temporária para cada conta ativa que ainda tenha uma e transfere um CSV. Cada clique gera palavras-passe novas, por isso guarde o ficheiro em segurança e entregue a cada pessoa apenas a sua linha. As contas inativas ou que representam funções da base de dados são ignoradas.</w:t>
      </w:r>
    </w:p>
    <w:p w14:paraId="1DEB8581" w14:textId="77777777" w:rsidR="00DC33D9" w:rsidRDefault="00EE62A3">
      <w:pPr>
        <w:pStyle w:val="Ttulo2"/>
      </w:pPr>
      <w:bookmarkStart w:id="51" w:name="_Toc241668352"/>
      <w:r>
        <w:lastRenderedPageBreak/>
        <w:t>Mapas que este utilizador pode abrir</w:t>
      </w:r>
      <w:bookmarkEnd w:id="51"/>
    </w:p>
    <w:p w14:paraId="6F6D5690" w14:textId="77777777" w:rsidR="00DC33D9" w:rsidRDefault="00EE62A3">
      <w:r>
        <w:t xml:space="preserve">O ícone abre </w:t>
      </w:r>
      <w:r>
        <w:rPr>
          <w:b/>
          <w:bCs/>
        </w:rPr>
        <w:t>Mapas de &lt;name&gt;</w:t>
      </w:r>
      <w:r>
        <w:t xml:space="preserve">. Lista exatamente o que a pessoa vê na sua própria página </w:t>
      </w:r>
      <w:r>
        <w:rPr>
          <w:b/>
          <w:bCs/>
        </w:rPr>
        <w:t>Mapas</w:t>
      </w:r>
      <w:r>
        <w:t>, com o proprietário e o motivo.</w:t>
      </w:r>
    </w:p>
    <w:p w14:paraId="509ED510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52A3FB" wp14:editId="0069D00B">
            <wp:extent cx="4362450" cy="2190750"/>
            <wp:effectExtent l="0" t="0" r="0" b="0"/>
            <wp:docPr id="74" name="41-users-maps-dialog.png" descr="A caixa de diálogo Mapas de um utilizador, com etiquetas de origem e listas de nível de partilha." title="A caixa de diálogo Mapas de um utilizador, com etiquetas de origem e listas de nível de parti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9F4D" w14:textId="77777777" w:rsidR="00DC33D9" w:rsidRDefault="00EE62A3">
      <w:pPr>
        <w:pStyle w:val="Legenda"/>
        <w:jc w:val="center"/>
      </w:pPr>
      <w:r>
        <w:t>A caixa de diálogo Mapas de um utilizador, com etiquetas de origem e listas de nível de partilha.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DC33D9" w14:paraId="2FDA33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3AA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Etiqueta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388F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DC33D9" w14:paraId="5317E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8365" w14:textId="77777777" w:rsidR="00DC33D9" w:rsidRDefault="00EE62A3">
            <w:pPr>
              <w:spacing w:after="0"/>
            </w:pPr>
            <w:r>
              <w:t>Administrador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9F4B" w14:textId="77777777" w:rsidR="00DC33D9" w:rsidRDefault="00EE62A3">
            <w:pPr>
              <w:spacing w:after="0"/>
            </w:pPr>
            <w:r>
              <w:t>A pessoa é administradora e vê todos os mapas.</w:t>
            </w:r>
          </w:p>
        </w:tc>
      </w:tr>
      <w:tr w:rsidR="00DC33D9" w14:paraId="62A88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6BB7D" w14:textId="77777777" w:rsidR="00DC33D9" w:rsidRDefault="00EE62A3">
            <w:pPr>
              <w:spacing w:after="0"/>
            </w:pPr>
            <w:r>
              <w:t>Proprietário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8D18" w14:textId="77777777" w:rsidR="00DC33D9" w:rsidRDefault="00EE62A3">
            <w:pPr>
              <w:spacing w:after="0"/>
            </w:pPr>
            <w:r>
              <w:t>A pessoa é proprietária do mapa.</w:t>
            </w:r>
          </w:p>
        </w:tc>
      </w:tr>
      <w:tr w:rsidR="00DC33D9" w14:paraId="006C4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7238" w14:textId="77777777" w:rsidR="00DC33D9" w:rsidRDefault="00EE62A3">
            <w:pPr>
              <w:spacing w:after="0"/>
            </w:pPr>
            <w:r>
              <w:t>Partilhado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C8C7" w14:textId="77777777" w:rsidR="00DC33D9" w:rsidRDefault="00EE62A3">
            <w:pPr>
              <w:spacing w:after="0"/>
            </w:pPr>
            <w:r>
              <w:t>O mapa foi partilhado com a pessoa.</w:t>
            </w:r>
          </w:p>
        </w:tc>
      </w:tr>
      <w:tr w:rsidR="00DC33D9" w14:paraId="203C2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FAF4" w14:textId="77777777" w:rsidR="00DC33D9" w:rsidRDefault="00EE62A3">
            <w:pPr>
              <w:spacing w:after="0"/>
            </w:pPr>
            <w:r>
              <w:t>Público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5882" w14:textId="77777777" w:rsidR="00DC33D9" w:rsidRDefault="00EE62A3">
            <w:pPr>
              <w:spacing w:after="0"/>
            </w:pPr>
            <w:r>
              <w:t>O mapa é público.</w:t>
            </w:r>
          </w:p>
        </w:tc>
      </w:tr>
      <w:tr w:rsidR="00DC33D9" w14:paraId="6EA6F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57C5" w14:textId="77777777" w:rsidR="00DC33D9" w:rsidRDefault="00EE62A3">
            <w:pPr>
              <w:spacing w:after="0"/>
            </w:pPr>
            <w:r>
              <w:t>Função de gestor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E029C" w14:textId="77777777" w:rsidR="00DC33D9" w:rsidRDefault="00EE62A3">
            <w:pPr>
              <w:spacing w:after="0"/>
            </w:pPr>
            <w:r>
              <w:t>A pessoa é gestora e vê todos os mapas.</w:t>
            </w:r>
          </w:p>
        </w:tc>
      </w:tr>
    </w:tbl>
    <w:p w14:paraId="1704AB7F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06559B1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E2D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2BC7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68F6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9EF9" w14:textId="77777777" w:rsidR="00DC33D9" w:rsidRDefault="00EE62A3">
            <w:pPr>
              <w:spacing w:after="0"/>
            </w:pPr>
            <w:r>
              <w:t>Nome do 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B7E76" w14:textId="77777777" w:rsidR="00DC33D9" w:rsidRDefault="00EE62A3">
            <w:pPr>
              <w:spacing w:after="0"/>
            </w:pPr>
            <w:r>
              <w:t>Abre o mapa no visualizador.</w:t>
            </w:r>
          </w:p>
        </w:tc>
      </w:tr>
      <w:tr w:rsidR="00DC33D9" w14:paraId="139B7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8291" w14:textId="77777777" w:rsidR="00DC33D9" w:rsidRDefault="00EE62A3">
            <w:pPr>
              <w:spacing w:after="0"/>
            </w:pPr>
            <w:r>
              <w:t>Lista do nível de partilha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DCD3" w14:textId="77777777" w:rsidR="00DC33D9" w:rsidRDefault="00EE62A3">
            <w:pPr>
              <w:spacing w:after="0"/>
            </w:pPr>
            <w:r>
              <w:t xml:space="preserve">Para um mapa partilhado, altera o nível: </w:t>
            </w:r>
            <w:r>
              <w:rPr>
                <w:b/>
                <w:bCs/>
              </w:rPr>
              <w:t>Pode ver</w:t>
            </w:r>
            <w:r>
              <w:t xml:space="preserve">, </w:t>
            </w:r>
            <w:r>
              <w:rPr>
                <w:b/>
                <w:bCs/>
              </w:rPr>
              <w:t>Pode exportar</w:t>
            </w:r>
            <w:r>
              <w:t xml:space="preserve">, </w:t>
            </w:r>
            <w:r>
              <w:rPr>
                <w:b/>
                <w:bCs/>
              </w:rPr>
              <w:t>Pode editar</w:t>
            </w:r>
            <w:r>
              <w:t>.</w:t>
            </w:r>
          </w:p>
        </w:tc>
      </w:tr>
      <w:tr w:rsidR="00DC33D9" w14:paraId="742E1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E27B5" w14:textId="77777777" w:rsidR="00DC33D9" w:rsidRDefault="00EE62A3">
            <w:pPr>
              <w:spacing w:after="0"/>
            </w:pPr>
            <w:r>
              <w:t>Ícone de entregar mapa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1AC7" w14:textId="77777777" w:rsidR="00DC33D9" w:rsidRDefault="00EE62A3">
            <w:pPr>
              <w:spacing w:after="0"/>
            </w:pPr>
            <w:r>
              <w:t xml:space="preserve">Mostra a lista </w:t>
            </w:r>
            <w:r>
              <w:rPr>
                <w:b/>
                <w:bCs/>
              </w:rPr>
              <w:t>Novo proprietário</w:t>
            </w:r>
            <w:r>
              <w:t>.</w:t>
            </w:r>
          </w:p>
        </w:tc>
      </w:tr>
      <w:tr w:rsidR="00DC33D9" w14:paraId="0378E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508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Novo proprietário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A829" w14:textId="77777777" w:rsidR="00DC33D9" w:rsidRDefault="00EE62A3">
            <w:pPr>
              <w:spacing w:after="0"/>
            </w:pPr>
            <w:r>
              <w:t>Escolha um utilizador ativo. O mapa passa para essa pessoa. Ela pode alterá-lo, partilhá-lo e eliminá-lo.</w:t>
            </w:r>
          </w:p>
        </w:tc>
      </w:tr>
      <w:tr w:rsidR="00DC33D9" w14:paraId="5D684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0CC3" w14:textId="77777777" w:rsidR="00DC33D9" w:rsidRDefault="00EE62A3">
            <w:pPr>
              <w:spacing w:after="0"/>
            </w:pPr>
            <w:r>
              <w:t>Ícone X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6743" w14:textId="77777777" w:rsidR="00DC33D9" w:rsidRDefault="00EE62A3">
            <w:pPr>
              <w:spacing w:after="0"/>
            </w:pPr>
            <w:r>
              <w:t>Remove este mapa da pessoa de imediato, sem perguntar.</w:t>
            </w:r>
          </w:p>
        </w:tc>
      </w:tr>
    </w:tbl>
    <w:p w14:paraId="0492F652" w14:textId="77777777" w:rsidR="00DC33D9" w:rsidRDefault="00DC33D9">
      <w:pPr>
        <w:spacing w:after="60"/>
      </w:pPr>
    </w:p>
    <w:p w14:paraId="150050ED" w14:textId="77777777" w:rsidR="00DC33D9" w:rsidRDefault="00EE62A3">
      <w:r>
        <w:t xml:space="preserve">Exemplo: um colega sai. Abra </w:t>
      </w:r>
      <w:r>
        <w:rPr>
          <w:b/>
          <w:bCs/>
        </w:rPr>
        <w:t>Mapas que este utilizador pode abrir</w:t>
      </w:r>
      <w:r>
        <w:t xml:space="preserve"> para esse colega. Para cada mapa de que é proprietário, clique no ícone de entregar mapa e escolha o novo proprietário. Depois clique em </w:t>
      </w:r>
      <w:r>
        <w:rPr>
          <w:b/>
          <w:bCs/>
        </w:rPr>
        <w:t>Desativar</w:t>
      </w:r>
      <w:r>
        <w:t xml:space="preserve"> na conta.</w:t>
      </w:r>
    </w:p>
    <w:p w14:paraId="482D6339" w14:textId="77777777" w:rsidR="00DC33D9" w:rsidRDefault="00EE62A3">
      <w:pPr>
        <w:pStyle w:val="Ttulo1"/>
        <w:pageBreakBefore/>
      </w:pPr>
      <w:bookmarkStart w:id="52" w:name="_Toc241668353"/>
      <w:r>
        <w:lastRenderedPageBreak/>
        <w:t>Políticas de Segurança</w:t>
      </w:r>
      <w:bookmarkEnd w:id="52"/>
    </w:p>
    <w:p w14:paraId="1044545B" w14:textId="77777777" w:rsidR="00DC33D9" w:rsidRDefault="00EE62A3">
      <w:r>
        <w:t xml:space="preserve">As </w:t>
      </w:r>
      <w:r>
        <w:rPr>
          <w:b/>
          <w:bCs/>
        </w:rPr>
        <w:t>Políticas de Segurança</w:t>
      </w:r>
      <w:r>
        <w:t xml:space="preserve"> controlam a </w:t>
      </w:r>
      <w:r>
        <w:rPr>
          <w:b/>
          <w:bCs/>
        </w:rPr>
        <w:t>segurança ao nível da linha</w:t>
      </w:r>
      <w:r>
        <w:t xml:space="preserve">: que linhas de uma pasta cada pessoa pode ver. Uma </w:t>
      </w:r>
      <w:r>
        <w:rPr>
          <w:b/>
          <w:bCs/>
        </w:rPr>
        <w:t>política</w:t>
      </w:r>
      <w:r>
        <w:t xml:space="preserve"> contém uma ou mais </w:t>
      </w:r>
      <w:r>
        <w:rPr>
          <w:b/>
          <w:bCs/>
        </w:rPr>
        <w:t>regras</w:t>
      </w:r>
      <w:r>
        <w:t>. Cada regra aponta para uma área de negócio ou uma pasta e contém um filtro escrito como um teste SQL. O filtro é acrescentado a todas as consultas que uma pessoa abrangida pela política executa.</w:t>
      </w:r>
    </w:p>
    <w:p w14:paraId="2864E7F3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65EF322" wp14:editId="33A267F3">
            <wp:extent cx="5715000" cy="3571875"/>
            <wp:effectExtent l="0" t="0" r="0" b="0"/>
            <wp:docPr id="75" name="43-security.png" descr="A página Políticas de Segurança com os botões Testar e Nova Política." title="A página Políticas de Segurança com os botões Testar e Nova Polít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144B" w14:textId="77777777" w:rsidR="00DC33D9" w:rsidRDefault="00EE62A3">
      <w:pPr>
        <w:pStyle w:val="Legenda"/>
        <w:jc w:val="center"/>
      </w:pPr>
      <w:r>
        <w:t>A página Políticas de Segurança com os botões Testar e Nova Política.</w:t>
      </w:r>
    </w:p>
    <w:p w14:paraId="56CE51DE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O que acontece a uma pasta que nenhuma política cobre depende de uma definição da instalação (</w:t>
      </w:r>
      <w:r>
        <w:rPr>
          <w:rFonts w:ascii="Consolas" w:eastAsia="Consolas" w:hAnsi="Consolas" w:cs="Consolas"/>
          <w:sz w:val="19"/>
          <w:szCs w:val="19"/>
        </w:rPr>
        <w:t>ROW_LEVEL_FAIL_MODE</w:t>
      </w:r>
      <w:r>
        <w:t xml:space="preserve">). </w:t>
      </w:r>
      <w:r>
        <w:rPr>
          <w:b/>
          <w:bCs/>
        </w:rPr>
        <w:t>Fechado</w:t>
      </w:r>
      <w:r>
        <w:t xml:space="preserve">, o predefinido: ninguém vê as suas linhas, administradores incluídos, e as execuções param com "Refusing to run unfiltered". </w:t>
      </w:r>
      <w:r>
        <w:rPr>
          <w:b/>
          <w:bCs/>
        </w:rPr>
        <w:t>Aberto</w:t>
      </w:r>
      <w:r>
        <w:t>: todos os que têm uma permissão veem todas as suas linhas. Pergunte a quem instalou o sistema que modo o seu usa. No modo fechado, escreva e atribua políticas antes de as pessoas executarem mapas.</w:t>
      </w:r>
    </w:p>
    <w:p w14:paraId="44279C92" w14:textId="77777777" w:rsidR="00DC33D9" w:rsidRDefault="00EE62A3">
      <w:r>
        <w:t xml:space="preserve">As colunas são </w:t>
      </w:r>
      <w:r>
        <w:rPr>
          <w:b/>
          <w:bCs/>
        </w:rPr>
        <w:t>Nome</w:t>
      </w:r>
      <w:r>
        <w:t xml:space="preserve">, </w:t>
      </w:r>
      <w:r>
        <w:rPr>
          <w:b/>
          <w:bCs/>
        </w:rPr>
        <w:t>Descrição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Regras</w:t>
      </w:r>
      <w:r>
        <w:t xml:space="preserve"> e </w:t>
      </w:r>
      <w:r>
        <w:rPr>
          <w:b/>
          <w:bCs/>
        </w:rPr>
        <w:t>Atribuições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276"/>
      </w:tblGrid>
      <w:tr w:rsidR="00DC33D9" w14:paraId="53EB0B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6E99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AA17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27715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4AE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Testar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7A66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Testar uma política</w:t>
            </w:r>
            <w:r>
              <w:t>.</w:t>
            </w:r>
          </w:p>
        </w:tc>
      </w:tr>
      <w:tr w:rsidR="00DC33D9" w14:paraId="57B96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5F3D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Nova Política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73B9" w14:textId="77777777" w:rsidR="00DC33D9" w:rsidRDefault="00EE62A3">
            <w:pPr>
              <w:spacing w:after="0"/>
            </w:pPr>
            <w:r>
              <w:t>Abre o formulário da política.</w:t>
            </w:r>
          </w:p>
        </w:tc>
      </w:tr>
      <w:tr w:rsidR="00DC33D9" w14:paraId="1BA54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1C3E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Atribuições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6591" w14:textId="77777777" w:rsidR="00DC33D9" w:rsidRDefault="00EE62A3">
            <w:pPr>
              <w:spacing w:after="0"/>
            </w:pPr>
            <w:r>
              <w:t xml:space="preserve">Abre a caixa de diálogo </w:t>
            </w:r>
            <w:r>
              <w:rPr>
                <w:b/>
                <w:bCs/>
              </w:rPr>
              <w:t>Atribuições</w:t>
            </w:r>
            <w:r>
              <w:t>.</w:t>
            </w:r>
          </w:p>
        </w:tc>
      </w:tr>
      <w:tr w:rsidR="00DC33D9" w14:paraId="44520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1DB2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Editar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F295" w14:textId="77777777" w:rsidR="00DC33D9" w:rsidRDefault="00EE62A3">
            <w:pPr>
              <w:spacing w:after="0"/>
            </w:pPr>
            <w:r>
              <w:t>Altera a política.</w:t>
            </w:r>
          </w:p>
        </w:tc>
      </w:tr>
      <w:tr w:rsidR="00DC33D9" w14:paraId="09212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4C5E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Eliminar</w:t>
            </w:r>
          </w:p>
        </w:tc>
        <w:tc>
          <w:tcPr>
            <w:tcW w:w="427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62DA" w14:textId="77777777" w:rsidR="00DC33D9" w:rsidRDefault="00EE62A3">
            <w:pPr>
              <w:spacing w:after="0"/>
            </w:pPr>
            <w:r>
              <w:t>Elimina a política depois de confirmar.</w:t>
            </w:r>
          </w:p>
        </w:tc>
      </w:tr>
    </w:tbl>
    <w:p w14:paraId="5712298B" w14:textId="77777777" w:rsidR="00DC33D9" w:rsidRDefault="00DC33D9">
      <w:pPr>
        <w:spacing w:after="60"/>
      </w:pPr>
    </w:p>
    <w:p w14:paraId="6ED0A038" w14:textId="77777777" w:rsidR="00DC33D9" w:rsidRDefault="00EE62A3">
      <w:pPr>
        <w:pStyle w:val="Ttulo2"/>
      </w:pPr>
      <w:bookmarkStart w:id="53" w:name="_Toc241668354"/>
      <w:r>
        <w:lastRenderedPageBreak/>
        <w:t>Escrever uma política</w:t>
      </w:r>
      <w:bookmarkEnd w:id="5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2288EE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85A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7DEB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48C81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1B92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Nome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17EF" w14:textId="77777777" w:rsidR="00DC33D9" w:rsidRDefault="00EE62A3">
            <w:pPr>
              <w:spacing w:after="0"/>
            </w:pPr>
            <w:r>
              <w:t>Obrigatório.</w:t>
            </w:r>
          </w:p>
        </w:tc>
      </w:tr>
      <w:tr w:rsidR="00DC33D9" w14:paraId="4A701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820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1E30C" w14:textId="77777777" w:rsidR="00DC33D9" w:rsidRDefault="00EE62A3">
            <w:pPr>
              <w:spacing w:after="0"/>
            </w:pPr>
            <w:r>
              <w:t>Texto opcional.</w:t>
            </w:r>
          </w:p>
        </w:tc>
      </w:tr>
      <w:tr w:rsidR="00DC33D9" w14:paraId="49D0D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3F3C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Ativo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5C4D" w14:textId="77777777" w:rsidR="00DC33D9" w:rsidRDefault="00EE62A3">
            <w:pPr>
              <w:spacing w:after="0"/>
            </w:pPr>
            <w:r>
              <w:t>Uma política inativa não é aplicada.</w:t>
            </w:r>
          </w:p>
        </w:tc>
      </w:tr>
      <w:tr w:rsidR="00DC33D9" w14:paraId="661AF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E6A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Adicionar regra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E318" w14:textId="77777777" w:rsidR="00DC33D9" w:rsidRDefault="00EE62A3">
            <w:pPr>
              <w:spacing w:after="0"/>
            </w:pPr>
            <w:r>
              <w:t>Acrescenta outra regra. Uma política precisa de pelo menos uma.</w:t>
            </w:r>
          </w:p>
        </w:tc>
      </w:tr>
      <w:tr w:rsidR="00DC33D9" w14:paraId="46B29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BC8C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Aplica-se 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B967" w14:textId="77777777" w:rsidR="00DC33D9" w:rsidRDefault="00EE62A3">
            <w:pPr>
              <w:spacing w:after="0"/>
            </w:pPr>
            <w:r>
              <w:t>Para que a regra aponta.</w:t>
            </w:r>
          </w:p>
        </w:tc>
      </w:tr>
      <w:tr w:rsidR="00DC33D9" w14:paraId="5DB1D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78D6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  <w:r>
              <w:t xml:space="preserve">, </w:t>
            </w:r>
            <w:r>
              <w:rPr>
                <w:b/>
                <w:bCs/>
              </w:rPr>
              <w:t>Pasta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5D6C" w14:textId="77777777" w:rsidR="00DC33D9" w:rsidRDefault="00EE62A3">
            <w:pPr>
              <w:spacing w:after="0"/>
            </w:pPr>
            <w:r>
              <w:t xml:space="preserve">O destino. </w:t>
            </w:r>
            <w:r>
              <w:rPr>
                <w:b/>
                <w:bCs/>
              </w:rPr>
              <w:t>Pasta</w:t>
            </w:r>
            <w:r>
              <w:t xml:space="preserve"> lista as pastas da área escolhida.</w:t>
            </w:r>
          </w:p>
        </w:tc>
      </w:tr>
      <w:tr w:rsidR="00DC33D9" w14:paraId="318BF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36EE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Predicado SQL (fragmento da cláusula WHERE)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B7FB" w14:textId="77777777" w:rsidR="00DC33D9" w:rsidRDefault="00EE62A3">
            <w:pPr>
              <w:spacing w:after="0"/>
            </w:pPr>
            <w:r>
              <w:t>O filtro. Não pode estar vazio.</w:t>
            </w:r>
          </w:p>
        </w:tc>
      </w:tr>
      <w:tr w:rsidR="00DC33D9" w14:paraId="3C500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797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Validar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E47A" w14:textId="77777777" w:rsidR="00DC33D9" w:rsidRDefault="00EE62A3">
            <w:pPr>
              <w:spacing w:after="0"/>
            </w:pPr>
            <w:r>
              <w:t xml:space="preserve">Verifica o filtro. </w:t>
            </w:r>
            <w:r>
              <w:rPr>
                <w:b/>
                <w:bCs/>
              </w:rPr>
              <w:t>Predicado válido</w:t>
            </w:r>
            <w:r>
              <w:t xml:space="preserve"> significa que está bom.</w:t>
            </w:r>
          </w:p>
        </w:tc>
      </w:tr>
      <w:tr w:rsidR="00DC33D9" w14:paraId="7C855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BFE9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Remover regra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697A" w14:textId="77777777" w:rsidR="00DC33D9" w:rsidRDefault="00EE62A3">
            <w:pPr>
              <w:spacing w:after="0"/>
            </w:pPr>
            <w:r>
              <w:t>Remove a regra.</w:t>
            </w:r>
          </w:p>
        </w:tc>
      </w:tr>
    </w:tbl>
    <w:p w14:paraId="2215C9E7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6706"/>
      </w:tblGrid>
      <w:tr w:rsidR="00DC33D9" w14:paraId="65A544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F6322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(Aplica-se a)</w:t>
            </w:r>
          </w:p>
        </w:tc>
        <w:tc>
          <w:tcPr>
            <w:tcW w:w="67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DC61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47EF8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160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Área de Negócio</w:t>
            </w:r>
          </w:p>
        </w:tc>
        <w:tc>
          <w:tcPr>
            <w:tcW w:w="67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7EE2" w14:textId="77777777" w:rsidR="00DC33D9" w:rsidRDefault="00EE62A3">
            <w:pPr>
              <w:spacing w:after="0"/>
            </w:pPr>
            <w:r>
              <w:t>A regra abrange todas as pastas da área.</w:t>
            </w:r>
          </w:p>
        </w:tc>
      </w:tr>
      <w:tr w:rsidR="00DC33D9" w14:paraId="1F42E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225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Pasta</w:t>
            </w:r>
          </w:p>
        </w:tc>
        <w:tc>
          <w:tcPr>
            <w:tcW w:w="67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4439F" w14:textId="77777777" w:rsidR="00DC33D9" w:rsidRDefault="00EE62A3">
            <w:pPr>
              <w:spacing w:after="0"/>
            </w:pPr>
            <w:r>
              <w:t>A regra abrange uma pasta.</w:t>
            </w:r>
          </w:p>
        </w:tc>
      </w:tr>
    </w:tbl>
    <w:p w14:paraId="655444CF" w14:textId="77777777" w:rsidR="00DC33D9" w:rsidRDefault="00DC33D9">
      <w:pPr>
        <w:spacing w:after="60"/>
      </w:pPr>
    </w:p>
    <w:p w14:paraId="6CE0B44E" w14:textId="77777777" w:rsidR="00DC33D9" w:rsidRDefault="00EE62A3">
      <w:r>
        <w:t xml:space="preserve">No filtro pode usar </w:t>
      </w:r>
      <w:r>
        <w:rPr>
          <w:rFonts w:ascii="Consolas" w:eastAsia="Consolas" w:hAnsi="Consolas" w:cs="Consolas"/>
          <w:sz w:val="19"/>
          <w:szCs w:val="19"/>
        </w:rPr>
        <w:t>:current_user_id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:current_user_email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:current_user_role</w:t>
      </w:r>
      <w:r>
        <w:t xml:space="preserve">. Use </w:t>
      </w:r>
      <w:r>
        <w:rPr>
          <w:rFonts w:ascii="Consolas" w:eastAsia="Consolas" w:hAnsi="Consolas" w:cs="Consolas"/>
          <w:sz w:val="19"/>
          <w:szCs w:val="19"/>
        </w:rPr>
        <w:t>{alias}</w:t>
      </w:r>
      <w:r>
        <w:t xml:space="preserve"> para o nome da pasta dentro da consulta. Exemplo: </w:t>
      </w:r>
      <w:r>
        <w:rPr>
          <w:rFonts w:ascii="Consolas" w:eastAsia="Consolas" w:hAnsi="Consolas" w:cs="Consolas"/>
          <w:sz w:val="19"/>
          <w:szCs w:val="19"/>
        </w:rPr>
        <w:t>{alias}.REGION = 'NORTH'</w:t>
      </w:r>
      <w:r>
        <w:t>. Todos os filtros que correspondem são unidos com AND.</w:t>
      </w:r>
    </w:p>
    <w:p w14:paraId="0371FEE3" w14:textId="77777777" w:rsidR="00DC33D9" w:rsidRDefault="00EE62A3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Uma pasta COMPLEX coberta por uma política é recusada. Use outro tipo de pasta se a pasta precisar de uma política.</w:t>
      </w:r>
    </w:p>
    <w:p w14:paraId="474C0954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7A9C3B" wp14:editId="12C8842A">
            <wp:extent cx="3324225" cy="4676775"/>
            <wp:effectExtent l="0" t="0" r="0" b="0"/>
            <wp:docPr id="76" name="46-security-validate.png" descr="A caixa de diálogo Nova Política depois de clicar em Validar num predicado." title="A caixa de diálogo Nova Política depois de clicar em Validar num pred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C491" w14:textId="77777777" w:rsidR="00DC33D9" w:rsidRDefault="00EE62A3">
      <w:pPr>
        <w:pStyle w:val="Legenda"/>
        <w:jc w:val="center"/>
      </w:pPr>
      <w:r>
        <w:t>A caixa de diálogo Nova Política depois de clicar em Validar num predicado.</w:t>
      </w:r>
    </w:p>
    <w:p w14:paraId="1097BB7B" w14:textId="77777777" w:rsidR="00DC33D9" w:rsidRDefault="00EE62A3">
      <w:pPr>
        <w:pStyle w:val="Ttulo2"/>
      </w:pPr>
      <w:bookmarkStart w:id="54" w:name="_Toc241668355"/>
      <w:r>
        <w:t>Atribuir uma política</w:t>
      </w:r>
      <w:bookmarkEnd w:id="54"/>
    </w:p>
    <w:p w14:paraId="28001821" w14:textId="77777777" w:rsidR="00DC33D9" w:rsidRDefault="00EE62A3">
      <w:r>
        <w:t>Uma política aplica-se a cada pessoa atribuída e a todos os que têm uma função atribuída.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6927"/>
      </w:tblGrid>
      <w:tr w:rsidR="00DC33D9" w14:paraId="6F19BC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A778A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(Atribuir a)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C2E5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5CE61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0D9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Utilizador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2235" w14:textId="77777777" w:rsidR="00DC33D9" w:rsidRDefault="00EE62A3">
            <w:pPr>
              <w:spacing w:after="0"/>
            </w:pPr>
            <w:r>
              <w:t xml:space="preserve">Uma pessoa com nome. Escolha-a em </w:t>
            </w:r>
            <w:r>
              <w:rPr>
                <w:b/>
                <w:bCs/>
              </w:rPr>
              <w:t>Utilizador</w:t>
            </w:r>
            <w:r>
              <w:t>.</w:t>
            </w:r>
          </w:p>
        </w:tc>
      </w:tr>
      <w:tr w:rsidR="00DC33D9" w14:paraId="52BA7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C8B7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Função</w:t>
            </w:r>
          </w:p>
        </w:tc>
        <w:tc>
          <w:tcPr>
            <w:tcW w:w="692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C9FA" w14:textId="77777777" w:rsidR="00DC33D9" w:rsidRDefault="00EE62A3">
            <w:pPr>
              <w:spacing w:after="0"/>
            </w:pPr>
            <w:r>
              <w:t xml:space="preserve">Todos os que têm essa função: ADMIN, MANAGER, USER ou VIEWER. Escolha-a em </w:t>
            </w:r>
            <w:r>
              <w:rPr>
                <w:b/>
                <w:bCs/>
              </w:rPr>
              <w:t>Função</w:t>
            </w:r>
            <w:r>
              <w:t>.</w:t>
            </w:r>
          </w:p>
        </w:tc>
      </w:tr>
    </w:tbl>
    <w:p w14:paraId="556EAF49" w14:textId="77777777" w:rsidR="00DC33D9" w:rsidRDefault="00DC33D9">
      <w:pPr>
        <w:spacing w:after="60"/>
      </w:pPr>
    </w:p>
    <w:p w14:paraId="12477929" w14:textId="77777777" w:rsidR="00DC33D9" w:rsidRDefault="00EE62A3">
      <w:pPr>
        <w:pStyle w:val="PargrafodaLista"/>
        <w:numPr>
          <w:ilvl w:val="0"/>
          <w:numId w:val="14"/>
        </w:numPr>
        <w:spacing w:after="60"/>
      </w:pPr>
      <w:r>
        <w:t xml:space="preserve">Clique no ícone </w:t>
      </w:r>
      <w:r>
        <w:rPr>
          <w:b/>
          <w:bCs/>
        </w:rPr>
        <w:t>Atribuições</w:t>
      </w:r>
      <w:r>
        <w:t>.</w:t>
      </w:r>
    </w:p>
    <w:p w14:paraId="5AFFD41D" w14:textId="77777777" w:rsidR="00DC33D9" w:rsidRDefault="00EE62A3">
      <w:pPr>
        <w:pStyle w:val="PargrafodaLista"/>
        <w:numPr>
          <w:ilvl w:val="0"/>
          <w:numId w:val="14"/>
        </w:numPr>
        <w:spacing w:after="60"/>
      </w:pPr>
      <w:r>
        <w:t xml:space="preserve">Escolha </w:t>
      </w:r>
      <w:r>
        <w:rPr>
          <w:b/>
          <w:bCs/>
        </w:rPr>
        <w:t>Utilizador</w:t>
      </w:r>
      <w:r>
        <w:t xml:space="preserve"> ou </w:t>
      </w:r>
      <w:r>
        <w:rPr>
          <w:b/>
          <w:bCs/>
        </w:rPr>
        <w:t>Função</w:t>
      </w:r>
      <w:r>
        <w:t xml:space="preserve"> e depois escolha a pessoa ou a função.</w:t>
      </w:r>
    </w:p>
    <w:p w14:paraId="23793B8C" w14:textId="77777777" w:rsidR="00DC33D9" w:rsidRDefault="00EE62A3">
      <w:pPr>
        <w:pStyle w:val="PargrafodaLista"/>
        <w:numPr>
          <w:ilvl w:val="0"/>
          <w:numId w:val="14"/>
        </w:numPr>
        <w:spacing w:after="60"/>
      </w:pPr>
      <w:r>
        <w:t xml:space="preserve">Clique em </w:t>
      </w:r>
      <w:r>
        <w:rPr>
          <w:b/>
          <w:bCs/>
        </w:rPr>
        <w:t>Atribuir</w:t>
      </w:r>
      <w:r>
        <w:t xml:space="preserve">. Aparece a notificação </w:t>
      </w:r>
      <w:r>
        <w:rPr>
          <w:b/>
          <w:bCs/>
        </w:rPr>
        <w:t>Política atribuída</w:t>
      </w:r>
      <w:r>
        <w:t>.</w:t>
      </w:r>
    </w:p>
    <w:p w14:paraId="7CEE299F" w14:textId="77777777" w:rsidR="00DC33D9" w:rsidRDefault="00EE62A3">
      <w:pPr>
        <w:pStyle w:val="PargrafodaLista"/>
        <w:numPr>
          <w:ilvl w:val="0"/>
          <w:numId w:val="14"/>
        </w:numPr>
        <w:spacing w:after="60"/>
      </w:pPr>
      <w:r>
        <w:t xml:space="preserve">Para remover, clique no ícone </w:t>
      </w:r>
      <w:r>
        <w:rPr>
          <w:b/>
          <w:bCs/>
        </w:rPr>
        <w:t>Remover atribuição</w:t>
      </w:r>
      <w:r>
        <w:t>.</w:t>
      </w:r>
    </w:p>
    <w:p w14:paraId="57BFA8B4" w14:textId="77777777" w:rsidR="00DC33D9" w:rsidRDefault="00DC33D9">
      <w:pPr>
        <w:spacing w:after="60"/>
      </w:pPr>
    </w:p>
    <w:p w14:paraId="6EB7E99D" w14:textId="77777777" w:rsidR="00DC33D9" w:rsidRDefault="00EE62A3">
      <w:r>
        <w:t>Uma política sem atribuição não dá linhas a ninguém ("Não atribuída — esta política não dá linhas a ninguém").</w:t>
      </w:r>
    </w:p>
    <w:p w14:paraId="208A1F47" w14:textId="77777777" w:rsidR="00DC33D9" w:rsidRDefault="00EE62A3">
      <w:pPr>
        <w:pStyle w:val="Ttulo2"/>
      </w:pPr>
      <w:bookmarkStart w:id="55" w:name="_Toc241668356"/>
      <w:r>
        <w:lastRenderedPageBreak/>
        <w:t>Testar uma política</w:t>
      </w:r>
      <w:bookmarkEnd w:id="55"/>
    </w:p>
    <w:p w14:paraId="6DDEA85A" w14:textId="77777777" w:rsidR="00DC33D9" w:rsidRDefault="00EE62A3">
      <w:r>
        <w:rPr>
          <w:b/>
          <w:bCs/>
        </w:rPr>
        <w:t>Testar</w:t>
      </w:r>
      <w:r>
        <w:t xml:space="preserve"> mostra onde os filtros ficam numa consulta de exemplo. Não executa a consulta. Escolha a </w:t>
      </w:r>
      <w:r>
        <w:rPr>
          <w:b/>
          <w:bCs/>
        </w:rPr>
        <w:t>Política</w:t>
      </w:r>
      <w:r>
        <w:t xml:space="preserve">, edite a </w:t>
      </w:r>
      <w:r>
        <w:rPr>
          <w:b/>
          <w:bCs/>
        </w:rPr>
        <w:t>Consulta de exemplo</w:t>
      </w:r>
      <w:r>
        <w:t xml:space="preserve"> (a predefinida é </w:t>
      </w:r>
      <w:r>
        <w:rPr>
          <w:rFonts w:ascii="Consolas" w:eastAsia="Consolas" w:hAnsi="Consolas" w:cs="Consolas"/>
          <w:sz w:val="19"/>
          <w:szCs w:val="19"/>
        </w:rPr>
        <w:t>SELECT * FROM SALES</w:t>
      </w:r>
      <w:r>
        <w:t xml:space="preserve">) e clique em </w:t>
      </w:r>
      <w:r>
        <w:rPr>
          <w:b/>
          <w:bCs/>
        </w:rPr>
        <w:t>Executar teste</w:t>
      </w:r>
      <w:r>
        <w:t xml:space="preserve">. O resultado aparece em </w:t>
      </w:r>
      <w:r>
        <w:rPr>
          <w:b/>
          <w:bCs/>
        </w:rPr>
        <w:t>Consulta com predicados de segurança</w:t>
      </w:r>
      <w:r>
        <w:t>.</w:t>
      </w:r>
    </w:p>
    <w:p w14:paraId="11ED826E" w14:textId="77777777" w:rsidR="00DC33D9" w:rsidRDefault="00EE62A3">
      <w:pPr>
        <w:pStyle w:val="Ttulo1"/>
        <w:pageBreakBefore/>
      </w:pPr>
      <w:bookmarkStart w:id="56" w:name="_Toc241668357"/>
      <w:r>
        <w:lastRenderedPageBreak/>
        <w:t>Registo de Auditoria</w:t>
      </w:r>
      <w:bookmarkEnd w:id="56"/>
    </w:p>
    <w:p w14:paraId="5FB161A4" w14:textId="77777777" w:rsidR="00DC33D9" w:rsidRDefault="00EE62A3">
      <w:r>
        <w:t xml:space="preserve">O </w:t>
      </w:r>
      <w:r>
        <w:rPr>
          <w:b/>
          <w:bCs/>
        </w:rPr>
        <w:t>Registo de Auditoria</w:t>
      </w:r>
      <w:r>
        <w:t xml:space="preserve"> regista todas as alterações e eventos de início de sessão no sistema. Use-o para descobrir quem fez o quê e quando. É só de leitura.</w:t>
      </w:r>
    </w:p>
    <w:p w14:paraId="32FBCCCF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82F522" wp14:editId="0802E3D6">
            <wp:extent cx="5715000" cy="3571875"/>
            <wp:effectExtent l="0" t="0" r="0" b="0"/>
            <wp:docPr id="77" name="47-audit.png" descr="A página Registo de Auditoria com o botão de exportação, os cartões de estatísticas, o gráfico diário e os filtros." title="A página Registo de Auditoria com o botão de exportação, os cartões de estatísticas, o gráfico diário e os filt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0130" w14:textId="77777777" w:rsidR="00DC33D9" w:rsidRDefault="00EE62A3">
      <w:pPr>
        <w:pStyle w:val="Legenda"/>
        <w:jc w:val="center"/>
      </w:pPr>
      <w:r>
        <w:t>A página Registo de Auditoria com o botão de exportação, os cartões de estatísticas, o gráfico diário e os filtros.</w:t>
      </w:r>
    </w:p>
    <w:p w14:paraId="1F5335B4" w14:textId="77777777" w:rsidR="00DC33D9" w:rsidRDefault="00EE62A3">
      <w:r>
        <w:t xml:space="preserve">O topo da página mostra </w:t>
      </w:r>
      <w:r>
        <w:rPr>
          <w:b/>
          <w:bCs/>
        </w:rPr>
        <w:t>Total de Ações</w:t>
      </w:r>
      <w:r>
        <w:t xml:space="preserve">, </w:t>
      </w:r>
      <w:r>
        <w:rPr>
          <w:b/>
          <w:bCs/>
        </w:rPr>
        <w:t>Ações Principais</w:t>
      </w:r>
      <w:r>
        <w:t xml:space="preserve"> e </w:t>
      </w:r>
      <w:r>
        <w:rPr>
          <w:b/>
          <w:bCs/>
        </w:rPr>
        <w:t>Ações por Dia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324C80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F4C3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AEEC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70A93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31D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Exportar CSV (esta página)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1B12" w14:textId="77777777" w:rsidR="00DC33D9" w:rsidRDefault="00EE62A3">
            <w:pPr>
              <w:spacing w:after="0"/>
            </w:pPr>
            <w:r>
              <w:t>Guarda as linhas no ecrã (até 25) como CSV. Não é o registo completo.</w:t>
            </w:r>
          </w:p>
        </w:tc>
      </w:tr>
      <w:tr w:rsidR="00DC33D9" w14:paraId="76DF1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6397" w14:textId="77777777" w:rsidR="00DC33D9" w:rsidRDefault="00EE62A3">
            <w:pPr>
              <w:spacing w:after="0"/>
            </w:pPr>
            <w:r>
              <w:t xml:space="preserve">Filtro </w:t>
            </w:r>
            <w:r>
              <w:rPr>
                <w:b/>
                <w:bCs/>
              </w:rPr>
              <w:t>Utilizador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66DCC" w14:textId="77777777" w:rsidR="00DC33D9" w:rsidRDefault="00EE62A3">
            <w:pPr>
              <w:spacing w:after="0"/>
            </w:pPr>
            <w:r>
              <w:t xml:space="preserve">Mostra as ações de uma pessoa. </w:t>
            </w:r>
            <w:r>
              <w:rPr>
                <w:b/>
                <w:bCs/>
              </w:rPr>
              <w:t>Todos os utilizadores</w:t>
            </w:r>
            <w:r>
              <w:t xml:space="preserve"> remove-o.</w:t>
            </w:r>
          </w:p>
        </w:tc>
      </w:tr>
      <w:tr w:rsidR="00DC33D9" w14:paraId="1DDCD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B95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Tipo de Entidade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6399C" w14:textId="77777777" w:rsidR="00DC33D9" w:rsidRDefault="00EE62A3">
            <w:pPr>
              <w:spacing w:after="0"/>
            </w:pPr>
            <w:r>
              <w:t xml:space="preserve">Mostra um tipo de objeto. Escreva o texto exato,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maps</w:t>
            </w:r>
            <w:r>
              <w:t>.</w:t>
            </w:r>
          </w:p>
        </w:tc>
      </w:tr>
      <w:tr w:rsidR="00DC33D9" w14:paraId="5BAF2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EC18D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0ACD" w14:textId="77777777" w:rsidR="00DC33D9" w:rsidRDefault="00EE62A3">
            <w:pPr>
              <w:spacing w:after="0"/>
            </w:pPr>
            <w:r>
              <w:t xml:space="preserve">Mostra uma ação. Escreva o texto exato,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POST /api/maps</w:t>
            </w:r>
            <w:r>
              <w:t>.</w:t>
            </w:r>
          </w:p>
        </w:tc>
      </w:tr>
      <w:tr w:rsidR="00DC33D9" w14:paraId="79F57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00AC9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</w:t>
            </w:r>
            <w:r>
              <w:t xml:space="preserve">, </w:t>
            </w:r>
            <w:r>
              <w:rPr>
                <w:b/>
                <w:bCs/>
              </w:rPr>
              <w:t>Até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C006" w14:textId="77777777" w:rsidR="00DC33D9" w:rsidRDefault="00EE62A3">
            <w:pPr>
              <w:spacing w:after="0"/>
            </w:pPr>
            <w:r>
              <w:t>O intervalo de datas.</w:t>
            </w:r>
          </w:p>
        </w:tc>
      </w:tr>
      <w:tr w:rsidR="00DC33D9" w14:paraId="7AEF6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DB960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Limpar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868C" w14:textId="77777777" w:rsidR="00DC33D9" w:rsidRDefault="00EE62A3">
            <w:pPr>
              <w:spacing w:after="0"/>
            </w:pPr>
            <w:r>
              <w:t>Remove todos os filtros.</w:t>
            </w:r>
          </w:p>
        </w:tc>
      </w:tr>
      <w:tr w:rsidR="00DC33D9" w14:paraId="3E1B8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EE29" w14:textId="77777777" w:rsidR="00DC33D9" w:rsidRDefault="00EE62A3">
            <w:pPr>
              <w:spacing w:after="0"/>
            </w:pPr>
            <w:r>
              <w:t xml:space="preserve">Ícone </w:t>
            </w:r>
            <w:r>
              <w:rPr>
                <w:b/>
                <w:bCs/>
              </w:rPr>
              <w:t>Ver detalhes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B849F" w14:textId="77777777" w:rsidR="00DC33D9" w:rsidRDefault="00EE62A3">
            <w:pPr>
              <w:spacing w:after="0"/>
            </w:pPr>
            <w:r>
              <w:t xml:space="preserve">Abre </w:t>
            </w:r>
            <w:r>
              <w:rPr>
                <w:b/>
                <w:bCs/>
              </w:rPr>
              <w:t>Detalhes da entrada de auditoria</w:t>
            </w:r>
            <w:r>
              <w:t xml:space="preserve"> com a entrada completa.</w:t>
            </w:r>
          </w:p>
        </w:tc>
      </w:tr>
      <w:tr w:rsidR="00DC33D9" w14:paraId="66489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B14E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Anterior</w:t>
            </w:r>
            <w:r>
              <w:t xml:space="preserve">, </w:t>
            </w:r>
            <w:r>
              <w:rPr>
                <w:b/>
                <w:bCs/>
              </w:rPr>
              <w:t>Seguinte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CE43" w14:textId="77777777" w:rsidR="00DC33D9" w:rsidRDefault="00EE62A3">
            <w:pPr>
              <w:spacing w:after="0"/>
            </w:pPr>
            <w:r>
              <w:t>Movem-se entre páginas de 25 linhas.</w:t>
            </w:r>
          </w:p>
        </w:tc>
      </w:tr>
    </w:tbl>
    <w:p w14:paraId="0A587F38" w14:textId="77777777" w:rsidR="00DC33D9" w:rsidRDefault="00DC33D9">
      <w:pPr>
        <w:spacing w:after="60"/>
      </w:pPr>
    </w:p>
    <w:p w14:paraId="00154F5B" w14:textId="77777777" w:rsidR="00DC33D9" w:rsidRDefault="00EE62A3">
      <w:r>
        <w:lastRenderedPageBreak/>
        <w:t xml:space="preserve">As colunas são </w:t>
      </w:r>
      <w:r>
        <w:rPr>
          <w:b/>
          <w:bCs/>
        </w:rPr>
        <w:t>Data/Hora</w:t>
      </w:r>
      <w:r>
        <w:t xml:space="preserve">, </w:t>
      </w:r>
      <w:r>
        <w:rPr>
          <w:b/>
          <w:bCs/>
        </w:rPr>
        <w:t>Utilizador</w:t>
      </w:r>
      <w:r>
        <w:t xml:space="preserve">, </w:t>
      </w:r>
      <w:r>
        <w:rPr>
          <w:b/>
          <w:bCs/>
        </w:rPr>
        <w:t>Ação</w:t>
      </w:r>
      <w:r>
        <w:t xml:space="preserve">, </w:t>
      </w:r>
      <w:r>
        <w:rPr>
          <w:b/>
          <w:bCs/>
        </w:rPr>
        <w:t>Entidade</w:t>
      </w:r>
      <w:r>
        <w:t xml:space="preserve"> e </w:t>
      </w:r>
      <w:r>
        <w:rPr>
          <w:b/>
          <w:bCs/>
        </w:rPr>
        <w:t>Endereço IP</w:t>
      </w:r>
      <w:r>
        <w:t xml:space="preserve">. Um utilizador em branco mostra </w:t>
      </w:r>
      <w:r>
        <w:rPr>
          <w:b/>
          <w:bCs/>
        </w:rPr>
        <w:t>Sistema / não autenticado</w:t>
      </w:r>
      <w:r>
        <w:t>.</w:t>
      </w:r>
    </w:p>
    <w:p w14:paraId="4C91F886" w14:textId="77777777" w:rsidR="00DC33D9" w:rsidRDefault="00EE62A3">
      <w:r>
        <w:t>O que é registado: todos os pedidos que alteram alguma coisa (criar, alterar, eliminar, iniciar sessão, terminar sessão, exportar, migração) e a leitura de áreas de negócio, pastas, itens, junções, hierarquias, funções personalizadas e origens de dados. As palavras-passe e os tokens nunca são guardados. Os filtros de texto correspondem ao texto completo e distinguem maiúsculas de minúsculas.</w:t>
      </w:r>
    </w:p>
    <w:p w14:paraId="16F81BCD" w14:textId="77777777" w:rsidR="00DC33D9" w:rsidRDefault="00EE62A3">
      <w:r>
        <w:t>Quando lê os dados de uma pasta sem uma permissão, o registo regista-o como uma exceção de administrador.</w:t>
      </w:r>
    </w:p>
    <w:p w14:paraId="474F56E6" w14:textId="77777777" w:rsidR="00DC33D9" w:rsidRDefault="00EE62A3">
      <w:pPr>
        <w:pStyle w:val="Ttulo1"/>
        <w:pageBreakBefore/>
      </w:pPr>
      <w:bookmarkStart w:id="57" w:name="_Toc241668358"/>
      <w:r>
        <w:lastRenderedPageBreak/>
        <w:t>Migração</w:t>
      </w:r>
      <w:bookmarkEnd w:id="57"/>
    </w:p>
    <w:p w14:paraId="49C57DB6" w14:textId="77777777" w:rsidR="00DC33D9" w:rsidRDefault="00EE62A3">
      <w:r>
        <w:t xml:space="preserve">A </w:t>
      </w:r>
      <w:r>
        <w:rPr>
          <w:b/>
          <w:bCs/>
        </w:rPr>
        <w:t>Migração</w:t>
      </w:r>
      <w:r>
        <w:t xml:space="preserve"> traz um End User Layer (EUL) do Oracle Discoverer (o local onde o Discoverer guardava as suas áreas de negócio, pastas, itens, utilizadores e livros) para o Discoverer Neo. É poderosa. Escreve muitos objetos nesta base de dados.</w:t>
      </w:r>
    </w:p>
    <w:p w14:paraId="387485E3" w14:textId="77777777" w:rsidR="00DC33D9" w:rsidRDefault="00EE62A3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Faça sempre primeiro uma </w:t>
      </w:r>
      <w:r>
        <w:rPr>
          <w:b/>
          <w:bCs/>
        </w:rPr>
        <w:t>simulação</w:t>
      </w:r>
      <w:r>
        <w:t xml:space="preserve"> e leia o relatório. Uma migração real escreve na base de dados do Discoverer Neo. </w:t>
      </w:r>
      <w:r>
        <w:rPr>
          <w:b/>
          <w:bCs/>
        </w:rPr>
        <w:t>Reimportar mapas</w:t>
      </w:r>
      <w:r>
        <w:t xml:space="preserve"> substitui todos os mapas na área de negócio "Migrated Workbooks", pelo que as edições feitas desde a primeira migração se perdem, tal como os agendamentos, partilhas, execuções e exportações desses mapas. Prefira </w:t>
      </w:r>
      <w:r>
        <w:rPr>
          <w:b/>
          <w:bCs/>
        </w:rPr>
        <w:t>Reimportar tudo</w:t>
      </w:r>
      <w:r>
        <w:t>, que os mantém.</w:t>
      </w:r>
    </w:p>
    <w:p w14:paraId="694115FA" w14:textId="77777777" w:rsidR="00DC33D9" w:rsidRDefault="00EE62A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1EB2AFB" wp14:editId="65DCDFC2">
            <wp:extent cx="5715000" cy="3571875"/>
            <wp:effectExtent l="0" t="0" r="0" b="0"/>
            <wp:docPr id="78" name="50-migration.png" descr="A página Migração com o cartão da origem, os respetivos botões e o texto de ajuda." title="A página Migração com o cartão da origem, os respetivos botões e o texto de aju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00B9" w14:textId="77777777" w:rsidR="00DC33D9" w:rsidRDefault="00EE62A3">
      <w:pPr>
        <w:pStyle w:val="Legenda"/>
        <w:jc w:val="center"/>
      </w:pPr>
      <w:r>
        <w:t>A página Migração com o cartão da origem, os respetivos botões e o texto de ajuda.</w:t>
      </w:r>
    </w:p>
    <w:p w14:paraId="52297812" w14:textId="77777777" w:rsidR="00DC33D9" w:rsidRDefault="00EE62A3">
      <w:r>
        <w:t xml:space="preserve">A origem é uma </w:t>
      </w:r>
      <w:r>
        <w:rPr>
          <w:b/>
          <w:bCs/>
        </w:rPr>
        <w:t>origem de dados</w:t>
      </w:r>
      <w:r>
        <w:t xml:space="preserve"> Oracle que registou primeiro (veja </w:t>
      </w:r>
      <w:r>
        <w:rPr>
          <w:b/>
          <w:bCs/>
        </w:rPr>
        <w:t>Origens de Dados</w:t>
      </w:r>
      <w:r>
        <w:t>). A palavra-passe guardada dela é usada no servidor. Nenhuma palavra-passe é escrita nesta página.</w:t>
      </w:r>
    </w:p>
    <w:p w14:paraId="1BF03398" w14:textId="77777777" w:rsidR="00DC33D9" w:rsidRDefault="00EE62A3">
      <w:pPr>
        <w:pStyle w:val="Ttulo2"/>
      </w:pPr>
      <w:bookmarkStart w:id="58" w:name="_Toc241668359"/>
      <w:r>
        <w:t>Escolher a origem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7"/>
        <w:gridCol w:w="3869"/>
      </w:tblGrid>
      <w:tr w:rsidR="00DC33D9" w14:paraId="0BD59B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001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Botão ou controlo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E0E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14CCC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BFD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Origem de dados Oracle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AA445" w14:textId="77777777" w:rsidR="00DC33D9" w:rsidRDefault="00EE62A3">
            <w:pPr>
              <w:spacing w:after="0"/>
            </w:pPr>
            <w:r>
              <w:t>A ligação Oracle que contém o EUL.</w:t>
            </w:r>
          </w:p>
        </w:tc>
      </w:tr>
      <w:tr w:rsidR="00DC33D9" w14:paraId="58B52B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0F63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Proprietário do esquema EUL (opcional)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0FA0" w14:textId="77777777" w:rsidR="00DC33D9" w:rsidRDefault="00EE62A3">
            <w:pPr>
              <w:spacing w:after="0"/>
            </w:pPr>
            <w:r>
              <w:t xml:space="preserve">O esquema que é proprietário do EUL, por exemplo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EUL5_US</w:t>
            </w:r>
            <w:r>
              <w:t>.</w:t>
            </w:r>
          </w:p>
        </w:tc>
      </w:tr>
      <w:tr w:rsidR="00DC33D9" w14:paraId="0EEF3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7129B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Versão do EUL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1A5B7" w14:textId="77777777" w:rsidR="00DC33D9" w:rsidRDefault="00EE62A3">
            <w:pPr>
              <w:spacing w:after="0"/>
            </w:pPr>
            <w:r>
              <w:t>A versão do EUL.</w:t>
            </w:r>
          </w:p>
        </w:tc>
      </w:tr>
      <w:tr w:rsidR="00DC33D9" w14:paraId="54ECA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D8DAC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Detetar versão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A6D2" w14:textId="77777777" w:rsidR="00DC33D9" w:rsidRDefault="00EE62A3">
            <w:pPr>
              <w:spacing w:after="0"/>
            </w:pPr>
            <w:r>
              <w:t xml:space="preserve">Descobre a versão e mostra o cartão </w:t>
            </w:r>
            <w:r>
              <w:rPr>
                <w:b/>
                <w:bCs/>
              </w:rPr>
              <w:t>Origem detetada</w:t>
            </w:r>
            <w:r>
              <w:t>.</w:t>
            </w:r>
          </w:p>
        </w:tc>
      </w:tr>
      <w:tr w:rsidR="00DC33D9" w14:paraId="453F1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BABBD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Analisar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2990" w14:textId="77777777" w:rsidR="00DC33D9" w:rsidRDefault="00EE62A3">
            <w:pPr>
              <w:spacing w:after="0"/>
            </w:pPr>
            <w:r>
              <w:t xml:space="preserve">Verifica a preparação e a complexidade. Preenche o cartão </w:t>
            </w:r>
            <w:r>
              <w:rPr>
                <w:b/>
                <w:bCs/>
              </w:rPr>
              <w:t>Avaliação</w:t>
            </w:r>
            <w:r>
              <w:t>.</w:t>
            </w:r>
          </w:p>
        </w:tc>
      </w:tr>
      <w:tr w:rsidR="00DC33D9" w14:paraId="282D5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BF3E8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Simulação (validar sem escrever)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C93F" w14:textId="77777777" w:rsidR="00DC33D9" w:rsidRDefault="00EE62A3">
            <w:pPr>
              <w:spacing w:after="0"/>
            </w:pPr>
            <w:r>
              <w:t>Ativada por predefinição. As execuções são apenas um teste e não escrevem nada.</w:t>
            </w:r>
          </w:p>
        </w:tc>
      </w:tr>
      <w:tr w:rsidR="00DC33D9" w14:paraId="61BDE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75E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Executar simulação</w:t>
            </w:r>
            <w:r>
              <w:t xml:space="preserve"> / </w:t>
            </w:r>
            <w:r>
              <w:rPr>
                <w:b/>
                <w:bCs/>
              </w:rPr>
              <w:t>Executar migração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61C7" w14:textId="77777777" w:rsidR="00DC33D9" w:rsidRDefault="00EE62A3">
            <w:pPr>
              <w:spacing w:after="0"/>
            </w:pPr>
            <w:r>
              <w:t xml:space="preserve">Inicia a tarefa. O nome segue a caixa </w:t>
            </w:r>
            <w:r>
              <w:rPr>
                <w:b/>
                <w:bCs/>
              </w:rPr>
              <w:t>Simulação</w:t>
            </w:r>
            <w:r>
              <w:t>.</w:t>
            </w:r>
          </w:p>
        </w:tc>
      </w:tr>
      <w:tr w:rsidR="00DC33D9" w14:paraId="6AA84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9D8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Reimportar mapas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5ED1" w14:textId="77777777" w:rsidR="00DC33D9" w:rsidRDefault="00EE62A3">
            <w:pPr>
              <w:spacing w:after="0"/>
            </w:pPr>
            <w:r>
              <w:t>Reconstrói os mapas de uma base de dados que já foi migrada.</w:t>
            </w:r>
          </w:p>
        </w:tc>
      </w:tr>
      <w:tr w:rsidR="00DC33D9" w14:paraId="62605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1821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Reimportar tudo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7BF6" w14:textId="77777777" w:rsidR="00DC33D9" w:rsidRDefault="00EE62A3">
            <w:pPr>
              <w:spacing w:after="0"/>
            </w:pPr>
            <w:r>
              <w:t>Repete toda a migração com a versão atual.</w:t>
            </w:r>
          </w:p>
        </w:tc>
      </w:tr>
      <w:tr w:rsidR="00DC33D9" w14:paraId="6A11E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23CF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Compilar campos calculados</w:t>
            </w:r>
          </w:p>
        </w:tc>
        <w:tc>
          <w:tcPr>
            <w:tcW w:w="386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C8974" w14:textId="77777777" w:rsidR="00DC33D9" w:rsidRDefault="00EE62A3">
            <w:pPr>
              <w:spacing w:after="0"/>
            </w:pPr>
            <w:r>
              <w:t>Verifica todos os campos calculados e escreve o SQL que os mapas executam.</w:t>
            </w:r>
          </w:p>
        </w:tc>
      </w:tr>
    </w:tbl>
    <w:p w14:paraId="4B8C3F18" w14:textId="77777777" w:rsidR="00DC33D9" w:rsidRDefault="00DC33D9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206"/>
      </w:tblGrid>
      <w:tr w:rsidR="00DC33D9" w14:paraId="73F24BF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57BB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Opção (Versão do EUL)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7CDF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significa / quando escolher</w:t>
            </w:r>
          </w:p>
        </w:tc>
      </w:tr>
      <w:tr w:rsidR="00DC33D9" w14:paraId="6E63A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9B546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Deteção automática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1738" w14:textId="77777777" w:rsidR="00DC33D9" w:rsidRDefault="00EE62A3">
            <w:pPr>
              <w:spacing w:after="0"/>
            </w:pPr>
            <w:r>
              <w:t>O sistema descobre a versão. Escolha-a primeiro.</w:t>
            </w:r>
          </w:p>
        </w:tc>
      </w:tr>
      <w:tr w:rsidR="00DC33D9" w14:paraId="5FCEF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C194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Forçar EUL4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3A30" w14:textId="77777777" w:rsidR="00DC33D9" w:rsidRDefault="00EE62A3">
            <w:pPr>
              <w:spacing w:after="0"/>
            </w:pPr>
            <w:r>
              <w:t>Tratar a origem como Discoverer 4.</w:t>
            </w:r>
          </w:p>
        </w:tc>
      </w:tr>
      <w:tr w:rsidR="00DC33D9" w14:paraId="0C7D2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B9F5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Forçar EUL5</w:t>
            </w:r>
          </w:p>
        </w:tc>
        <w:tc>
          <w:tcPr>
            <w:tcW w:w="620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AEEB" w14:textId="77777777" w:rsidR="00DC33D9" w:rsidRDefault="00EE62A3">
            <w:pPr>
              <w:spacing w:after="0"/>
            </w:pPr>
            <w:r>
              <w:t>Tratar a origem como Discoverer 9i, 10g ou 11g.</w:t>
            </w:r>
          </w:p>
        </w:tc>
      </w:tr>
    </w:tbl>
    <w:p w14:paraId="388FC8ED" w14:textId="77777777" w:rsidR="00DC33D9" w:rsidRDefault="00DC33D9">
      <w:pPr>
        <w:spacing w:after="60"/>
      </w:pPr>
    </w:p>
    <w:p w14:paraId="7F1BFAC5" w14:textId="77777777" w:rsidR="00DC33D9" w:rsidRDefault="00EE62A3">
      <w:pPr>
        <w:pStyle w:val="Ttulo2"/>
      </w:pPr>
      <w:bookmarkStart w:id="59" w:name="_Toc241668360"/>
      <w:r>
        <w:t>O que faz cada ação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DC33D9" w14:paraId="6FC50B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4D20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BC4AD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C33D9" w14:paraId="16EBE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A76A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Executar migração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7D39" w14:textId="77777777" w:rsidR="00DC33D9" w:rsidRDefault="00EE62A3">
            <w:pPr>
              <w:spacing w:after="0"/>
            </w:pPr>
            <w:r>
              <w:t>Uma primeira migração de um destino vazio. Não pode ser executada num destino que já contém uma migração (</w:t>
            </w:r>
            <w:r>
              <w:rPr>
                <w:b/>
                <w:bCs/>
              </w:rPr>
              <w:t>A base de dados de destino já foi migrada</w:t>
            </w:r>
            <w:r>
              <w:t>). Use antes uma reimportação.</w:t>
            </w:r>
          </w:p>
        </w:tc>
      </w:tr>
      <w:tr w:rsidR="00DC33D9" w14:paraId="72267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C0EB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Reimportar mapas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AD70" w14:textId="77777777" w:rsidR="00DC33D9" w:rsidRDefault="00EE62A3">
            <w:pPr>
              <w:spacing w:after="0"/>
            </w:pPr>
            <w:r>
              <w:t>Reconstrói apenas os mapas, a partir dos livros no EUL. Substitui todos os mapas na área de negócio "Migrated Workbooks" e elimina com eles os respetivos agendamentos e partilhas. Não toca em utilizadores, pastas, itens e permissões.</w:t>
            </w:r>
          </w:p>
        </w:tc>
      </w:tr>
      <w:tr w:rsidR="00DC33D9" w14:paraId="37426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0652" w14:textId="77777777" w:rsidR="00DC33D9" w:rsidRDefault="00EE62A3">
            <w:pPr>
              <w:spacing w:after="0"/>
            </w:pPr>
            <w:r>
              <w:rPr>
                <w:b/>
                <w:bCs/>
              </w:rPr>
              <w:t>Reimportar tudo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49D6" w14:textId="77777777" w:rsidR="00DC33D9" w:rsidRDefault="00EE62A3">
            <w:pPr>
              <w:spacing w:after="0"/>
            </w:pPr>
            <w:r>
              <w:t>Reescreve, objeto a objeto, tudo o que agora difere: áreas de negócio, pastas, itens, junções, hierarquias, funções, utilizadores, permissões e mapas. Nada é eliminado. Os ids dos mapas mantêm-se, por isso os agendamentos e as partilhas são mantidos. Os objetos removidos do EUL são apenas comunicados. Uma execução real termina com a compilação dos campos calculados.</w:t>
            </w:r>
          </w:p>
        </w:tc>
      </w:tr>
      <w:tr w:rsidR="00DC33D9" w14:paraId="6A703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7CA9" w14:textId="77777777" w:rsidR="00DC33D9" w:rsidRDefault="00EE62A3">
            <w:pPr>
              <w:spacing w:after="0"/>
            </w:pPr>
            <w:r>
              <w:rPr>
                <w:b/>
                <w:bCs/>
              </w:rPr>
              <w:lastRenderedPageBreak/>
              <w:t>Compilar campos calculados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06A8" w14:textId="77777777" w:rsidR="00DC33D9" w:rsidRDefault="00EE62A3">
            <w:pPr>
              <w:spacing w:after="0"/>
            </w:pPr>
            <w:r>
              <w:t>Use-o se um mapa disser que um campo "não foi compilado". Uma migração e uma reimportação já fazem isto no fim. Não lê o EUL.</w:t>
            </w:r>
          </w:p>
        </w:tc>
      </w:tr>
    </w:tbl>
    <w:p w14:paraId="6EB194C8" w14:textId="77777777" w:rsidR="00DC33D9" w:rsidRDefault="00DC33D9">
      <w:pPr>
        <w:spacing w:after="60"/>
      </w:pPr>
    </w:p>
    <w:p w14:paraId="2DA5C0E8" w14:textId="77777777" w:rsidR="00DC33D9" w:rsidRDefault="00EE62A3">
      <w:r>
        <w:t xml:space="preserve">Os botões ficam desativados enquanto uma tarefa está em curso, ou quando nenhuma origem de dados está escolhida. </w:t>
      </w:r>
      <w:r>
        <w:rPr>
          <w:b/>
          <w:bCs/>
        </w:rPr>
        <w:t>Compilar campos calculados</w:t>
      </w:r>
      <w:r>
        <w:t xml:space="preserve"> funciona mesmo sem origem de dados.</w:t>
      </w:r>
    </w:p>
    <w:p w14:paraId="4AE64EAF" w14:textId="77777777" w:rsidR="00DC33D9" w:rsidRDefault="00EE62A3">
      <w:pPr>
        <w:pStyle w:val="Ttulo2"/>
      </w:pPr>
      <w:bookmarkStart w:id="60" w:name="_Toc241668361"/>
      <w:r>
        <w:t>Fazer uma migração em segurança</w:t>
      </w:r>
      <w:bookmarkEnd w:id="60"/>
    </w:p>
    <w:p w14:paraId="00657794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Registe a origem de dados Oracle em </w:t>
      </w:r>
      <w:r>
        <w:rPr>
          <w:b/>
          <w:bCs/>
        </w:rPr>
        <w:t>Origens de Dados</w:t>
      </w:r>
      <w:r>
        <w:t xml:space="preserve"> e teste-a.</w:t>
      </w:r>
    </w:p>
    <w:p w14:paraId="4FA920BD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Escolha-a aqui. Clique em </w:t>
      </w:r>
      <w:r>
        <w:rPr>
          <w:b/>
          <w:bCs/>
        </w:rPr>
        <w:t>Detetar versão</w:t>
      </w:r>
      <w:r>
        <w:t xml:space="preserve"> e depois em </w:t>
      </w:r>
      <w:r>
        <w:rPr>
          <w:b/>
          <w:bCs/>
        </w:rPr>
        <w:t>Analisar</w:t>
      </w:r>
      <w:r>
        <w:t xml:space="preserve">. Leia a </w:t>
      </w:r>
      <w:r>
        <w:rPr>
          <w:b/>
          <w:bCs/>
        </w:rPr>
        <w:t>Avaliação</w:t>
      </w:r>
      <w:r>
        <w:t>: preparação, bloqueios e avisos.</w:t>
      </w:r>
    </w:p>
    <w:p w14:paraId="2659C070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Deixe </w:t>
      </w:r>
      <w:r>
        <w:rPr>
          <w:b/>
          <w:bCs/>
        </w:rPr>
        <w:t>Simulação</w:t>
      </w:r>
      <w:r>
        <w:t xml:space="preserve"> assinalada. Clique em </w:t>
      </w:r>
      <w:r>
        <w:rPr>
          <w:b/>
          <w:bCs/>
        </w:rPr>
        <w:t>Executar simulação</w:t>
      </w:r>
      <w:r>
        <w:t>.</w:t>
      </w:r>
    </w:p>
    <w:p w14:paraId="5C385F61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Leia o relatório: </w:t>
      </w:r>
      <w:r>
        <w:rPr>
          <w:b/>
          <w:bCs/>
        </w:rPr>
        <w:t>Linhas que seriam inseridas</w:t>
      </w:r>
      <w:r>
        <w:t xml:space="preserve">, o resumo, a reconciliação e o </w:t>
      </w:r>
      <w:r>
        <w:rPr>
          <w:b/>
          <w:bCs/>
        </w:rPr>
        <w:t>Registo da migração</w:t>
      </w:r>
      <w:r>
        <w:t>.</w:t>
      </w:r>
    </w:p>
    <w:p w14:paraId="79AFEC25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Quando a simulação estiver limpa, desmarque </w:t>
      </w:r>
      <w:r>
        <w:rPr>
          <w:b/>
          <w:bCs/>
        </w:rPr>
        <w:t>Simulação</w:t>
      </w:r>
      <w:r>
        <w:t xml:space="preserve">. Aparece o aviso "Uma migração real escreve nesta base de dados do Discoverer Neo". Clique em </w:t>
      </w:r>
      <w:r>
        <w:rPr>
          <w:b/>
          <w:bCs/>
        </w:rPr>
        <w:t>Executar migração</w:t>
      </w:r>
      <w:r>
        <w:t>.</w:t>
      </w:r>
    </w:p>
    <w:p w14:paraId="6D033476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 xml:space="preserve">Abra </w:t>
      </w:r>
      <w:r>
        <w:rPr>
          <w:b/>
          <w:bCs/>
        </w:rPr>
        <w:t>Utilizadores</w:t>
      </w:r>
      <w:r>
        <w:t xml:space="preserve">. As contas migradas não podem iniciar sessão até terem uma palavra-passe. Clique em </w:t>
      </w:r>
      <w:r>
        <w:rPr>
          <w:b/>
          <w:bCs/>
        </w:rPr>
        <w:t>Ficheiro de credenciais</w:t>
      </w:r>
      <w:r>
        <w:t xml:space="preserve"> e distribua as palavras-passe.</w:t>
      </w:r>
    </w:p>
    <w:p w14:paraId="2F0077CC" w14:textId="77777777" w:rsidR="00DC33D9" w:rsidRDefault="00EE62A3">
      <w:pPr>
        <w:pStyle w:val="PargrafodaLista"/>
        <w:numPr>
          <w:ilvl w:val="0"/>
          <w:numId w:val="15"/>
        </w:numPr>
        <w:spacing w:after="60"/>
      </w:pPr>
      <w:r>
        <w:t>Reveja os mapas na área de negócio "Migrated Workbooks" e mova cada um para a área a que pertence.</w:t>
      </w:r>
    </w:p>
    <w:p w14:paraId="40009A5C" w14:textId="77777777" w:rsidR="00DC33D9" w:rsidRDefault="00DC33D9">
      <w:pPr>
        <w:spacing w:after="60"/>
      </w:pPr>
    </w:p>
    <w:p w14:paraId="722E9FAC" w14:textId="77777777" w:rsidR="00DC33D9" w:rsidRDefault="00EE62A3">
      <w:r>
        <w:t xml:space="preserve">O cartão </w:t>
      </w:r>
      <w:r>
        <w:rPr>
          <w:b/>
          <w:bCs/>
        </w:rPr>
        <w:t>Avaliação</w:t>
      </w:r>
      <w:r>
        <w:t xml:space="preserve"> mostra uma pontuação de preparação em 100, a complexidade, o esforço estimado, contagens do que foi encontrado, a cobertura da disposição das folhas, bloqueios e avisos.</w:t>
      </w:r>
    </w:p>
    <w:p w14:paraId="01B08B0A" w14:textId="77777777" w:rsidR="00DC33D9" w:rsidRDefault="00EE62A3">
      <w:pPr>
        <w:pStyle w:val="Ttulo1"/>
        <w:pageBreakBefore/>
      </w:pPr>
      <w:bookmarkStart w:id="61" w:name="_Toc241668362"/>
      <w:r>
        <w:lastRenderedPageBreak/>
        <w:t>Perguntas frequentes</w:t>
      </w:r>
      <w:bookmarkEnd w:id="61"/>
    </w:p>
    <w:p w14:paraId="6CD2B45B" w14:textId="77777777" w:rsidR="00DC33D9" w:rsidRDefault="00EE62A3">
      <w:r>
        <w:rPr>
          <w:b/>
          <w:bCs/>
        </w:rPr>
        <w:t>Não consigo ver um mapa que um colega vê. Ou um colega não consegue ver o meu mapa.</w:t>
      </w:r>
      <w:r>
        <w:t xml:space="preserve"> Vê todos os mapas, por isso o problema é do colega. Abra </w:t>
      </w:r>
      <w:r>
        <w:rPr>
          <w:b/>
          <w:bCs/>
        </w:rPr>
        <w:t>Utilizadores</w:t>
      </w:r>
      <w:r>
        <w:t xml:space="preserve">, clique em </w:t>
      </w:r>
      <w:r>
        <w:rPr>
          <w:b/>
          <w:bCs/>
        </w:rPr>
        <w:t>Mapas que este utilizador pode abrir</w:t>
      </w:r>
      <w:r>
        <w:t xml:space="preserve"> e verifique a etiqueta. Se o mapa não estiver lá, partilhe-o (</w:t>
      </w:r>
      <w:r>
        <w:rPr>
          <w:b/>
          <w:bCs/>
        </w:rPr>
        <w:t>Pode ver</w:t>
      </w:r>
      <w:r>
        <w:t xml:space="preserve"> no mínimo) ou torne-o público.</w:t>
      </w:r>
    </w:p>
    <w:p w14:paraId="6A5DE9F7" w14:textId="77777777" w:rsidR="00DC33D9" w:rsidRDefault="00EE62A3">
      <w:r>
        <w:rPr>
          <w:b/>
          <w:bCs/>
        </w:rPr>
        <w:t>Um utilizador abre um mapa mas a execução pára com "Sem autorização para executar".</w:t>
      </w:r>
      <w:r>
        <w:t xml:space="preserve"> O mapa é visível, mas a pessoa não tem permissão na área de negócio das suas pastas. Adicione uma permissão em </w:t>
      </w:r>
      <w:r>
        <w:rPr>
          <w:b/>
          <w:bCs/>
        </w:rPr>
        <w:t>Áreas de Negócio</w:t>
      </w:r>
      <w:r>
        <w:t>. No modo fechado, a falta de uma política de segurança ao nível da linha dá a mesma faixa.</w:t>
      </w:r>
    </w:p>
    <w:p w14:paraId="2FE590A8" w14:textId="77777777" w:rsidR="00DC33D9" w:rsidRDefault="00EE62A3">
      <w:r>
        <w:rPr>
          <w:b/>
          <w:bCs/>
        </w:rPr>
        <w:t>Toda a gente recebe "Refusing to run unfiltered".</w:t>
      </w:r>
      <w:r>
        <w:t xml:space="preserve"> A instalação executa a segurança ao nível da linha em modo fechado e nenhuma política cobre a pasta. Escreva uma política em </w:t>
      </w:r>
      <w:r>
        <w:rPr>
          <w:b/>
          <w:bCs/>
        </w:rPr>
        <w:t>Políticas de Segurança</w:t>
      </w:r>
      <w:r>
        <w:t xml:space="preserve"> e atribua-a.</w:t>
      </w:r>
    </w:p>
    <w:p w14:paraId="14EB5467" w14:textId="77777777" w:rsidR="00DC33D9" w:rsidRDefault="00EE62A3">
      <w:r>
        <w:rPr>
          <w:b/>
          <w:bCs/>
        </w:rPr>
        <w:t>Uma pessoa pode ver um mapa mas não pode exportá-lo nem agendá-lo.</w:t>
      </w:r>
      <w:r>
        <w:t xml:space="preserve"> A sua partilha é </w:t>
      </w:r>
      <w:r>
        <w:rPr>
          <w:b/>
          <w:bCs/>
        </w:rPr>
        <w:t>Pode ver</w:t>
      </w:r>
      <w:r>
        <w:t xml:space="preserve">. Altere-a para </w:t>
      </w:r>
      <w:r>
        <w:rPr>
          <w:b/>
          <w:bCs/>
        </w:rPr>
        <w:t>Pode exportar</w:t>
      </w:r>
      <w:r>
        <w:t>. Os mapas públicos podem ser exportados mas não agendados.</w:t>
      </w:r>
    </w:p>
    <w:p w14:paraId="23119EF4" w14:textId="77777777" w:rsidR="00DC33D9" w:rsidRDefault="00EE62A3">
      <w:r>
        <w:rPr>
          <w:b/>
          <w:bCs/>
        </w:rPr>
        <w:t>Um utilizador migrado não consegue iniciar sessão.</w:t>
      </w:r>
      <w:r>
        <w:t xml:space="preserve"> A conta ainda não tem palavra-passe. Use </w:t>
      </w:r>
      <w:r>
        <w:rPr>
          <w:b/>
          <w:bCs/>
        </w:rPr>
        <w:t>Ficheiro de credenciais</w:t>
      </w:r>
      <w:r>
        <w:t xml:space="preserve"> em </w:t>
      </w:r>
      <w:r>
        <w:rPr>
          <w:b/>
          <w:bCs/>
        </w:rPr>
        <w:t>Utilizadores</w:t>
      </w:r>
      <w:r>
        <w:t xml:space="preserve">. Se a pessoa estiver desativada, clique em </w:t>
      </w:r>
      <w:r>
        <w:rPr>
          <w:b/>
          <w:bCs/>
        </w:rPr>
        <w:t>Ativar</w:t>
      </w:r>
      <w:r>
        <w:t>.</w:t>
      </w:r>
    </w:p>
    <w:p w14:paraId="760BBE92" w14:textId="77777777" w:rsidR="00DC33D9" w:rsidRDefault="00EE62A3">
      <w:r>
        <w:rPr>
          <w:b/>
          <w:bCs/>
        </w:rPr>
        <w:t>Não consigo eliminar nem desativar a minha própria conta.</w:t>
      </w:r>
      <w:r>
        <w:t xml:space="preserve"> É assim por definição. Fale com outro administrador.</w:t>
      </w:r>
    </w:p>
    <w:p w14:paraId="3B9ACF44" w14:textId="77777777" w:rsidR="00DC33D9" w:rsidRDefault="00EE62A3">
      <w:r>
        <w:rPr>
          <w:b/>
          <w:bCs/>
        </w:rPr>
        <w:t>A página Execuções mostra apenas as minhas execuções.</w:t>
      </w:r>
      <w:r>
        <w:t xml:space="preserve"> Assinale </w:t>
      </w:r>
      <w:r>
        <w:rPr>
          <w:b/>
          <w:bCs/>
        </w:rPr>
        <w:t>Mostrar execuções de todos os utilizadores</w:t>
      </w:r>
      <w:r>
        <w:t>.</w:t>
      </w:r>
    </w:p>
    <w:p w14:paraId="3D0E30A8" w14:textId="77777777" w:rsidR="00DC33D9" w:rsidRDefault="00EE62A3">
      <w:r>
        <w:rPr>
          <w:b/>
          <w:bCs/>
        </w:rPr>
        <w:t>Não consigo transferir uma exportação feita por outra pessoa.</w:t>
      </w:r>
      <w:r>
        <w:t xml:space="preserve"> As exportações são privadas, mesmo para administradores. Peça à pessoa que exporte novamente.</w:t>
      </w:r>
    </w:p>
    <w:p w14:paraId="646D6569" w14:textId="77777777" w:rsidR="00DC33D9" w:rsidRDefault="00EE62A3">
      <w:r>
        <w:rPr>
          <w:b/>
          <w:bCs/>
        </w:rPr>
        <w:t>Um agendamento que fiz para o mapa de outra pessoa não está na lista.</w:t>
      </w:r>
      <w:r>
        <w:t xml:space="preserve"> A página </w:t>
      </w:r>
      <w:r>
        <w:rPr>
          <w:b/>
          <w:bCs/>
        </w:rPr>
        <w:t>Agendamentos</w:t>
      </w:r>
      <w:r>
        <w:t xml:space="preserve"> lista apenas os agendamentos que criou. A lista </w:t>
      </w:r>
      <w:r>
        <w:rPr>
          <w:b/>
          <w:bCs/>
        </w:rPr>
        <w:t>Mapa</w:t>
      </w:r>
      <w:r>
        <w:t xml:space="preserve"> no formulário mostra os seus mapas e os mapas partilhados consigo. Para agendar o mapa de outra pessoa, use o ícone do calendário em </w:t>
      </w:r>
      <w:r>
        <w:rPr>
          <w:b/>
          <w:bCs/>
        </w:rPr>
        <w:t>Mapas</w:t>
      </w:r>
      <w:r>
        <w:t>.</w:t>
      </w:r>
    </w:p>
    <w:p w14:paraId="53D858D1" w14:textId="77777777" w:rsidR="00DC33D9" w:rsidRDefault="00EE62A3">
      <w:r>
        <w:rPr>
          <w:b/>
          <w:bCs/>
        </w:rPr>
        <w:t>Um campo calculado diz que "não foi compilado".</w:t>
      </w:r>
      <w:r>
        <w:t xml:space="preserve"> Clique em </w:t>
      </w:r>
      <w:r>
        <w:rPr>
          <w:b/>
          <w:bCs/>
        </w:rPr>
        <w:t>Compilar campos calculados</w:t>
      </w:r>
      <w:r>
        <w:t xml:space="preserve"> em </w:t>
      </w:r>
      <w:r>
        <w:rPr>
          <w:b/>
          <w:bCs/>
        </w:rPr>
        <w:t>Migração</w:t>
      </w:r>
      <w:r>
        <w:t>.</w:t>
      </w:r>
    </w:p>
    <w:p w14:paraId="2DD42471" w14:textId="77777777" w:rsidR="00DC33D9" w:rsidRDefault="00EE62A3">
      <w:pPr>
        <w:pStyle w:val="Ttulo2"/>
      </w:pPr>
      <w:bookmarkStart w:id="62" w:name="_Toc241668363"/>
      <w:r>
        <w:t>Glossário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DC33D9" w14:paraId="3F7DE0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C6B6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0EC8" w14:textId="77777777" w:rsidR="00DC33D9" w:rsidRDefault="00EE62A3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DC33D9" w14:paraId="1B288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0F008" w14:textId="77777777" w:rsidR="00DC33D9" w:rsidRDefault="00EE62A3">
            <w:pPr>
              <w:spacing w:after="0"/>
            </w:pPr>
            <w:r>
              <w:t>Mapa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5B9E" w14:textId="77777777" w:rsidR="00DC33D9" w:rsidRDefault="00EE62A3">
            <w:pPr>
              <w:spacing w:after="0"/>
            </w:pPr>
            <w:r>
              <w:t>Um relatório. No Oracle Discoverer era uma folha de cálculo.</w:t>
            </w:r>
          </w:p>
        </w:tc>
      </w:tr>
      <w:tr w:rsidR="00DC33D9" w14:paraId="47165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ACCA" w14:textId="77777777" w:rsidR="00DC33D9" w:rsidRDefault="00EE62A3">
            <w:pPr>
              <w:spacing w:after="0"/>
            </w:pPr>
            <w:r>
              <w:t>Livro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B6DF" w14:textId="77777777" w:rsidR="00DC33D9" w:rsidRDefault="00EE62A3">
            <w:pPr>
              <w:spacing w:after="0"/>
            </w:pPr>
            <w:r>
              <w:t>Um grupo de mapas.</w:t>
            </w:r>
          </w:p>
        </w:tc>
      </w:tr>
      <w:tr w:rsidR="00DC33D9" w14:paraId="2BE76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2348" w14:textId="77777777" w:rsidR="00DC33D9" w:rsidRDefault="00EE62A3">
            <w:pPr>
              <w:spacing w:after="0"/>
            </w:pPr>
            <w:r>
              <w:t>Área de negócio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689" w14:textId="77777777" w:rsidR="00DC33D9" w:rsidRDefault="00EE62A3">
            <w:pPr>
              <w:spacing w:after="0"/>
            </w:pPr>
            <w:r>
              <w:t>Um grupo de dados relacionados. A unidade das permissões.</w:t>
            </w:r>
          </w:p>
        </w:tc>
      </w:tr>
      <w:tr w:rsidR="00DC33D9" w14:paraId="38CDC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FF540" w14:textId="77777777" w:rsidR="00DC33D9" w:rsidRDefault="00EE62A3">
            <w:pPr>
              <w:spacing w:after="0"/>
            </w:pPr>
            <w:r>
              <w:t>Pasta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79D0" w14:textId="77777777" w:rsidR="00DC33D9" w:rsidRDefault="00EE62A3">
            <w:pPr>
              <w:spacing w:after="0"/>
            </w:pPr>
            <w:r>
              <w:t>Uma tabela, vista ou consulta numa área de negócio.</w:t>
            </w:r>
          </w:p>
        </w:tc>
      </w:tr>
      <w:tr w:rsidR="00DC33D9" w14:paraId="2AE72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B6AC" w14:textId="77777777" w:rsidR="00DC33D9" w:rsidRDefault="00EE62A3">
            <w:pPr>
              <w:spacing w:after="0"/>
            </w:pPr>
            <w:r>
              <w:t>Item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BE66" w14:textId="77777777" w:rsidR="00DC33D9" w:rsidRDefault="00EE62A3">
            <w:pPr>
              <w:spacing w:after="0"/>
            </w:pPr>
            <w:r>
              <w:t>Uma coluna de uma pasta.</w:t>
            </w:r>
          </w:p>
        </w:tc>
      </w:tr>
      <w:tr w:rsidR="00DC33D9" w14:paraId="009DE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ACF0" w14:textId="77777777" w:rsidR="00DC33D9" w:rsidRDefault="00EE62A3">
            <w:pPr>
              <w:spacing w:after="0"/>
            </w:pPr>
            <w:r>
              <w:t>Junção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1B6D" w14:textId="77777777" w:rsidR="00DC33D9" w:rsidRDefault="00EE62A3">
            <w:pPr>
              <w:spacing w:after="0"/>
            </w:pPr>
            <w:r>
              <w:t>Uma regra que liga duas pastas.</w:t>
            </w:r>
          </w:p>
        </w:tc>
      </w:tr>
      <w:tr w:rsidR="00DC33D9" w14:paraId="1F626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6A37" w14:textId="77777777" w:rsidR="00DC33D9" w:rsidRDefault="00EE62A3">
            <w:pPr>
              <w:spacing w:after="0"/>
            </w:pPr>
            <w:r>
              <w:t>Hierarquia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9AB8" w14:textId="77777777" w:rsidR="00DC33D9" w:rsidRDefault="00EE62A3">
            <w:pPr>
              <w:spacing w:after="0"/>
            </w:pPr>
            <w:r>
              <w:t>Uma lista ordenada de itens usada para aprofundar.</w:t>
            </w:r>
          </w:p>
        </w:tc>
      </w:tr>
      <w:tr w:rsidR="00DC33D9" w14:paraId="4BD96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1FA9" w14:textId="77777777" w:rsidR="00DC33D9" w:rsidRDefault="00EE62A3">
            <w:pPr>
              <w:spacing w:after="0"/>
            </w:pPr>
            <w:r>
              <w:lastRenderedPageBreak/>
              <w:t>Permissão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5868" w14:textId="77777777" w:rsidR="00DC33D9" w:rsidRDefault="00EE62A3">
            <w:pPr>
              <w:spacing w:after="0"/>
            </w:pPr>
            <w:r>
              <w:t>Um nível de acesso a uma área de negócio, dado a uma pessoa.</w:t>
            </w:r>
          </w:p>
        </w:tc>
      </w:tr>
      <w:tr w:rsidR="00DC33D9" w14:paraId="314D8C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6EC0" w14:textId="77777777" w:rsidR="00DC33D9" w:rsidRDefault="00EE62A3">
            <w:pPr>
              <w:spacing w:after="0"/>
            </w:pPr>
            <w:r>
              <w:t>Execução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BAC4A" w14:textId="77777777" w:rsidR="00DC33D9" w:rsidRDefault="00EE62A3">
            <w:pPr>
              <w:spacing w:after="0"/>
            </w:pPr>
            <w:r>
              <w:t>Uma execução de um mapa. O seu resultado é guardado durante algum tempo.</w:t>
            </w:r>
          </w:p>
        </w:tc>
      </w:tr>
      <w:tr w:rsidR="00DC33D9" w14:paraId="0880B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900C" w14:textId="77777777" w:rsidR="00DC33D9" w:rsidRDefault="00EE62A3">
            <w:pPr>
              <w:spacing w:after="0"/>
            </w:pPr>
            <w:r>
              <w:t>Exportação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E0C6" w14:textId="77777777" w:rsidR="00DC33D9" w:rsidRDefault="00EE62A3">
            <w:pPr>
              <w:spacing w:after="0"/>
            </w:pPr>
            <w:r>
              <w:t>Um ficheiro (XLSX, CSV ou PDF) feito a partir de uma execução terminada.</w:t>
            </w:r>
          </w:p>
        </w:tc>
      </w:tr>
      <w:tr w:rsidR="00DC33D9" w14:paraId="273437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D3530" w14:textId="77777777" w:rsidR="00DC33D9" w:rsidRDefault="00EE62A3">
            <w:pPr>
              <w:spacing w:after="0"/>
            </w:pPr>
            <w:r>
              <w:t>Agendamento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489B" w14:textId="77777777" w:rsidR="00DC33D9" w:rsidRDefault="00EE62A3">
            <w:pPr>
              <w:spacing w:after="0"/>
            </w:pPr>
            <w:r>
              <w:t>Um horário que executa um mapa automaticamente e guarda o resultado.</w:t>
            </w:r>
          </w:p>
        </w:tc>
      </w:tr>
      <w:tr w:rsidR="00DC33D9" w14:paraId="0537E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96FB" w14:textId="77777777" w:rsidR="00DC33D9" w:rsidRDefault="00EE62A3">
            <w:pPr>
              <w:spacing w:after="0"/>
            </w:pPr>
            <w:r>
              <w:t>Partilha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D70D" w14:textId="77777777" w:rsidR="00DC33D9" w:rsidRDefault="00EE62A3">
            <w:pPr>
              <w:spacing w:after="0"/>
            </w:pPr>
            <w:r>
              <w:t xml:space="preserve">Acesso a um mapa, dado a uma pessoa: </w:t>
            </w:r>
            <w:r>
              <w:rPr>
                <w:b/>
                <w:bCs/>
              </w:rPr>
              <w:t>Pode ver</w:t>
            </w:r>
            <w:r>
              <w:t xml:space="preserve">, </w:t>
            </w:r>
            <w:r>
              <w:rPr>
                <w:b/>
                <w:bCs/>
              </w:rPr>
              <w:t>Pode exportar</w:t>
            </w:r>
            <w:r>
              <w:t xml:space="preserve"> ou </w:t>
            </w:r>
            <w:r>
              <w:rPr>
                <w:b/>
                <w:bCs/>
              </w:rPr>
              <w:t>Pode editar</w:t>
            </w:r>
            <w:r>
              <w:t>.</w:t>
            </w:r>
          </w:p>
        </w:tc>
      </w:tr>
      <w:tr w:rsidR="00DC33D9" w14:paraId="15D63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E852" w14:textId="77777777" w:rsidR="00DC33D9" w:rsidRDefault="00EE62A3">
            <w:pPr>
              <w:spacing w:after="0"/>
            </w:pPr>
            <w:r>
              <w:t>Mapa público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639D" w14:textId="77777777" w:rsidR="00DC33D9" w:rsidRDefault="00EE62A3">
            <w:pPr>
              <w:spacing w:after="0"/>
            </w:pPr>
            <w:r>
              <w:t>Um mapa que todos os utilizadores com sessão iniciada podem abrir e exportar.</w:t>
            </w:r>
          </w:p>
        </w:tc>
      </w:tr>
      <w:tr w:rsidR="00DC33D9" w14:paraId="5EABE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BA8FB" w14:textId="77777777" w:rsidR="00DC33D9" w:rsidRDefault="00EE62A3">
            <w:pPr>
              <w:spacing w:after="0"/>
            </w:pPr>
            <w:r>
              <w:t>Origem de dados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980D" w14:textId="77777777" w:rsidR="00DC33D9" w:rsidRDefault="00EE62A3">
            <w:pPr>
              <w:spacing w:after="0"/>
            </w:pPr>
            <w:r>
              <w:t>Uma ligação guardada a uma base de dados.</w:t>
            </w:r>
          </w:p>
        </w:tc>
      </w:tr>
      <w:tr w:rsidR="00DC33D9" w14:paraId="7D9E6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DE12" w14:textId="77777777" w:rsidR="00DC33D9" w:rsidRDefault="00EE62A3">
            <w:pPr>
              <w:spacing w:after="0"/>
            </w:pPr>
            <w:r>
              <w:t>Segurança ao nível da linha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50A71" w14:textId="77777777" w:rsidR="00DC33D9" w:rsidRDefault="00EE62A3">
            <w:pPr>
              <w:spacing w:after="0"/>
            </w:pPr>
            <w:r>
              <w:t>Regras que decidem que linhas de uma pasta uma pessoa vê.</w:t>
            </w:r>
          </w:p>
        </w:tc>
      </w:tr>
      <w:tr w:rsidR="00DC33D9" w14:paraId="29870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4050" w14:textId="77777777" w:rsidR="00DC33D9" w:rsidRDefault="00EE62A3">
            <w:pPr>
              <w:spacing w:after="0"/>
            </w:pPr>
            <w:r>
              <w:t>EUL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036C" w14:textId="77777777" w:rsidR="00DC33D9" w:rsidRDefault="00EE62A3">
            <w:pPr>
              <w:spacing w:after="0"/>
            </w:pPr>
            <w:r>
              <w:t>End User Layer. Onde o Oracle Discoverer guardava os seus metadados.</w:t>
            </w:r>
          </w:p>
        </w:tc>
      </w:tr>
      <w:tr w:rsidR="00DC33D9" w14:paraId="24763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F87AC" w14:textId="77777777" w:rsidR="00DC33D9" w:rsidRDefault="00EE62A3">
            <w:pPr>
              <w:spacing w:after="0"/>
            </w:pPr>
            <w:r>
              <w:t>Simulação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4B165" w14:textId="77777777" w:rsidR="00DC33D9" w:rsidRDefault="00EE62A3">
            <w:pPr>
              <w:spacing w:after="0"/>
            </w:pPr>
            <w:r>
              <w:t>Um teste de migração que não escreve nada.</w:t>
            </w:r>
          </w:p>
        </w:tc>
      </w:tr>
    </w:tbl>
    <w:p w14:paraId="660FD92F" w14:textId="77777777" w:rsidR="00DC33D9" w:rsidRDefault="00DC33D9">
      <w:pPr>
        <w:spacing w:after="60"/>
      </w:pPr>
    </w:p>
    <w:sectPr w:rsidR="00DC33D9">
      <w:headerReference w:type="default" r:id="rId45"/>
      <w:footerReference w:type="default" r:id="rId4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C09AF" w14:textId="77777777" w:rsidR="00EE62A3" w:rsidRDefault="00EE62A3">
      <w:pPr>
        <w:spacing w:after="0" w:line="240" w:lineRule="auto"/>
      </w:pPr>
      <w:r>
        <w:separator/>
      </w:r>
    </w:p>
  </w:endnote>
  <w:endnote w:type="continuationSeparator" w:id="0">
    <w:p w14:paraId="7AAA46BF" w14:textId="77777777" w:rsidR="00EE62A3" w:rsidRDefault="00EE6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F2940" w14:textId="77777777" w:rsidR="00DC33D9" w:rsidRDefault="00EE62A3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1A0F" w14:textId="77777777" w:rsidR="00EE62A3" w:rsidRDefault="00EE62A3">
      <w:pPr>
        <w:spacing w:after="0" w:line="240" w:lineRule="auto"/>
      </w:pPr>
      <w:r>
        <w:separator/>
      </w:r>
    </w:p>
  </w:footnote>
  <w:footnote w:type="continuationSeparator" w:id="0">
    <w:p w14:paraId="2E8BB85E" w14:textId="77777777" w:rsidR="00EE62A3" w:rsidRDefault="00EE6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50A5D" w14:textId="77777777" w:rsidR="00DC33D9" w:rsidRDefault="00EE62A3">
    <w:pPr>
      <w:jc w:val="right"/>
    </w:pPr>
    <w:r>
      <w:rPr>
        <w:color w:val="777777"/>
        <w:sz w:val="16"/>
        <w:szCs w:val="16"/>
      </w:rPr>
      <w:t>Discoverer Neo 2.0.0 · Guia completo · ADMIN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0905"/>
    <w:multiLevelType w:val="hybridMultilevel"/>
    <w:tmpl w:val="88B6436E"/>
    <w:lvl w:ilvl="0" w:tplc="21E6EBCC">
      <w:start w:val="1"/>
      <w:numFmt w:val="decimal"/>
      <w:lvlText w:val="%1."/>
      <w:lvlJc w:val="left"/>
      <w:pPr>
        <w:ind w:left="360" w:hanging="300"/>
      </w:pPr>
    </w:lvl>
    <w:lvl w:ilvl="1" w:tplc="8D7EADEC" w:tentative="1">
      <w:start w:val="1"/>
      <w:numFmt w:val="lowerLetter"/>
      <w:lvlText w:val="%2."/>
      <w:lvlJc w:val="left"/>
      <w:pPr>
        <w:ind w:left="720" w:hanging="300"/>
      </w:pPr>
    </w:lvl>
    <w:lvl w:ilvl="2" w:tplc="EC7CDE60">
      <w:numFmt w:val="decimal"/>
      <w:lvlText w:val=""/>
      <w:lvlJc w:val="left"/>
    </w:lvl>
    <w:lvl w:ilvl="3" w:tplc="9DF441F6">
      <w:numFmt w:val="decimal"/>
      <w:lvlText w:val=""/>
      <w:lvlJc w:val="left"/>
    </w:lvl>
    <w:lvl w:ilvl="4" w:tplc="CCBE4BA4">
      <w:numFmt w:val="decimal"/>
      <w:lvlText w:val=""/>
      <w:lvlJc w:val="left"/>
    </w:lvl>
    <w:lvl w:ilvl="5" w:tplc="3FE4A3A8">
      <w:numFmt w:val="decimal"/>
      <w:lvlText w:val=""/>
      <w:lvlJc w:val="left"/>
    </w:lvl>
    <w:lvl w:ilvl="6" w:tplc="E4F65F0E">
      <w:numFmt w:val="decimal"/>
      <w:lvlText w:val=""/>
      <w:lvlJc w:val="left"/>
    </w:lvl>
    <w:lvl w:ilvl="7" w:tplc="2F5C48C0">
      <w:numFmt w:val="decimal"/>
      <w:lvlText w:val=""/>
      <w:lvlJc w:val="left"/>
    </w:lvl>
    <w:lvl w:ilvl="8" w:tplc="5778EEB0">
      <w:numFmt w:val="decimal"/>
      <w:lvlText w:val=""/>
      <w:lvlJc w:val="left"/>
    </w:lvl>
  </w:abstractNum>
  <w:abstractNum w:abstractNumId="1" w15:restartNumberingAfterBreak="0">
    <w:nsid w:val="0D0113A2"/>
    <w:multiLevelType w:val="hybridMultilevel"/>
    <w:tmpl w:val="B06004D0"/>
    <w:lvl w:ilvl="0" w:tplc="D76E2DA0">
      <w:start w:val="1"/>
      <w:numFmt w:val="decimal"/>
      <w:lvlText w:val="%1."/>
      <w:lvlJc w:val="left"/>
      <w:pPr>
        <w:ind w:left="360" w:hanging="300"/>
      </w:pPr>
    </w:lvl>
    <w:lvl w:ilvl="1" w:tplc="9BB030A0" w:tentative="1">
      <w:start w:val="1"/>
      <w:numFmt w:val="lowerLetter"/>
      <w:lvlText w:val="%2."/>
      <w:lvlJc w:val="left"/>
      <w:pPr>
        <w:ind w:left="720" w:hanging="300"/>
      </w:pPr>
    </w:lvl>
    <w:lvl w:ilvl="2" w:tplc="D0FAA748">
      <w:numFmt w:val="decimal"/>
      <w:lvlText w:val=""/>
      <w:lvlJc w:val="left"/>
    </w:lvl>
    <w:lvl w:ilvl="3" w:tplc="F8B037CC">
      <w:numFmt w:val="decimal"/>
      <w:lvlText w:val=""/>
      <w:lvlJc w:val="left"/>
    </w:lvl>
    <w:lvl w:ilvl="4" w:tplc="0A1E9D5E">
      <w:numFmt w:val="decimal"/>
      <w:lvlText w:val=""/>
      <w:lvlJc w:val="left"/>
    </w:lvl>
    <w:lvl w:ilvl="5" w:tplc="C05E6F16">
      <w:numFmt w:val="decimal"/>
      <w:lvlText w:val=""/>
      <w:lvlJc w:val="left"/>
    </w:lvl>
    <w:lvl w:ilvl="6" w:tplc="FCCEEFC6">
      <w:numFmt w:val="decimal"/>
      <w:lvlText w:val=""/>
      <w:lvlJc w:val="left"/>
    </w:lvl>
    <w:lvl w:ilvl="7" w:tplc="302C6092">
      <w:numFmt w:val="decimal"/>
      <w:lvlText w:val=""/>
      <w:lvlJc w:val="left"/>
    </w:lvl>
    <w:lvl w:ilvl="8" w:tplc="5322C22C">
      <w:numFmt w:val="decimal"/>
      <w:lvlText w:val=""/>
      <w:lvlJc w:val="left"/>
    </w:lvl>
  </w:abstractNum>
  <w:abstractNum w:abstractNumId="2" w15:restartNumberingAfterBreak="0">
    <w:nsid w:val="159B1398"/>
    <w:multiLevelType w:val="hybridMultilevel"/>
    <w:tmpl w:val="A3C06C84"/>
    <w:lvl w:ilvl="0" w:tplc="82C66B16">
      <w:start w:val="1"/>
      <w:numFmt w:val="decimal"/>
      <w:lvlText w:val="%1."/>
      <w:lvlJc w:val="left"/>
      <w:pPr>
        <w:ind w:left="360" w:hanging="300"/>
      </w:pPr>
    </w:lvl>
    <w:lvl w:ilvl="1" w:tplc="AF583CA6" w:tentative="1">
      <w:start w:val="1"/>
      <w:numFmt w:val="lowerLetter"/>
      <w:lvlText w:val="%2."/>
      <w:lvlJc w:val="left"/>
      <w:pPr>
        <w:ind w:left="720" w:hanging="300"/>
      </w:pPr>
    </w:lvl>
    <w:lvl w:ilvl="2" w:tplc="30EC5926">
      <w:numFmt w:val="decimal"/>
      <w:lvlText w:val=""/>
      <w:lvlJc w:val="left"/>
    </w:lvl>
    <w:lvl w:ilvl="3" w:tplc="71E4DB66">
      <w:numFmt w:val="decimal"/>
      <w:lvlText w:val=""/>
      <w:lvlJc w:val="left"/>
    </w:lvl>
    <w:lvl w:ilvl="4" w:tplc="7D64EEFA">
      <w:numFmt w:val="decimal"/>
      <w:lvlText w:val=""/>
      <w:lvlJc w:val="left"/>
    </w:lvl>
    <w:lvl w:ilvl="5" w:tplc="AA1EC5D4">
      <w:numFmt w:val="decimal"/>
      <w:lvlText w:val=""/>
      <w:lvlJc w:val="left"/>
    </w:lvl>
    <w:lvl w:ilvl="6" w:tplc="F4E0B562">
      <w:numFmt w:val="decimal"/>
      <w:lvlText w:val=""/>
      <w:lvlJc w:val="left"/>
    </w:lvl>
    <w:lvl w:ilvl="7" w:tplc="296EBDEE">
      <w:numFmt w:val="decimal"/>
      <w:lvlText w:val=""/>
      <w:lvlJc w:val="left"/>
    </w:lvl>
    <w:lvl w:ilvl="8" w:tplc="CF488716">
      <w:numFmt w:val="decimal"/>
      <w:lvlText w:val=""/>
      <w:lvlJc w:val="left"/>
    </w:lvl>
  </w:abstractNum>
  <w:abstractNum w:abstractNumId="3" w15:restartNumberingAfterBreak="0">
    <w:nsid w:val="1F633DFF"/>
    <w:multiLevelType w:val="hybridMultilevel"/>
    <w:tmpl w:val="31CCC220"/>
    <w:lvl w:ilvl="0" w:tplc="F8BE17F0">
      <w:start w:val="1"/>
      <w:numFmt w:val="decimal"/>
      <w:lvlText w:val="%1."/>
      <w:lvlJc w:val="left"/>
      <w:pPr>
        <w:ind w:left="360" w:hanging="300"/>
      </w:pPr>
    </w:lvl>
    <w:lvl w:ilvl="1" w:tplc="D84A0792" w:tentative="1">
      <w:start w:val="1"/>
      <w:numFmt w:val="lowerLetter"/>
      <w:lvlText w:val="%2."/>
      <w:lvlJc w:val="left"/>
      <w:pPr>
        <w:ind w:left="720" w:hanging="300"/>
      </w:pPr>
    </w:lvl>
    <w:lvl w:ilvl="2" w:tplc="AF6687A4">
      <w:numFmt w:val="decimal"/>
      <w:lvlText w:val=""/>
      <w:lvlJc w:val="left"/>
    </w:lvl>
    <w:lvl w:ilvl="3" w:tplc="1E02BAF6">
      <w:numFmt w:val="decimal"/>
      <w:lvlText w:val=""/>
      <w:lvlJc w:val="left"/>
    </w:lvl>
    <w:lvl w:ilvl="4" w:tplc="0AFA6722">
      <w:numFmt w:val="decimal"/>
      <w:lvlText w:val=""/>
      <w:lvlJc w:val="left"/>
    </w:lvl>
    <w:lvl w:ilvl="5" w:tplc="EFFE9810">
      <w:numFmt w:val="decimal"/>
      <w:lvlText w:val=""/>
      <w:lvlJc w:val="left"/>
    </w:lvl>
    <w:lvl w:ilvl="6" w:tplc="1454278A">
      <w:numFmt w:val="decimal"/>
      <w:lvlText w:val=""/>
      <w:lvlJc w:val="left"/>
    </w:lvl>
    <w:lvl w:ilvl="7" w:tplc="23A01D9C">
      <w:numFmt w:val="decimal"/>
      <w:lvlText w:val=""/>
      <w:lvlJc w:val="left"/>
    </w:lvl>
    <w:lvl w:ilvl="8" w:tplc="3626C5A8">
      <w:numFmt w:val="decimal"/>
      <w:lvlText w:val=""/>
      <w:lvlJc w:val="left"/>
    </w:lvl>
  </w:abstractNum>
  <w:abstractNum w:abstractNumId="4" w15:restartNumberingAfterBreak="0">
    <w:nsid w:val="2FD41861"/>
    <w:multiLevelType w:val="hybridMultilevel"/>
    <w:tmpl w:val="0AAE162C"/>
    <w:lvl w:ilvl="0" w:tplc="E23E11D8">
      <w:start w:val="1"/>
      <w:numFmt w:val="decimal"/>
      <w:lvlText w:val="%1."/>
      <w:lvlJc w:val="left"/>
      <w:pPr>
        <w:ind w:left="360" w:hanging="300"/>
      </w:pPr>
    </w:lvl>
    <w:lvl w:ilvl="1" w:tplc="0554BC54" w:tentative="1">
      <w:start w:val="1"/>
      <w:numFmt w:val="lowerLetter"/>
      <w:lvlText w:val="%2."/>
      <w:lvlJc w:val="left"/>
      <w:pPr>
        <w:ind w:left="720" w:hanging="300"/>
      </w:pPr>
    </w:lvl>
    <w:lvl w:ilvl="2" w:tplc="5AF2477E">
      <w:numFmt w:val="decimal"/>
      <w:lvlText w:val=""/>
      <w:lvlJc w:val="left"/>
    </w:lvl>
    <w:lvl w:ilvl="3" w:tplc="138A005E">
      <w:numFmt w:val="decimal"/>
      <w:lvlText w:val=""/>
      <w:lvlJc w:val="left"/>
    </w:lvl>
    <w:lvl w:ilvl="4" w:tplc="64A0C328">
      <w:numFmt w:val="decimal"/>
      <w:lvlText w:val=""/>
      <w:lvlJc w:val="left"/>
    </w:lvl>
    <w:lvl w:ilvl="5" w:tplc="55CCFE3C">
      <w:numFmt w:val="decimal"/>
      <w:lvlText w:val=""/>
      <w:lvlJc w:val="left"/>
    </w:lvl>
    <w:lvl w:ilvl="6" w:tplc="E9400058">
      <w:numFmt w:val="decimal"/>
      <w:lvlText w:val=""/>
      <w:lvlJc w:val="left"/>
    </w:lvl>
    <w:lvl w:ilvl="7" w:tplc="7410FFD8">
      <w:numFmt w:val="decimal"/>
      <w:lvlText w:val=""/>
      <w:lvlJc w:val="left"/>
    </w:lvl>
    <w:lvl w:ilvl="8" w:tplc="CAA23868">
      <w:numFmt w:val="decimal"/>
      <w:lvlText w:val=""/>
      <w:lvlJc w:val="left"/>
    </w:lvl>
  </w:abstractNum>
  <w:abstractNum w:abstractNumId="5" w15:restartNumberingAfterBreak="0">
    <w:nsid w:val="347E0FE9"/>
    <w:multiLevelType w:val="hybridMultilevel"/>
    <w:tmpl w:val="0F080616"/>
    <w:lvl w:ilvl="0" w:tplc="DF44F706">
      <w:start w:val="1"/>
      <w:numFmt w:val="bullet"/>
      <w:lvlText w:val="•"/>
      <w:lvlJc w:val="left"/>
      <w:pPr>
        <w:ind w:left="360" w:hanging="260"/>
      </w:pPr>
    </w:lvl>
    <w:lvl w:ilvl="1" w:tplc="241839C4" w:tentative="1">
      <w:start w:val="1"/>
      <w:numFmt w:val="bullet"/>
      <w:lvlText w:val="–"/>
      <w:lvlJc w:val="left"/>
      <w:pPr>
        <w:ind w:left="720" w:hanging="260"/>
      </w:pPr>
    </w:lvl>
    <w:lvl w:ilvl="2" w:tplc="A428148E">
      <w:numFmt w:val="decimal"/>
      <w:lvlText w:val=""/>
      <w:lvlJc w:val="left"/>
    </w:lvl>
    <w:lvl w:ilvl="3" w:tplc="037E6182">
      <w:numFmt w:val="decimal"/>
      <w:lvlText w:val=""/>
      <w:lvlJc w:val="left"/>
    </w:lvl>
    <w:lvl w:ilvl="4" w:tplc="2AF434BA">
      <w:numFmt w:val="decimal"/>
      <w:lvlText w:val=""/>
      <w:lvlJc w:val="left"/>
    </w:lvl>
    <w:lvl w:ilvl="5" w:tplc="4F2CDDF8">
      <w:numFmt w:val="decimal"/>
      <w:lvlText w:val=""/>
      <w:lvlJc w:val="left"/>
    </w:lvl>
    <w:lvl w:ilvl="6" w:tplc="079A0F08">
      <w:numFmt w:val="decimal"/>
      <w:lvlText w:val=""/>
      <w:lvlJc w:val="left"/>
    </w:lvl>
    <w:lvl w:ilvl="7" w:tplc="E6142706">
      <w:numFmt w:val="decimal"/>
      <w:lvlText w:val=""/>
      <w:lvlJc w:val="left"/>
    </w:lvl>
    <w:lvl w:ilvl="8" w:tplc="68E22D98">
      <w:numFmt w:val="decimal"/>
      <w:lvlText w:val=""/>
      <w:lvlJc w:val="left"/>
    </w:lvl>
  </w:abstractNum>
  <w:abstractNum w:abstractNumId="6" w15:restartNumberingAfterBreak="0">
    <w:nsid w:val="4BAD00F2"/>
    <w:multiLevelType w:val="hybridMultilevel"/>
    <w:tmpl w:val="C1CC2738"/>
    <w:lvl w:ilvl="0" w:tplc="EC96CA00">
      <w:start w:val="1"/>
      <w:numFmt w:val="decimal"/>
      <w:lvlText w:val="%1."/>
      <w:lvlJc w:val="left"/>
      <w:pPr>
        <w:ind w:left="360" w:hanging="300"/>
      </w:pPr>
    </w:lvl>
    <w:lvl w:ilvl="1" w:tplc="16B0A868" w:tentative="1">
      <w:start w:val="1"/>
      <w:numFmt w:val="lowerLetter"/>
      <w:lvlText w:val="%2."/>
      <w:lvlJc w:val="left"/>
      <w:pPr>
        <w:ind w:left="720" w:hanging="300"/>
      </w:pPr>
    </w:lvl>
    <w:lvl w:ilvl="2" w:tplc="154AF566">
      <w:numFmt w:val="decimal"/>
      <w:lvlText w:val=""/>
      <w:lvlJc w:val="left"/>
    </w:lvl>
    <w:lvl w:ilvl="3" w:tplc="D96454FA">
      <w:numFmt w:val="decimal"/>
      <w:lvlText w:val=""/>
      <w:lvlJc w:val="left"/>
    </w:lvl>
    <w:lvl w:ilvl="4" w:tplc="817CD3F8">
      <w:numFmt w:val="decimal"/>
      <w:lvlText w:val=""/>
      <w:lvlJc w:val="left"/>
    </w:lvl>
    <w:lvl w:ilvl="5" w:tplc="86CCB07C">
      <w:numFmt w:val="decimal"/>
      <w:lvlText w:val=""/>
      <w:lvlJc w:val="left"/>
    </w:lvl>
    <w:lvl w:ilvl="6" w:tplc="FDEAB92E">
      <w:numFmt w:val="decimal"/>
      <w:lvlText w:val=""/>
      <w:lvlJc w:val="left"/>
    </w:lvl>
    <w:lvl w:ilvl="7" w:tplc="A9D2901C">
      <w:numFmt w:val="decimal"/>
      <w:lvlText w:val=""/>
      <w:lvlJc w:val="left"/>
    </w:lvl>
    <w:lvl w:ilvl="8" w:tplc="0DD2B5F4">
      <w:numFmt w:val="decimal"/>
      <w:lvlText w:val=""/>
      <w:lvlJc w:val="left"/>
    </w:lvl>
  </w:abstractNum>
  <w:abstractNum w:abstractNumId="7" w15:restartNumberingAfterBreak="0">
    <w:nsid w:val="52182D14"/>
    <w:multiLevelType w:val="hybridMultilevel"/>
    <w:tmpl w:val="4DE810F2"/>
    <w:lvl w:ilvl="0" w:tplc="84C062F2">
      <w:start w:val="1"/>
      <w:numFmt w:val="decimal"/>
      <w:lvlText w:val="%1."/>
      <w:lvlJc w:val="left"/>
      <w:pPr>
        <w:ind w:left="360" w:hanging="300"/>
      </w:pPr>
    </w:lvl>
    <w:lvl w:ilvl="1" w:tplc="39AE26C8" w:tentative="1">
      <w:start w:val="1"/>
      <w:numFmt w:val="lowerLetter"/>
      <w:lvlText w:val="%2."/>
      <w:lvlJc w:val="left"/>
      <w:pPr>
        <w:ind w:left="720" w:hanging="300"/>
      </w:pPr>
    </w:lvl>
    <w:lvl w:ilvl="2" w:tplc="44062E8E">
      <w:numFmt w:val="decimal"/>
      <w:lvlText w:val=""/>
      <w:lvlJc w:val="left"/>
    </w:lvl>
    <w:lvl w:ilvl="3" w:tplc="7D8CE5F8">
      <w:numFmt w:val="decimal"/>
      <w:lvlText w:val=""/>
      <w:lvlJc w:val="left"/>
    </w:lvl>
    <w:lvl w:ilvl="4" w:tplc="E50E1166">
      <w:numFmt w:val="decimal"/>
      <w:lvlText w:val=""/>
      <w:lvlJc w:val="left"/>
    </w:lvl>
    <w:lvl w:ilvl="5" w:tplc="F9D892EE">
      <w:numFmt w:val="decimal"/>
      <w:lvlText w:val=""/>
      <w:lvlJc w:val="left"/>
    </w:lvl>
    <w:lvl w:ilvl="6" w:tplc="2236F742">
      <w:numFmt w:val="decimal"/>
      <w:lvlText w:val=""/>
      <w:lvlJc w:val="left"/>
    </w:lvl>
    <w:lvl w:ilvl="7" w:tplc="4CAAA718">
      <w:numFmt w:val="decimal"/>
      <w:lvlText w:val=""/>
      <w:lvlJc w:val="left"/>
    </w:lvl>
    <w:lvl w:ilvl="8" w:tplc="ECECA43C">
      <w:numFmt w:val="decimal"/>
      <w:lvlText w:val=""/>
      <w:lvlJc w:val="left"/>
    </w:lvl>
  </w:abstractNum>
  <w:abstractNum w:abstractNumId="8" w15:restartNumberingAfterBreak="0">
    <w:nsid w:val="56A2555B"/>
    <w:multiLevelType w:val="hybridMultilevel"/>
    <w:tmpl w:val="A432BF16"/>
    <w:lvl w:ilvl="0" w:tplc="29FC23B8">
      <w:start w:val="1"/>
      <w:numFmt w:val="decimal"/>
      <w:lvlText w:val="%1."/>
      <w:lvlJc w:val="left"/>
      <w:pPr>
        <w:ind w:left="360" w:hanging="300"/>
      </w:pPr>
    </w:lvl>
    <w:lvl w:ilvl="1" w:tplc="9B5C85E0" w:tentative="1">
      <w:start w:val="1"/>
      <w:numFmt w:val="lowerLetter"/>
      <w:lvlText w:val="%2."/>
      <w:lvlJc w:val="left"/>
      <w:pPr>
        <w:ind w:left="720" w:hanging="300"/>
      </w:pPr>
    </w:lvl>
    <w:lvl w:ilvl="2" w:tplc="501A6012">
      <w:numFmt w:val="decimal"/>
      <w:lvlText w:val=""/>
      <w:lvlJc w:val="left"/>
    </w:lvl>
    <w:lvl w:ilvl="3" w:tplc="1306426C">
      <w:numFmt w:val="decimal"/>
      <w:lvlText w:val=""/>
      <w:lvlJc w:val="left"/>
    </w:lvl>
    <w:lvl w:ilvl="4" w:tplc="7B6A1354">
      <w:numFmt w:val="decimal"/>
      <w:lvlText w:val=""/>
      <w:lvlJc w:val="left"/>
    </w:lvl>
    <w:lvl w:ilvl="5" w:tplc="F18C141E">
      <w:numFmt w:val="decimal"/>
      <w:lvlText w:val=""/>
      <w:lvlJc w:val="left"/>
    </w:lvl>
    <w:lvl w:ilvl="6" w:tplc="25DE04E0">
      <w:numFmt w:val="decimal"/>
      <w:lvlText w:val=""/>
      <w:lvlJc w:val="left"/>
    </w:lvl>
    <w:lvl w:ilvl="7" w:tplc="477CC94C">
      <w:numFmt w:val="decimal"/>
      <w:lvlText w:val=""/>
      <w:lvlJc w:val="left"/>
    </w:lvl>
    <w:lvl w:ilvl="8" w:tplc="E07C7860">
      <w:numFmt w:val="decimal"/>
      <w:lvlText w:val=""/>
      <w:lvlJc w:val="left"/>
    </w:lvl>
  </w:abstractNum>
  <w:abstractNum w:abstractNumId="9" w15:restartNumberingAfterBreak="0">
    <w:nsid w:val="60F73DDB"/>
    <w:multiLevelType w:val="hybridMultilevel"/>
    <w:tmpl w:val="6D42DEDC"/>
    <w:lvl w:ilvl="0" w:tplc="23C6A99A">
      <w:start w:val="1"/>
      <w:numFmt w:val="decimal"/>
      <w:lvlText w:val="%1."/>
      <w:lvlJc w:val="left"/>
      <w:pPr>
        <w:ind w:left="360" w:hanging="300"/>
      </w:pPr>
    </w:lvl>
    <w:lvl w:ilvl="1" w:tplc="11424C40" w:tentative="1">
      <w:start w:val="1"/>
      <w:numFmt w:val="lowerLetter"/>
      <w:lvlText w:val="%2."/>
      <w:lvlJc w:val="left"/>
      <w:pPr>
        <w:ind w:left="720" w:hanging="300"/>
      </w:pPr>
    </w:lvl>
    <w:lvl w:ilvl="2" w:tplc="C05E6FB4">
      <w:numFmt w:val="decimal"/>
      <w:lvlText w:val=""/>
      <w:lvlJc w:val="left"/>
    </w:lvl>
    <w:lvl w:ilvl="3" w:tplc="D80035CC">
      <w:numFmt w:val="decimal"/>
      <w:lvlText w:val=""/>
      <w:lvlJc w:val="left"/>
    </w:lvl>
    <w:lvl w:ilvl="4" w:tplc="62B4F2B4">
      <w:numFmt w:val="decimal"/>
      <w:lvlText w:val=""/>
      <w:lvlJc w:val="left"/>
    </w:lvl>
    <w:lvl w:ilvl="5" w:tplc="98CA001E">
      <w:numFmt w:val="decimal"/>
      <w:lvlText w:val=""/>
      <w:lvlJc w:val="left"/>
    </w:lvl>
    <w:lvl w:ilvl="6" w:tplc="DD0212C6">
      <w:numFmt w:val="decimal"/>
      <w:lvlText w:val=""/>
      <w:lvlJc w:val="left"/>
    </w:lvl>
    <w:lvl w:ilvl="7" w:tplc="8492393E">
      <w:numFmt w:val="decimal"/>
      <w:lvlText w:val=""/>
      <w:lvlJc w:val="left"/>
    </w:lvl>
    <w:lvl w:ilvl="8" w:tplc="46D83C44">
      <w:numFmt w:val="decimal"/>
      <w:lvlText w:val=""/>
      <w:lvlJc w:val="left"/>
    </w:lvl>
  </w:abstractNum>
  <w:abstractNum w:abstractNumId="10" w15:restartNumberingAfterBreak="0">
    <w:nsid w:val="6392122D"/>
    <w:multiLevelType w:val="hybridMultilevel"/>
    <w:tmpl w:val="07CEE740"/>
    <w:lvl w:ilvl="0" w:tplc="485080AE" w:tentative="1">
      <w:start w:val="1"/>
      <w:numFmt w:val="bullet"/>
      <w:lvlText w:val="●"/>
      <w:lvlJc w:val="left"/>
      <w:pPr>
        <w:ind w:left="720" w:hanging="360"/>
      </w:pPr>
    </w:lvl>
    <w:lvl w:ilvl="1" w:tplc="3AC273FE" w:tentative="1">
      <w:start w:val="1"/>
      <w:numFmt w:val="bullet"/>
      <w:lvlText w:val="○"/>
      <w:lvlJc w:val="left"/>
      <w:pPr>
        <w:ind w:left="1440" w:hanging="360"/>
      </w:pPr>
    </w:lvl>
    <w:lvl w:ilvl="2" w:tplc="592E95C4" w:tentative="1">
      <w:start w:val="1"/>
      <w:numFmt w:val="bullet"/>
      <w:lvlText w:val="■"/>
      <w:lvlJc w:val="left"/>
      <w:pPr>
        <w:ind w:left="2160" w:hanging="360"/>
      </w:pPr>
    </w:lvl>
    <w:lvl w:ilvl="3" w:tplc="1A267ED8" w:tentative="1">
      <w:start w:val="1"/>
      <w:numFmt w:val="bullet"/>
      <w:lvlText w:val="●"/>
      <w:lvlJc w:val="left"/>
      <w:pPr>
        <w:ind w:left="2880" w:hanging="360"/>
      </w:pPr>
    </w:lvl>
    <w:lvl w:ilvl="4" w:tplc="B59C95D4" w:tentative="1">
      <w:start w:val="1"/>
      <w:numFmt w:val="bullet"/>
      <w:lvlText w:val="○"/>
      <w:lvlJc w:val="left"/>
      <w:pPr>
        <w:ind w:left="3600" w:hanging="360"/>
      </w:pPr>
    </w:lvl>
    <w:lvl w:ilvl="5" w:tplc="9470021C" w:tentative="1">
      <w:start w:val="1"/>
      <w:numFmt w:val="bullet"/>
      <w:lvlText w:val="■"/>
      <w:lvlJc w:val="left"/>
      <w:pPr>
        <w:ind w:left="4320" w:hanging="360"/>
      </w:pPr>
    </w:lvl>
    <w:lvl w:ilvl="6" w:tplc="363016A2" w:tentative="1">
      <w:start w:val="1"/>
      <w:numFmt w:val="bullet"/>
      <w:lvlText w:val="●"/>
      <w:lvlJc w:val="left"/>
      <w:pPr>
        <w:ind w:left="5040" w:hanging="360"/>
      </w:pPr>
    </w:lvl>
    <w:lvl w:ilvl="7" w:tplc="A478254A" w:tentative="1">
      <w:start w:val="1"/>
      <w:numFmt w:val="bullet"/>
      <w:lvlText w:val="●"/>
      <w:lvlJc w:val="left"/>
      <w:pPr>
        <w:ind w:left="5760" w:hanging="360"/>
      </w:pPr>
    </w:lvl>
    <w:lvl w:ilvl="8" w:tplc="E154F14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6B0355D"/>
    <w:multiLevelType w:val="hybridMultilevel"/>
    <w:tmpl w:val="F58CA0C0"/>
    <w:lvl w:ilvl="0" w:tplc="8A009524">
      <w:start w:val="1"/>
      <w:numFmt w:val="decimal"/>
      <w:lvlText w:val="%1."/>
      <w:lvlJc w:val="left"/>
      <w:pPr>
        <w:ind w:left="360" w:hanging="300"/>
      </w:pPr>
    </w:lvl>
    <w:lvl w:ilvl="1" w:tplc="03A8C15C" w:tentative="1">
      <w:start w:val="1"/>
      <w:numFmt w:val="lowerLetter"/>
      <w:lvlText w:val="%2."/>
      <w:lvlJc w:val="left"/>
      <w:pPr>
        <w:ind w:left="720" w:hanging="300"/>
      </w:pPr>
    </w:lvl>
    <w:lvl w:ilvl="2" w:tplc="732A796A">
      <w:numFmt w:val="decimal"/>
      <w:lvlText w:val=""/>
      <w:lvlJc w:val="left"/>
    </w:lvl>
    <w:lvl w:ilvl="3" w:tplc="72302410">
      <w:numFmt w:val="decimal"/>
      <w:lvlText w:val=""/>
      <w:lvlJc w:val="left"/>
    </w:lvl>
    <w:lvl w:ilvl="4" w:tplc="BCC6AB74">
      <w:numFmt w:val="decimal"/>
      <w:lvlText w:val=""/>
      <w:lvlJc w:val="left"/>
    </w:lvl>
    <w:lvl w:ilvl="5" w:tplc="24CC173E">
      <w:numFmt w:val="decimal"/>
      <w:lvlText w:val=""/>
      <w:lvlJc w:val="left"/>
    </w:lvl>
    <w:lvl w:ilvl="6" w:tplc="2A741166">
      <w:numFmt w:val="decimal"/>
      <w:lvlText w:val=""/>
      <w:lvlJc w:val="left"/>
    </w:lvl>
    <w:lvl w:ilvl="7" w:tplc="BBD4358E">
      <w:numFmt w:val="decimal"/>
      <w:lvlText w:val=""/>
      <w:lvlJc w:val="left"/>
    </w:lvl>
    <w:lvl w:ilvl="8" w:tplc="E0C2260E">
      <w:numFmt w:val="decimal"/>
      <w:lvlText w:val=""/>
      <w:lvlJc w:val="left"/>
    </w:lvl>
  </w:abstractNum>
  <w:abstractNum w:abstractNumId="12" w15:restartNumberingAfterBreak="0">
    <w:nsid w:val="6D46732D"/>
    <w:multiLevelType w:val="hybridMultilevel"/>
    <w:tmpl w:val="C1045AFC"/>
    <w:lvl w:ilvl="0" w:tplc="FF8E82FE">
      <w:start w:val="1"/>
      <w:numFmt w:val="decimal"/>
      <w:lvlText w:val="%1."/>
      <w:lvlJc w:val="left"/>
      <w:pPr>
        <w:ind w:left="360" w:hanging="300"/>
      </w:pPr>
    </w:lvl>
    <w:lvl w:ilvl="1" w:tplc="E6EA3D3E" w:tentative="1">
      <w:start w:val="1"/>
      <w:numFmt w:val="lowerLetter"/>
      <w:lvlText w:val="%2."/>
      <w:lvlJc w:val="left"/>
      <w:pPr>
        <w:ind w:left="720" w:hanging="300"/>
      </w:pPr>
    </w:lvl>
    <w:lvl w:ilvl="2" w:tplc="C3123C36">
      <w:numFmt w:val="decimal"/>
      <w:lvlText w:val=""/>
      <w:lvlJc w:val="left"/>
    </w:lvl>
    <w:lvl w:ilvl="3" w:tplc="52C81BF6">
      <w:numFmt w:val="decimal"/>
      <w:lvlText w:val=""/>
      <w:lvlJc w:val="left"/>
    </w:lvl>
    <w:lvl w:ilvl="4" w:tplc="013E00F8">
      <w:numFmt w:val="decimal"/>
      <w:lvlText w:val=""/>
      <w:lvlJc w:val="left"/>
    </w:lvl>
    <w:lvl w:ilvl="5" w:tplc="69926C04">
      <w:numFmt w:val="decimal"/>
      <w:lvlText w:val=""/>
      <w:lvlJc w:val="left"/>
    </w:lvl>
    <w:lvl w:ilvl="6" w:tplc="62BA1740">
      <w:numFmt w:val="decimal"/>
      <w:lvlText w:val=""/>
      <w:lvlJc w:val="left"/>
    </w:lvl>
    <w:lvl w:ilvl="7" w:tplc="53A67850">
      <w:numFmt w:val="decimal"/>
      <w:lvlText w:val=""/>
      <w:lvlJc w:val="left"/>
    </w:lvl>
    <w:lvl w:ilvl="8" w:tplc="308E1064">
      <w:numFmt w:val="decimal"/>
      <w:lvlText w:val=""/>
      <w:lvlJc w:val="left"/>
    </w:lvl>
  </w:abstractNum>
  <w:abstractNum w:abstractNumId="13" w15:restartNumberingAfterBreak="0">
    <w:nsid w:val="76AB612C"/>
    <w:multiLevelType w:val="hybridMultilevel"/>
    <w:tmpl w:val="54D26768"/>
    <w:lvl w:ilvl="0" w:tplc="7BA26C2A">
      <w:start w:val="1"/>
      <w:numFmt w:val="decimal"/>
      <w:lvlText w:val="%1."/>
      <w:lvlJc w:val="left"/>
      <w:pPr>
        <w:ind w:left="360" w:hanging="300"/>
      </w:pPr>
    </w:lvl>
    <w:lvl w:ilvl="1" w:tplc="0324C27C" w:tentative="1">
      <w:start w:val="1"/>
      <w:numFmt w:val="lowerLetter"/>
      <w:lvlText w:val="%2."/>
      <w:lvlJc w:val="left"/>
      <w:pPr>
        <w:ind w:left="720" w:hanging="300"/>
      </w:pPr>
    </w:lvl>
    <w:lvl w:ilvl="2" w:tplc="8AA426EE">
      <w:numFmt w:val="decimal"/>
      <w:lvlText w:val=""/>
      <w:lvlJc w:val="left"/>
    </w:lvl>
    <w:lvl w:ilvl="3" w:tplc="DC50763E">
      <w:numFmt w:val="decimal"/>
      <w:lvlText w:val=""/>
      <w:lvlJc w:val="left"/>
    </w:lvl>
    <w:lvl w:ilvl="4" w:tplc="C636B59E">
      <w:numFmt w:val="decimal"/>
      <w:lvlText w:val=""/>
      <w:lvlJc w:val="left"/>
    </w:lvl>
    <w:lvl w:ilvl="5" w:tplc="22FC7538">
      <w:numFmt w:val="decimal"/>
      <w:lvlText w:val=""/>
      <w:lvlJc w:val="left"/>
    </w:lvl>
    <w:lvl w:ilvl="6" w:tplc="414E993E">
      <w:numFmt w:val="decimal"/>
      <w:lvlText w:val=""/>
      <w:lvlJc w:val="left"/>
    </w:lvl>
    <w:lvl w:ilvl="7" w:tplc="719AB07A">
      <w:numFmt w:val="decimal"/>
      <w:lvlText w:val=""/>
      <w:lvlJc w:val="left"/>
    </w:lvl>
    <w:lvl w:ilvl="8" w:tplc="DE480664">
      <w:numFmt w:val="decimal"/>
      <w:lvlText w:val=""/>
      <w:lvlJc w:val="left"/>
    </w:lvl>
  </w:abstractNum>
  <w:abstractNum w:abstractNumId="14" w15:restartNumberingAfterBreak="0">
    <w:nsid w:val="7EEA1996"/>
    <w:multiLevelType w:val="hybridMultilevel"/>
    <w:tmpl w:val="905C971A"/>
    <w:lvl w:ilvl="0" w:tplc="601ED1E6">
      <w:start w:val="1"/>
      <w:numFmt w:val="decimal"/>
      <w:lvlText w:val="%1."/>
      <w:lvlJc w:val="left"/>
      <w:pPr>
        <w:ind w:left="360" w:hanging="300"/>
      </w:pPr>
    </w:lvl>
    <w:lvl w:ilvl="1" w:tplc="F06E4F5E" w:tentative="1">
      <w:start w:val="1"/>
      <w:numFmt w:val="lowerLetter"/>
      <w:lvlText w:val="%2."/>
      <w:lvlJc w:val="left"/>
      <w:pPr>
        <w:ind w:left="720" w:hanging="300"/>
      </w:pPr>
    </w:lvl>
    <w:lvl w:ilvl="2" w:tplc="21E015B8">
      <w:numFmt w:val="decimal"/>
      <w:lvlText w:val=""/>
      <w:lvlJc w:val="left"/>
    </w:lvl>
    <w:lvl w:ilvl="3" w:tplc="9DA6683E">
      <w:numFmt w:val="decimal"/>
      <w:lvlText w:val=""/>
      <w:lvlJc w:val="left"/>
    </w:lvl>
    <w:lvl w:ilvl="4" w:tplc="75AE188E">
      <w:numFmt w:val="decimal"/>
      <w:lvlText w:val=""/>
      <w:lvlJc w:val="left"/>
    </w:lvl>
    <w:lvl w:ilvl="5" w:tplc="854C190A">
      <w:numFmt w:val="decimal"/>
      <w:lvlText w:val=""/>
      <w:lvlJc w:val="left"/>
    </w:lvl>
    <w:lvl w:ilvl="6" w:tplc="EB98B06C">
      <w:numFmt w:val="decimal"/>
      <w:lvlText w:val=""/>
      <w:lvlJc w:val="left"/>
    </w:lvl>
    <w:lvl w:ilvl="7" w:tplc="D690FADA">
      <w:numFmt w:val="decimal"/>
      <w:lvlText w:val=""/>
      <w:lvlJc w:val="left"/>
    </w:lvl>
    <w:lvl w:ilvl="8" w:tplc="1ADCC8A0">
      <w:numFmt w:val="decimal"/>
      <w:lvlText w:val=""/>
      <w:lvlJc w:val="left"/>
    </w:lvl>
  </w:abstractNum>
  <w:num w:numId="1" w16cid:durableId="1710836706">
    <w:abstractNumId w:val="10"/>
    <w:lvlOverride w:ilvl="0">
      <w:startOverride w:val="1"/>
    </w:lvlOverride>
  </w:num>
  <w:num w:numId="2" w16cid:durableId="2085294390">
    <w:abstractNumId w:val="5"/>
    <w:lvlOverride w:ilvl="0">
      <w:startOverride w:val="1"/>
    </w:lvlOverride>
  </w:num>
  <w:num w:numId="3" w16cid:durableId="78260469">
    <w:abstractNumId w:val="12"/>
    <w:lvlOverride w:ilvl="0">
      <w:startOverride w:val="1"/>
    </w:lvlOverride>
  </w:num>
  <w:num w:numId="4" w16cid:durableId="1316686735">
    <w:abstractNumId w:val="11"/>
    <w:lvlOverride w:ilvl="0">
      <w:startOverride w:val="1"/>
    </w:lvlOverride>
  </w:num>
  <w:num w:numId="5" w16cid:durableId="1393773460">
    <w:abstractNumId w:val="1"/>
    <w:lvlOverride w:ilvl="0">
      <w:startOverride w:val="1"/>
    </w:lvlOverride>
  </w:num>
  <w:num w:numId="6" w16cid:durableId="832642220">
    <w:abstractNumId w:val="3"/>
    <w:lvlOverride w:ilvl="0">
      <w:startOverride w:val="1"/>
    </w:lvlOverride>
  </w:num>
  <w:num w:numId="7" w16cid:durableId="1706830529">
    <w:abstractNumId w:val="6"/>
    <w:lvlOverride w:ilvl="0">
      <w:startOverride w:val="1"/>
    </w:lvlOverride>
  </w:num>
  <w:num w:numId="8" w16cid:durableId="2014410028">
    <w:abstractNumId w:val="14"/>
    <w:lvlOverride w:ilvl="0">
      <w:startOverride w:val="1"/>
    </w:lvlOverride>
  </w:num>
  <w:num w:numId="9" w16cid:durableId="230820932">
    <w:abstractNumId w:val="4"/>
    <w:lvlOverride w:ilvl="0">
      <w:startOverride w:val="1"/>
    </w:lvlOverride>
  </w:num>
  <w:num w:numId="10" w16cid:durableId="1887981990">
    <w:abstractNumId w:val="0"/>
    <w:lvlOverride w:ilvl="0">
      <w:startOverride w:val="1"/>
    </w:lvlOverride>
  </w:num>
  <w:num w:numId="11" w16cid:durableId="1535995304">
    <w:abstractNumId w:val="13"/>
    <w:lvlOverride w:ilvl="0">
      <w:startOverride w:val="1"/>
    </w:lvlOverride>
  </w:num>
  <w:num w:numId="12" w16cid:durableId="854003004">
    <w:abstractNumId w:val="9"/>
    <w:lvlOverride w:ilvl="0">
      <w:startOverride w:val="1"/>
    </w:lvlOverride>
  </w:num>
  <w:num w:numId="13" w16cid:durableId="39285888">
    <w:abstractNumId w:val="8"/>
    <w:lvlOverride w:ilvl="0">
      <w:startOverride w:val="1"/>
    </w:lvlOverride>
  </w:num>
  <w:num w:numId="14" w16cid:durableId="1037391212">
    <w:abstractNumId w:val="7"/>
    <w:lvlOverride w:ilvl="0">
      <w:startOverride w:val="1"/>
    </w:lvlOverride>
  </w:num>
  <w:num w:numId="15" w16cid:durableId="17691553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D9"/>
    <w:rsid w:val="00193F42"/>
    <w:rsid w:val="00DC33D9"/>
    <w:rsid w:val="00EE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3B01"/>
  <w15:docId w15:val="{B082A312-13B6-4A52-B671-C8C19DCF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EE62A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E62A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11050</Words>
  <Characters>59674</Characters>
  <Application>Microsoft Office Word</Application>
  <DocSecurity>0</DocSecurity>
  <Lines>497</Lines>
  <Paragraphs>141</Paragraphs>
  <ScaleCrop>false</ScaleCrop>
  <Company/>
  <LinksUpToDate>false</LinksUpToDate>
  <CharactersWithSpaces>70583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completo — ADMIN</dc:title>
  <dc:creator>Discoverer Neo</dc:creator>
  <cp:lastModifiedBy>João Paulo Figueiras Ribeiro</cp:lastModifiedBy>
  <cp:revision>2</cp:revision>
  <dcterms:created xsi:type="dcterms:W3CDTF">2026-09-30T12:37:00Z</dcterms:created>
  <dcterms:modified xsi:type="dcterms:W3CDTF">2026-09-30T12:37:00Z</dcterms:modified>
</cp:coreProperties>
</file>