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61E2E" w:rsidRDefault="002C1D84">
      <w:pPr>
        <w:spacing w:before="2800"/>
      </w:pPr>
      <w:r>
        <w:rPr>
          <w:b/>
          <w:bCs/>
          <w:color w:val="1F3A5F"/>
          <w:sz w:val="64"/>
          <w:szCs w:val="64"/>
        </w:rPr>
        <w:t>Discoverer Neo</w:t>
      </w:r>
    </w:p>
    <w:p w:rsidR="00761E2E" w:rsidRDefault="002C1D84">
      <w:pPr>
        <w:pBdr>
          <w:bottom w:val="single" w:sz="12" w:space="4" w:color="2E6DA4"/>
        </w:pBdr>
        <w:spacing w:after="240"/>
      </w:pPr>
      <w:r>
        <w:rPr>
          <w:color w:val="2E6DA4"/>
          <w:sz w:val="40"/>
          <w:szCs w:val="40"/>
        </w:rPr>
        <w:t>Guía completa</w:t>
      </w:r>
    </w:p>
    <w:p w:rsidR="00761E2E" w:rsidRDefault="002C1D84">
      <w:r>
        <w:rPr>
          <w:b/>
          <w:bCs/>
          <w:sz w:val="32"/>
          <w:szCs w:val="32"/>
        </w:rPr>
        <w:t>Para el rol MANAGER</w:t>
      </w:r>
    </w:p>
    <w:p w:rsidR="00761E2E" w:rsidRDefault="002C1D84">
      <w:pPr>
        <w:spacing w:before="2400"/>
      </w:pPr>
      <w:r>
        <w:rPr>
          <w:color w:val="555555"/>
          <w:sz w:val="22"/>
          <w:szCs w:val="22"/>
        </w:rPr>
        <w:t>Versión 2.0.0</w:t>
      </w:r>
    </w:p>
    <w:p w:rsidR="00761E2E" w:rsidRDefault="002C1D84">
      <w:r>
        <w:br w:type="page"/>
      </w:r>
    </w:p>
    <w:p w:rsidR="00761E2E" w:rsidRDefault="002C1D84">
      <w:pPr>
        <w:pStyle w:val="Cabealhodondice"/>
      </w:pPr>
      <w:r>
        <w:lastRenderedPageBreak/>
        <w:t>Índice</w:t>
      </w:r>
    </w:p>
    <w:sdt>
      <w:sdtPr>
        <w:alias w:val="Índice"/>
        <w:id w:val="308132763"/>
      </w:sdtPr>
      <w:sdtEndPr/>
      <w:sdtContent>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573" w:history="1">
            <w:r w:rsidRPr="004271D1">
              <w:rPr>
                <w:rStyle w:val="Hiperligao"/>
                <w:noProof/>
              </w:rPr>
              <w:t>Su rol de un vistazo</w:t>
            </w:r>
            <w:r>
              <w:rPr>
                <w:noProof/>
              </w:rPr>
              <w:tab/>
            </w:r>
            <w:r>
              <w:rPr>
                <w:noProof/>
              </w:rPr>
              <w:fldChar w:fldCharType="begin"/>
            </w:r>
            <w:r>
              <w:rPr>
                <w:noProof/>
              </w:rPr>
              <w:instrText xml:space="preserve"> PAGEREF _Toc241668573 \h </w:instrText>
            </w:r>
            <w:r>
              <w:rPr>
                <w:noProof/>
              </w:rPr>
            </w:r>
            <w:r>
              <w:rPr>
                <w:noProof/>
              </w:rPr>
              <w:fldChar w:fldCharType="separate"/>
            </w:r>
            <w:r>
              <w:rPr>
                <w:noProof/>
              </w:rPr>
              <w:t>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74" w:history="1">
            <w:r w:rsidRPr="004271D1">
              <w:rPr>
                <w:rStyle w:val="Hiperligao"/>
                <w:noProof/>
              </w:rPr>
              <w:t>Puede / No puede</w:t>
            </w:r>
            <w:r>
              <w:rPr>
                <w:noProof/>
              </w:rPr>
              <w:tab/>
            </w:r>
            <w:r>
              <w:rPr>
                <w:noProof/>
              </w:rPr>
              <w:fldChar w:fldCharType="begin"/>
            </w:r>
            <w:r>
              <w:rPr>
                <w:noProof/>
              </w:rPr>
              <w:instrText xml:space="preserve"> PAGEREF _Toc241668574 \h </w:instrText>
            </w:r>
            <w:r>
              <w:rPr>
                <w:noProof/>
              </w:rPr>
            </w:r>
            <w:r>
              <w:rPr>
                <w:noProof/>
              </w:rPr>
              <w:fldChar w:fldCharType="separate"/>
            </w:r>
            <w:r>
              <w:rPr>
                <w:noProof/>
              </w:rPr>
              <w:t>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75" w:history="1">
            <w:r w:rsidRPr="004271D1">
              <w:rPr>
                <w:rStyle w:val="Hiperligao"/>
                <w:noProof/>
              </w:rPr>
              <w:t>De dónde procede su acceso</w:t>
            </w:r>
            <w:r>
              <w:rPr>
                <w:noProof/>
              </w:rPr>
              <w:tab/>
            </w:r>
            <w:r>
              <w:rPr>
                <w:noProof/>
              </w:rPr>
              <w:fldChar w:fldCharType="begin"/>
            </w:r>
            <w:r>
              <w:rPr>
                <w:noProof/>
              </w:rPr>
              <w:instrText xml:space="preserve"> PAGEREF _Toc241668575 \h </w:instrText>
            </w:r>
            <w:r>
              <w:rPr>
                <w:noProof/>
              </w:rPr>
            </w:r>
            <w:r>
              <w:rPr>
                <w:noProof/>
              </w:rPr>
              <w:fldChar w:fldCharType="separate"/>
            </w:r>
            <w:r>
              <w:rPr>
                <w:noProof/>
              </w:rPr>
              <w:t>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76" w:history="1">
            <w:r w:rsidRPr="004271D1">
              <w:rPr>
                <w:rStyle w:val="Hiperligao"/>
                <w:noProof/>
              </w:rPr>
              <w:t>Cómo iniciar sesión, cambiar la contraseña y cerrar sesión</w:t>
            </w:r>
            <w:r>
              <w:rPr>
                <w:noProof/>
              </w:rPr>
              <w:tab/>
            </w:r>
            <w:r>
              <w:rPr>
                <w:noProof/>
              </w:rPr>
              <w:fldChar w:fldCharType="begin"/>
            </w:r>
            <w:r>
              <w:rPr>
                <w:noProof/>
              </w:rPr>
              <w:instrText xml:space="preserve"> PAGEREF _Toc241668576 \h </w:instrText>
            </w:r>
            <w:r>
              <w:rPr>
                <w:noProof/>
              </w:rPr>
            </w:r>
            <w:r>
              <w:rPr>
                <w:noProof/>
              </w:rPr>
              <w:fldChar w:fldCharType="separate"/>
            </w:r>
            <w:r>
              <w:rPr>
                <w:noProof/>
              </w:rPr>
              <w:t>2</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77" w:history="1">
            <w:r w:rsidRPr="004271D1">
              <w:rPr>
                <w:rStyle w:val="Hiperligao"/>
                <w:noProof/>
              </w:rPr>
              <w:t>Panel</w:t>
            </w:r>
            <w:r>
              <w:rPr>
                <w:noProof/>
              </w:rPr>
              <w:tab/>
            </w:r>
            <w:r>
              <w:rPr>
                <w:noProof/>
              </w:rPr>
              <w:fldChar w:fldCharType="begin"/>
            </w:r>
            <w:r>
              <w:rPr>
                <w:noProof/>
              </w:rPr>
              <w:instrText xml:space="preserve"> PAGEREF _Toc241668577 \h </w:instrText>
            </w:r>
            <w:r>
              <w:rPr>
                <w:noProof/>
              </w:rPr>
            </w:r>
            <w:r>
              <w:rPr>
                <w:noProof/>
              </w:rPr>
              <w:fldChar w:fldCharType="separate"/>
            </w:r>
            <w:r>
              <w:rPr>
                <w:noProof/>
              </w:rPr>
              <w:t>5</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78" w:history="1">
            <w:r w:rsidRPr="004271D1">
              <w:rPr>
                <w:rStyle w:val="Hiperligao"/>
                <w:noProof/>
              </w:rPr>
              <w:t>Áreas de negocio</w:t>
            </w:r>
            <w:r>
              <w:rPr>
                <w:noProof/>
              </w:rPr>
              <w:tab/>
            </w:r>
            <w:r>
              <w:rPr>
                <w:noProof/>
              </w:rPr>
              <w:fldChar w:fldCharType="begin"/>
            </w:r>
            <w:r>
              <w:rPr>
                <w:noProof/>
              </w:rPr>
              <w:instrText xml:space="preserve"> PAGEREF _Toc241668578 \h </w:instrText>
            </w:r>
            <w:r>
              <w:rPr>
                <w:noProof/>
              </w:rPr>
            </w:r>
            <w:r>
              <w:rPr>
                <w:noProof/>
              </w:rPr>
              <w:fldChar w:fldCharType="separate"/>
            </w:r>
            <w:r>
              <w:rPr>
                <w:noProof/>
              </w:rPr>
              <w:t>7</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79" w:history="1">
            <w:r w:rsidRPr="004271D1">
              <w:rPr>
                <w:rStyle w:val="Hiperligao"/>
                <w:noProof/>
              </w:rPr>
              <w:t>Ejemplo: comprobar quién puede crear mapas en un área</w:t>
            </w:r>
            <w:r>
              <w:rPr>
                <w:noProof/>
              </w:rPr>
              <w:tab/>
            </w:r>
            <w:r>
              <w:rPr>
                <w:noProof/>
              </w:rPr>
              <w:fldChar w:fldCharType="begin"/>
            </w:r>
            <w:r>
              <w:rPr>
                <w:noProof/>
              </w:rPr>
              <w:instrText xml:space="preserve"> PAGEREF _Toc241668579 \h </w:instrText>
            </w:r>
            <w:r>
              <w:rPr>
                <w:noProof/>
              </w:rPr>
            </w:r>
            <w:r>
              <w:rPr>
                <w:noProof/>
              </w:rPr>
              <w:fldChar w:fldCharType="separate"/>
            </w:r>
            <w:r>
              <w:rPr>
                <w:noProof/>
              </w:rPr>
              <w:t>8</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0" w:history="1">
            <w:r w:rsidRPr="004271D1">
              <w:rPr>
                <w:rStyle w:val="Hiperligao"/>
                <w:noProof/>
              </w:rPr>
              <w:t>Carpetas</w:t>
            </w:r>
            <w:r>
              <w:rPr>
                <w:noProof/>
              </w:rPr>
              <w:tab/>
            </w:r>
            <w:r>
              <w:rPr>
                <w:noProof/>
              </w:rPr>
              <w:fldChar w:fldCharType="begin"/>
            </w:r>
            <w:r>
              <w:rPr>
                <w:noProof/>
              </w:rPr>
              <w:instrText xml:space="preserve"> PAGEREF _Toc241668580 \h </w:instrText>
            </w:r>
            <w:r>
              <w:rPr>
                <w:noProof/>
              </w:rPr>
            </w:r>
            <w:r>
              <w:rPr>
                <w:noProof/>
              </w:rPr>
              <w:fldChar w:fldCharType="separate"/>
            </w:r>
            <w:r>
              <w:rPr>
                <w:noProof/>
              </w:rPr>
              <w:t>9</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81" w:history="1">
            <w:r w:rsidRPr="004271D1">
              <w:rPr>
                <w:rStyle w:val="Hiperligao"/>
                <w:noProof/>
              </w:rPr>
              <w:t>El asistente de carpetas</w:t>
            </w:r>
            <w:r>
              <w:rPr>
                <w:noProof/>
              </w:rPr>
              <w:tab/>
            </w:r>
            <w:r>
              <w:rPr>
                <w:noProof/>
              </w:rPr>
              <w:fldChar w:fldCharType="begin"/>
            </w:r>
            <w:r>
              <w:rPr>
                <w:noProof/>
              </w:rPr>
              <w:instrText xml:space="preserve"> PAGEREF _Toc241668581 \h </w:instrText>
            </w:r>
            <w:r>
              <w:rPr>
                <w:noProof/>
              </w:rPr>
            </w:r>
            <w:r>
              <w:rPr>
                <w:noProof/>
              </w:rPr>
              <w:fldChar w:fldCharType="separate"/>
            </w:r>
            <w:r>
              <w:rPr>
                <w:noProof/>
              </w:rPr>
              <w:t>10</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82" w:history="1">
            <w:r w:rsidRPr="004271D1">
              <w:rPr>
                <w:rStyle w:val="Hiperligao"/>
                <w:noProof/>
              </w:rPr>
              <w:t>Ejemplo: agregar una carpeta a partir de una tabla</w:t>
            </w:r>
            <w:r>
              <w:rPr>
                <w:noProof/>
              </w:rPr>
              <w:tab/>
            </w:r>
            <w:r>
              <w:rPr>
                <w:noProof/>
              </w:rPr>
              <w:fldChar w:fldCharType="begin"/>
            </w:r>
            <w:r>
              <w:rPr>
                <w:noProof/>
              </w:rPr>
              <w:instrText xml:space="preserve"> PAGEREF _Toc241668582 \h </w:instrText>
            </w:r>
            <w:r>
              <w:rPr>
                <w:noProof/>
              </w:rPr>
            </w:r>
            <w:r>
              <w:rPr>
                <w:noProof/>
              </w:rPr>
              <w:fldChar w:fldCharType="separate"/>
            </w:r>
            <w:r>
              <w:rPr>
                <w:noProof/>
              </w:rPr>
              <w:t>11</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3" w:history="1">
            <w:r w:rsidRPr="004271D1">
              <w:rPr>
                <w:rStyle w:val="Hiperligao"/>
                <w:noProof/>
              </w:rPr>
              <w:t>Elementos</w:t>
            </w:r>
            <w:r>
              <w:rPr>
                <w:noProof/>
              </w:rPr>
              <w:tab/>
            </w:r>
            <w:r>
              <w:rPr>
                <w:noProof/>
              </w:rPr>
              <w:fldChar w:fldCharType="begin"/>
            </w:r>
            <w:r>
              <w:rPr>
                <w:noProof/>
              </w:rPr>
              <w:instrText xml:space="preserve"> PAGEREF _Toc241668583 \h </w:instrText>
            </w:r>
            <w:r>
              <w:rPr>
                <w:noProof/>
              </w:rPr>
            </w:r>
            <w:r>
              <w:rPr>
                <w:noProof/>
              </w:rPr>
              <w:fldChar w:fldCharType="separate"/>
            </w:r>
            <w:r>
              <w:rPr>
                <w:noProof/>
              </w:rPr>
              <w:t>12</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4" w:history="1">
            <w:r w:rsidRPr="004271D1">
              <w:rPr>
                <w:rStyle w:val="Hiperligao"/>
                <w:noProof/>
              </w:rPr>
              <w:t>Combinaciones</w:t>
            </w:r>
            <w:r>
              <w:rPr>
                <w:noProof/>
              </w:rPr>
              <w:tab/>
            </w:r>
            <w:r>
              <w:rPr>
                <w:noProof/>
              </w:rPr>
              <w:fldChar w:fldCharType="begin"/>
            </w:r>
            <w:r>
              <w:rPr>
                <w:noProof/>
              </w:rPr>
              <w:instrText xml:space="preserve"> PAGEREF _Toc241668584 \h </w:instrText>
            </w:r>
            <w:r>
              <w:rPr>
                <w:noProof/>
              </w:rPr>
            </w:r>
            <w:r>
              <w:rPr>
                <w:noProof/>
              </w:rPr>
              <w:fldChar w:fldCharType="separate"/>
            </w:r>
            <w:r>
              <w:rPr>
                <w:noProof/>
              </w:rPr>
              <w:t>14</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85" w:history="1">
            <w:r w:rsidRPr="004271D1">
              <w:rPr>
                <w:rStyle w:val="Hiperligao"/>
                <w:noProof/>
              </w:rPr>
              <w:t>Ejemplo: combinar dos carpetas</w:t>
            </w:r>
            <w:r>
              <w:rPr>
                <w:noProof/>
              </w:rPr>
              <w:tab/>
            </w:r>
            <w:r>
              <w:rPr>
                <w:noProof/>
              </w:rPr>
              <w:fldChar w:fldCharType="begin"/>
            </w:r>
            <w:r>
              <w:rPr>
                <w:noProof/>
              </w:rPr>
              <w:instrText xml:space="preserve"> PAGEREF _Toc241668585 \h </w:instrText>
            </w:r>
            <w:r>
              <w:rPr>
                <w:noProof/>
              </w:rPr>
            </w:r>
            <w:r>
              <w:rPr>
                <w:noProof/>
              </w:rPr>
              <w:fldChar w:fldCharType="separate"/>
            </w:r>
            <w:r>
              <w:rPr>
                <w:noProof/>
              </w:rPr>
              <w:t>15</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6" w:history="1">
            <w:r w:rsidRPr="004271D1">
              <w:rPr>
                <w:rStyle w:val="Hiperligao"/>
                <w:noProof/>
              </w:rPr>
              <w:t>Jerarquías</w:t>
            </w:r>
            <w:r>
              <w:rPr>
                <w:noProof/>
              </w:rPr>
              <w:tab/>
            </w:r>
            <w:r>
              <w:rPr>
                <w:noProof/>
              </w:rPr>
              <w:fldChar w:fldCharType="begin"/>
            </w:r>
            <w:r>
              <w:rPr>
                <w:noProof/>
              </w:rPr>
              <w:instrText xml:space="preserve"> PAGEREF _Toc241668586 \h </w:instrText>
            </w:r>
            <w:r>
              <w:rPr>
                <w:noProof/>
              </w:rPr>
            </w:r>
            <w:r>
              <w:rPr>
                <w:noProof/>
              </w:rPr>
              <w:fldChar w:fldCharType="separate"/>
            </w:r>
            <w:r>
              <w:rPr>
                <w:noProof/>
              </w:rPr>
              <w:t>16</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7" w:history="1">
            <w:r w:rsidRPr="004271D1">
              <w:rPr>
                <w:rStyle w:val="Hiperligao"/>
                <w:noProof/>
              </w:rPr>
              <w:t>Funciones personalizadas</w:t>
            </w:r>
            <w:r>
              <w:rPr>
                <w:noProof/>
              </w:rPr>
              <w:tab/>
            </w:r>
            <w:r>
              <w:rPr>
                <w:noProof/>
              </w:rPr>
              <w:fldChar w:fldCharType="begin"/>
            </w:r>
            <w:r>
              <w:rPr>
                <w:noProof/>
              </w:rPr>
              <w:instrText xml:space="preserve"> PAGEREF _Toc241668587 \h </w:instrText>
            </w:r>
            <w:r>
              <w:rPr>
                <w:noProof/>
              </w:rPr>
            </w:r>
            <w:r>
              <w:rPr>
                <w:noProof/>
              </w:rPr>
              <w:fldChar w:fldCharType="separate"/>
            </w:r>
            <w:r>
              <w:rPr>
                <w:noProof/>
              </w:rPr>
              <w:t>17</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88" w:history="1">
            <w:r w:rsidRPr="004271D1">
              <w:rPr>
                <w:rStyle w:val="Hiperligao"/>
                <w:noProof/>
              </w:rPr>
              <w:t>Ejemplo: registrar una función de paquete</w:t>
            </w:r>
            <w:r>
              <w:rPr>
                <w:noProof/>
              </w:rPr>
              <w:tab/>
            </w:r>
            <w:r>
              <w:rPr>
                <w:noProof/>
              </w:rPr>
              <w:fldChar w:fldCharType="begin"/>
            </w:r>
            <w:r>
              <w:rPr>
                <w:noProof/>
              </w:rPr>
              <w:instrText xml:space="preserve"> PAGEREF _Toc241668588 \h </w:instrText>
            </w:r>
            <w:r>
              <w:rPr>
                <w:noProof/>
              </w:rPr>
            </w:r>
            <w:r>
              <w:rPr>
                <w:noProof/>
              </w:rPr>
              <w:fldChar w:fldCharType="separate"/>
            </w:r>
            <w:r>
              <w:rPr>
                <w:noProof/>
              </w:rPr>
              <w:t>18</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89" w:history="1">
            <w:r w:rsidRPr="004271D1">
              <w:rPr>
                <w:rStyle w:val="Hiperligao"/>
                <w:noProof/>
              </w:rPr>
              <w:t>Orígenes de datos</w:t>
            </w:r>
            <w:r>
              <w:rPr>
                <w:noProof/>
              </w:rPr>
              <w:tab/>
            </w:r>
            <w:r>
              <w:rPr>
                <w:noProof/>
              </w:rPr>
              <w:fldChar w:fldCharType="begin"/>
            </w:r>
            <w:r>
              <w:rPr>
                <w:noProof/>
              </w:rPr>
              <w:instrText xml:space="preserve"> PAGEREF _Toc241668589 \h </w:instrText>
            </w:r>
            <w:r>
              <w:rPr>
                <w:noProof/>
              </w:rPr>
            </w:r>
            <w:r>
              <w:rPr>
                <w:noProof/>
              </w:rPr>
              <w:fldChar w:fldCharType="separate"/>
            </w:r>
            <w:r>
              <w:rPr>
                <w:noProof/>
              </w:rPr>
              <w:t>19</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90" w:history="1">
            <w:r w:rsidRPr="004271D1">
              <w:rPr>
                <w:rStyle w:val="Hiperligao"/>
                <w:noProof/>
              </w:rPr>
              <w:t>Usuarios</w:t>
            </w:r>
            <w:r>
              <w:rPr>
                <w:noProof/>
              </w:rPr>
              <w:tab/>
            </w:r>
            <w:r>
              <w:rPr>
                <w:noProof/>
              </w:rPr>
              <w:fldChar w:fldCharType="begin"/>
            </w:r>
            <w:r>
              <w:rPr>
                <w:noProof/>
              </w:rPr>
              <w:instrText xml:space="preserve"> PAGEREF _Toc241668590 \h </w:instrText>
            </w:r>
            <w:r>
              <w:rPr>
                <w:noProof/>
              </w:rPr>
            </w:r>
            <w:r>
              <w:rPr>
                <w:noProof/>
              </w:rPr>
              <w:fldChar w:fldCharType="separate"/>
            </w:r>
            <w:r>
              <w:rPr>
                <w:noProof/>
              </w:rPr>
              <w:t>21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1" w:history="1">
            <w:r w:rsidRPr="004271D1">
              <w:rPr>
                <w:rStyle w:val="Hiperligao"/>
                <w:noProof/>
              </w:rPr>
              <w:t>Mapas de una persona</w:t>
            </w:r>
            <w:r>
              <w:rPr>
                <w:noProof/>
              </w:rPr>
              <w:tab/>
            </w:r>
            <w:r>
              <w:rPr>
                <w:noProof/>
              </w:rPr>
              <w:fldChar w:fldCharType="begin"/>
            </w:r>
            <w:r>
              <w:rPr>
                <w:noProof/>
              </w:rPr>
              <w:instrText xml:space="preserve"> PAGEREF _Toc241668591 \h </w:instrText>
            </w:r>
            <w:r>
              <w:rPr>
                <w:noProof/>
              </w:rPr>
            </w:r>
            <w:r>
              <w:rPr>
                <w:noProof/>
              </w:rPr>
              <w:fldChar w:fldCharType="separate"/>
            </w:r>
            <w:r>
              <w:rPr>
                <w:noProof/>
              </w:rPr>
              <w:t>21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2" w:history="1">
            <w:r w:rsidRPr="004271D1">
              <w:rPr>
                <w:rStyle w:val="Hiperligao"/>
                <w:noProof/>
              </w:rPr>
              <w:t>Ejemplo: entregar un mapa a un compañero que se hace cargo</w:t>
            </w:r>
            <w:r>
              <w:rPr>
                <w:noProof/>
              </w:rPr>
              <w:tab/>
            </w:r>
            <w:r>
              <w:rPr>
                <w:noProof/>
              </w:rPr>
              <w:fldChar w:fldCharType="begin"/>
            </w:r>
            <w:r>
              <w:rPr>
                <w:noProof/>
              </w:rPr>
              <w:instrText xml:space="preserve"> PAGEREF _Toc241668592 \h </w:instrText>
            </w:r>
            <w:r>
              <w:rPr>
                <w:noProof/>
              </w:rPr>
            </w:r>
            <w:r>
              <w:rPr>
                <w:noProof/>
              </w:rPr>
              <w:fldChar w:fldCharType="separate"/>
            </w:r>
            <w:r>
              <w:rPr>
                <w:noProof/>
              </w:rPr>
              <w:t>22</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93" w:history="1">
            <w:r w:rsidRPr="004271D1">
              <w:rPr>
                <w:rStyle w:val="Hiperligao"/>
                <w:noProof/>
              </w:rPr>
              <w:t>Mapas</w:t>
            </w:r>
            <w:r>
              <w:rPr>
                <w:noProof/>
              </w:rPr>
              <w:tab/>
            </w:r>
            <w:r>
              <w:rPr>
                <w:noProof/>
              </w:rPr>
              <w:fldChar w:fldCharType="begin"/>
            </w:r>
            <w:r>
              <w:rPr>
                <w:noProof/>
              </w:rPr>
              <w:instrText xml:space="preserve"> PAGEREF _Toc241668593 \h </w:instrText>
            </w:r>
            <w:r>
              <w:rPr>
                <w:noProof/>
              </w:rPr>
            </w:r>
            <w:r>
              <w:rPr>
                <w:noProof/>
              </w:rPr>
              <w:fldChar w:fldCharType="separate"/>
            </w:r>
            <w:r>
              <w:rPr>
                <w:noProof/>
              </w:rPr>
              <w:t>23</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4" w:history="1">
            <w:r w:rsidRPr="004271D1">
              <w:rPr>
                <w:rStyle w:val="Hiperligao"/>
                <w:noProof/>
              </w:rPr>
              <w:t>Buscar un mapa</w:t>
            </w:r>
            <w:r>
              <w:rPr>
                <w:noProof/>
              </w:rPr>
              <w:tab/>
            </w:r>
            <w:r>
              <w:rPr>
                <w:noProof/>
              </w:rPr>
              <w:fldChar w:fldCharType="begin"/>
            </w:r>
            <w:r>
              <w:rPr>
                <w:noProof/>
              </w:rPr>
              <w:instrText xml:space="preserve"> PAGEREF _Toc241668594 \h </w:instrText>
            </w:r>
            <w:r>
              <w:rPr>
                <w:noProof/>
              </w:rPr>
            </w:r>
            <w:r>
              <w:rPr>
                <w:noProof/>
              </w:rPr>
              <w:fldChar w:fldCharType="separate"/>
            </w:r>
            <w:r>
              <w:rPr>
                <w:noProof/>
              </w:rPr>
              <w:t>23</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5" w:history="1">
            <w:r w:rsidRPr="004271D1">
              <w:rPr>
                <w:rStyle w:val="Hiperligao"/>
                <w:noProof/>
              </w:rPr>
              <w:t>Qué hace cada icono</w:t>
            </w:r>
            <w:r>
              <w:rPr>
                <w:noProof/>
              </w:rPr>
              <w:tab/>
            </w:r>
            <w:r>
              <w:rPr>
                <w:noProof/>
              </w:rPr>
              <w:fldChar w:fldCharType="begin"/>
            </w:r>
            <w:r>
              <w:rPr>
                <w:noProof/>
              </w:rPr>
              <w:instrText xml:space="preserve"> PAGEREF _Toc241668595 \h </w:instrText>
            </w:r>
            <w:r>
              <w:rPr>
                <w:noProof/>
              </w:rPr>
            </w:r>
            <w:r>
              <w:rPr>
                <w:noProof/>
              </w:rPr>
              <w:fldChar w:fldCharType="separate"/>
            </w:r>
            <w:r>
              <w:rPr>
                <w:noProof/>
              </w:rPr>
              <w:t>24</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6" w:history="1">
            <w:r w:rsidRPr="004271D1">
              <w:rPr>
                <w:rStyle w:val="Hiperligao"/>
                <w:noProof/>
              </w:rPr>
              <w:t>Copiar un mapa para crear el suyo</w:t>
            </w:r>
            <w:r>
              <w:rPr>
                <w:noProof/>
              </w:rPr>
              <w:tab/>
            </w:r>
            <w:r>
              <w:rPr>
                <w:noProof/>
              </w:rPr>
              <w:fldChar w:fldCharType="begin"/>
            </w:r>
            <w:r>
              <w:rPr>
                <w:noProof/>
              </w:rPr>
              <w:instrText xml:space="preserve"> PAGEREF _Toc241668596 \h </w:instrText>
            </w:r>
            <w:r>
              <w:rPr>
                <w:noProof/>
              </w:rPr>
            </w:r>
            <w:r>
              <w:rPr>
                <w:noProof/>
              </w:rPr>
              <w:fldChar w:fldCharType="separate"/>
            </w:r>
            <w:r>
              <w:rPr>
                <w:noProof/>
              </w:rPr>
              <w:t>24</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7" w:history="1">
            <w:r w:rsidRPr="004271D1">
              <w:rPr>
                <w:rStyle w:val="Hiperligao"/>
                <w:noProof/>
              </w:rPr>
              <w:t>Compartir un mapa</w:t>
            </w:r>
            <w:r>
              <w:rPr>
                <w:noProof/>
              </w:rPr>
              <w:tab/>
            </w:r>
            <w:r>
              <w:rPr>
                <w:noProof/>
              </w:rPr>
              <w:fldChar w:fldCharType="begin"/>
            </w:r>
            <w:r>
              <w:rPr>
                <w:noProof/>
              </w:rPr>
              <w:instrText xml:space="preserve"> PAGEREF _Toc241668597 \h </w:instrText>
            </w:r>
            <w:r>
              <w:rPr>
                <w:noProof/>
              </w:rPr>
            </w:r>
            <w:r>
              <w:rPr>
                <w:noProof/>
              </w:rPr>
              <w:fldChar w:fldCharType="separate"/>
            </w:r>
            <w:r>
              <w:rPr>
                <w:noProof/>
              </w:rPr>
              <w:t>24</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98" w:history="1">
            <w:r w:rsidRPr="004271D1">
              <w:rPr>
                <w:rStyle w:val="Hiperligao"/>
                <w:noProof/>
              </w:rPr>
              <w:t>Generador de mapas</w:t>
            </w:r>
            <w:r>
              <w:rPr>
                <w:noProof/>
              </w:rPr>
              <w:tab/>
            </w:r>
            <w:r>
              <w:rPr>
                <w:noProof/>
              </w:rPr>
              <w:fldChar w:fldCharType="begin"/>
            </w:r>
            <w:r>
              <w:rPr>
                <w:noProof/>
              </w:rPr>
              <w:instrText xml:space="preserve"> PAGEREF _Toc241668598 \h </w:instrText>
            </w:r>
            <w:r>
              <w:rPr>
                <w:noProof/>
              </w:rPr>
            </w:r>
            <w:r>
              <w:rPr>
                <w:noProof/>
              </w:rPr>
              <w:fldChar w:fldCharType="separate"/>
            </w:r>
            <w:r>
              <w:rPr>
                <w:noProof/>
              </w:rPr>
              <w:t>26</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99" w:history="1">
            <w:r w:rsidRPr="004271D1">
              <w:rPr>
                <w:rStyle w:val="Hiperligao"/>
                <w:noProof/>
              </w:rPr>
              <w:t>Qué puede guardar</w:t>
            </w:r>
            <w:r>
              <w:rPr>
                <w:noProof/>
              </w:rPr>
              <w:tab/>
            </w:r>
            <w:r>
              <w:rPr>
                <w:noProof/>
              </w:rPr>
              <w:fldChar w:fldCharType="begin"/>
            </w:r>
            <w:r>
              <w:rPr>
                <w:noProof/>
              </w:rPr>
              <w:instrText xml:space="preserve"> PAGEREF _Toc241668599 \h </w:instrText>
            </w:r>
            <w:r>
              <w:rPr>
                <w:noProof/>
              </w:rPr>
            </w:r>
            <w:r>
              <w:rPr>
                <w:noProof/>
              </w:rPr>
              <w:fldChar w:fldCharType="separate"/>
            </w:r>
            <w:r>
              <w:rPr>
                <w:noProof/>
              </w:rPr>
              <w:t>26</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0" w:history="1">
            <w:r w:rsidRPr="004271D1">
              <w:rPr>
                <w:rStyle w:val="Hiperligao"/>
                <w:noProof/>
              </w:rPr>
              <w:t>La barra de herramientas</w:t>
            </w:r>
            <w:r>
              <w:rPr>
                <w:noProof/>
              </w:rPr>
              <w:tab/>
            </w:r>
            <w:r>
              <w:rPr>
                <w:noProof/>
              </w:rPr>
              <w:fldChar w:fldCharType="begin"/>
            </w:r>
            <w:r>
              <w:rPr>
                <w:noProof/>
              </w:rPr>
              <w:instrText xml:space="preserve"> PAGEREF _Toc241668600 \h </w:instrText>
            </w:r>
            <w:r>
              <w:rPr>
                <w:noProof/>
              </w:rPr>
            </w:r>
            <w:r>
              <w:rPr>
                <w:noProof/>
              </w:rPr>
              <w:fldChar w:fldCharType="separate"/>
            </w:r>
            <w:r>
              <w:rPr>
                <w:noProof/>
              </w:rPr>
              <w:t>26</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1" w:history="1">
            <w:r w:rsidRPr="004271D1">
              <w:rPr>
                <w:rStyle w:val="Hiperligao"/>
                <w:noProof/>
              </w:rPr>
              <w:t>Crear un mapa</w:t>
            </w:r>
            <w:r>
              <w:rPr>
                <w:noProof/>
              </w:rPr>
              <w:tab/>
            </w:r>
            <w:r>
              <w:rPr>
                <w:noProof/>
              </w:rPr>
              <w:fldChar w:fldCharType="begin"/>
            </w:r>
            <w:r>
              <w:rPr>
                <w:noProof/>
              </w:rPr>
              <w:instrText xml:space="preserve"> PAGEREF _Toc241668601 \h </w:instrText>
            </w:r>
            <w:r>
              <w:rPr>
                <w:noProof/>
              </w:rPr>
            </w:r>
            <w:r>
              <w:rPr>
                <w:noProof/>
              </w:rPr>
              <w:fldChar w:fldCharType="separate"/>
            </w:r>
            <w:r>
              <w:rPr>
                <w:noProof/>
              </w:rPr>
              <w:t>27</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2" w:history="1">
            <w:r w:rsidRPr="004271D1">
              <w:rPr>
                <w:rStyle w:val="Hiperligao"/>
                <w:noProof/>
              </w:rPr>
              <w:t>Configurar columna</w:t>
            </w:r>
            <w:r>
              <w:rPr>
                <w:noProof/>
              </w:rPr>
              <w:tab/>
            </w:r>
            <w:r>
              <w:rPr>
                <w:noProof/>
              </w:rPr>
              <w:fldChar w:fldCharType="begin"/>
            </w:r>
            <w:r>
              <w:rPr>
                <w:noProof/>
              </w:rPr>
              <w:instrText xml:space="preserve"> PAGEREF _Toc241668602 \h </w:instrText>
            </w:r>
            <w:r>
              <w:rPr>
                <w:noProof/>
              </w:rPr>
            </w:r>
            <w:r>
              <w:rPr>
                <w:noProof/>
              </w:rPr>
              <w:fldChar w:fldCharType="separate"/>
            </w:r>
            <w:r>
              <w:rPr>
                <w:noProof/>
              </w:rPr>
              <w:t>27</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3" w:history="1">
            <w:r w:rsidRPr="004271D1">
              <w:rPr>
                <w:rStyle w:val="Hiperligao"/>
                <w:noProof/>
              </w:rPr>
              <w:t>Las cinco pestañas de configuración</w:t>
            </w:r>
            <w:r>
              <w:rPr>
                <w:noProof/>
              </w:rPr>
              <w:tab/>
            </w:r>
            <w:r>
              <w:rPr>
                <w:noProof/>
              </w:rPr>
              <w:fldChar w:fldCharType="begin"/>
            </w:r>
            <w:r>
              <w:rPr>
                <w:noProof/>
              </w:rPr>
              <w:instrText xml:space="preserve"> PAGEREF _Toc241668603 \h </w:instrText>
            </w:r>
            <w:r>
              <w:rPr>
                <w:noProof/>
              </w:rPr>
            </w:r>
            <w:r>
              <w:rPr>
                <w:noProof/>
              </w:rPr>
              <w:fldChar w:fldCharType="separate"/>
            </w:r>
            <w:r>
              <w:rPr>
                <w:noProof/>
              </w:rPr>
              <w:t>29</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4" w:history="1">
            <w:r w:rsidRPr="004271D1">
              <w:rPr>
                <w:rStyle w:val="Hiperligao"/>
                <w:noProof/>
              </w:rPr>
              <w:t>Formato condicional</w:t>
            </w:r>
            <w:r>
              <w:rPr>
                <w:noProof/>
              </w:rPr>
              <w:tab/>
            </w:r>
            <w:r>
              <w:rPr>
                <w:noProof/>
              </w:rPr>
              <w:fldChar w:fldCharType="begin"/>
            </w:r>
            <w:r>
              <w:rPr>
                <w:noProof/>
              </w:rPr>
              <w:instrText xml:space="preserve"> PAGEREF _Toc241668604 \h </w:instrText>
            </w:r>
            <w:r>
              <w:rPr>
                <w:noProof/>
              </w:rPr>
            </w:r>
            <w:r>
              <w:rPr>
                <w:noProof/>
              </w:rPr>
              <w:fldChar w:fldCharType="separate"/>
            </w:r>
            <w:r>
              <w:rPr>
                <w:noProof/>
              </w:rPr>
              <w:t>30</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5" w:history="1">
            <w:r w:rsidRPr="004271D1">
              <w:rPr>
                <w:rStyle w:val="Hiperligao"/>
                <w:noProof/>
              </w:rPr>
              <w:t>Mapas rechazados</w:t>
            </w:r>
            <w:r>
              <w:rPr>
                <w:noProof/>
              </w:rPr>
              <w:tab/>
            </w:r>
            <w:r>
              <w:rPr>
                <w:noProof/>
              </w:rPr>
              <w:fldChar w:fldCharType="begin"/>
            </w:r>
            <w:r>
              <w:rPr>
                <w:noProof/>
              </w:rPr>
              <w:instrText xml:space="preserve"> PAGEREF _Toc241668605 \h </w:instrText>
            </w:r>
            <w:r>
              <w:rPr>
                <w:noProof/>
              </w:rPr>
            </w:r>
            <w:r>
              <w:rPr>
                <w:noProof/>
              </w:rPr>
              <w:fldChar w:fldCharType="separate"/>
            </w:r>
            <w:r>
              <w:rPr>
                <w:noProof/>
              </w:rPr>
              <w:t>30</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06" w:history="1">
            <w:r w:rsidRPr="004271D1">
              <w:rPr>
                <w:rStyle w:val="Hiperligao"/>
                <w:noProof/>
              </w:rPr>
              <w:t>Visor de mapas</w:t>
            </w:r>
            <w:r>
              <w:rPr>
                <w:noProof/>
              </w:rPr>
              <w:tab/>
            </w:r>
            <w:r>
              <w:rPr>
                <w:noProof/>
              </w:rPr>
              <w:fldChar w:fldCharType="begin"/>
            </w:r>
            <w:r>
              <w:rPr>
                <w:noProof/>
              </w:rPr>
              <w:instrText xml:space="preserve"> PAGEREF _Toc241668606 \h </w:instrText>
            </w:r>
            <w:r>
              <w:rPr>
                <w:noProof/>
              </w:rPr>
            </w:r>
            <w:r>
              <w:rPr>
                <w:noProof/>
              </w:rPr>
              <w:fldChar w:fldCharType="separate"/>
            </w:r>
            <w:r>
              <w:rPr>
                <w:noProof/>
              </w:rPr>
              <w:t>31</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7" w:history="1">
            <w:r w:rsidRPr="004271D1">
              <w:rPr>
                <w:rStyle w:val="Hiperligao"/>
                <w:noProof/>
              </w:rPr>
              <w:t>Exportar a PDF</w:t>
            </w:r>
            <w:r>
              <w:rPr>
                <w:noProof/>
              </w:rPr>
              <w:tab/>
            </w:r>
            <w:r>
              <w:rPr>
                <w:noProof/>
              </w:rPr>
              <w:fldChar w:fldCharType="begin"/>
            </w:r>
            <w:r>
              <w:rPr>
                <w:noProof/>
              </w:rPr>
              <w:instrText xml:space="preserve"> PAGEREF _Toc241668607 \h </w:instrText>
            </w:r>
            <w:r>
              <w:rPr>
                <w:noProof/>
              </w:rPr>
            </w:r>
            <w:r>
              <w:rPr>
                <w:noProof/>
              </w:rPr>
              <w:fldChar w:fldCharType="separate"/>
            </w:r>
            <w:r>
              <w:rPr>
                <w:noProof/>
              </w:rPr>
              <w:t>32</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08" w:history="1">
            <w:r w:rsidRPr="004271D1">
              <w:rPr>
                <w:rStyle w:val="Hiperligao"/>
                <w:noProof/>
              </w:rPr>
              <w:t>Ejemplo: ejecutar y exportar GD_M.M10_V01.DIS</w:t>
            </w:r>
            <w:r>
              <w:rPr>
                <w:noProof/>
              </w:rPr>
              <w:tab/>
            </w:r>
            <w:r>
              <w:rPr>
                <w:noProof/>
              </w:rPr>
              <w:fldChar w:fldCharType="begin"/>
            </w:r>
            <w:r>
              <w:rPr>
                <w:noProof/>
              </w:rPr>
              <w:instrText xml:space="preserve"> PAGEREF _Toc241668608 \h </w:instrText>
            </w:r>
            <w:r>
              <w:rPr>
                <w:noProof/>
              </w:rPr>
            </w:r>
            <w:r>
              <w:rPr>
                <w:noProof/>
              </w:rPr>
              <w:fldChar w:fldCharType="separate"/>
            </w:r>
            <w:r>
              <w:rPr>
                <w:noProof/>
              </w:rPr>
              <w:t>32</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09" w:history="1">
            <w:r w:rsidRPr="004271D1">
              <w:rPr>
                <w:rStyle w:val="Hiperligao"/>
                <w:noProof/>
              </w:rPr>
              <w:t>Programaciones</w:t>
            </w:r>
            <w:r>
              <w:rPr>
                <w:noProof/>
              </w:rPr>
              <w:tab/>
            </w:r>
            <w:r>
              <w:rPr>
                <w:noProof/>
              </w:rPr>
              <w:fldChar w:fldCharType="begin"/>
            </w:r>
            <w:r>
              <w:rPr>
                <w:noProof/>
              </w:rPr>
              <w:instrText xml:space="preserve"> PAGEREF _Toc241668609 \h </w:instrText>
            </w:r>
            <w:r>
              <w:rPr>
                <w:noProof/>
              </w:rPr>
            </w:r>
            <w:r>
              <w:rPr>
                <w:noProof/>
              </w:rPr>
              <w:fldChar w:fldCharType="separate"/>
            </w:r>
            <w:r>
              <w:rPr>
                <w:noProof/>
              </w:rPr>
              <w:t>33</w:t>
            </w:r>
            <w:r>
              <w:rPr>
                <w:noProof/>
              </w:rPr>
              <w:fldChar w:fldCharType="end"/>
            </w:r>
          </w:hyperlink>
        </w:p>
        <w:p w:rsidR="002C1D84" w:rsidRDefault="002C1D8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10" w:history="1">
            <w:r w:rsidRPr="004271D1">
              <w:rPr>
                <w:rStyle w:val="Hiperligao"/>
                <w:noProof/>
              </w:rPr>
              <w:t>Ejemplo: programar una ejecución semanal</w:t>
            </w:r>
            <w:r>
              <w:rPr>
                <w:noProof/>
              </w:rPr>
              <w:tab/>
            </w:r>
            <w:r>
              <w:rPr>
                <w:noProof/>
              </w:rPr>
              <w:fldChar w:fldCharType="begin"/>
            </w:r>
            <w:r>
              <w:rPr>
                <w:noProof/>
              </w:rPr>
              <w:instrText xml:space="preserve"> PAGEREF _Toc241668610 \h </w:instrText>
            </w:r>
            <w:r>
              <w:rPr>
                <w:noProof/>
              </w:rPr>
            </w:r>
            <w:r>
              <w:rPr>
                <w:noProof/>
              </w:rPr>
              <w:fldChar w:fldCharType="separate"/>
            </w:r>
            <w:r>
              <w:rPr>
                <w:noProof/>
              </w:rPr>
              <w:t>34</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11" w:history="1">
            <w:r w:rsidRPr="004271D1">
              <w:rPr>
                <w:rStyle w:val="Hiperligao"/>
                <w:noProof/>
              </w:rPr>
              <w:t>Ejecuciones</w:t>
            </w:r>
            <w:r>
              <w:rPr>
                <w:noProof/>
              </w:rPr>
              <w:tab/>
            </w:r>
            <w:r>
              <w:rPr>
                <w:noProof/>
              </w:rPr>
              <w:fldChar w:fldCharType="begin"/>
            </w:r>
            <w:r>
              <w:rPr>
                <w:noProof/>
              </w:rPr>
              <w:instrText xml:space="preserve"> PAGEREF _Toc241668611 \h </w:instrText>
            </w:r>
            <w:r>
              <w:rPr>
                <w:noProof/>
              </w:rPr>
            </w:r>
            <w:r>
              <w:rPr>
                <w:noProof/>
              </w:rPr>
              <w:fldChar w:fldCharType="separate"/>
            </w:r>
            <w:r>
              <w:rPr>
                <w:noProof/>
              </w:rPr>
              <w:t>36</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12" w:history="1">
            <w:r w:rsidRPr="004271D1">
              <w:rPr>
                <w:rStyle w:val="Hiperligao"/>
                <w:noProof/>
              </w:rPr>
              <w:t>Exportaciones</w:t>
            </w:r>
            <w:r>
              <w:rPr>
                <w:noProof/>
              </w:rPr>
              <w:tab/>
            </w:r>
            <w:r>
              <w:rPr>
                <w:noProof/>
              </w:rPr>
              <w:fldChar w:fldCharType="begin"/>
            </w:r>
            <w:r>
              <w:rPr>
                <w:noProof/>
              </w:rPr>
              <w:instrText xml:space="preserve"> PAGEREF _Toc241668612 \h </w:instrText>
            </w:r>
            <w:r>
              <w:rPr>
                <w:noProof/>
              </w:rPr>
            </w:r>
            <w:r>
              <w:rPr>
                <w:noProof/>
              </w:rPr>
              <w:fldChar w:fldCharType="separate"/>
            </w:r>
            <w:r>
              <w:rPr>
                <w:noProof/>
              </w:rPr>
              <w:t>38</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13" w:history="1">
            <w:r w:rsidRPr="004271D1">
              <w:rPr>
                <w:rStyle w:val="Hiperligao"/>
                <w:noProof/>
              </w:rPr>
              <w:t>Configuración</w:t>
            </w:r>
            <w:r>
              <w:rPr>
                <w:noProof/>
              </w:rPr>
              <w:tab/>
            </w:r>
            <w:r>
              <w:rPr>
                <w:noProof/>
              </w:rPr>
              <w:fldChar w:fldCharType="begin"/>
            </w:r>
            <w:r>
              <w:rPr>
                <w:noProof/>
              </w:rPr>
              <w:instrText xml:space="preserve"> PAGEREF _Toc241668613 \h </w:instrText>
            </w:r>
            <w:r>
              <w:rPr>
                <w:noProof/>
              </w:rPr>
            </w:r>
            <w:r>
              <w:rPr>
                <w:noProof/>
              </w:rPr>
              <w:fldChar w:fldCharType="separate"/>
            </w:r>
            <w:r>
              <w:rPr>
                <w:noProof/>
              </w:rPr>
              <w:t>39</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14" w:history="1">
            <w:r w:rsidRPr="004271D1">
              <w:rPr>
                <w:rStyle w:val="Hiperligao"/>
                <w:noProof/>
              </w:rPr>
              <w:t>Preguntas frecuentes</w:t>
            </w:r>
            <w:r>
              <w:rPr>
                <w:noProof/>
              </w:rPr>
              <w:tab/>
            </w:r>
            <w:r>
              <w:rPr>
                <w:noProof/>
              </w:rPr>
              <w:fldChar w:fldCharType="begin"/>
            </w:r>
            <w:r>
              <w:rPr>
                <w:noProof/>
              </w:rPr>
              <w:instrText xml:space="preserve"> PAGEREF _Toc241668614 \h </w:instrText>
            </w:r>
            <w:r>
              <w:rPr>
                <w:noProof/>
              </w:rPr>
            </w:r>
            <w:r>
              <w:rPr>
                <w:noProof/>
              </w:rPr>
              <w:fldChar w:fldCharType="separate"/>
            </w:r>
            <w:r>
              <w:rPr>
                <w:noProof/>
              </w:rPr>
              <w:t>40</w:t>
            </w:r>
            <w:r>
              <w:rPr>
                <w:noProof/>
              </w:rPr>
              <w:fldChar w:fldCharType="end"/>
            </w:r>
          </w:hyperlink>
        </w:p>
        <w:p w:rsidR="002C1D84" w:rsidRDefault="002C1D8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15" w:history="1">
            <w:r w:rsidRPr="004271D1">
              <w:rPr>
                <w:rStyle w:val="Hiperligao"/>
                <w:noProof/>
              </w:rPr>
              <w:t>Glosario</w:t>
            </w:r>
            <w:r>
              <w:rPr>
                <w:noProof/>
              </w:rPr>
              <w:tab/>
            </w:r>
            <w:r>
              <w:rPr>
                <w:noProof/>
              </w:rPr>
              <w:fldChar w:fldCharType="begin"/>
            </w:r>
            <w:r>
              <w:rPr>
                <w:noProof/>
              </w:rPr>
              <w:instrText xml:space="preserve"> PAGEREF _Toc241668615 \h </w:instrText>
            </w:r>
            <w:r>
              <w:rPr>
                <w:noProof/>
              </w:rPr>
            </w:r>
            <w:r>
              <w:rPr>
                <w:noProof/>
              </w:rPr>
              <w:fldChar w:fldCharType="separate"/>
            </w:r>
            <w:r>
              <w:rPr>
                <w:noProof/>
              </w:rPr>
              <w:t>41</w:t>
            </w:r>
            <w:r>
              <w:rPr>
                <w:noProof/>
              </w:rPr>
              <w:fldChar w:fldCharType="end"/>
            </w:r>
          </w:hyperlink>
        </w:p>
        <w:p w:rsidR="00761E2E" w:rsidRDefault="002C1D84">
          <w:r>
            <w:fldChar w:fldCharType="end"/>
          </w:r>
        </w:p>
      </w:sdtContent>
    </w:sdt>
    <w:p w:rsidR="00761E2E" w:rsidRDefault="00761E2E">
      <w:pPr>
        <w:sectPr w:rsidR="00761E2E">
          <w:pgSz w:w="11906" w:h="16838"/>
          <w:pgMar w:top="1440" w:right="1440" w:bottom="1440" w:left="1440" w:header="708" w:footer="708" w:gutter="0"/>
          <w:cols w:space="720"/>
          <w:docGrid w:linePitch="360"/>
        </w:sectPr>
      </w:pPr>
    </w:p>
    <w:p w:rsidR="00761E2E" w:rsidRDefault="002C1D84">
      <w:pPr>
        <w:pStyle w:val="Ttulo1"/>
      </w:pPr>
      <w:bookmarkStart w:id="0" w:name="_Toc241668573"/>
      <w:r>
        <w:lastRenderedPageBreak/>
        <w:t>Su rol de un vistazo</w:t>
      </w:r>
      <w:bookmarkEnd w:id="0"/>
    </w:p>
    <w:p w:rsidR="00761E2E" w:rsidRDefault="002C1D84">
      <w:r>
        <w:t xml:space="preserve">Usted es </w:t>
      </w:r>
      <w:r>
        <w:rPr>
          <w:b/>
          <w:bCs/>
        </w:rPr>
        <w:t>Manager</w:t>
      </w:r>
      <w:r>
        <w:t>. Ve todos los mapas de Discoverer Neo, los ejecuta, los exporta, los programa y los comparte. Se ocupa de quién puede abrir qué. También ayuda a modelar los datos, pero solo en las áreas de negocio a las que se le ha dado acceso.</w:t>
      </w:r>
    </w:p>
    <w:p w:rsidR="00761E2E" w:rsidRDefault="002C1D84">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rsidR="00761E2E" w:rsidRDefault="002C1D84">
      <w:pPr>
        <w:pStyle w:val="Ttulo2"/>
      </w:pPr>
      <w:bookmarkStart w:id="1" w:name="_Toc241668574"/>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No puede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Cambiar un mapa que no es suyo, salvo que se haya compartido con usted como </w:t>
            </w:r>
            <w:r>
              <w:rPr>
                <w:b/>
                <w:bCs/>
              </w:rPr>
              <w:t>Puede editar</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Eliminar un mapa que no es suyo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Ver el texto SQL o el plan de base de datos de una ejecución</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Crear, eliminar o cambiar concesiones en áreas de negocio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Crear, editar o eliminar usuarios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Abrir la página Usuarios y ver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Crear, editar o eliminar orígenes de datos, ni importar tablas desde uno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Crear, editar y eliminar funciones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Ver las ejecuciones, exportaciones o programaciones de otras personas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Probar y leer orígenes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Usar Seguridad, Registro de auditoría o Migración (solo administradores)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Modelar datos en áreas de negocio donde tiene una concesión, hasta el nivel de esa concesión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Modelar datos en un área de negocio donde no tiene concesión</w:t>
            </w:r>
          </w:p>
        </w:tc>
      </w:tr>
    </w:tbl>
    <w:p w:rsidR="00761E2E" w:rsidRDefault="00761E2E">
      <w:pPr>
        <w:spacing w:after="60"/>
      </w:pPr>
    </w:p>
    <w:p w:rsidR="00761E2E" w:rsidRDefault="002C1D84">
      <w:pPr>
        <w:pBdr>
          <w:left w:val="single" w:sz="24" w:space="8" w:color="2E6DA4"/>
        </w:pBdr>
        <w:shd w:val="clear" w:color="auto" w:fill="E8F0F8"/>
        <w:spacing w:before="120" w:after="160"/>
        <w:ind w:left="200" w:right="200"/>
      </w:pPr>
      <w:r>
        <w:rPr>
          <w:b/>
          <w:bCs/>
        </w:rPr>
        <w:t>Nota:</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rsidR="00761E2E" w:rsidRDefault="002C1D84">
      <w:pPr>
        <w:pStyle w:val="Ttulo2"/>
      </w:pPr>
      <w:bookmarkStart w:id="2" w:name="_Toc241668575"/>
      <w:r>
        <w:t>De dónde procede su acceso</w:t>
      </w:r>
      <w:bookmarkEnd w:id="2"/>
    </w:p>
    <w:p w:rsidR="00761E2E" w:rsidRDefault="002C1D84">
      <w:r>
        <w:t>Tres cosas deciden lo que puede hacer.</w:t>
      </w:r>
    </w:p>
    <w:p w:rsidR="00761E2E" w:rsidRDefault="002C1D84">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rsidR="00761E2E" w:rsidRDefault="002C1D84">
      <w:pPr>
        <w:pStyle w:val="PargrafodaLista"/>
        <w:numPr>
          <w:ilvl w:val="0"/>
          <w:numId w:val="2"/>
        </w:numPr>
        <w:spacing w:after="60"/>
      </w:pPr>
      <w:r>
        <w:rPr>
          <w:b/>
          <w:bCs/>
        </w:rPr>
        <w:t>Recursos compartidos.</w:t>
      </w:r>
      <w:r>
        <w:t xml:space="preserve"> Solo puede cambiar un mapa si es suyo o alguien lo compartió con usted como </w:t>
      </w:r>
      <w:r>
        <w:rPr>
          <w:b/>
          <w:bCs/>
        </w:rPr>
        <w:t>Puede editar</w:t>
      </w:r>
      <w:r>
        <w:t>. Ser Manager no añade ese derecho.</w:t>
      </w:r>
    </w:p>
    <w:p w:rsidR="00761E2E" w:rsidRDefault="002C1D84">
      <w:pPr>
        <w:pStyle w:val="PargrafodaLista"/>
        <w:numPr>
          <w:ilvl w:val="0"/>
          <w:numId w:val="2"/>
        </w:numPr>
        <w:spacing w:after="60"/>
      </w:pPr>
      <w:r>
        <w:rPr>
          <w:b/>
          <w:bCs/>
        </w:rPr>
        <w:lastRenderedPageBreak/>
        <w:t>Concesiones de área de negocio.</w:t>
      </w:r>
      <w:r>
        <w:t xml:space="preserve"> Un administrador le da una concesión en un área de negocio. Una concesión tiene un nivel. Cada nivel incluye los anteriores.</w:t>
      </w:r>
    </w:p>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5"/>
        <w:gridCol w:w="7611"/>
      </w:tblGrid>
      <w:tr w:rsidR="00761E2E">
        <w:tblPrEx>
          <w:tblCellMar>
            <w:top w:w="0" w:type="dxa"/>
            <w:bottom w:w="0" w:type="dxa"/>
          </w:tblCellMar>
        </w:tblPrEx>
        <w:trPr>
          <w:cantSplit/>
          <w:tblHeader/>
        </w:trPr>
        <w:tc>
          <w:tcPr>
            <w:tcW w:w="1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Nivel de concesión</w:t>
            </w:r>
          </w:p>
        </w:tc>
        <w:tc>
          <w:tcPr>
            <w:tcW w:w="7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le permite hacer en esa área de negocio</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VIEW</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Leer sus datos. Ver sus carpetas, elementos, combinaciones y jerarquías.</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EXPORT</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Igual que VIEW. Los derechos de exportar y programar de un mapa proceden de cómo se comparte el mapa.</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SCHEDULE</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Igual que VIEW. Los derechos de exportar y programar de un mapa proceden de cómo se comparte el mapa.</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CREATE</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Todo lo de VIEW, más crear mapas, carpetas, elementos, combinaciones y jerarquías nuevos.</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EDIT</w:t>
            </w:r>
          </w:p>
        </w:tc>
        <w:tc>
          <w:tcPr>
            <w:tcW w:w="7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Todo lo de CREATE, más cambiar el área y sus carpetas, elementos, combinaciones y jerarquías.</w:t>
            </w:r>
          </w:p>
        </w:tc>
      </w:tr>
      <w:tr w:rsidR="00761E2E">
        <w:tblPrEx>
          <w:tblCellMar>
            <w:top w:w="0" w:type="dxa"/>
            <w:bottom w:w="0" w:type="dxa"/>
          </w:tblCellMar>
        </w:tblPrEx>
        <w:trPr>
          <w:cantSplit/>
        </w:trPr>
        <w:tc>
          <w:tcPr>
            <w:tcW w:w="1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DELETE</w:t>
            </w:r>
          </w:p>
        </w:tc>
        <w:tc>
          <w:tcPr>
            <w:tcW w:w="7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Todo lo de EDIT, más eliminar carpetas, elementos, combinaciones y jerarquías.</w:t>
            </w:r>
          </w:p>
        </w:tc>
      </w:tr>
    </w:tbl>
    <w:p w:rsidR="00761E2E" w:rsidRDefault="00761E2E">
      <w:pPr>
        <w:spacing w:after="60"/>
      </w:pPr>
    </w:p>
    <w:p w:rsidR="00761E2E" w:rsidRDefault="002C1D84">
      <w:r>
        <w:t>A diferencia de un administrador, usted no tiene ninguna excepción. De ello se derivan dos reglas.</w:t>
      </w:r>
    </w:p>
    <w:p w:rsidR="00761E2E" w:rsidRDefault="002C1D84">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rsidR="00761E2E" w:rsidRDefault="002C1D84">
      <w:pPr>
        <w:pStyle w:val="PargrafodaLista"/>
        <w:numPr>
          <w:ilvl w:val="0"/>
          <w:numId w:val="2"/>
        </w:numPr>
        <w:spacing w:after="60"/>
      </w:pPr>
      <w:r>
        <w:t>Una concesión no hace que aparezcan mapas. Ya ve todos los mapas porque es Manager.</w:t>
      </w:r>
    </w:p>
    <w:p w:rsidR="00761E2E" w:rsidRDefault="00761E2E">
      <w:pPr>
        <w:spacing w:after="60"/>
      </w:pPr>
    </w:p>
    <w:p w:rsidR="00761E2E" w:rsidRDefault="002C1D84">
      <w:pPr>
        <w:pStyle w:val="Ttulo2"/>
      </w:pPr>
      <w:bookmarkStart w:id="3" w:name="_Toc241668576"/>
      <w:r>
        <w:t>Cómo iniciar sesión, cambiar la contraseña y cerrar sesión</w:t>
      </w:r>
      <w:bookmarkEnd w:id="3"/>
    </w:p>
    <w:p w:rsidR="00761E2E" w:rsidRDefault="002C1D84">
      <w:pPr>
        <w:pStyle w:val="PargrafodaLista"/>
        <w:numPr>
          <w:ilvl w:val="0"/>
          <w:numId w:val="3"/>
        </w:numPr>
        <w:spacing w:after="60"/>
      </w:pPr>
      <w:r>
        <w:t>Abra la dirección de Discoverer Neo en su navegador.</w:t>
      </w:r>
    </w:p>
    <w:p w:rsidR="00761E2E" w:rsidRDefault="002C1D84">
      <w:pPr>
        <w:pStyle w:val="PargrafodaLista"/>
        <w:numPr>
          <w:ilvl w:val="0"/>
          <w:numId w:val="3"/>
        </w:numPr>
        <w:spacing w:after="60"/>
      </w:pPr>
      <w:r>
        <w:t xml:space="preserve">Escriba su </w:t>
      </w:r>
      <w:r>
        <w:rPr>
          <w:b/>
          <w:bCs/>
        </w:rPr>
        <w:t>Correo electrónico</w:t>
      </w:r>
      <w:r>
        <w:t xml:space="preserve"> y su </w:t>
      </w:r>
      <w:r>
        <w:rPr>
          <w:b/>
          <w:bCs/>
        </w:rPr>
        <w:t>Contraseña</w:t>
      </w:r>
      <w:r>
        <w:t>.</w:t>
      </w:r>
    </w:p>
    <w:p w:rsidR="00761E2E" w:rsidRDefault="002C1D84">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rsidR="00761E2E" w:rsidRDefault="002C1D84">
      <w:pPr>
        <w:pStyle w:val="PargrafodaLista"/>
        <w:numPr>
          <w:ilvl w:val="0"/>
          <w:numId w:val="3"/>
        </w:numPr>
        <w:spacing w:after="60"/>
      </w:pPr>
      <w:r>
        <w:t xml:space="preserve">Haga clic en </w:t>
      </w:r>
      <w:r>
        <w:rPr>
          <w:b/>
          <w:bCs/>
        </w:rPr>
        <w:t>Iniciar sesión</w:t>
      </w:r>
      <w:r>
        <w:t xml:space="preserve">. Llegará al </w:t>
      </w:r>
      <w:r>
        <w:rPr>
          <w:b/>
          <w:bCs/>
        </w:rPr>
        <w:t>Panel</w:t>
      </w:r>
      <w:r>
        <w:t>.</w:t>
      </w:r>
    </w:p>
    <w:p w:rsidR="00761E2E" w:rsidRDefault="00761E2E">
      <w:pPr>
        <w:spacing w:after="60"/>
      </w:pPr>
    </w:p>
    <w:p w:rsidR="00761E2E" w:rsidRDefault="002C1D84">
      <w:pPr>
        <w:keepNext/>
        <w:spacing w:before="120" w:after="60"/>
        <w:jc w:val="center"/>
      </w:pPr>
      <w:r>
        <w:rPr>
          <w:noProof/>
        </w:rPr>
        <w:lastRenderedPageBreak/>
        <w:drawing>
          <wp:inline distT="0" distB="0" distL="0" distR="0">
            <wp:extent cx="5715000" cy="3571875"/>
            <wp:effectExtent l="0" t="0" r="0" b="0"/>
            <wp:docPr id="237"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de inicio de sesión con Correo electrónico, Contraseña, Recordarme y el botón Iniciar sesión.</w:t>
      </w:r>
    </w:p>
    <w:p w:rsidR="00761E2E" w:rsidRDefault="002C1D84">
      <w:r>
        <w:t>Si escribe una contraseña incorrecta cinco veces, la cuenta se bloquea durante 15 minutos. Espere e inténtelo de nuevo. No hay enlace de "he olvidado mi contraseña". Pida a un administrador que la restablezca.</w:t>
      </w:r>
    </w:p>
    <w:p w:rsidR="00761E2E" w:rsidRDefault="002C1D84">
      <w:r>
        <w:t xml:space="preserve">Si su cuenta tiene una contraseña temporal, Discoverer Neo le envía a </w:t>
      </w:r>
      <w:r>
        <w:rPr>
          <w:b/>
          <w:bCs/>
        </w:rPr>
        <w:t>Cambiar la contraseña</w:t>
      </w:r>
      <w:r>
        <w:t xml:space="preserve"> y nada más funciona hasta que termine.</w:t>
      </w:r>
    </w:p>
    <w:p w:rsidR="00761E2E" w:rsidRDefault="002C1D84">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rsidR="00761E2E" w:rsidRDefault="002C1D84">
      <w:r>
        <w:t xml:space="preserve">Para cerrar sesión, haga clic en su nombre en la parte superior derecha y elija </w:t>
      </w:r>
      <w:r>
        <w:rPr>
          <w:b/>
          <w:bCs/>
        </w:rPr>
        <w:t>Cerrar sesión</w:t>
      </w:r>
      <w:r>
        <w:t>. Esto termina su sesión. Para volver a usar Discoverer Neo, inicie sesión de nuevo.</w:t>
      </w:r>
    </w:p>
    <w:p w:rsidR="00761E2E" w:rsidRDefault="002C1D84">
      <w:pPr>
        <w:keepNext/>
        <w:spacing w:before="120" w:after="60"/>
        <w:jc w:val="center"/>
      </w:pPr>
      <w:r>
        <w:rPr>
          <w:noProof/>
        </w:rPr>
        <w:lastRenderedPageBreak/>
        <w:drawing>
          <wp:inline distT="0" distB="0" distL="0" distR="0">
            <wp:extent cx="5715000" cy="3571875"/>
            <wp:effectExtent l="0" t="0" r="0" b="0"/>
            <wp:docPr id="238"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El menú de la cuenta abierto, con Configuración y Cerrar sesión.</w:t>
      </w:r>
    </w:p>
    <w:p w:rsidR="00761E2E" w:rsidRDefault="002C1D84">
      <w:pPr>
        <w:pStyle w:val="Ttulo1"/>
        <w:pageBreakBefore/>
      </w:pPr>
      <w:bookmarkStart w:id="4" w:name="_Toc241668577"/>
      <w:r>
        <w:lastRenderedPageBreak/>
        <w:t>Panel</w:t>
      </w:r>
      <w:bookmarkEnd w:id="4"/>
    </w:p>
    <w:p w:rsidR="00761E2E" w:rsidRDefault="002C1D84">
      <w:r>
        <w:t xml:space="preserve">El </w:t>
      </w:r>
      <w:r>
        <w:rPr>
          <w:b/>
          <w:bCs/>
        </w:rPr>
        <w:t>Panel</w:t>
      </w:r>
      <w:r>
        <w:t xml:space="preserve"> es la primera página que ve. Solo le da cifras. Nada de lo que hay en él cambia datos.</w:t>
      </w:r>
    </w:p>
    <w:p w:rsidR="00761E2E" w:rsidRDefault="002C1D84">
      <w:pPr>
        <w:keepNext/>
        <w:spacing w:before="120" w:after="60"/>
        <w:jc w:val="center"/>
      </w:pPr>
      <w:r>
        <w:rPr>
          <w:noProof/>
        </w:rPr>
        <w:drawing>
          <wp:inline distT="0" distB="0" distL="0" distR="0">
            <wp:extent cx="5715000" cy="5133975"/>
            <wp:effectExtent l="0" t="0" r="0" b="0"/>
            <wp:docPr id="239" name="01-dashboard-sidebar.png" descr="El panel de Manager con la barra lateral completa y las tarjetas de resumen." title="El panel de Manager con la barra lateral completa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rsidR="00761E2E" w:rsidRDefault="002C1D84">
      <w:pPr>
        <w:pStyle w:val="Legenda"/>
        <w:jc w:val="center"/>
      </w:pPr>
      <w:r>
        <w:t>El panel de Manager con la barra lateral completa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761E2E">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muestra para usted</w:t>
            </w:r>
          </w:p>
        </w:tc>
      </w:tr>
      <w:tr w:rsidR="00761E2E">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Todos los mapas activos del sistema. La línea de debajo los divide en "suyos" y "compartidos con usted". Para usted, "compartidos con usted" significa los mapas de todos los demás, incluidos los privados.</w:t>
            </w:r>
          </w:p>
        </w:tc>
      </w:tr>
      <w:tr w:rsidR="00761E2E">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Todas las ejecuciones registradas, de cualquier persona, de los mapas que puede ver.</w:t>
            </w:r>
          </w:p>
        </w:tc>
      </w:tr>
      <w:tr w:rsidR="00761E2E">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Mapas que tienen al menos una programación activa creada por usted.</w:t>
            </w:r>
          </w:p>
        </w:tc>
      </w:tr>
      <w:tr w:rsidR="00761E2E">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Resultados guardados por sus propias programaciones.</w:t>
            </w:r>
          </w:p>
        </w:tc>
      </w:tr>
      <w:tr w:rsidR="00761E2E">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Los últimos cinco mapas que creó. Haga clic en uno para abrirlo en el generador.</w:t>
            </w:r>
          </w:p>
        </w:tc>
      </w:tr>
    </w:tbl>
    <w:p w:rsidR="00761E2E" w:rsidRDefault="00761E2E">
      <w:pPr>
        <w:spacing w:after="60"/>
      </w:pPr>
    </w:p>
    <w:p w:rsidR="00761E2E" w:rsidRDefault="002C1D84">
      <w:r>
        <w:lastRenderedPageBreak/>
        <w:t xml:space="preserve">El enlace </w:t>
      </w:r>
      <w:r>
        <w:rPr>
          <w:b/>
          <w:bCs/>
        </w:rPr>
        <w:t>Ver programaciones</w:t>
      </w:r>
      <w:r>
        <w:t xml:space="preserve"> de dos tarjetas abre la página </w:t>
      </w:r>
      <w:r>
        <w:rPr>
          <w:b/>
          <w:bCs/>
        </w:rPr>
        <w:t>Programaciones</w:t>
      </w:r>
      <w:r>
        <w:t>.</w:t>
      </w:r>
    </w:p>
    <w:p w:rsidR="00761E2E" w:rsidRDefault="002C1D84">
      <w:pPr>
        <w:pStyle w:val="Ttulo1"/>
        <w:pageBreakBefore/>
      </w:pPr>
      <w:bookmarkStart w:id="5" w:name="_Toc241668578"/>
      <w:r>
        <w:lastRenderedPageBreak/>
        <w:t>Áreas de negocio</w:t>
      </w:r>
      <w:bookmarkEnd w:id="5"/>
    </w:p>
    <w:p w:rsidR="00761E2E" w:rsidRDefault="002C1D84">
      <w:r>
        <w:t>Use esta página para ver las áreas de negocio en las que tiene una concesión y para leer quién más tiene una concesión en ellas.</w:t>
      </w:r>
    </w:p>
    <w:p w:rsidR="00761E2E" w:rsidRDefault="002C1D84">
      <w:pPr>
        <w:keepNext/>
        <w:spacing w:before="120" w:after="60"/>
        <w:jc w:val="center"/>
      </w:pPr>
      <w:r>
        <w:rPr>
          <w:noProof/>
        </w:rPr>
        <w:drawing>
          <wp:inline distT="0" distB="0" distL="0" distR="0">
            <wp:extent cx="5715000" cy="3571875"/>
            <wp:effectExtent l="0" t="0" r="0" b="0"/>
            <wp:docPr id="240" name="07-business-areas.png" descr="La página Áreas de negocio con solo las áreas concedidas al Manager." title="La página Áreas de negocio con solo las áreas concedidas al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Áreas de negocio con solo las áreas concedidas al Manager.</w:t>
      </w:r>
    </w:p>
    <w:p w:rsidR="00761E2E" w:rsidRDefault="002C1D84">
      <w:r>
        <w:t>La lista muestra solo las áreas en las que tiene una concesión. Si no tiene ninguna, la lista está vacía y todas las páginas de modelado (Áreas de negocio, Carpetas, Elementos, Combinaciones, Jerarquías) no tienen nada con lo que trabajar. Pregunte a un administrador.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la lista de concesiones de esa área. Puede leerla.</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Cambia el nombre y la descripción. Solo funciona con una concesión EDIT o superior en esa área.</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Reservado a los administradores.</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Reservado a los administradores.</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Agregar</w:t>
            </w:r>
            <w:r>
              <w:t xml:space="preserve"> y </w:t>
            </w:r>
            <w:r>
              <w:rPr>
                <w:b/>
                <w:bCs/>
              </w:rPr>
              <w:t>Revocar</w:t>
            </w:r>
            <w:r>
              <w:t xml:space="preserve"> en la lista de concesiones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Reservado a los administradores.</w:t>
            </w:r>
          </w:p>
        </w:tc>
      </w:tr>
    </w:tbl>
    <w:p w:rsidR="00761E2E" w:rsidRDefault="00761E2E">
      <w:pPr>
        <w:spacing w:after="60"/>
      </w:pPr>
    </w:p>
    <w:p w:rsidR="00761E2E" w:rsidRDefault="002C1D84">
      <w:pPr>
        <w:pBdr>
          <w:left w:val="single" w:sz="24" w:space="8" w:color="2E6DA4"/>
        </w:pBdr>
        <w:shd w:val="clear" w:color="auto" w:fill="E8F0F8"/>
        <w:spacing w:before="120" w:after="160"/>
        <w:ind w:left="200" w:right="200"/>
      </w:pPr>
      <w:r>
        <w:rPr>
          <w:b/>
          <w:bCs/>
        </w:rPr>
        <w:t>Nota:</w:t>
      </w:r>
      <w:r>
        <w:t xml:space="preserve"> La pantalla muestra </w:t>
      </w:r>
      <w:r>
        <w:rPr>
          <w:b/>
          <w:bCs/>
        </w:rPr>
        <w:t>Nueva área de negocio</w:t>
      </w:r>
      <w:r>
        <w:t xml:space="preserve">, </w:t>
      </w:r>
      <w:r>
        <w:rPr>
          <w:b/>
          <w:bCs/>
        </w:rPr>
        <w:t>Eliminar</w:t>
      </w:r>
      <w:r>
        <w:t xml:space="preserve">, </w:t>
      </w:r>
      <w:r>
        <w:rPr>
          <w:b/>
          <w:bCs/>
        </w:rPr>
        <w:t>Agregar</w:t>
      </w:r>
      <w:r>
        <w:t xml:space="preserve"> y </w:t>
      </w:r>
      <w:r>
        <w:rPr>
          <w:b/>
          <w:bCs/>
        </w:rPr>
        <w:t>Revocar</w:t>
      </w:r>
      <w:r>
        <w:t>. El sistema los rechaza en su caso y muestra un error. Solo los administradores crean o eliminan áreas de negocio y dan o quitan concesiones.</w:t>
      </w:r>
    </w:p>
    <w:p w:rsidR="00761E2E" w:rsidRDefault="002C1D84">
      <w:r>
        <w:lastRenderedPageBreak/>
        <w:t>Cada concesión de la lista muestra a una persona y un nivel. Apunte al nivel para leer lo que permite.</w:t>
      </w:r>
    </w:p>
    <w:p w:rsidR="00761E2E" w:rsidRDefault="002C1D84">
      <w:pPr>
        <w:pStyle w:val="Ttulo2"/>
      </w:pPr>
      <w:bookmarkStart w:id="6" w:name="_Toc241668579"/>
      <w:r>
        <w:t>Ejemplo: comprobar quién puede crear mapas en un área</w:t>
      </w:r>
      <w:bookmarkEnd w:id="6"/>
    </w:p>
    <w:p w:rsidR="00761E2E" w:rsidRDefault="002C1D84">
      <w:pPr>
        <w:pStyle w:val="PargrafodaLista"/>
        <w:numPr>
          <w:ilvl w:val="0"/>
          <w:numId w:val="4"/>
        </w:numPr>
        <w:spacing w:after="60"/>
      </w:pPr>
      <w:r>
        <w:t xml:space="preserve">Haga clic en </w:t>
      </w:r>
      <w:r>
        <w:rPr>
          <w:b/>
          <w:bCs/>
        </w:rPr>
        <w:t>Áreas de negocio</w:t>
      </w:r>
      <w:r>
        <w:t xml:space="preserve"> en la barra lateral.</w:t>
      </w:r>
    </w:p>
    <w:p w:rsidR="00761E2E" w:rsidRDefault="002C1D84">
      <w:pPr>
        <w:pStyle w:val="PargrafodaLista"/>
        <w:numPr>
          <w:ilvl w:val="0"/>
          <w:numId w:val="4"/>
        </w:numPr>
        <w:spacing w:after="60"/>
      </w:pPr>
      <w:r>
        <w:t xml:space="preserve">Haga clic en el icono de fila </w:t>
      </w:r>
      <w:r>
        <w:rPr>
          <w:b/>
          <w:bCs/>
        </w:rPr>
        <w:t>Administrar concesiones</w:t>
      </w:r>
      <w:r>
        <w:t xml:space="preserve"> del área.</w:t>
      </w:r>
    </w:p>
    <w:p w:rsidR="00761E2E" w:rsidRDefault="002C1D84">
      <w:pPr>
        <w:pStyle w:val="PargrafodaLista"/>
        <w:numPr>
          <w:ilvl w:val="0"/>
          <w:numId w:val="4"/>
        </w:numPr>
        <w:spacing w:after="60"/>
      </w:pPr>
      <w:r>
        <w:t>Busque personas con CREATE, EDIT o DELETE. Pueden crear mapas en esta área.</w:t>
      </w:r>
    </w:p>
    <w:p w:rsidR="00761E2E" w:rsidRDefault="002C1D84">
      <w:pPr>
        <w:pStyle w:val="PargrafodaLista"/>
        <w:numPr>
          <w:ilvl w:val="0"/>
          <w:numId w:val="4"/>
        </w:numPr>
        <w:spacing w:after="60"/>
      </w:pPr>
      <w:r>
        <w:t xml:space="preserve">Haga clic en </w:t>
      </w:r>
      <w:r>
        <w:rPr>
          <w:b/>
          <w:bCs/>
        </w:rPr>
        <w:t>Cerrar</w:t>
      </w:r>
      <w:r>
        <w:t>.</w:t>
      </w:r>
    </w:p>
    <w:p w:rsidR="00761E2E" w:rsidRDefault="002C1D84">
      <w:pPr>
        <w:pStyle w:val="Ttulo1"/>
        <w:pageBreakBefore/>
      </w:pPr>
      <w:bookmarkStart w:id="7" w:name="_Toc241668580"/>
      <w:r>
        <w:lastRenderedPageBreak/>
        <w:t>Carpetas</w:t>
      </w:r>
      <w:bookmarkEnd w:id="7"/>
    </w:p>
    <w:p w:rsidR="00761E2E" w:rsidRDefault="002C1D84">
      <w:r>
        <w:t>Una carpeta es una tabla, una vista o una consulta dentro de un área de negocio. Use esta página para listarlas y, donde su concesión lo permita, para agregarlas, cambiarlas o actualizarlas.</w:t>
      </w:r>
    </w:p>
    <w:p w:rsidR="00761E2E" w:rsidRDefault="002C1D84">
      <w:pPr>
        <w:keepNext/>
        <w:spacing w:before="120" w:after="60"/>
        <w:jc w:val="center"/>
      </w:pPr>
      <w:r>
        <w:rPr>
          <w:noProof/>
        </w:rPr>
        <w:drawing>
          <wp:inline distT="0" distB="0" distL="0" distR="0">
            <wp:extent cx="5715000" cy="3571875"/>
            <wp:effectExtent l="0" t="0" r="0" b="0"/>
            <wp:docPr id="241" name="11-folders.png" descr="La página Carpetas con un área de negocio elegida y sus carpetas." title="La página Carpetas con un área de negocio elegida y sus carp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Carpetas con un área de negocio elegida y sus carpetas.</w:t>
      </w:r>
    </w:p>
    <w:p w:rsidR="00761E2E" w:rsidRDefault="002C1D84">
      <w:r>
        <w:t xml:space="preserve">Elija primero un </w:t>
      </w:r>
      <w:r>
        <w:rPr>
          <w:b/>
          <w:bCs/>
        </w:rPr>
        <w:t>Área de negocio</w:t>
      </w:r>
      <w:r>
        <w:t>. Los botones permanecen desactivados hasta que lo haga.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7"/>
        <w:gridCol w:w="2329"/>
        <w:gridCol w:w="2330"/>
      </w:tblGrid>
      <w:tr w:rsidR="00761E2E">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Concesión necesaria</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Área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Elige el área cuyas carpetas ve.</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Cualquiera</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Actualizar todo</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Vuelve a leer todas las tablas y vistas del área desde su base de datos. Las columnas nuevas pasan a ser elementos. Las columnas que faltan solo se enumeran.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Nueva carpeta</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asistente de carpetas.</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CREATE</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lastRenderedPageBreak/>
              <w:t xml:space="preserve">Icono de fila </w:t>
            </w:r>
            <w:r>
              <w:rPr>
                <w:b/>
                <w:bCs/>
              </w:rPr>
              <w:t>Actualizar desde el origen de datos</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Lo mismo, para una carpeta. Solo se muestra en carpetas de tabla y de vista que no se comparten desde otra área.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Gestionar áreas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cuadro de compartición. Puede mirar. Los cambios necesitan EDIT.</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Cualquiera para mirar</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Abre el asistente para cambiar la carpeta.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Desactiva la carpeta después de confirmar.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DELETE</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Cerrar</w:t>
            </w:r>
            <w:r>
              <w:t xml:space="preserve"> bajo </w:t>
            </w:r>
            <w:r>
              <w:rPr>
                <w:b/>
                <w:bCs/>
              </w:rPr>
              <w:t>Resultado de la actualización</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Oculta la lista de resultados de una actualización.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Ninguna</w:t>
            </w:r>
          </w:p>
        </w:tc>
      </w:tr>
    </w:tbl>
    <w:p w:rsidR="00761E2E" w:rsidRDefault="00761E2E">
      <w:pPr>
        <w:spacing w:after="60"/>
      </w:pPr>
    </w:p>
    <w:p w:rsidR="00761E2E" w:rsidRDefault="002C1D84">
      <w:r>
        <w:t xml:space="preserve">Una carpeta muestra una insignia </w:t>
      </w:r>
      <w:r>
        <w:rPr>
          <w:b/>
          <w:bCs/>
        </w:rPr>
        <w:t>Compartida</w:t>
      </w:r>
      <w:r>
        <w:t xml:space="preserve"> cuando pertenece a otra área de negocio y se compartió en esta. Actualícela desde el área a la que pertenece.</w:t>
      </w:r>
    </w:p>
    <w:p w:rsidR="00761E2E" w:rsidRDefault="002C1D84">
      <w:r>
        <w:t>La actualización nunca elimina elementos. Las columnas que han desaparecido de la base de datos solo se enumeran, para que pueda eliminarlas usted mismo si ningún mapa las usa.</w:t>
      </w:r>
    </w:p>
    <w:p w:rsidR="00761E2E" w:rsidRDefault="002C1D84">
      <w:pPr>
        <w:pStyle w:val="Ttulo2"/>
      </w:pPr>
      <w:bookmarkStart w:id="8" w:name="_Toc241668581"/>
      <w:r>
        <w:t>El asistente de carpetas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nombre de la carpeta. Se rellena solo cuando elige una tabla.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Texto libre. Se rellena con el comentario de la base de datos cuando elige una tabla.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Tipo de carpeta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Vea la tabla siguiente.</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SQL personalizado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Se muestra para las carpetas DERIVED y COMPLEX. La consulta que define la carpeta. Una carpeta COMPLEX lo necesita.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conexión a la base de datos. No se muestra para DERIVED y COMPLEX.</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Descubrir tablas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Lee las tablas del origen de datos elegido para que pueda escoger una. Puede usarlo.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Nombre de la tabla</w:t>
            </w:r>
            <w:r>
              <w:t xml:space="preserve"> y </w:t>
            </w:r>
            <w:r>
              <w:rPr>
                <w:b/>
                <w:bCs/>
              </w:rPr>
              <w:t>Propietario de la tabla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 qué tabla apunta la carpeta. Se rellenan cuando elige de la lista.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lastRenderedPageBreak/>
              <w:t>Elementos a crear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Las columnas de la tabla elegida. Cada columna marcada pasa a ser un elemento. Use </w:t>
            </w:r>
            <w:r>
              <w:rPr>
                <w:b/>
                <w:bCs/>
              </w:rPr>
              <w:t>Seleccionar todas</w:t>
            </w:r>
            <w:r>
              <w:t xml:space="preserve"> o </w:t>
            </w:r>
            <w:r>
              <w:rPr>
                <w:b/>
                <w:bCs/>
              </w:rPr>
              <w:t>Limpiar</w:t>
            </w:r>
            <w:r>
              <w:t>. Edite las descripciones antes de guardar.</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761E2E">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 / cuándo elegirla</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tabla de la base de datos. La opción habitual.</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vista de la base de datos.</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carpeta definida por su propia consulta.</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carpeta definida por una consulta más larga. El SQL personalizado es obligatorio.</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carpeta creada a partir de una combinación.</w:t>
            </w:r>
          </w:p>
        </w:tc>
      </w:tr>
      <w:tr w:rsidR="00761E2E">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carpeta de resumen.</w:t>
            </w:r>
          </w:p>
        </w:tc>
      </w:tr>
    </w:tbl>
    <w:p w:rsidR="00761E2E" w:rsidRDefault="00761E2E">
      <w:pPr>
        <w:spacing w:after="60"/>
      </w:pPr>
    </w:p>
    <w:p w:rsidR="00761E2E" w:rsidRDefault="002C1D84">
      <w:pPr>
        <w:pStyle w:val="Ttulo2"/>
      </w:pPr>
      <w:bookmarkStart w:id="9" w:name="_Toc241668582"/>
      <w:r>
        <w:t>Ejemplo: agregar una carpeta a partir de una tabla</w:t>
      </w:r>
      <w:bookmarkEnd w:id="9"/>
    </w:p>
    <w:p w:rsidR="00761E2E" w:rsidRDefault="002C1D84">
      <w:pPr>
        <w:pStyle w:val="PargrafodaLista"/>
        <w:numPr>
          <w:ilvl w:val="0"/>
          <w:numId w:val="5"/>
        </w:numPr>
        <w:spacing w:after="60"/>
      </w:pPr>
      <w:r>
        <w:t xml:space="preserve">Haga clic en </w:t>
      </w:r>
      <w:r>
        <w:rPr>
          <w:b/>
          <w:bCs/>
        </w:rPr>
        <w:t>Carpetas</w:t>
      </w:r>
      <w:r>
        <w:t xml:space="preserve"> y después elija el </w:t>
      </w:r>
      <w:r>
        <w:rPr>
          <w:b/>
          <w:bCs/>
        </w:rPr>
        <w:t>Área de negocio</w:t>
      </w:r>
      <w:r>
        <w:t>. Necesita una concesión CREATE en ella.</w:t>
      </w:r>
    </w:p>
    <w:p w:rsidR="00761E2E" w:rsidRDefault="002C1D84">
      <w:pPr>
        <w:pStyle w:val="PargrafodaLista"/>
        <w:numPr>
          <w:ilvl w:val="0"/>
          <w:numId w:val="5"/>
        </w:numPr>
        <w:spacing w:after="60"/>
      </w:pPr>
      <w:r>
        <w:t xml:space="preserve">Haga clic en </w:t>
      </w:r>
      <w:r>
        <w:rPr>
          <w:b/>
          <w:bCs/>
        </w:rPr>
        <w:t>Nueva carpeta</w:t>
      </w:r>
      <w:r>
        <w:t>.</w:t>
      </w:r>
    </w:p>
    <w:p w:rsidR="00761E2E" w:rsidRDefault="002C1D84">
      <w:pPr>
        <w:pStyle w:val="PargrafodaLista"/>
        <w:numPr>
          <w:ilvl w:val="0"/>
          <w:numId w:val="5"/>
        </w:numPr>
        <w:spacing w:after="60"/>
      </w:pPr>
      <w:r>
        <w:t xml:space="preserve">Elija un </w:t>
      </w:r>
      <w:r>
        <w:rPr>
          <w:b/>
          <w:bCs/>
        </w:rPr>
        <w:t>Origen de datos</w:t>
      </w:r>
      <w:r>
        <w:t xml:space="preserve"> y después haga clic en </w:t>
      </w:r>
      <w:r>
        <w:rPr>
          <w:b/>
          <w:bCs/>
        </w:rPr>
        <w:t>Descubrir tablas</w:t>
      </w:r>
      <w:r>
        <w:t>.</w:t>
      </w:r>
    </w:p>
    <w:p w:rsidR="00761E2E" w:rsidRDefault="002C1D84">
      <w:pPr>
        <w:pStyle w:val="PargrafodaLista"/>
        <w:numPr>
          <w:ilvl w:val="0"/>
          <w:numId w:val="5"/>
        </w:numPr>
        <w:spacing w:after="60"/>
      </w:pPr>
      <w:r>
        <w:t xml:space="preserve">Escriba en </w:t>
      </w:r>
      <w:r>
        <w:rPr>
          <w:b/>
          <w:bCs/>
        </w:rPr>
        <w:t>Filtrar por nombre o comentario…</w:t>
      </w:r>
      <w:r>
        <w:t xml:space="preserve"> para acotar la lista y después haga clic en la tabla.</w:t>
      </w:r>
    </w:p>
    <w:p w:rsidR="00761E2E" w:rsidRDefault="002C1D84">
      <w:pPr>
        <w:pStyle w:val="PargrafodaLista"/>
        <w:numPr>
          <w:ilvl w:val="0"/>
          <w:numId w:val="5"/>
        </w:numPr>
        <w:spacing w:after="60"/>
      </w:pPr>
      <w:r>
        <w:t>Desmarque las columnas que no quiera. Ajuste las descripciones.</w:t>
      </w:r>
    </w:p>
    <w:p w:rsidR="00761E2E" w:rsidRDefault="002C1D84">
      <w:pPr>
        <w:pStyle w:val="PargrafodaLista"/>
        <w:numPr>
          <w:ilvl w:val="0"/>
          <w:numId w:val="5"/>
        </w:numPr>
        <w:spacing w:after="60"/>
      </w:pPr>
      <w:r>
        <w:t xml:space="preserve">Haga clic en </w:t>
      </w:r>
      <w:r>
        <w:rPr>
          <w:b/>
          <w:bCs/>
        </w:rPr>
        <w:t>Guardar</w:t>
      </w:r>
      <w:r>
        <w:t>. Primero se crea la carpeta y después sus elementos.</w:t>
      </w:r>
    </w:p>
    <w:p w:rsidR="00761E2E" w:rsidRDefault="00761E2E">
      <w:pPr>
        <w:spacing w:after="60"/>
      </w:pPr>
    </w:p>
    <w:p w:rsidR="00761E2E" w:rsidRDefault="002C1D84">
      <w:pPr>
        <w:pBdr>
          <w:left w:val="single" w:sz="24" w:space="8" w:color="D08A2E"/>
        </w:pBdr>
        <w:shd w:val="clear" w:color="auto" w:fill="FDF1E3"/>
        <w:spacing w:before="120" w:after="160"/>
        <w:ind w:left="200" w:right="200"/>
      </w:pPr>
      <w:r>
        <w:rPr>
          <w:b/>
          <w:bCs/>
        </w:rPr>
        <w:t>Advertencia:</w:t>
      </w:r>
      <w:r>
        <w:t xml:space="preserve"> Si </w:t>
      </w:r>
      <w:r>
        <w:rPr>
          <w:b/>
          <w:bCs/>
        </w:rPr>
        <w:t>Guardar</w:t>
      </w:r>
      <w:r>
        <w:t xml:space="preserve"> muestra "Error al guardar", lo más probable es que le falte la concesión CREATE en esa área.</w:t>
      </w:r>
    </w:p>
    <w:p w:rsidR="00761E2E" w:rsidRDefault="002C1D84">
      <w:pPr>
        <w:pStyle w:val="Ttulo1"/>
        <w:pageBreakBefore/>
      </w:pPr>
      <w:bookmarkStart w:id="10" w:name="_Toc241668583"/>
      <w:r>
        <w:lastRenderedPageBreak/>
        <w:t>Elementos</w:t>
      </w:r>
      <w:bookmarkEnd w:id="10"/>
    </w:p>
    <w:p w:rsidR="00761E2E" w:rsidRDefault="002C1D84">
      <w:r>
        <w:t>Un elemento es una columna de una carpeta. Use esta página para listar elementos y cambiar cómo se comportan.</w:t>
      </w:r>
    </w:p>
    <w:p w:rsidR="00761E2E" w:rsidRDefault="002C1D84">
      <w:pPr>
        <w:keepNext/>
        <w:spacing w:before="120" w:after="60"/>
        <w:jc w:val="center"/>
      </w:pPr>
      <w:r>
        <w:rPr>
          <w:noProof/>
        </w:rPr>
        <w:drawing>
          <wp:inline distT="0" distB="0" distL="0" distR="0">
            <wp:extent cx="5715000" cy="3571875"/>
            <wp:effectExtent l="0" t="0" r="0" b="0"/>
            <wp:docPr id="242" name="17-items.png" descr="La página Elementos de una carpeta elegida, con la lista de sus elementos." title="La página Elementos de una carpeta elegida, con la lista de su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Elementos de una carpeta elegida, con la lista de sus elementos.</w:t>
      </w:r>
    </w:p>
    <w:p w:rsidR="00761E2E" w:rsidRDefault="002C1D84">
      <w:r>
        <w:t xml:space="preserve">Elija un </w:t>
      </w:r>
      <w:r>
        <w:rPr>
          <w:b/>
          <w:bCs/>
        </w:rPr>
        <w:t>Área de negocio</w:t>
      </w:r>
      <w:r>
        <w:t xml:space="preserve"> y después una </w:t>
      </w:r>
      <w:r>
        <w:rPr>
          <w:b/>
          <w:bCs/>
        </w:rPr>
        <w:t>Carpeta</w:t>
      </w:r>
      <w:r>
        <w:t>. La lista de carpetas permanece vacía hasta que elija un área.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7"/>
        <w:gridCol w:w="2329"/>
        <w:gridCol w:w="2330"/>
      </w:tblGrid>
      <w:tr w:rsidR="00761E2E">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Concesión necesaria</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Nuevo elemento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cuadro del elemento.</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CREATE</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Cambia el elemento. No puede moverlo a otra carpeta.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Desactiva el elemento después de confirmar.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DELETE</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nombre del elemento que ve la gente en el generador de mapas.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Texto de ayuda opcional.</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Tipo de elemento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tipo de elemento. Vea más abajo.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lastRenderedPageBreak/>
              <w:t>Nombre de la columna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Para un elemento de base de datos: la columna de la base de datos.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Fórmula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Para todos los tipos salvo un elemento de base de datos: el cálculo. Una fórmula incorrecta se rechaza.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Tipo de datos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Texto libre, por ejemplo NUMBER.</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Máscara de formato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Cómo se muestra el valor, por ejemplo 999,999.00.</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Agregación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total predeterminado del elemento.</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761E2E">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(Tipo de elemento)</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Elemento de base de datos (CO)</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columna leída directamente de la tabla.</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Elemento creado (CI)</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elemento que usted calcula con una fórmula.</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Elemento calculado (CU)</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elemento calculado.</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Elemento de combinación (JI)</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elemento que llega a través de una combinación.</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Elemento de jerarquía (HI)</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elemento usado en una jerarquía.</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Agregación (AG)</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elemento que es un total.</w:t>
            </w:r>
          </w:p>
        </w:tc>
      </w:tr>
      <w:tr w:rsidR="00761E2E">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Función (FU)</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elemento que llama a una función.</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(Agregación)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Sin total predeterminado. Es una dimensión.</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Suma los valores.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Cuenta las filas.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Calcula la media de los valores.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valor más pequeño.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valor más grande.</w:t>
            </w:r>
          </w:p>
        </w:tc>
      </w:tr>
    </w:tbl>
    <w:p w:rsidR="00761E2E" w:rsidRDefault="002C1D84">
      <w:pPr>
        <w:pStyle w:val="Ttulo1"/>
        <w:pageBreakBefore/>
      </w:pPr>
      <w:bookmarkStart w:id="11" w:name="_Toc241668584"/>
      <w:r>
        <w:lastRenderedPageBreak/>
        <w:t>Combinaciones</w:t>
      </w:r>
      <w:bookmarkEnd w:id="11"/>
    </w:p>
    <w:p w:rsidR="00761E2E" w:rsidRDefault="002C1D84">
      <w:r>
        <w:t>Una combinación le dice a Discoverer Neo cómo se conectan dos carpetas. Sin una, los mapas que usan ambas carpetas se rechazan.</w:t>
      </w:r>
    </w:p>
    <w:p w:rsidR="00761E2E" w:rsidRDefault="002C1D84">
      <w:pPr>
        <w:keepNext/>
        <w:spacing w:before="120" w:after="60"/>
        <w:jc w:val="center"/>
      </w:pPr>
      <w:r>
        <w:rPr>
          <w:noProof/>
        </w:rPr>
        <w:drawing>
          <wp:inline distT="0" distB="0" distL="0" distR="0">
            <wp:extent cx="3324225" cy="3362325"/>
            <wp:effectExtent l="0" t="0" r="0" b="0"/>
            <wp:docPr id="243" name="21-joins-new-dialog.png" descr="El cuadro Nueva combinación con dos selectores de carpeta y un par de columnas." title="El cuadro Nueva combinación con dos selectores de carpeta y un par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rsidR="00761E2E" w:rsidRDefault="002C1D84">
      <w:pPr>
        <w:pStyle w:val="Legenda"/>
        <w:jc w:val="center"/>
      </w:pPr>
      <w:r>
        <w:t>El cuadro Nueva combinación con dos selectores de carpeta y un par de columnas.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7"/>
        <w:gridCol w:w="2329"/>
        <w:gridCol w:w="2330"/>
      </w:tblGrid>
      <w:tr w:rsidR="00761E2E">
        <w:tblPrEx>
          <w:tblCellMar>
            <w:top w:w="0" w:type="dxa"/>
            <w:bottom w:w="0" w:type="dxa"/>
          </w:tblCellMar>
        </w:tblPrEx>
        <w:trPr>
          <w:cantSplit/>
          <w:tblHeader/>
        </w:trPr>
        <w:tc>
          <w:tcPr>
            <w:tcW w:w="436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Concesión necesaria</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Área de negocio</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Elige el área.</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Cualquiera</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Nueva combinación</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Abre el cuadro de la combinación.</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CREATE</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Editar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Cambia la combinación.</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Eliminar</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Desactiva la combinación después de confirmar.</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DELETE</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Sugerir combinaciones</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Propone columnas que coinciden para la carpeta izquierda. Haga clic en una sugerencia para usarla.</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VIEW</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Añadir par de columnas</w:t>
            </w:r>
          </w:p>
        </w:tc>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Agrega un par más de elementos. Todos los pares deben coincidir a la vez.</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CREATE o EDIT</w:t>
            </w:r>
          </w:p>
        </w:tc>
      </w:tr>
      <w:tr w:rsidR="00761E2E">
        <w:tblPrEx>
          <w:tblCellMar>
            <w:top w:w="0" w:type="dxa"/>
            <w:bottom w:w="0" w:type="dxa"/>
          </w:tblCellMar>
        </w:tblPrEx>
        <w:trPr>
          <w:cantSplit/>
        </w:trPr>
        <w:tc>
          <w:tcPr>
            <w:tcW w:w="436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X junto a un par</w:t>
            </w:r>
          </w:p>
        </w:tc>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Quita ese par. Debe quedar un par.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CREATE o EDIT</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nombre de la combinación. Se rellena a partir de una sugerencia si se deja vacío.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Carpeta izquierda</w:t>
            </w:r>
            <w:r>
              <w:t xml:space="preserve"> y </w:t>
            </w:r>
            <w:r>
              <w:rPr>
                <w:b/>
                <w:bCs/>
              </w:rPr>
              <w:t>Carpeta derecha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Las dos carpetas que se conectan. Ambas pertenecen al área elegida.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Elemento izquierdo</w:t>
            </w:r>
            <w:r>
              <w:t xml:space="preserve">, </w:t>
            </w:r>
            <w:r>
              <w:rPr>
                <w:b/>
                <w:bCs/>
              </w:rPr>
              <w:t>Operador</w:t>
            </w:r>
            <w:r>
              <w:t xml:space="preserve">, </w:t>
            </w:r>
            <w:r>
              <w:rPr>
                <w:b/>
                <w:bCs/>
              </w:rPr>
              <w:t>Elemento derecho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par: qué columnas se comparan y cómo.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Tipo de combinación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Vea más abajo.</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761E2E">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(Operador)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Igual. Casi siempre es la opción correcta.</w:t>
            </w:r>
          </w:p>
        </w:tc>
      </w:tr>
      <w:tr w:rsidR="00761E2E">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Distinto.</w:t>
            </w:r>
          </w:p>
        </w:tc>
      </w:tr>
      <w:tr w:rsidR="00761E2E">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&lt; y &lt;=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Menor que, menor o igual que.</w:t>
            </w:r>
          </w:p>
        </w:tc>
      </w:tr>
      <w:tr w:rsidR="00761E2E">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&gt; y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Mayor que, mayor o igual que.</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761E2E">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 / cuándo elegirla</w:t>
            </w:r>
          </w:p>
        </w:tc>
      </w:tr>
      <w:tr w:rsidR="00761E2E">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Solo las filas que coinciden en ambos lados.</w:t>
            </w:r>
          </w:p>
        </w:tc>
      </w:tr>
      <w:tr w:rsidR="00761E2E">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Todas las filas de la carpeta izquierda, aunque no coincidan.</w:t>
            </w:r>
          </w:p>
        </w:tc>
      </w:tr>
      <w:tr w:rsidR="00761E2E">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Todas las filas de la carpeta derecha, aunque no coincidan.</w:t>
            </w:r>
          </w:p>
        </w:tc>
      </w:tr>
    </w:tbl>
    <w:p w:rsidR="00761E2E" w:rsidRDefault="00761E2E">
      <w:pPr>
        <w:spacing w:after="60"/>
      </w:pPr>
    </w:p>
    <w:p w:rsidR="00761E2E" w:rsidRDefault="002C1D84">
      <w:pPr>
        <w:pStyle w:val="Ttulo2"/>
      </w:pPr>
      <w:bookmarkStart w:id="12" w:name="_Toc241668585"/>
      <w:r>
        <w:t>Ejemplo: combinar dos carpetas</w:t>
      </w:r>
      <w:bookmarkEnd w:id="12"/>
    </w:p>
    <w:p w:rsidR="00761E2E" w:rsidRDefault="002C1D84">
      <w:pPr>
        <w:pStyle w:val="PargrafodaLista"/>
        <w:numPr>
          <w:ilvl w:val="0"/>
          <w:numId w:val="6"/>
        </w:numPr>
        <w:spacing w:after="60"/>
      </w:pPr>
      <w:r>
        <w:t xml:space="preserve">Haga clic en </w:t>
      </w:r>
      <w:r>
        <w:rPr>
          <w:b/>
          <w:bCs/>
        </w:rPr>
        <w:t>Combinaciones</w:t>
      </w:r>
      <w:r>
        <w:t xml:space="preserve"> y elija el </w:t>
      </w:r>
      <w:r>
        <w:rPr>
          <w:b/>
          <w:bCs/>
        </w:rPr>
        <w:t>Área de negocio</w:t>
      </w:r>
      <w:r>
        <w:t>. Necesita una concesión CREATE.</w:t>
      </w:r>
    </w:p>
    <w:p w:rsidR="00761E2E" w:rsidRDefault="002C1D84">
      <w:pPr>
        <w:pStyle w:val="PargrafodaLista"/>
        <w:numPr>
          <w:ilvl w:val="0"/>
          <w:numId w:val="6"/>
        </w:numPr>
        <w:spacing w:after="60"/>
      </w:pPr>
      <w:r>
        <w:t xml:space="preserve">Haga clic en </w:t>
      </w:r>
      <w:r>
        <w:rPr>
          <w:b/>
          <w:bCs/>
        </w:rPr>
        <w:t>Nueva combinación</w:t>
      </w:r>
      <w:r>
        <w:t>.</w:t>
      </w:r>
    </w:p>
    <w:p w:rsidR="00761E2E" w:rsidRDefault="002C1D84">
      <w:pPr>
        <w:pStyle w:val="PargrafodaLista"/>
        <w:numPr>
          <w:ilvl w:val="0"/>
          <w:numId w:val="6"/>
        </w:numPr>
        <w:spacing w:after="60"/>
      </w:pPr>
      <w:r>
        <w:t xml:space="preserve">Elija la </w:t>
      </w:r>
      <w:r>
        <w:rPr>
          <w:b/>
          <w:bCs/>
        </w:rPr>
        <w:t>Carpeta izquierda</w:t>
      </w:r>
      <w:r>
        <w:t xml:space="preserve"> y la </w:t>
      </w:r>
      <w:r>
        <w:rPr>
          <w:b/>
          <w:bCs/>
        </w:rPr>
        <w:t>Carpeta derecha</w:t>
      </w:r>
      <w:r>
        <w:t>.</w:t>
      </w:r>
    </w:p>
    <w:p w:rsidR="00761E2E" w:rsidRDefault="002C1D84">
      <w:pPr>
        <w:pStyle w:val="PargrafodaLista"/>
        <w:numPr>
          <w:ilvl w:val="0"/>
          <w:numId w:val="6"/>
        </w:numPr>
        <w:spacing w:after="60"/>
      </w:pPr>
      <w:r>
        <w:t xml:space="preserve">Haga clic en </w:t>
      </w:r>
      <w:r>
        <w:rPr>
          <w:b/>
          <w:bCs/>
        </w:rPr>
        <w:t>Sugerir combinaciones</w:t>
      </w:r>
      <w:r>
        <w:t xml:space="preserve"> y después en la mejor sugerencia. O elija usted mismo el </w:t>
      </w:r>
      <w:r>
        <w:rPr>
          <w:b/>
          <w:bCs/>
        </w:rPr>
        <w:t>Elemento izquierdo</w:t>
      </w:r>
      <w:r>
        <w:t xml:space="preserve">, el </w:t>
      </w:r>
      <w:r>
        <w:rPr>
          <w:b/>
          <w:bCs/>
        </w:rPr>
        <w:t>Operador</w:t>
      </w:r>
      <w:r>
        <w:t xml:space="preserve"> y el </w:t>
      </w:r>
      <w:r>
        <w:rPr>
          <w:b/>
          <w:bCs/>
        </w:rPr>
        <w:t>Elemento derecho</w:t>
      </w:r>
      <w:r>
        <w:t>.</w:t>
      </w:r>
    </w:p>
    <w:p w:rsidR="00761E2E" w:rsidRDefault="002C1D84">
      <w:pPr>
        <w:pStyle w:val="PargrafodaLista"/>
        <w:numPr>
          <w:ilvl w:val="0"/>
          <w:numId w:val="6"/>
        </w:numPr>
        <w:spacing w:after="60"/>
      </w:pPr>
      <w:r>
        <w:t xml:space="preserve">Deje el </w:t>
      </w:r>
      <w:r>
        <w:rPr>
          <w:b/>
          <w:bCs/>
        </w:rPr>
        <w:t>Tipo de combinación</w:t>
      </w:r>
      <w:r>
        <w:t xml:space="preserve"> en INNER salvo que necesite filas sin coincidencia.</w:t>
      </w:r>
    </w:p>
    <w:p w:rsidR="00761E2E" w:rsidRDefault="002C1D84">
      <w:pPr>
        <w:pStyle w:val="PargrafodaLista"/>
        <w:numPr>
          <w:ilvl w:val="0"/>
          <w:numId w:val="6"/>
        </w:numPr>
        <w:spacing w:after="60"/>
      </w:pPr>
      <w:r>
        <w:t xml:space="preserve">Haga clic en </w:t>
      </w:r>
      <w:r>
        <w:rPr>
          <w:b/>
          <w:bCs/>
        </w:rPr>
        <w:t>Guardar</w:t>
      </w:r>
      <w:r>
        <w:t>.</w:t>
      </w:r>
    </w:p>
    <w:p w:rsidR="00761E2E" w:rsidRDefault="002C1D84">
      <w:pPr>
        <w:pStyle w:val="Ttulo1"/>
        <w:pageBreakBefore/>
      </w:pPr>
      <w:bookmarkStart w:id="13" w:name="_Toc241668586"/>
      <w:r>
        <w:lastRenderedPageBreak/>
        <w:t>Jerarquías</w:t>
      </w:r>
      <w:bookmarkEnd w:id="13"/>
    </w:p>
    <w:p w:rsidR="00761E2E" w:rsidRDefault="002C1D84">
      <w:r>
        <w:t>Una jerarquía es una lista ordenada de elementos para el desglose, por ejemplo Año, Trimestre, Mes.</w:t>
      </w:r>
    </w:p>
    <w:p w:rsidR="00761E2E" w:rsidRDefault="002C1D84">
      <w:pPr>
        <w:keepNext/>
        <w:spacing w:before="120" w:after="60"/>
        <w:jc w:val="center"/>
      </w:pPr>
      <w:r>
        <w:rPr>
          <w:noProof/>
        </w:rPr>
        <w:drawing>
          <wp:inline distT="0" distB="0" distL="0" distR="0">
            <wp:extent cx="4362450" cy="2762250"/>
            <wp:effectExtent l="0" t="0" r="0" b="0"/>
            <wp:docPr id="244" name="26-hierarchies-level-added.png" descr="Un cuadro de jerarquía con una fila de nivel que muestra el nombre y los selectores de carpeta y elemento." title="Un cuadro de jerarquía con una fila de nivel que muestra el nombre y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rsidR="00761E2E" w:rsidRDefault="002C1D84">
      <w:pPr>
        <w:pStyle w:val="Legenda"/>
        <w:jc w:val="center"/>
      </w:pPr>
      <w:r>
        <w:t>Un cuadro de jerarquía con una fila de nivel que muestra el nombre y los selectores de carpeta y elemento.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6"/>
        <w:gridCol w:w="2489"/>
        <w:gridCol w:w="2491"/>
      </w:tblGrid>
      <w:tr w:rsidR="00761E2E">
        <w:tblPrEx>
          <w:tblCellMar>
            <w:top w:w="0" w:type="dxa"/>
            <w:bottom w:w="0" w:type="dxa"/>
          </w:tblCellMar>
        </w:tblPrEx>
        <w:trPr>
          <w:cantSplit/>
          <w:tblHeader/>
        </w:trPr>
        <w:tc>
          <w:tcPr>
            <w:tcW w:w="40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c>
          <w:tcPr>
            <w:tcW w:w="24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Concesión necesaria</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Área de negocio</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Elige el área.</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Cualquiera</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Nueva jerarquía</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Abre un cuadro vacío.</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CREATE</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Editar</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la jerarquía. Puede abrirla con VIEW, pero guardar necesita EDIT.</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EDIT para guardar</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Eliminar</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Desactiva la jerarquía después de confirmar.</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DELETE</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Agregar nivel</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Agrega un nivel al final.</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CREATE o EDIT</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Asa de arrastre</w:t>
            </w:r>
          </w:p>
        </w:tc>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Arrastre un nivel hacia arriba o hacia abajo. El orden es el orden de desglose.</w:t>
            </w:r>
          </w:p>
        </w:tc>
        <w:tc>
          <w:tcPr>
            <w:tcW w:w="24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CREATE o EDIT</w:t>
            </w:r>
          </w:p>
        </w:tc>
      </w:tr>
      <w:tr w:rsidR="00761E2E">
        <w:tblPrEx>
          <w:tblCellMar>
            <w:top w:w="0" w:type="dxa"/>
            <w:bottom w:w="0" w:type="dxa"/>
          </w:tblCellMar>
        </w:tblPrEx>
        <w:trPr>
          <w:cantSplit/>
        </w:trPr>
        <w:tc>
          <w:tcPr>
            <w:tcW w:w="40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X en un nivel</w:t>
            </w:r>
          </w:p>
        </w:tc>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Quita el nivel.</w:t>
            </w:r>
          </w:p>
        </w:tc>
        <w:tc>
          <w:tcPr>
            <w:tcW w:w="24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CREATE o EDIT</w:t>
            </w:r>
          </w:p>
        </w:tc>
      </w:tr>
    </w:tbl>
    <w:p w:rsidR="00761E2E" w:rsidRDefault="00761E2E">
      <w:pPr>
        <w:spacing w:after="60"/>
      </w:pPr>
    </w:p>
    <w:p w:rsidR="00761E2E" w:rsidRDefault="002C1D84">
      <w:r>
        <w:t xml:space="preserve">Cada nivel necesita un </w:t>
      </w:r>
      <w:r>
        <w:rPr>
          <w:b/>
          <w:bCs/>
        </w:rPr>
        <w:t>Nombre del nivel</w:t>
      </w:r>
      <w:r>
        <w:t xml:space="preserve">, una </w:t>
      </w:r>
      <w:r>
        <w:rPr>
          <w:b/>
          <w:bCs/>
        </w:rPr>
        <w:t>Carpeta</w:t>
      </w:r>
      <w:r>
        <w:t xml:space="preserve"> y un </w:t>
      </w:r>
      <w:r>
        <w:rPr>
          <w:b/>
          <w:bCs/>
        </w:rPr>
        <w:t>Elemento</w:t>
      </w:r>
      <w:r>
        <w:t xml:space="preserve">. </w:t>
      </w:r>
      <w:r>
        <w:rPr>
          <w:b/>
          <w:bCs/>
        </w:rPr>
        <w:t>Guardar</w:t>
      </w:r>
      <w:r>
        <w:t xml:space="preserve"> permanece desactivado hasta que estén completos el nombre, al menos un nivel y todos los niveles. Elija elementos de carpetas que pertenezcan al área de negocio. Una carpeta compartida desde otra área aparece en la lista, pero el guardado falla.</w:t>
      </w:r>
    </w:p>
    <w:p w:rsidR="00761E2E" w:rsidRDefault="002C1D84">
      <w:pPr>
        <w:pStyle w:val="Ttulo1"/>
        <w:pageBreakBefore/>
      </w:pPr>
      <w:bookmarkStart w:id="14" w:name="_Toc241668587"/>
      <w:r>
        <w:lastRenderedPageBreak/>
        <w:t>Funciones personalizadas</w:t>
      </w:r>
      <w:bookmarkEnd w:id="14"/>
    </w:p>
    <w:p w:rsidR="00761E2E" w:rsidRDefault="002C1D84">
      <w:r>
        <w:t>Una función personalizada es una función almacenada en la base de datos de Oracle que pueden llamar los elementos calculados. Aquí tiene todos los derechos. No se necesita concesión de área de negocio.</w:t>
      </w:r>
    </w:p>
    <w:p w:rsidR="00761E2E" w:rsidRDefault="002C1D84">
      <w:pPr>
        <w:keepNext/>
        <w:spacing w:before="120" w:after="60"/>
        <w:jc w:val="center"/>
      </w:pPr>
      <w:r>
        <w:rPr>
          <w:noProof/>
        </w:rPr>
        <w:drawing>
          <wp:inline distT="0" distB="0" distL="0" distR="0">
            <wp:extent cx="5715000" cy="3571875"/>
            <wp:effectExtent l="0" t="0" r="0" b="0"/>
            <wp:docPr id="245" name="09-custom-functions.png" descr="La página Funciones personalizadas con la lista, Actualizar todo y Nueva función." title="La página Funciones personalizadas con la lista, Actualizar todo y Nuev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Funciones personalizadas con la lista, Actualizar todo y Nueva función.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Acota la lista mientras escribe.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Vuelve a leer todas las funciones desde Oracle. Las firmas modificadas se guardan y los campos calculados se recompilan. Las funciones que ya no están en Oracle se conservan y se enumeran.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cuadro de la función.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Actualiza una función.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Cambia la función.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Desactiva la función después de confirmar.</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Cerrar</w:t>
            </w:r>
            <w:r>
              <w:t xml:space="preserve"> bajo </w:t>
            </w:r>
            <w:r>
              <w:rPr>
                <w:b/>
                <w:bCs/>
              </w:rPr>
              <w:t>Resultado de la actualización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Oculta la lista de resultados.</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lastRenderedPageBreak/>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base de datos donde está la función.</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Propietario</w:t>
            </w:r>
            <w:r>
              <w:t xml:space="preserve">, </w:t>
            </w:r>
            <w:r>
              <w:rPr>
                <w:b/>
                <w:bCs/>
              </w:rPr>
              <w:t>Buscar una función</w:t>
            </w:r>
            <w:r>
              <w:t xml:space="preserve">, </w:t>
            </w:r>
            <w:r>
              <w:rPr>
                <w:b/>
                <w:bCs/>
              </w:rPr>
              <w:t>Buscar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Busca funciones y paquetes en Oracle. Solo orígenes de datos Oracle.</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Las partes del nombre completo. Solo letras, dígitos, _, $ o #, empezando por una letra.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Nombre</w:t>
            </w:r>
            <w:r>
              <w:t xml:space="preserve"> y </w:t>
            </w: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nombre para mostrar y una nota.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Tipo de función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Vea más abajo.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Tipo de retorno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Por ejemplo NUMBER.</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Parámetros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lista de entradas. Cada una necesita un nombre y un tipo.</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(Tipo de función)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función SQL simple.</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función PL/SQL almacenada. El valor predeterminado.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función dentro de un paquete de Oracle.</w:t>
            </w:r>
          </w:p>
        </w:tc>
      </w:tr>
    </w:tbl>
    <w:p w:rsidR="00761E2E" w:rsidRDefault="00761E2E">
      <w:pPr>
        <w:spacing w:after="60"/>
      </w:pPr>
    </w:p>
    <w:p w:rsidR="00761E2E" w:rsidRDefault="002C1D84">
      <w:pPr>
        <w:pStyle w:val="Ttulo2"/>
      </w:pPr>
      <w:bookmarkStart w:id="15" w:name="_Toc241668588"/>
      <w:r>
        <w:t>Ejemplo: registrar una función de paquete</w:t>
      </w:r>
      <w:bookmarkEnd w:id="15"/>
    </w:p>
    <w:p w:rsidR="00761E2E" w:rsidRDefault="002C1D84">
      <w:pPr>
        <w:pStyle w:val="PargrafodaLista"/>
        <w:numPr>
          <w:ilvl w:val="0"/>
          <w:numId w:val="7"/>
        </w:numPr>
        <w:spacing w:after="60"/>
      </w:pPr>
      <w:r>
        <w:t xml:space="preserve">Haga clic en </w:t>
      </w:r>
      <w:r>
        <w:rPr>
          <w:b/>
          <w:bCs/>
        </w:rPr>
        <w:t>Funciones personalizadas</w:t>
      </w:r>
      <w:r>
        <w:t xml:space="preserve"> y después en </w:t>
      </w:r>
      <w:r>
        <w:rPr>
          <w:b/>
          <w:bCs/>
        </w:rPr>
        <w:t>Nueva función</w:t>
      </w:r>
      <w:r>
        <w:t>.</w:t>
      </w:r>
    </w:p>
    <w:p w:rsidR="00761E2E" w:rsidRDefault="002C1D84">
      <w:pPr>
        <w:pStyle w:val="PargrafodaLista"/>
        <w:numPr>
          <w:ilvl w:val="0"/>
          <w:numId w:val="7"/>
        </w:numPr>
        <w:spacing w:after="60"/>
      </w:pPr>
      <w:r>
        <w:t xml:space="preserve">Elija el </w:t>
      </w:r>
      <w:r>
        <w:rPr>
          <w:b/>
          <w:bCs/>
        </w:rPr>
        <w:t>Origen de datos</w:t>
      </w:r>
      <w:r>
        <w:t>.</w:t>
      </w:r>
    </w:p>
    <w:p w:rsidR="00761E2E" w:rsidRDefault="002C1D84">
      <w:pPr>
        <w:pStyle w:val="PargrafodaLista"/>
        <w:numPr>
          <w:ilvl w:val="0"/>
          <w:numId w:val="7"/>
        </w:numPr>
        <w:spacing w:after="60"/>
      </w:pPr>
      <w:r>
        <w:t xml:space="preserve">Escriba parte del nombre en </w:t>
      </w:r>
      <w:r>
        <w:rPr>
          <w:b/>
          <w:bCs/>
        </w:rPr>
        <w:t>Buscar una función</w:t>
      </w:r>
      <w:r>
        <w:t xml:space="preserve"> y después haga clic en </w:t>
      </w:r>
      <w:r>
        <w:rPr>
          <w:b/>
          <w:bCs/>
        </w:rPr>
        <w:t>Buscar</w:t>
      </w:r>
      <w:r>
        <w:t>.</w:t>
      </w:r>
    </w:p>
    <w:p w:rsidR="00761E2E" w:rsidRDefault="002C1D84">
      <w:pPr>
        <w:pStyle w:val="PargrafodaLista"/>
        <w:numPr>
          <w:ilvl w:val="0"/>
          <w:numId w:val="7"/>
        </w:numPr>
        <w:spacing w:after="60"/>
      </w:pPr>
      <w:r>
        <w:t>Haga clic en el resultado correcto. Se rellenan el tipo, el propietario, el paquete, el tipo de retorno y los parámetros. Los resultados que Oracle no puede llamar desde SQL aparecen en gris.</w:t>
      </w:r>
    </w:p>
    <w:p w:rsidR="00761E2E" w:rsidRDefault="002C1D84">
      <w:pPr>
        <w:pStyle w:val="PargrafodaLista"/>
        <w:numPr>
          <w:ilvl w:val="0"/>
          <w:numId w:val="7"/>
        </w:numPr>
        <w:spacing w:after="60"/>
      </w:pPr>
      <w:r>
        <w:t xml:space="preserve">Compruebe el </w:t>
      </w:r>
      <w:r>
        <w:rPr>
          <w:b/>
          <w:bCs/>
        </w:rPr>
        <w:t>Nombre</w:t>
      </w:r>
      <w:r>
        <w:t xml:space="preserve"> y después haga clic en </w:t>
      </w:r>
      <w:r>
        <w:rPr>
          <w:b/>
          <w:bCs/>
        </w:rPr>
        <w:t>Guardar</w:t>
      </w:r>
      <w:r>
        <w:t>.</w:t>
      </w:r>
    </w:p>
    <w:p w:rsidR="00761E2E" w:rsidRDefault="002C1D84">
      <w:pPr>
        <w:pStyle w:val="Ttulo1"/>
        <w:pageBreakBefore/>
      </w:pPr>
      <w:bookmarkStart w:id="16" w:name="_Toc241668589"/>
      <w:r>
        <w:lastRenderedPageBreak/>
        <w:t>Orígenes de datos</w:t>
      </w:r>
      <w:bookmarkEnd w:id="16"/>
    </w:p>
    <w:p w:rsidR="00761E2E" w:rsidRDefault="002C1D84">
      <w:r>
        <w:t>Un origen de datos es una conexión guardada a una base de datos. Puede consultarlos y probarlos. No puede cambiarlos.</w:t>
      </w:r>
    </w:p>
    <w:p w:rsidR="00761E2E" w:rsidRDefault="002C1D84">
      <w:pPr>
        <w:keepNext/>
        <w:spacing w:before="120" w:after="60"/>
        <w:jc w:val="center"/>
      </w:pPr>
      <w:r>
        <w:rPr>
          <w:noProof/>
        </w:rPr>
        <w:drawing>
          <wp:inline distT="0" distB="0" distL="0" distR="0">
            <wp:extent cx="5715000" cy="3571875"/>
            <wp:effectExtent l="0" t="0" r="0" b="0"/>
            <wp:docPr id="246" name="08-data-sources.png" descr="La página Orígenes de datos con la lista de conexiones y los iconos de fila." title="La página Orígenes de datos con la lista de conexione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Orígenes de datos con la lista de conexiones y los iconos de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Prueba el inicio de sesión guardado. Un mensaje dice </w:t>
            </w:r>
            <w:r>
              <w:rPr>
                <w:b/>
                <w:bCs/>
              </w:rPr>
              <w:t>Conexión establecida</w:t>
            </w:r>
            <w:r>
              <w:t xml:space="preserve"> o </w:t>
            </w:r>
            <w:r>
              <w:rPr>
                <w:b/>
                <w:bCs/>
              </w:rPr>
              <w:t>Error de conexión</w:t>
            </w:r>
            <w:r>
              <w:t>.</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Lee el esquema de Oracle para encontrar sus tablas. Muestra cuántas tablas se encontraron. Solo Oracle.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Reservado a los administradores.</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Reservado a los administradores.</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Reservado a los administradores.</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Puede abrir el cuadro y </w:t>
            </w:r>
            <w:r>
              <w:rPr>
                <w:b/>
                <w:bCs/>
              </w:rPr>
              <w:t>Descubrir tablas</w:t>
            </w:r>
            <w:r>
              <w:t xml:space="preserve">. </w:t>
            </w:r>
            <w:r>
              <w:rPr>
                <w:b/>
                <w:bCs/>
              </w:rPr>
              <w:t>Importar</w:t>
            </w:r>
            <w:r>
              <w:t xml:space="preserve"> está reservado a los administradores.</w:t>
            </w:r>
          </w:p>
        </w:tc>
      </w:tr>
    </w:tbl>
    <w:p w:rsidR="00761E2E" w:rsidRDefault="00761E2E">
      <w:pPr>
        <w:spacing w:after="60"/>
      </w:pPr>
    </w:p>
    <w:p w:rsidR="00761E2E" w:rsidRDefault="002C1D84">
      <w:pPr>
        <w:pBdr>
          <w:left w:val="single" w:sz="24" w:space="8" w:color="2E6DA4"/>
        </w:pBdr>
        <w:shd w:val="clear" w:color="auto" w:fill="E8F0F8"/>
        <w:spacing w:before="120" w:after="160"/>
        <w:ind w:left="200" w:right="200"/>
      </w:pPr>
      <w:r>
        <w:rPr>
          <w:b/>
          <w:bCs/>
        </w:rPr>
        <w:lastRenderedPageBreak/>
        <w:t>Nota:</w:t>
      </w:r>
      <w:r>
        <w:t xml:space="preserve"> La pantalla ofrece </w:t>
      </w:r>
      <w:r>
        <w:rPr>
          <w:b/>
          <w:bCs/>
        </w:rPr>
        <w:t>Nuevo origen de datos</w:t>
      </w:r>
      <w:r>
        <w:t xml:space="preserve">, </w:t>
      </w:r>
      <w:r>
        <w:rPr>
          <w:b/>
          <w:bCs/>
        </w:rPr>
        <w:t>Editar</w:t>
      </w:r>
      <w:r>
        <w:t xml:space="preserve">, </w:t>
      </w:r>
      <w:r>
        <w:rPr>
          <w:b/>
          <w:bCs/>
        </w:rPr>
        <w:t>Eliminar</w:t>
      </w:r>
      <w:r>
        <w:t xml:space="preserve"> y el paso de importación. El sistema los rechaza en su caso. Para crear carpetas a partir de tablas, use en su lugar </w:t>
      </w:r>
      <w:r>
        <w:rPr>
          <w:b/>
          <w:bCs/>
        </w:rPr>
        <w:t>Carpetas</w:t>
      </w:r>
      <w:r>
        <w:t xml:space="preserve"> y </w:t>
      </w:r>
      <w:r>
        <w:rPr>
          <w:b/>
          <w:bCs/>
        </w:rPr>
        <w:t>Descubrir tablas</w:t>
      </w:r>
      <w:r>
        <w:t>.</w:t>
      </w:r>
    </w:p>
    <w:p w:rsidR="00761E2E" w:rsidRDefault="002C1D84">
      <w:pPr>
        <w:pStyle w:val="Ttulo1"/>
        <w:pageBreakBefore/>
      </w:pPr>
      <w:bookmarkStart w:id="17" w:name="_Toc241668590"/>
      <w:r>
        <w:lastRenderedPageBreak/>
        <w:t>Usuarios</w:t>
      </w:r>
      <w:bookmarkEnd w:id="17"/>
    </w:p>
    <w:p w:rsidR="00761E2E" w:rsidRDefault="002C1D84">
      <w:r>
        <w:t xml:space="preserve">La página </w:t>
      </w:r>
      <w:r>
        <w:rPr>
          <w:b/>
          <w:bCs/>
        </w:rPr>
        <w:t>Usuarios</w:t>
      </w:r>
      <w:r>
        <w:t xml:space="preserve"> es de solo lectura para usted. Úsela para ver cuentas, para averiguar qué mapas puede abrir una persona y para corregir quién es propietario de un mapa o lo comparte.</w:t>
      </w:r>
    </w:p>
    <w:p w:rsidR="00761E2E" w:rsidRDefault="002C1D84">
      <w:pPr>
        <w:keepNext/>
        <w:spacing w:before="120" w:after="60"/>
        <w:jc w:val="center"/>
      </w:pPr>
      <w:r>
        <w:rPr>
          <w:noProof/>
        </w:rPr>
        <w:drawing>
          <wp:inline distT="0" distB="0" distL="0" distR="0">
            <wp:extent cx="5715000" cy="3571875"/>
            <wp:effectExtent l="0" t="0" r="0" b="0"/>
            <wp:docPr id="247" name="06-users.png" descr="La lista de Usuarios de solo lectura, sin los botones Nuevo usuario ni Archivo de credenciales." title="La lista de Usuarios de solo lectura,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lista de Usuarios de solo lectura, sin los botones Nuevo usuario ni Archivo de credenciales.</w:t>
      </w:r>
    </w:p>
    <w:p w:rsidR="00761E2E" w:rsidRDefault="002C1D84">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 No puede crear, editar, desactivar, activar ni eliminar usuarios. No puede emitir un archivo de credenciales. Pídalo a un administrador.</w:t>
      </w:r>
    </w:p>
    <w:p w:rsidR="00761E2E" w:rsidRDefault="002C1D84">
      <w:pPr>
        <w:pStyle w:val="Ttulo2"/>
      </w:pPr>
      <w:bookmarkStart w:id="18" w:name="_Toc241668591"/>
      <w:r>
        <w:t>Mapas de una persona</w:t>
      </w:r>
      <w:bookmarkEnd w:id="18"/>
    </w:p>
    <w:p w:rsidR="00761E2E" w:rsidRDefault="002C1D84">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rsidR="00761E2E" w:rsidRDefault="002C1D84">
      <w:pPr>
        <w:keepNext/>
        <w:spacing w:before="120" w:after="60"/>
        <w:jc w:val="center"/>
      </w:pPr>
      <w:r>
        <w:rPr>
          <w:noProof/>
        </w:rPr>
        <w:drawing>
          <wp:inline distT="0" distB="0" distL="0" distR="0">
            <wp:extent cx="4362450" cy="2190750"/>
            <wp:effectExtent l="0" t="0" r="0" b="0"/>
            <wp:docPr id="248" name="12-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rsidR="00761E2E" w:rsidRDefault="002C1D84">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lastRenderedPageBreak/>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mapa en el visor.</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Muestra quién es el propietario del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Dice por qué la persona ve el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Cambia lo que la persona puede hacer con un mapa compartido.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Abre la lista </w:t>
            </w:r>
            <w:r>
              <w:rPr>
                <w:b/>
                <w:bCs/>
              </w:rPr>
              <w:t>Nuevo propietario</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Elija a una persona a quien entregar el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Quita el mapa a esa persona. Sin confirmación.</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persona es administradora y ve todos los mapas.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persona es propietaria del mapa.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Alguien compartió el mapa con la persona. Puede cambiarlo o quitarlo.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mapa es público.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persona es Manager y ve todos los mapas.</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761E2E">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 / cuándo elegirla</w:t>
            </w:r>
          </w:p>
        </w:tc>
      </w:tr>
      <w:tr w:rsidR="00761E2E">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Puede abrir y ejecutar el mapa. No puede exportarlo, programarlo ni cambiarlo.</w:t>
            </w:r>
          </w:p>
        </w:tc>
      </w:tr>
      <w:tr w:rsidR="00761E2E">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Puede abrir y ejecutar el mapa, exportar su resultado y ponerlo en una programación.</w:t>
            </w:r>
          </w:p>
        </w:tc>
      </w:tr>
      <w:tr w:rsidR="00761E2E">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Puede hacer todo lo anterior y además cambiar el mapa.</w:t>
            </w:r>
          </w:p>
        </w:tc>
      </w:tr>
    </w:tbl>
    <w:p w:rsidR="00761E2E" w:rsidRDefault="00761E2E">
      <w:pPr>
        <w:spacing w:after="60"/>
      </w:pPr>
    </w:p>
    <w:p w:rsidR="00761E2E" w:rsidRDefault="002C1D84">
      <w:pPr>
        <w:pStyle w:val="Ttulo2"/>
      </w:pPr>
      <w:bookmarkStart w:id="19" w:name="_Toc241668592"/>
      <w:r>
        <w:t>Ejemplo: entregar un mapa a un compañero que se hace cargo</w:t>
      </w:r>
      <w:bookmarkEnd w:id="19"/>
    </w:p>
    <w:p w:rsidR="00761E2E" w:rsidRDefault="002C1D84">
      <w:pPr>
        <w:pStyle w:val="PargrafodaLista"/>
        <w:numPr>
          <w:ilvl w:val="0"/>
          <w:numId w:val="8"/>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rsidR="00761E2E" w:rsidRDefault="002C1D84">
      <w:pPr>
        <w:pStyle w:val="PargrafodaLista"/>
        <w:numPr>
          <w:ilvl w:val="0"/>
          <w:numId w:val="8"/>
        </w:numPr>
        <w:spacing w:after="60"/>
      </w:pPr>
      <w:r>
        <w:t>Busque el mapa. Haga clic en el icono de propietario.</w:t>
      </w:r>
    </w:p>
    <w:p w:rsidR="00761E2E" w:rsidRDefault="002C1D84">
      <w:pPr>
        <w:pStyle w:val="PargrafodaLista"/>
        <w:numPr>
          <w:ilvl w:val="0"/>
          <w:numId w:val="8"/>
        </w:numPr>
        <w:spacing w:after="60"/>
      </w:pPr>
      <w:r>
        <w:t xml:space="preserve">En </w:t>
      </w:r>
      <w:r>
        <w:rPr>
          <w:b/>
          <w:bCs/>
        </w:rPr>
        <w:t>Nuevo propietario</w:t>
      </w:r>
      <w:r>
        <w:t>, elija al compañero.</w:t>
      </w:r>
    </w:p>
    <w:p w:rsidR="00761E2E" w:rsidRDefault="002C1D84">
      <w:pPr>
        <w:pStyle w:val="PargrafodaLista"/>
        <w:numPr>
          <w:ilvl w:val="0"/>
          <w:numId w:val="8"/>
        </w:numPr>
        <w:spacing w:after="60"/>
      </w:pPr>
      <w:r>
        <w:t xml:space="preserve">Espere al mensaje </w:t>
      </w:r>
      <w:r>
        <w:rPr>
          <w:b/>
          <w:bCs/>
        </w:rPr>
        <w:t>Propietario cambiado</w:t>
      </w:r>
      <w:r>
        <w:t>.</w:t>
      </w:r>
    </w:p>
    <w:p w:rsidR="00761E2E" w:rsidRDefault="00761E2E">
      <w:pPr>
        <w:spacing w:after="60"/>
      </w:pPr>
    </w:p>
    <w:p w:rsidR="00761E2E" w:rsidRDefault="002C1D84">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rsidR="00761E2E" w:rsidRDefault="002C1D84">
      <w:pPr>
        <w:pStyle w:val="Ttulo1"/>
        <w:pageBreakBefore/>
      </w:pPr>
      <w:bookmarkStart w:id="20" w:name="_Toc241668593"/>
      <w:r>
        <w:lastRenderedPageBreak/>
        <w:t>Mapas</w:t>
      </w:r>
      <w:bookmarkEnd w:id="20"/>
    </w:p>
    <w:p w:rsidR="00761E2E" w:rsidRDefault="002C1D84">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rsidR="00761E2E" w:rsidRDefault="002C1D84">
      <w:pPr>
        <w:keepNext/>
        <w:spacing w:before="120" w:after="60"/>
        <w:jc w:val="center"/>
      </w:pPr>
      <w:r>
        <w:rPr>
          <w:noProof/>
        </w:rPr>
        <w:drawing>
          <wp:inline distT="0" distB="0" distL="0" distR="0">
            <wp:extent cx="5715000" cy="3429000"/>
            <wp:effectExtent l="0" t="0" r="0" b="0"/>
            <wp:docPr id="249"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rsidR="00761E2E" w:rsidRDefault="002C1D84">
      <w:pPr>
        <w:pStyle w:val="Legenda"/>
        <w:jc w:val="center"/>
      </w:pPr>
      <w:r>
        <w:t>La lista de Mapas, pestaña Todos, con los iconos Copiar, Compartir, Programar y Exportar en cada fila.</w:t>
      </w:r>
    </w:p>
    <w:p w:rsidR="00761E2E" w:rsidRDefault="002C1D84">
      <w:pPr>
        <w:pStyle w:val="Ttulo2"/>
      </w:pPr>
      <w:bookmarkStart w:id="21" w:name="_Toc241668594"/>
      <w:r>
        <w:t>Buscar un mapa</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Mapas que usted creó.</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Mapas que alguien compartió con usted en cualquier nivel.</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Todos los mapas del sistema.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Filtra por nombre.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Muestra un área de negocio. Elija </w:t>
            </w:r>
            <w:r>
              <w:rPr>
                <w:b/>
                <w:bCs/>
              </w:rPr>
              <w:t>Todas las áreas de negocio</w:t>
            </w:r>
            <w:r>
              <w:t xml:space="preserve"> para restablecer.</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Actualizado recientemente</w:t>
            </w:r>
            <w:r>
              <w:t xml:space="preserve"> o </w:t>
            </w:r>
            <w:r>
              <w:rPr>
                <w:b/>
                <w:bCs/>
              </w:rPr>
              <w:t>Nombre (A–Z)</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Restablece la búsqueda y el filtro.</w:t>
            </w:r>
          </w:p>
        </w:tc>
      </w:tr>
    </w:tbl>
    <w:p w:rsidR="00761E2E" w:rsidRDefault="00761E2E">
      <w:pPr>
        <w:spacing w:after="60"/>
      </w:pPr>
    </w:p>
    <w:p w:rsidR="00761E2E" w:rsidRDefault="002C1D84">
      <w:r>
        <w:t xml:space="preserve">La sección </w:t>
      </w:r>
      <w:r>
        <w:rPr>
          <w:b/>
          <w:bCs/>
        </w:rPr>
        <w:t>Libros de trabajo</w:t>
      </w:r>
      <w:r>
        <w:t xml:space="preserve"> de la parte superior agrupa los mapas por libro. Haga clic en un libro para ver sus mapas. Haga clic en un mapa para abrirlo.</w:t>
      </w:r>
    </w:p>
    <w:p w:rsidR="00761E2E" w:rsidRDefault="002C1D84">
      <w:pPr>
        <w:pStyle w:val="Ttulo2"/>
      </w:pPr>
      <w:bookmarkStart w:id="22" w:name="_Toc241668595"/>
      <w:r>
        <w:lastRenderedPageBreak/>
        <w:t>Qué hace cada icono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visor para que pueda ejecutar el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el generador. Solo se muestra en mapas que son suyos o que se han compartido con usted como </w:t>
            </w:r>
            <w:r>
              <w:rPr>
                <w:b/>
                <w:bCs/>
              </w:rPr>
              <w:t>Puede editar</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Crea su propia copia, que después puede cambiar. Funciona con cualquier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w:t>
            </w:r>
            <w:r>
              <w:rPr>
                <w:b/>
                <w:bCs/>
              </w:rPr>
              <w:t>Compartir mapa</w:t>
            </w:r>
            <w:r>
              <w:t>. Funciona con cualquier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Abre </w:t>
            </w:r>
            <w:r>
              <w:rPr>
                <w:b/>
                <w:bCs/>
              </w:rPr>
              <w:t>Programaciones</w:t>
            </w:r>
            <w:r>
              <w:t xml:space="preserve"> con este mapa elegido.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Abre el visor, donde exporta.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Elimina el mapa. Solo se muestra en sus propios mapas.</w:t>
            </w:r>
          </w:p>
        </w:tc>
      </w:tr>
    </w:tbl>
    <w:p w:rsidR="00761E2E" w:rsidRDefault="00761E2E">
      <w:pPr>
        <w:spacing w:after="60"/>
      </w:pPr>
    </w:p>
    <w:p w:rsidR="00761E2E" w:rsidRDefault="002C1D84">
      <w:r>
        <w:t>La fila de un libro tiene sus propios iconos. Copiar crea una copia privada de todos los mapas del libro. Compartir da a alguien todos los mapas del libro. La papelera elimina un libro solo si es propietario de todos los mapas que contiene.</w:t>
      </w:r>
    </w:p>
    <w:p w:rsidR="00761E2E" w:rsidRDefault="002C1D84">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rsidR="00761E2E" w:rsidRDefault="002C1D84">
      <w:pPr>
        <w:pStyle w:val="Ttulo2"/>
      </w:pPr>
      <w:bookmarkStart w:id="23" w:name="_Toc241668596"/>
      <w:r>
        <w:t>Copiar un mapa para crear el suyo</w:t>
      </w:r>
      <w:bookmarkEnd w:id="23"/>
    </w:p>
    <w:p w:rsidR="00761E2E" w:rsidRDefault="002C1D84">
      <w:pPr>
        <w:pStyle w:val="PargrafodaLista"/>
        <w:numPr>
          <w:ilvl w:val="0"/>
          <w:numId w:val="9"/>
        </w:numPr>
        <w:spacing w:after="60"/>
      </w:pPr>
      <w:r>
        <w:t>Busque el mapa y haga clic en el icono Copiar.</w:t>
      </w:r>
    </w:p>
    <w:p w:rsidR="00761E2E" w:rsidRDefault="002C1D84">
      <w:pPr>
        <w:pStyle w:val="PargrafodaLista"/>
        <w:numPr>
          <w:ilvl w:val="0"/>
          <w:numId w:val="9"/>
        </w:numPr>
        <w:spacing w:after="60"/>
      </w:pPr>
      <w:r>
        <w:t xml:space="preserve">En un libro, escriba un nombre en </w:t>
      </w:r>
      <w:r>
        <w:rPr>
          <w:b/>
          <w:bCs/>
        </w:rPr>
        <w:t>Nombre del libro nuevo</w:t>
      </w:r>
      <w:r>
        <w:t xml:space="preserve"> y haga clic en </w:t>
      </w:r>
      <w:r>
        <w:rPr>
          <w:b/>
          <w:bCs/>
        </w:rPr>
        <w:t>Copiar</w:t>
      </w:r>
      <w:r>
        <w:t>.</w:t>
      </w:r>
    </w:p>
    <w:p w:rsidR="00761E2E" w:rsidRDefault="002C1D84">
      <w:pPr>
        <w:pStyle w:val="PargrafodaLista"/>
        <w:numPr>
          <w:ilvl w:val="0"/>
          <w:numId w:val="9"/>
        </w:numPr>
        <w:spacing w:after="60"/>
      </w:pPr>
      <w:r>
        <w:t>La copia se abre en el generador. Es privada para usted.</w:t>
      </w:r>
    </w:p>
    <w:p w:rsidR="00761E2E" w:rsidRDefault="00761E2E">
      <w:pPr>
        <w:spacing w:after="60"/>
      </w:pPr>
    </w:p>
    <w:p w:rsidR="00761E2E" w:rsidRDefault="002C1D84">
      <w:r>
        <w:t xml:space="preserve">Ejemplo: copie </w:t>
      </w:r>
      <w:r>
        <w:rPr>
          <w:b/>
          <w:bCs/>
        </w:rPr>
        <w:t>GD_M.M10_V01.DIS</w:t>
      </w:r>
      <w:r>
        <w:t xml:space="preserve"> y después agregue una columna a su copia. El original no cambia.</w:t>
      </w:r>
    </w:p>
    <w:p w:rsidR="00761E2E" w:rsidRDefault="002C1D84">
      <w:pPr>
        <w:pStyle w:val="Ttulo2"/>
      </w:pPr>
      <w:bookmarkStart w:id="24" w:name="_Toc241668597"/>
      <w:r>
        <w:t>Compartir un mapa</w:t>
      </w:r>
      <w:bookmarkEnd w:id="24"/>
    </w:p>
    <w:p w:rsidR="00761E2E" w:rsidRDefault="002C1D84">
      <w:pPr>
        <w:pStyle w:val="PargrafodaLista"/>
        <w:numPr>
          <w:ilvl w:val="0"/>
          <w:numId w:val="10"/>
        </w:numPr>
        <w:spacing w:after="60"/>
      </w:pPr>
      <w:r>
        <w:t>Haga clic en el icono Compartir del mapa.</w:t>
      </w:r>
    </w:p>
    <w:p w:rsidR="00761E2E" w:rsidRDefault="002C1D84">
      <w:pPr>
        <w:pStyle w:val="PargrafodaLista"/>
        <w:numPr>
          <w:ilvl w:val="0"/>
          <w:numId w:val="10"/>
        </w:numPr>
        <w:spacing w:after="60"/>
      </w:pPr>
      <w:r>
        <w:t>Busque a una persona por nombre o correo electrónico.</w:t>
      </w:r>
    </w:p>
    <w:p w:rsidR="00761E2E" w:rsidRDefault="002C1D84">
      <w:pPr>
        <w:pStyle w:val="PargrafodaLista"/>
        <w:numPr>
          <w:ilvl w:val="0"/>
          <w:numId w:val="10"/>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rsidR="00761E2E" w:rsidRDefault="002C1D84">
      <w:pPr>
        <w:pStyle w:val="PargrafodaLista"/>
        <w:numPr>
          <w:ilvl w:val="0"/>
          <w:numId w:val="10"/>
        </w:numPr>
        <w:spacing w:after="60"/>
      </w:pPr>
      <w:r>
        <w:t>Para quitar el acceso, haga clic en la X junto a su nombre.</w:t>
      </w:r>
    </w:p>
    <w:p w:rsidR="00761E2E" w:rsidRDefault="00761E2E">
      <w:pPr>
        <w:spacing w:after="60"/>
      </w:pPr>
    </w:p>
    <w:p w:rsidR="00761E2E" w:rsidRDefault="002C1D84">
      <w:pPr>
        <w:keepNext/>
        <w:spacing w:before="120" w:after="60"/>
        <w:jc w:val="center"/>
      </w:pPr>
      <w:r>
        <w:rPr>
          <w:noProof/>
        </w:rPr>
        <w:lastRenderedPageBreak/>
        <w:drawing>
          <wp:inline distT="0" distB="0" distL="0" distR="0">
            <wp:extent cx="3743325" cy="3895725"/>
            <wp:effectExtent l="0" t="0" r="0" b="0"/>
            <wp:docPr id="250"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3895725"/>
                    </a:xfrm>
                    <a:prstGeom prst="rect">
                      <a:avLst/>
                    </a:prstGeom>
                  </pic:spPr>
                </pic:pic>
              </a:graphicData>
            </a:graphic>
          </wp:inline>
        </w:drawing>
      </w:r>
    </w:p>
    <w:p w:rsidR="00761E2E" w:rsidRDefault="002C1D84">
      <w:pPr>
        <w:pStyle w:val="Legenda"/>
        <w:jc w:val="center"/>
      </w:pPr>
      <w:r>
        <w:t>El cuadro Compartir mapa con un cuadro de búsqueda y los botones Puede ver, Puede exportar y Puede editar.</w:t>
      </w:r>
    </w:p>
    <w:p w:rsidR="00761E2E" w:rsidRDefault="002C1D84">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rsidR="00761E2E" w:rsidRDefault="002C1D84">
      <w:r>
        <w:t>En un libro, el mismo cuadro reparte un mismo recurso compartido entre todos los mapas del libro que puede ver. Le dice qué mapas no se pudieron compartir.</w:t>
      </w:r>
    </w:p>
    <w:p w:rsidR="00761E2E" w:rsidRDefault="002C1D84">
      <w:pPr>
        <w:pStyle w:val="Ttulo1"/>
        <w:pageBreakBefore/>
      </w:pPr>
      <w:bookmarkStart w:id="25" w:name="_Toc241668598"/>
      <w:r>
        <w:lastRenderedPageBreak/>
        <w:t>Generador de mapas</w:t>
      </w:r>
      <w:bookmarkEnd w:id="25"/>
    </w:p>
    <w:p w:rsidR="00761E2E" w:rsidRDefault="002C1D84">
      <w:r>
        <w:t xml:space="preserve">Use el generador para crear un mapa o cambiar uno. Se accede con </w:t>
      </w:r>
      <w:r>
        <w:rPr>
          <w:b/>
          <w:bCs/>
        </w:rPr>
        <w:t>Crear Mapa</w:t>
      </w:r>
      <w:r>
        <w:t>, con el icono del lápiz o copiando un mapa.</w:t>
      </w:r>
    </w:p>
    <w:p w:rsidR="00761E2E" w:rsidRDefault="002C1D84">
      <w:pPr>
        <w:keepNext/>
        <w:spacing w:before="120" w:after="60"/>
        <w:jc w:val="center"/>
      </w:pPr>
      <w:r>
        <w:rPr>
          <w:noProof/>
        </w:rPr>
        <w:drawing>
          <wp:inline distT="0" distB="0" distL="0" distR="0">
            <wp:extent cx="5715000" cy="3571875"/>
            <wp:effectExtent l="0" t="0" r="0" b="0"/>
            <wp:docPr id="251"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El generador de mapas con el árbol Áreas de negocio, el lienzo de columnas y el panel Propiedades.</w:t>
      </w:r>
    </w:p>
    <w:p w:rsidR="00761E2E" w:rsidRDefault="002C1D84">
      <w:pPr>
        <w:pStyle w:val="Ttulo2"/>
      </w:pPr>
      <w:bookmarkStart w:id="26" w:name="_Toc241668599"/>
      <w:r>
        <w:t>Qué puede guardar</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761E2E">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¿Puede guardar?</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Sí, si tiene una concesión CREATE o superior en el área de negocio.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Sí.</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Sí.</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No. El guardado falla con "Forbidden". Copie primero el mapa y después edite su copia.</w:t>
            </w:r>
          </w:p>
        </w:tc>
      </w:tr>
    </w:tbl>
    <w:p w:rsidR="00761E2E" w:rsidRDefault="00761E2E">
      <w:pPr>
        <w:spacing w:after="60"/>
      </w:pPr>
    </w:p>
    <w:p w:rsidR="00761E2E" w:rsidRDefault="002C1D84">
      <w:r>
        <w:t xml:space="preserve">El generador se abre para todos los mapas, incluso uno que no puede guardar. Solo lo descubre al hacer clic en </w:t>
      </w:r>
      <w:r>
        <w:rPr>
          <w:b/>
          <w:bCs/>
        </w:rPr>
        <w:t>Guardar</w:t>
      </w:r>
      <w:r>
        <w:t>.</w:t>
      </w:r>
    </w:p>
    <w:p w:rsidR="00761E2E" w:rsidRDefault="002C1D84">
      <w:pPr>
        <w:pStyle w:val="Ttulo2"/>
      </w:pPr>
      <w:bookmarkStart w:id="27" w:name="_Toc241668600"/>
      <w:r>
        <w:t>La barra de herramientas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761E2E">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Vuelve a la página de la que venía. Los cambios sin guardar se pierden sin aviso.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Establece el nombre del mapa.</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Le recuerda que hay cambios que no ha guardado.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Guarda el mapa si es nuevo o ha cambiado y después lo ejecuta.</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Guarda sus cambios. Nada se guarda solo.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Descarga la definición del mapa. No contiene filas de datos. Necesita un mapa guardado.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w:t>
            </w:r>
            <w:r>
              <w:rPr>
                <w:b/>
                <w:bCs/>
              </w:rPr>
              <w:t>Programaciones</w:t>
            </w:r>
            <w:r>
              <w:t xml:space="preserve"> con este mapa elegido. Necesita un mapa guardado.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formato condicional. Necesita un mapa guardado.</w:t>
            </w:r>
          </w:p>
        </w:tc>
      </w:tr>
      <w:tr w:rsidR="00761E2E">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w:t>
            </w:r>
            <w:r>
              <w:rPr>
                <w:b/>
                <w:bCs/>
              </w:rPr>
              <w:t>Compartir mapa</w:t>
            </w:r>
            <w:r>
              <w:t>. Necesita un mapa guardado.</w:t>
            </w:r>
          </w:p>
        </w:tc>
      </w:tr>
    </w:tbl>
    <w:p w:rsidR="00761E2E" w:rsidRDefault="00761E2E">
      <w:pPr>
        <w:spacing w:after="60"/>
      </w:pPr>
    </w:p>
    <w:p w:rsidR="00761E2E" w:rsidRDefault="002C1D84">
      <w:pPr>
        <w:pStyle w:val="Ttulo2"/>
      </w:pPr>
      <w:bookmarkStart w:id="28" w:name="_Toc241668601"/>
      <w:r>
        <w:t>Crear un mapa</w:t>
      </w:r>
      <w:bookmarkEnd w:id="28"/>
    </w:p>
    <w:p w:rsidR="00761E2E" w:rsidRDefault="002C1D84">
      <w:pPr>
        <w:pStyle w:val="PargrafodaLista"/>
        <w:numPr>
          <w:ilvl w:val="0"/>
          <w:numId w:val="11"/>
        </w:numPr>
        <w:spacing w:after="60"/>
      </w:pPr>
      <w:r>
        <w:t xml:space="preserve">En el árbol </w:t>
      </w:r>
      <w:r>
        <w:rPr>
          <w:b/>
          <w:bCs/>
        </w:rPr>
        <w:t>Áreas de negocio</w:t>
      </w:r>
      <w:r>
        <w:t xml:space="preserve"> de la izquierda, abra un área de negocio y una carpeta. Solo se muestran las áreas en las que tiene una concesión.</w:t>
      </w:r>
    </w:p>
    <w:p w:rsidR="00761E2E" w:rsidRDefault="002C1D84">
      <w:pPr>
        <w:pStyle w:val="PargrafodaLista"/>
        <w:numPr>
          <w:ilvl w:val="0"/>
          <w:numId w:val="11"/>
        </w:numPr>
        <w:spacing w:after="60"/>
      </w:pPr>
      <w:r>
        <w:t xml:space="preserve">Arrastre elementos al lienzo </w:t>
      </w:r>
      <w:r>
        <w:rPr>
          <w:b/>
          <w:bCs/>
        </w:rPr>
        <w:t>Columnas</w:t>
      </w:r>
      <w:r>
        <w:t>, o haga clic en el botón más junto a un elemento. Las medidas tienen un icono de sigma y las dimensiones un icono de etiqueta.</w:t>
      </w:r>
    </w:p>
    <w:p w:rsidR="00761E2E" w:rsidRDefault="002C1D84">
      <w:pPr>
        <w:pStyle w:val="PargrafodaLista"/>
        <w:numPr>
          <w:ilvl w:val="0"/>
          <w:numId w:val="11"/>
        </w:numPr>
        <w:spacing w:after="60"/>
      </w:pPr>
      <w:r>
        <w:t>Todas las columnas de un mapa deben proceder de un área de negocio. La primera columna que agregue decide cuál.</w:t>
      </w:r>
    </w:p>
    <w:p w:rsidR="00761E2E" w:rsidRDefault="002C1D84">
      <w:pPr>
        <w:pStyle w:val="PargrafodaLista"/>
        <w:numPr>
          <w:ilvl w:val="0"/>
          <w:numId w:val="11"/>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rsidR="00761E2E" w:rsidRDefault="002C1D84">
      <w:pPr>
        <w:pStyle w:val="PargrafodaLista"/>
        <w:numPr>
          <w:ilvl w:val="0"/>
          <w:numId w:val="11"/>
        </w:numPr>
        <w:spacing w:after="60"/>
      </w:pPr>
      <w:r>
        <w:t>Agregue condiciones, ordenación y parámetros en las pestañas de la derecha.</w:t>
      </w:r>
    </w:p>
    <w:p w:rsidR="00761E2E" w:rsidRDefault="002C1D84">
      <w:pPr>
        <w:pStyle w:val="PargrafodaLista"/>
        <w:numPr>
          <w:ilvl w:val="0"/>
          <w:numId w:val="11"/>
        </w:numPr>
        <w:spacing w:after="60"/>
      </w:pPr>
      <w:r>
        <w:t xml:space="preserve">Haga clic en </w:t>
      </w:r>
      <w:r>
        <w:rPr>
          <w:b/>
          <w:bCs/>
        </w:rPr>
        <w:t>Guardar</w:t>
      </w:r>
      <w:r>
        <w:t xml:space="preserve"> en la barra de herramientas. Después haga clic en </w:t>
      </w:r>
      <w:r>
        <w:rPr>
          <w:b/>
          <w:bCs/>
        </w:rPr>
        <w:t>Ejecutar</w:t>
      </w:r>
      <w:r>
        <w:t>.</w:t>
      </w:r>
    </w:p>
    <w:p w:rsidR="00761E2E" w:rsidRDefault="00761E2E">
      <w:pPr>
        <w:spacing w:after="60"/>
      </w:pPr>
    </w:p>
    <w:p w:rsidR="00761E2E" w:rsidRDefault="002C1D84">
      <w:r>
        <w:t xml:space="preserve">Use </w:t>
      </w:r>
      <w:r>
        <w:rPr>
          <w:b/>
          <w:bCs/>
        </w:rPr>
        <w:t>Filtrar elementos…</w:t>
      </w:r>
      <w:r>
        <w:t xml:space="preserve"> encima del árbol para encontrar un elemento por nombre.</w:t>
      </w:r>
    </w:p>
    <w:p w:rsidR="00761E2E" w:rsidRDefault="002C1D84">
      <w:pPr>
        <w:pStyle w:val="Ttulo2"/>
      </w:pPr>
      <w:bookmarkStart w:id="29" w:name="_Toc241668602"/>
      <w:r>
        <w:t>Configurar columna</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Encabezado de la columna. En blanco, usa el nombre del elemento.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Total de esta columna.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Ninguno</w:t>
            </w:r>
            <w:r>
              <w:t xml:space="preserve">, </w:t>
            </w:r>
            <w:r>
              <w:rPr>
                <w:b/>
                <w:bCs/>
              </w:rPr>
              <w:t>Ascendente</w:t>
            </w:r>
            <w:r>
              <w:t xml:space="preserve"> o </w:t>
            </w:r>
            <w:r>
              <w:rPr>
                <w:b/>
                <w:bCs/>
              </w:rPr>
              <w:t>Descendente</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Cómo se ven los números y las fechas. </w:t>
            </w:r>
            <w:r>
              <w:rPr>
                <w:b/>
                <w:bCs/>
              </w:rPr>
              <w:t>Predefinidos</w:t>
            </w:r>
            <w:r>
              <w:t xml:space="preserve"> la rellena por usted.</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Posición de esta columna cuando ordena por varias.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Ancho en píxeles.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Vea más abajo.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Dónde va una columna de eje en una tabla cruzada.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Oculta los valores repetidos y empieza un subtotal cuando cambia el valor.</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consulta usa la columna, pero el resultado la oculta.</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Sin función especial.</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columna agrupa las filas.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columna contiene un valor que se totaliza.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columna pasa a ser un filtro de página.</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No se usa en una tabla cruzada.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Los valores van por el lado izquierdo, hacia abajo.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Los valores van por la parte superior, a lo ancho.</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761E2E">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rellena</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999,999,999</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999,999,999.00</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$999,999,999.00</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990.0%</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DD-MON-YYYY</w:t>
            </w:r>
          </w:p>
        </w:tc>
      </w:tr>
      <w:tr w:rsidR="00761E2E">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YYYY-MM-DD</w:t>
            </w:r>
          </w:p>
        </w:tc>
      </w:tr>
    </w:tbl>
    <w:p w:rsidR="00761E2E" w:rsidRDefault="00761E2E">
      <w:pPr>
        <w:spacing w:after="60"/>
      </w:pPr>
    </w:p>
    <w:p w:rsidR="00761E2E" w:rsidRDefault="002C1D84">
      <w:pPr>
        <w:pStyle w:val="Ttulo2"/>
      </w:pPr>
      <w:bookmarkStart w:id="30" w:name="_Toc241668603"/>
      <w:r>
        <w:lastRenderedPageBreak/>
        <w:t>Las cinco pestañas de configuración</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Para qué sirve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Filtros.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Niveles de ordenación.</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Preguntas que se hacen cuando se ejecuta el mapa.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Columnas nuevas a partir de una fórmula.</w:t>
            </w:r>
          </w:p>
        </w:tc>
      </w:tr>
    </w:tbl>
    <w:p w:rsidR="00761E2E" w:rsidRDefault="00761E2E">
      <w:pPr>
        <w:spacing w:after="60"/>
      </w:pPr>
    </w:p>
    <w:p w:rsidR="00761E2E" w:rsidRDefault="002C1D84">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rsidR="00761E2E" w:rsidRDefault="002C1D84">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Igual 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Distinto de.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Menor que, mayor que.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Menor o igual que, mayor o igual que.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Coincide con un patrón con % y _.</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Coincide con cualquiera de una lista, separados por comas.</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Entre dos valores, primero el menor y después el mayor.</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valor está vacío.</w:t>
            </w:r>
          </w:p>
        </w:tc>
      </w:tr>
    </w:tbl>
    <w:p w:rsidR="00761E2E" w:rsidRDefault="00761E2E">
      <w:pPr>
        <w:spacing w:after="60"/>
      </w:pPr>
    </w:p>
    <w:p w:rsidR="00761E2E" w:rsidRDefault="002C1D84">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rsidR="00761E2E" w:rsidRDefault="002C1D84">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Texto.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número.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fecha.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Varios valores separados por comas.</w:t>
            </w:r>
          </w:p>
        </w:tc>
      </w:tr>
    </w:tbl>
    <w:p w:rsidR="00761E2E" w:rsidRDefault="00761E2E">
      <w:pPr>
        <w:spacing w:after="60"/>
      </w:pPr>
    </w:p>
    <w:p w:rsidR="00761E2E" w:rsidRDefault="002C1D84">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rsidR="00761E2E" w:rsidRDefault="002C1D84">
      <w:pPr>
        <w:pStyle w:val="Ttulo2"/>
      </w:pPr>
      <w:bookmarkStart w:id="31" w:name="_Toc241668604"/>
      <w:r>
        <w:t>Formato condicional</w:t>
      </w:r>
      <w:bookmarkEnd w:id="31"/>
    </w:p>
    <w:p w:rsidR="00761E2E" w:rsidRDefault="002C1D84">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La columna que se comprueba.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Celda</w:t>
            </w:r>
            <w:r>
              <w:t xml:space="preserve"> o </w:t>
            </w:r>
            <w:r>
              <w:rPr>
                <w:b/>
                <w:bCs/>
              </w:rPr>
              <w:t>Fila</w:t>
            </w:r>
            <w:r>
              <w:t>.</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Con qué comparar. Oculto para </w:t>
            </w:r>
            <w:r>
              <w:rPr>
                <w:b/>
                <w:bCs/>
              </w:rPr>
              <w:t>Está vacío</w:t>
            </w:r>
            <w:r>
              <w:t>.</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Colores. </w:t>
            </w:r>
            <w:r>
              <w:rPr>
                <w:b/>
                <w:bCs/>
              </w:rPr>
              <w:t>Borrar</w:t>
            </w:r>
            <w:r>
              <w:t xml:space="preserve"> quita uno.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Estilo del texto.</w:t>
            </w:r>
          </w:p>
        </w:tc>
      </w:tr>
    </w:tbl>
    <w:p w:rsidR="00761E2E" w:rsidRDefault="00761E2E">
      <w:pPr>
        <w:spacing w:after="60"/>
      </w:pPr>
    </w:p>
    <w:p w:rsidR="00761E2E" w:rsidRDefault="002C1D84">
      <w:pPr>
        <w:pStyle w:val="Ttulo2"/>
      </w:pPr>
      <w:bookmarkStart w:id="32" w:name="_Toc241668605"/>
      <w:r>
        <w:t>Mapas rechazados</w:t>
      </w:r>
      <w:bookmarkEnd w:id="32"/>
    </w:p>
    <w:p w:rsidR="00761E2E" w:rsidRDefault="002C1D84">
      <w:r>
        <w:t>Algunas formas de mapa se rechazan antes de ejecutarse, por ejemplo carpetas sin combinación, o totales que se contarían dos veces. Un cuadro ámbar explica por qué y qué cambiar. Agregue una combinación, quite columnas o divida el mapa en dos.</w:t>
      </w:r>
    </w:p>
    <w:p w:rsidR="00761E2E" w:rsidRDefault="002C1D84">
      <w:pPr>
        <w:pStyle w:val="Ttulo1"/>
        <w:pageBreakBefore/>
      </w:pPr>
      <w:bookmarkStart w:id="33" w:name="_Toc241668606"/>
      <w:r>
        <w:lastRenderedPageBreak/>
        <w:t>Visor de mapas</w:t>
      </w:r>
      <w:bookmarkEnd w:id="33"/>
    </w:p>
    <w:p w:rsidR="00761E2E" w:rsidRDefault="002C1D84">
      <w:r>
        <w:t xml:space="preserve">El visor ejecuta un mapa y muestra sus filas. Nunca cambia el mapa. Se accede con el icono del ojo, o desde </w:t>
      </w:r>
      <w:r>
        <w:rPr>
          <w:b/>
          <w:bCs/>
        </w:rPr>
        <w:t>Ejecuciones</w:t>
      </w:r>
      <w:r>
        <w:t xml:space="preserve"> y </w:t>
      </w:r>
      <w:r>
        <w:rPr>
          <w:b/>
          <w:bCs/>
        </w:rPr>
        <w:t>Exportaciones</w:t>
      </w:r>
      <w:r>
        <w:t>.</w:t>
      </w:r>
    </w:p>
    <w:p w:rsidR="00761E2E" w:rsidRDefault="002C1D84">
      <w:pPr>
        <w:keepNext/>
        <w:spacing w:before="120" w:after="60"/>
        <w:jc w:val="center"/>
      </w:pPr>
      <w:r>
        <w:rPr>
          <w:noProof/>
        </w:rPr>
        <w:drawing>
          <wp:inline distT="0" distB="0" distL="0" distR="0">
            <wp:extent cx="5715000" cy="3571875"/>
            <wp:effectExtent l="0" t="0" r="0" b="0"/>
            <wp:docPr id="252"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761E2E">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Ejecuta el mapa. Si un parámetro no tiene valor predeterminado, primero se abre </w:t>
            </w:r>
            <w:r>
              <w:rPr>
                <w:b/>
                <w:bCs/>
              </w:rPr>
              <w:t>Parámetros de ejecución</w:t>
            </w:r>
            <w:r>
              <w:t>.</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Tras una ejecución terminada, pide una ejecución nueva con los mismos valores.</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Cancela una ejecución que aún espera en la cola. Una ejecución ya en curso no se puede cancelar aquí.</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w:t>
            </w:r>
            <w:r>
              <w:rPr>
                <w:b/>
                <w:bCs/>
              </w:rPr>
              <w:t>Programaciones</w:t>
            </w:r>
            <w:r>
              <w:t>.</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Exportan el resultado terminado.</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Carga las 500 filas siguientes.</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Ordena por esa columna.</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Filtra las filas ya cargadas.</w:t>
            </w:r>
          </w:p>
        </w:tc>
      </w:tr>
      <w:tr w:rsidR="00761E2E">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Abre </w:t>
            </w:r>
            <w:r>
              <w:rPr>
                <w:b/>
                <w:bCs/>
              </w:rPr>
              <w:t>Ver detalle</w:t>
            </w:r>
            <w:r>
              <w:t>, las filas sin procesar que hay detrás de esa fila.</w:t>
            </w:r>
          </w:p>
        </w:tc>
      </w:tr>
    </w:tbl>
    <w:p w:rsidR="00761E2E" w:rsidRDefault="00761E2E">
      <w:pPr>
        <w:spacing w:after="60"/>
      </w:pPr>
    </w:p>
    <w:p w:rsidR="00761E2E" w:rsidRDefault="002C1D84">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rsidR="00761E2E" w:rsidRDefault="002C1D84">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rsidR="00761E2E" w:rsidRDefault="002C1D84">
      <w:r>
        <w:t xml:space="preserve">No ve los botones </w:t>
      </w:r>
      <w:r>
        <w:rPr>
          <w:b/>
          <w:bCs/>
        </w:rPr>
        <w:t>SQL</w:t>
      </w:r>
      <w:r>
        <w:t xml:space="preserve"> y </w:t>
      </w:r>
      <w:r>
        <w:rPr>
          <w:b/>
          <w:bCs/>
        </w:rPr>
        <w:t>Plan</w:t>
      </w:r>
      <w:r>
        <w:t>. Son para administradores.</w:t>
      </w:r>
    </w:p>
    <w:p w:rsidR="00761E2E" w:rsidRDefault="002C1D84">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rsidR="00761E2E" w:rsidRDefault="002C1D84">
      <w:pPr>
        <w:pStyle w:val="Ttulo2"/>
      </w:pPr>
      <w:bookmarkStart w:id="34" w:name="_Toc241668607"/>
      <w:r>
        <w:t>Exportar a PDF</w:t>
      </w:r>
      <w:bookmarkEnd w:id="34"/>
    </w:p>
    <w:p w:rsidR="00761E2E" w:rsidRDefault="002C1D84">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A4</w:t>
            </w:r>
            <w:r>
              <w:t xml:space="preserve">, </w:t>
            </w:r>
            <w:r>
              <w:rPr>
                <w:b/>
                <w:bCs/>
              </w:rPr>
              <w:t>A3</w:t>
            </w:r>
            <w:r>
              <w:t xml:space="preserve"> o </w:t>
            </w:r>
            <w:r>
              <w:rPr>
                <w:b/>
                <w:bCs/>
              </w:rPr>
              <w:t>Carta</w:t>
            </w:r>
            <w:r>
              <w:t>.</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Vertical</w:t>
            </w:r>
            <w:r>
              <w:t xml:space="preserve"> u </w:t>
            </w:r>
            <w:r>
              <w:rPr>
                <w:b/>
                <w:bCs/>
              </w:rPr>
              <w:t>Horizontal</w:t>
            </w:r>
            <w:r>
              <w:t>.</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Marque las columnas que se imprimirán. </w:t>
            </w:r>
            <w:r>
              <w:rPr>
                <w:b/>
                <w:bCs/>
              </w:rPr>
              <w:t>Seleccionar todas</w:t>
            </w:r>
            <w:r>
              <w:t xml:space="preserve"> y </w:t>
            </w:r>
            <w:r>
              <w:rPr>
                <w:b/>
                <w:bCs/>
              </w:rPr>
              <w:t>Limpiar</w:t>
            </w:r>
            <w:r>
              <w:t xml:space="preserve"> las alternan todas.</w:t>
            </w:r>
          </w:p>
        </w:tc>
      </w:tr>
    </w:tbl>
    <w:p w:rsidR="00761E2E" w:rsidRDefault="00761E2E">
      <w:pPr>
        <w:spacing w:after="60"/>
      </w:pPr>
    </w:p>
    <w:p w:rsidR="00761E2E" w:rsidRDefault="002C1D84">
      <w:r>
        <w:t xml:space="preserve">Haga clic en </w:t>
      </w:r>
      <w:r>
        <w:rPr>
          <w:b/>
          <w:bCs/>
        </w:rPr>
        <w:t>Exportar</w:t>
      </w:r>
      <w:r>
        <w:t>. La descripción del mapa se imprime en la parte superior de la primera página.</w:t>
      </w:r>
    </w:p>
    <w:p w:rsidR="00761E2E" w:rsidRDefault="002C1D84">
      <w:pPr>
        <w:pStyle w:val="Ttulo2"/>
      </w:pPr>
      <w:bookmarkStart w:id="35" w:name="_Toc241668608"/>
      <w:r>
        <w:t>Ejemplo: ejecutar y exportar GD_M.M10_V01.DIS</w:t>
      </w:r>
      <w:bookmarkEnd w:id="35"/>
    </w:p>
    <w:p w:rsidR="00761E2E" w:rsidRDefault="002C1D84">
      <w:pPr>
        <w:pStyle w:val="PargrafodaLista"/>
        <w:numPr>
          <w:ilvl w:val="0"/>
          <w:numId w:val="12"/>
        </w:numPr>
        <w:spacing w:after="60"/>
      </w:pPr>
      <w:r>
        <w:t xml:space="preserve">Abra </w:t>
      </w:r>
      <w:r>
        <w:rPr>
          <w:b/>
          <w:bCs/>
        </w:rPr>
        <w:t>Mapas</w:t>
      </w:r>
      <w:r>
        <w:t xml:space="preserve">, busque </w:t>
      </w:r>
      <w:r>
        <w:rPr>
          <w:b/>
          <w:bCs/>
        </w:rPr>
        <w:t>GD_M.M10_V01.DIS</w:t>
      </w:r>
      <w:r>
        <w:t xml:space="preserve"> y haga clic en el icono del ojo.</w:t>
      </w:r>
    </w:p>
    <w:p w:rsidR="00761E2E" w:rsidRDefault="002C1D84">
      <w:pPr>
        <w:pStyle w:val="PargrafodaLista"/>
        <w:numPr>
          <w:ilvl w:val="0"/>
          <w:numId w:val="12"/>
        </w:numPr>
        <w:spacing w:after="60"/>
      </w:pPr>
      <w:r>
        <w:t xml:space="preserve">Haga clic en </w:t>
      </w:r>
      <w:r>
        <w:rPr>
          <w:b/>
          <w:bCs/>
        </w:rPr>
        <w:t>Ejecutar</w:t>
      </w:r>
      <w:r>
        <w:t>. Responda a las preguntas si aparece alguna.</w:t>
      </w:r>
    </w:p>
    <w:p w:rsidR="00761E2E" w:rsidRDefault="002C1D84">
      <w:pPr>
        <w:pStyle w:val="PargrafodaLista"/>
        <w:numPr>
          <w:ilvl w:val="0"/>
          <w:numId w:val="12"/>
        </w:numPr>
        <w:spacing w:after="60"/>
      </w:pPr>
      <w:r>
        <w:t xml:space="preserve">Cuando aparezcan las filas, haga clic en </w:t>
      </w:r>
      <w:r>
        <w:rPr>
          <w:b/>
          <w:bCs/>
        </w:rPr>
        <w:t>Excel</w:t>
      </w:r>
      <w:r>
        <w:t>.</w:t>
      </w:r>
    </w:p>
    <w:p w:rsidR="00761E2E" w:rsidRDefault="002C1D84">
      <w:pPr>
        <w:pStyle w:val="PargrafodaLista"/>
        <w:numPr>
          <w:ilvl w:val="0"/>
          <w:numId w:val="12"/>
        </w:numPr>
        <w:spacing w:after="60"/>
      </w:pPr>
      <w:r>
        <w:t xml:space="preserve">Abra </w:t>
      </w:r>
      <w:r>
        <w:rPr>
          <w:b/>
          <w:bCs/>
        </w:rPr>
        <w:t>Exportaciones</w:t>
      </w:r>
      <w:r>
        <w:t xml:space="preserve"> para descargar el archivo.</w:t>
      </w:r>
    </w:p>
    <w:p w:rsidR="00761E2E" w:rsidRDefault="002C1D84">
      <w:pPr>
        <w:pStyle w:val="Ttulo1"/>
        <w:pageBreakBefore/>
      </w:pPr>
      <w:bookmarkStart w:id="36" w:name="_Toc241668609"/>
      <w:r>
        <w:lastRenderedPageBreak/>
        <w:t>Programaciones</w:t>
      </w:r>
      <w:bookmarkEnd w:id="36"/>
    </w:p>
    <w:p w:rsidR="00761E2E" w:rsidRDefault="002C1D84">
      <w:r>
        <w:t>Una programación ejecuta un mapa por sí sola según un horario y guarda el resultado. Solo ve sus propias programaciones, aunque puede programar cualquier mapa.</w:t>
      </w:r>
    </w:p>
    <w:p w:rsidR="00761E2E" w:rsidRDefault="002C1D84">
      <w:pPr>
        <w:keepNext/>
        <w:spacing w:before="120" w:after="60"/>
        <w:jc w:val="center"/>
      </w:pPr>
      <w:r>
        <w:rPr>
          <w:noProof/>
        </w:rPr>
        <w:drawing>
          <wp:inline distT="0" distB="0" distL="0" distR="0">
            <wp:extent cx="5715000" cy="3571875"/>
            <wp:effectExtent l="0" t="0" r="0" b="0"/>
            <wp:docPr id="253"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Programaciones con una programación en pausa y sus iconos de acción.</w:t>
      </w:r>
    </w:p>
    <w:p w:rsidR="00761E2E" w:rsidRDefault="002C1D84">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rsidR="00761E2E" w:rsidRDefault="002C1D84">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cuadro.</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ejecuta de inmediato. No disponible mientras está en pausa.</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Desactiva o activa la programación.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Abre </w:t>
            </w:r>
            <w:r>
              <w:rPr>
                <w:b/>
                <w:bCs/>
              </w:rPr>
              <w:t>Historial de ejecución</w:t>
            </w:r>
            <w:r>
              <w:t>.</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Cambia la programación. No puede cambiar su mapa.</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Elimina la programación y su historial después de confirmar. No se puede deshacer.</w:t>
            </w:r>
          </w:p>
        </w:tc>
      </w:tr>
    </w:tbl>
    <w:p w:rsidR="00761E2E" w:rsidRDefault="00761E2E">
      <w:pPr>
        <w:spacing w:after="60"/>
      </w:pPr>
    </w:p>
    <w:p w:rsidR="00761E2E" w:rsidRDefault="002C1D84">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mapa que se ejecuta.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nombre de la programación.</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Vea más abajo.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reloj que usan las horas. Por defecto UTC.</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Se muestra para </w:t>
            </w:r>
            <w:r>
              <w:rPr>
                <w:b/>
                <w:bCs/>
              </w:rPr>
              <w:t>Personalizada</w:t>
            </w:r>
            <w:r>
              <w:t>. Cinco campos: minuto, hora, día del mes, mes, día de la semana.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Fechas opcionales. La programación se ejecuta solo entre ellas.</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Vea más abajo.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El valor que se usa cada vez para cada parámetro del mapa.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Desactivada significa que nunca se ejecuta por sí sola.</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Cada día a las 00:00.</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Cada domingo a las 00:00.</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 día 1 de cada mes a las 00:00.</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rsidR="00761E2E" w:rsidRDefault="00761E2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61E2E">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significa</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hoja de cálculo.</w:t>
            </w:r>
          </w:p>
        </w:tc>
      </w:tr>
      <w:tr w:rsidR="00761E2E">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tabla de texto sin formato. El valor predeterminado.</w:t>
            </w:r>
          </w:p>
        </w:tc>
      </w:tr>
    </w:tbl>
    <w:p w:rsidR="00761E2E" w:rsidRDefault="00761E2E">
      <w:pPr>
        <w:spacing w:after="60"/>
      </w:pPr>
    </w:p>
    <w:p w:rsidR="00761E2E" w:rsidRDefault="002C1D84">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rsidR="00761E2E" w:rsidRDefault="002C1D84">
      <w:pPr>
        <w:pStyle w:val="Ttulo2"/>
      </w:pPr>
      <w:bookmarkStart w:id="37" w:name="_Toc241668610"/>
      <w:r>
        <w:t>Ejemplo: programar una ejecución semanal</w:t>
      </w:r>
      <w:bookmarkEnd w:id="37"/>
    </w:p>
    <w:p w:rsidR="00761E2E" w:rsidRDefault="002C1D84">
      <w:pPr>
        <w:pStyle w:val="PargrafodaLista"/>
        <w:numPr>
          <w:ilvl w:val="0"/>
          <w:numId w:val="13"/>
        </w:numPr>
        <w:spacing w:after="60"/>
      </w:pPr>
      <w:r>
        <w:t xml:space="preserve">En </w:t>
      </w:r>
      <w:r>
        <w:rPr>
          <w:b/>
          <w:bCs/>
        </w:rPr>
        <w:t>Mapas</w:t>
      </w:r>
      <w:r>
        <w:t>, haga clic en el icono del calendario del mapa.</w:t>
      </w:r>
    </w:p>
    <w:p w:rsidR="00761E2E" w:rsidRDefault="002C1D84">
      <w:pPr>
        <w:pStyle w:val="PargrafodaLista"/>
        <w:numPr>
          <w:ilvl w:val="0"/>
          <w:numId w:val="13"/>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rsidR="00761E2E" w:rsidRDefault="002C1D84">
      <w:pPr>
        <w:pStyle w:val="PargrafodaLista"/>
        <w:numPr>
          <w:ilvl w:val="0"/>
          <w:numId w:val="13"/>
        </w:numPr>
        <w:spacing w:after="60"/>
      </w:pPr>
      <w:r>
        <w:t xml:space="preserve">Elija su </w:t>
      </w:r>
      <w:r>
        <w:rPr>
          <w:b/>
          <w:bCs/>
        </w:rPr>
        <w:t>Zona horaria</w:t>
      </w:r>
      <w:r>
        <w:t xml:space="preserve"> y el </w:t>
      </w:r>
      <w:r>
        <w:rPr>
          <w:b/>
          <w:bCs/>
        </w:rPr>
        <w:t>Formato de salida</w:t>
      </w:r>
      <w:r>
        <w:t>.</w:t>
      </w:r>
    </w:p>
    <w:p w:rsidR="00761E2E" w:rsidRDefault="002C1D84">
      <w:pPr>
        <w:pStyle w:val="PargrafodaLista"/>
        <w:numPr>
          <w:ilvl w:val="0"/>
          <w:numId w:val="13"/>
        </w:numPr>
        <w:spacing w:after="60"/>
      </w:pPr>
      <w:r>
        <w:t xml:space="preserve">Haga clic en </w:t>
      </w:r>
      <w:r>
        <w:rPr>
          <w:b/>
          <w:bCs/>
        </w:rPr>
        <w:t>Guardar</w:t>
      </w:r>
      <w:r>
        <w:t>.</w:t>
      </w:r>
    </w:p>
    <w:p w:rsidR="00761E2E" w:rsidRDefault="002C1D84">
      <w:pPr>
        <w:pStyle w:val="PargrafodaLista"/>
        <w:numPr>
          <w:ilvl w:val="0"/>
          <w:numId w:val="13"/>
        </w:numPr>
        <w:spacing w:after="60"/>
      </w:pPr>
      <w:r>
        <w:t xml:space="preserve">Haga clic en el icono </w:t>
      </w:r>
      <w:r>
        <w:rPr>
          <w:b/>
          <w:bCs/>
        </w:rPr>
        <w:t>Ejecutar ahora</w:t>
      </w:r>
      <w:r>
        <w:t xml:space="preserve"> para comprobar que funciona. Después abra </w:t>
      </w:r>
      <w:r>
        <w:rPr>
          <w:b/>
          <w:bCs/>
        </w:rPr>
        <w:t>Historial</w:t>
      </w:r>
      <w:r>
        <w:t>.</w:t>
      </w:r>
    </w:p>
    <w:p w:rsidR="00761E2E" w:rsidRDefault="002C1D84">
      <w:pPr>
        <w:pStyle w:val="Ttulo1"/>
        <w:pageBreakBefore/>
      </w:pPr>
      <w:bookmarkStart w:id="38" w:name="_Toc241668611"/>
      <w:r>
        <w:lastRenderedPageBreak/>
        <w:t>Ejecuciones</w:t>
      </w:r>
      <w:bookmarkEnd w:id="38"/>
    </w:p>
    <w:p w:rsidR="00761E2E" w:rsidRDefault="002C1D84">
      <w:r>
        <w:rPr>
          <w:b/>
          <w:bCs/>
        </w:rPr>
        <w:t>Ejecuciones</w:t>
      </w:r>
      <w:r>
        <w:t xml:space="preserve"> muestra todas las ejecuciones que ha pedido, estén en espera, en curso o terminadas. Muestra solo sus propias ejecuciones, no las de otras personas.</w:t>
      </w:r>
    </w:p>
    <w:p w:rsidR="00761E2E" w:rsidRDefault="002C1D84">
      <w:pPr>
        <w:keepNext/>
        <w:spacing w:before="120" w:after="60"/>
        <w:jc w:val="center"/>
      </w:pPr>
      <w:r>
        <w:rPr>
          <w:noProof/>
        </w:rPr>
        <w:drawing>
          <wp:inline distT="0" distB="0" distL="0" distR="0">
            <wp:extent cx="5715000" cy="3571875"/>
            <wp:effectExtent l="0" t="0" r="0" b="0"/>
            <wp:docPr id="254" name="11-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Abre el visor.</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Abre el resultado guardado de esa ejecución.</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Pide la misma ejecución otra vez.</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Exportan una ejecución terminada que no ha expirado.</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Cancela una ejecución que sigue en cola.</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Elimina una ejecución terminada y sus filas guardadas. No se puede deshacer.</w:t>
            </w:r>
          </w:p>
        </w:tc>
      </w:tr>
    </w:tbl>
    <w:p w:rsidR="00761E2E" w:rsidRDefault="00761E2E">
      <w:pPr>
        <w:spacing w:after="60"/>
      </w:pPr>
    </w:p>
    <w:p w:rsidR="00761E2E" w:rsidRDefault="002C1D84">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rsidR="00761E2E" w:rsidRDefault="002C1D84">
      <w:pPr>
        <w:pStyle w:val="Ttulo1"/>
        <w:pageBreakBefore/>
      </w:pPr>
      <w:bookmarkStart w:id="39" w:name="_Toc241668612"/>
      <w:r>
        <w:lastRenderedPageBreak/>
        <w:t>Exportaciones</w:t>
      </w:r>
      <w:bookmarkEnd w:id="39"/>
    </w:p>
    <w:p w:rsidR="00761E2E" w:rsidRDefault="002C1D84">
      <w:r>
        <w:rPr>
          <w:b/>
          <w:bCs/>
        </w:rPr>
        <w:t>Exportaciones</w:t>
      </w:r>
      <w:r>
        <w:t xml:space="preserve"> muestra los archivos que ha pedido. Solo ve los suyos.</w:t>
      </w:r>
    </w:p>
    <w:p w:rsidR="00761E2E" w:rsidRDefault="002C1D84">
      <w:pPr>
        <w:keepNext/>
        <w:spacing w:before="120" w:after="60"/>
        <w:jc w:val="center"/>
      </w:pPr>
      <w:r>
        <w:rPr>
          <w:noProof/>
        </w:rPr>
        <w:drawing>
          <wp:inline distT="0" distB="0" distL="0" distR="0">
            <wp:extent cx="5715000" cy="3571875"/>
            <wp:effectExtent l="0" t="0" r="0" b="0"/>
            <wp:docPr id="255"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61E2E">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Descarga un archivo terminado.</w:t>
            </w:r>
          </w:p>
        </w:tc>
      </w:tr>
    </w:tbl>
    <w:p w:rsidR="00761E2E" w:rsidRDefault="00761E2E">
      <w:pPr>
        <w:spacing w:after="60"/>
      </w:pPr>
    </w:p>
    <w:p w:rsidR="00761E2E" w:rsidRDefault="002C1D84">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rsidR="00761E2E" w:rsidRDefault="002C1D84">
      <w:pPr>
        <w:pStyle w:val="Ttulo1"/>
        <w:pageBreakBefore/>
      </w:pPr>
      <w:bookmarkStart w:id="40" w:name="_Toc241668613"/>
      <w:r>
        <w:lastRenderedPageBreak/>
        <w:t>Configuración</w:t>
      </w:r>
      <w:bookmarkEnd w:id="40"/>
    </w:p>
    <w:p w:rsidR="00761E2E" w:rsidRDefault="002C1D84">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rsidR="00761E2E" w:rsidRDefault="002C1D84">
      <w:pPr>
        <w:keepNext/>
        <w:spacing w:before="120" w:after="60"/>
        <w:jc w:val="center"/>
      </w:pPr>
      <w:r>
        <w:rPr>
          <w:noProof/>
        </w:rPr>
        <w:drawing>
          <wp:inline distT="0" distB="0" distL="0" distR="0">
            <wp:extent cx="5715000" cy="3571875"/>
            <wp:effectExtent l="0" t="0" r="0" b="0"/>
            <wp:docPr id="256"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rsidR="00761E2E" w:rsidRDefault="002C1D84">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61E2E">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Qué hace</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Claro</w:t>
            </w:r>
            <w:r>
              <w:t xml:space="preserve">, </w:t>
            </w:r>
            <w:r>
              <w:rPr>
                <w:b/>
                <w:bCs/>
              </w:rPr>
              <w:t>Oscuro</w:t>
            </w:r>
            <w:r>
              <w:t xml:space="preserve"> o </w:t>
            </w:r>
            <w:r>
              <w:rPr>
                <w:b/>
                <w:bCs/>
              </w:rPr>
              <w:t>Alto contraste</w:t>
            </w:r>
            <w:r>
              <w:t>.</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761E2E">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Conserva sus elecciones.</w:t>
            </w:r>
          </w:p>
        </w:tc>
      </w:tr>
    </w:tbl>
    <w:p w:rsidR="00761E2E" w:rsidRDefault="00761E2E">
      <w:pPr>
        <w:spacing w:after="60"/>
      </w:pPr>
    </w:p>
    <w:p w:rsidR="00761E2E" w:rsidRDefault="002C1D84">
      <w:r>
        <w:t>Si sale sin guardar, este navegador muestra la elección nueva, pero su cuenta sigue conservando la anterior.</w:t>
      </w:r>
    </w:p>
    <w:p w:rsidR="00761E2E" w:rsidRDefault="002C1D84">
      <w:pPr>
        <w:pStyle w:val="Ttulo1"/>
        <w:pageBreakBefore/>
      </w:pPr>
      <w:bookmarkStart w:id="41" w:name="_Toc241668614"/>
      <w:r>
        <w:lastRenderedPageBreak/>
        <w:t>Preguntas frecuentes</w:t>
      </w:r>
      <w:bookmarkEnd w:id="41"/>
    </w:p>
    <w:p w:rsidR="00761E2E" w:rsidRDefault="002C1D84">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rsidR="00761E2E" w:rsidRDefault="002C1D84">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rsidR="00761E2E" w:rsidRDefault="002C1D84">
      <w:r>
        <w:rPr>
          <w:b/>
          <w:bCs/>
        </w:rPr>
        <w:t>Las listas de Áreas de negocio, Carpetas, Elementos, Combinaciones y Jerarquías están vacías.</w:t>
      </w:r>
      <w:r>
        <w:t xml:space="preserve"> Estas páginas muestran solo las áreas de negocio en las que tiene una concesión. Pida una a un administrador. CREATE le permite agregar, EDIT le permite cambiar y DELETE le permite eliminar.</w:t>
      </w:r>
    </w:p>
    <w:p w:rsidR="00761E2E" w:rsidRDefault="002C1D84">
      <w:r>
        <w:rPr>
          <w:b/>
          <w:bCs/>
        </w:rPr>
        <w:t>Hice clic en algo y salió "Forbidden" o "Error al guardar".</w:t>
      </w:r>
      <w:r>
        <w:t xml:space="preserve"> La pantalla lo ofrecía, pero su rol o su concesión no lo permiten. Los casos más habituales son </w:t>
      </w:r>
      <w:r>
        <w:rPr>
          <w:b/>
          <w:bCs/>
        </w:rPr>
        <w:t>Nueva área de negocio</w:t>
      </w:r>
      <w:r>
        <w:t xml:space="preserve">, </w:t>
      </w:r>
      <w:r>
        <w:rPr>
          <w:b/>
          <w:bCs/>
        </w:rPr>
        <w:t>Nuevo origen de datos</w:t>
      </w:r>
      <w:r>
        <w:t xml:space="preserve">, </w:t>
      </w:r>
      <w:r>
        <w:rPr>
          <w:b/>
          <w:bCs/>
        </w:rPr>
        <w:t>Importar</w:t>
      </w:r>
      <w:r>
        <w:t xml:space="preserve"> y guardar un mapa que no es suyo.</w:t>
      </w:r>
    </w:p>
    <w:p w:rsidR="00761E2E" w:rsidRDefault="002C1D84">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rsidR="00761E2E" w:rsidRDefault="002C1D84">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rsidR="00761E2E" w:rsidRDefault="002C1D84">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rsidR="00761E2E" w:rsidRDefault="002C1D84">
      <w:r>
        <w:rPr>
          <w:b/>
          <w:bCs/>
        </w:rPr>
        <w:t>La descarga de mi exportación dice que falló.</w:t>
      </w:r>
      <w:r>
        <w:t xml:space="preserve"> Los archivos se conservan 7 días. Vuelva a ejecutar el mapa y exporte el resultado nuevo.</w:t>
      </w:r>
    </w:p>
    <w:p w:rsidR="00761E2E" w:rsidRDefault="002C1D84">
      <w:r>
        <w:rPr>
          <w:b/>
          <w:bCs/>
        </w:rPr>
        <w:t>No puedo cambiar mi contraseña si la olvido.</w:t>
      </w:r>
      <w:r>
        <w:t xml:space="preserve"> No hay enlace de restablecimiento. Pida ayuda a un administrador.</w:t>
      </w:r>
    </w:p>
    <w:p w:rsidR="00761E2E" w:rsidRDefault="002C1D84">
      <w:pPr>
        <w:pStyle w:val="Ttulo1"/>
        <w:pageBreakBefore/>
      </w:pPr>
      <w:bookmarkStart w:id="42" w:name="_Toc241668615"/>
      <w:r>
        <w:lastRenderedPageBreak/>
        <w:t>Glosario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761E2E">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761E2E" w:rsidRDefault="002C1D84">
            <w:pPr>
              <w:spacing w:after="0"/>
            </w:pPr>
            <w:r>
              <w:rPr>
                <w:b/>
                <w:bCs/>
                <w:color w:val="FFFFFF"/>
              </w:rPr>
              <w:t>Significado</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informe. En Oracle Discoverer era una hoja de trabajo.</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grupo de mapas.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grupo de datos relacionados.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tabla, vista o consulta dentro de un área de negocio.</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columna de una carpeta. Una dimensión agrupa filas. Una medida contiene valores que se totalizan.</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La regla que conecta dos carpetas.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lista ordenada de elementos para el desglose.</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Acceso a un área de negocio dado por un administrador, con un nivel.</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mapa que cualquier persona con la sesión iniciada puede ver y exportar. Se siguen aplicando sus derechos de datos.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vez que se ejecuta un mapa. Sus filas se guardan 24 horas.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 archivo (Excel, CSV o PDF) creado a partir de una ejecución terminada.</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 horario que ejecuta un mapa por sí solo y guarda el resultado.</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761E2E" w:rsidRDefault="002C1D84">
            <w:pPr>
              <w:spacing w:after="0"/>
            </w:pPr>
            <w:r>
              <w:t>Una conexión guardada a una base de datos.</w:t>
            </w:r>
          </w:p>
        </w:tc>
      </w:tr>
      <w:tr w:rsidR="00761E2E">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Función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761E2E" w:rsidRDefault="002C1D84">
            <w:pPr>
              <w:spacing w:after="0"/>
            </w:pPr>
            <w:r>
              <w:t>Una función de la base de datos que pueden llamar los elementos calculados.</w:t>
            </w:r>
          </w:p>
        </w:tc>
      </w:tr>
    </w:tbl>
    <w:p w:rsidR="00761E2E" w:rsidRDefault="00761E2E">
      <w:pPr>
        <w:spacing w:after="60"/>
      </w:pPr>
    </w:p>
    <w:sectPr w:rsidR="00761E2E">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C1D84" w:rsidRDefault="002C1D84">
      <w:pPr>
        <w:spacing w:after="0" w:line="240" w:lineRule="auto"/>
      </w:pPr>
      <w:r>
        <w:separator/>
      </w:r>
    </w:p>
  </w:endnote>
  <w:endnote w:type="continuationSeparator" w:id="0">
    <w:p w:rsidR="002C1D84" w:rsidRDefault="002C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61E2E" w:rsidRDefault="002C1D84">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C1D84" w:rsidRDefault="002C1D84">
      <w:pPr>
        <w:spacing w:after="0" w:line="240" w:lineRule="auto"/>
      </w:pPr>
      <w:r>
        <w:separator/>
      </w:r>
    </w:p>
  </w:footnote>
  <w:footnote w:type="continuationSeparator" w:id="0">
    <w:p w:rsidR="002C1D84" w:rsidRDefault="002C1D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61E2E" w:rsidRDefault="002C1D84">
    <w:pPr>
      <w:jc w:val="right"/>
    </w:pPr>
    <w:r>
      <w:rPr>
        <w:color w:val="777777"/>
        <w:sz w:val="16"/>
        <w:szCs w:val="16"/>
      </w:rPr>
      <w:t>Discoverer Neo 2.0.0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D5AD0"/>
    <w:multiLevelType w:val="hybridMultilevel"/>
    <w:tmpl w:val="30105262"/>
    <w:lvl w:ilvl="0" w:tplc="CA56FAC2">
      <w:start w:val="1"/>
      <w:numFmt w:val="decimal"/>
      <w:lvlText w:val="%1."/>
      <w:lvlJc w:val="left"/>
      <w:pPr>
        <w:ind w:left="360" w:hanging="300"/>
      </w:pPr>
    </w:lvl>
    <w:lvl w:ilvl="1" w:tplc="6D503530" w:tentative="1">
      <w:start w:val="1"/>
      <w:numFmt w:val="lowerLetter"/>
      <w:lvlText w:val="%2."/>
      <w:lvlJc w:val="left"/>
      <w:pPr>
        <w:ind w:left="720" w:hanging="300"/>
      </w:pPr>
    </w:lvl>
    <w:lvl w:ilvl="2" w:tplc="F230E35E">
      <w:numFmt w:val="decimal"/>
      <w:lvlText w:val=""/>
      <w:lvlJc w:val="left"/>
    </w:lvl>
    <w:lvl w:ilvl="3" w:tplc="3648DF38">
      <w:numFmt w:val="decimal"/>
      <w:lvlText w:val=""/>
      <w:lvlJc w:val="left"/>
    </w:lvl>
    <w:lvl w:ilvl="4" w:tplc="04C200AE">
      <w:numFmt w:val="decimal"/>
      <w:lvlText w:val=""/>
      <w:lvlJc w:val="left"/>
    </w:lvl>
    <w:lvl w:ilvl="5" w:tplc="6786D6EC">
      <w:numFmt w:val="decimal"/>
      <w:lvlText w:val=""/>
      <w:lvlJc w:val="left"/>
    </w:lvl>
    <w:lvl w:ilvl="6" w:tplc="AAB0ACB0">
      <w:numFmt w:val="decimal"/>
      <w:lvlText w:val=""/>
      <w:lvlJc w:val="left"/>
    </w:lvl>
    <w:lvl w:ilvl="7" w:tplc="8BF83C12">
      <w:numFmt w:val="decimal"/>
      <w:lvlText w:val=""/>
      <w:lvlJc w:val="left"/>
    </w:lvl>
    <w:lvl w:ilvl="8" w:tplc="046614A0">
      <w:numFmt w:val="decimal"/>
      <w:lvlText w:val=""/>
      <w:lvlJc w:val="left"/>
    </w:lvl>
  </w:abstractNum>
  <w:abstractNum w:abstractNumId="1" w15:restartNumberingAfterBreak="0">
    <w:nsid w:val="177049FB"/>
    <w:multiLevelType w:val="hybridMultilevel"/>
    <w:tmpl w:val="C3C26682"/>
    <w:lvl w:ilvl="0" w:tplc="089A6DBA">
      <w:start w:val="1"/>
      <w:numFmt w:val="decimal"/>
      <w:lvlText w:val="%1."/>
      <w:lvlJc w:val="left"/>
      <w:pPr>
        <w:ind w:left="360" w:hanging="300"/>
      </w:pPr>
    </w:lvl>
    <w:lvl w:ilvl="1" w:tplc="1ADCAD84" w:tentative="1">
      <w:start w:val="1"/>
      <w:numFmt w:val="lowerLetter"/>
      <w:lvlText w:val="%2."/>
      <w:lvlJc w:val="left"/>
      <w:pPr>
        <w:ind w:left="720" w:hanging="300"/>
      </w:pPr>
    </w:lvl>
    <w:lvl w:ilvl="2" w:tplc="0EC4B9EE">
      <w:numFmt w:val="decimal"/>
      <w:lvlText w:val=""/>
      <w:lvlJc w:val="left"/>
    </w:lvl>
    <w:lvl w:ilvl="3" w:tplc="5F4C7DD2">
      <w:numFmt w:val="decimal"/>
      <w:lvlText w:val=""/>
      <w:lvlJc w:val="left"/>
    </w:lvl>
    <w:lvl w:ilvl="4" w:tplc="62EA2776">
      <w:numFmt w:val="decimal"/>
      <w:lvlText w:val=""/>
      <w:lvlJc w:val="left"/>
    </w:lvl>
    <w:lvl w:ilvl="5" w:tplc="6316C820">
      <w:numFmt w:val="decimal"/>
      <w:lvlText w:val=""/>
      <w:lvlJc w:val="left"/>
    </w:lvl>
    <w:lvl w:ilvl="6" w:tplc="F432C334">
      <w:numFmt w:val="decimal"/>
      <w:lvlText w:val=""/>
      <w:lvlJc w:val="left"/>
    </w:lvl>
    <w:lvl w:ilvl="7" w:tplc="130E483C">
      <w:numFmt w:val="decimal"/>
      <w:lvlText w:val=""/>
      <w:lvlJc w:val="left"/>
    </w:lvl>
    <w:lvl w:ilvl="8" w:tplc="B6964D10">
      <w:numFmt w:val="decimal"/>
      <w:lvlText w:val=""/>
      <w:lvlJc w:val="left"/>
    </w:lvl>
  </w:abstractNum>
  <w:abstractNum w:abstractNumId="2" w15:restartNumberingAfterBreak="0">
    <w:nsid w:val="17CD3BB6"/>
    <w:multiLevelType w:val="hybridMultilevel"/>
    <w:tmpl w:val="CFDEF744"/>
    <w:lvl w:ilvl="0" w:tplc="9524315A">
      <w:start w:val="1"/>
      <w:numFmt w:val="decimal"/>
      <w:lvlText w:val="%1."/>
      <w:lvlJc w:val="left"/>
      <w:pPr>
        <w:ind w:left="360" w:hanging="300"/>
      </w:pPr>
    </w:lvl>
    <w:lvl w:ilvl="1" w:tplc="9B4AFD26" w:tentative="1">
      <w:start w:val="1"/>
      <w:numFmt w:val="lowerLetter"/>
      <w:lvlText w:val="%2."/>
      <w:lvlJc w:val="left"/>
      <w:pPr>
        <w:ind w:left="720" w:hanging="300"/>
      </w:pPr>
    </w:lvl>
    <w:lvl w:ilvl="2" w:tplc="1F82FF22">
      <w:numFmt w:val="decimal"/>
      <w:lvlText w:val=""/>
      <w:lvlJc w:val="left"/>
    </w:lvl>
    <w:lvl w:ilvl="3" w:tplc="51D81FB8">
      <w:numFmt w:val="decimal"/>
      <w:lvlText w:val=""/>
      <w:lvlJc w:val="left"/>
    </w:lvl>
    <w:lvl w:ilvl="4" w:tplc="1D968DFA">
      <w:numFmt w:val="decimal"/>
      <w:lvlText w:val=""/>
      <w:lvlJc w:val="left"/>
    </w:lvl>
    <w:lvl w:ilvl="5" w:tplc="5C3A8ADE">
      <w:numFmt w:val="decimal"/>
      <w:lvlText w:val=""/>
      <w:lvlJc w:val="left"/>
    </w:lvl>
    <w:lvl w:ilvl="6" w:tplc="0EE49780">
      <w:numFmt w:val="decimal"/>
      <w:lvlText w:val=""/>
      <w:lvlJc w:val="left"/>
    </w:lvl>
    <w:lvl w:ilvl="7" w:tplc="7656671E">
      <w:numFmt w:val="decimal"/>
      <w:lvlText w:val=""/>
      <w:lvlJc w:val="left"/>
    </w:lvl>
    <w:lvl w:ilvl="8" w:tplc="783C309E">
      <w:numFmt w:val="decimal"/>
      <w:lvlText w:val=""/>
      <w:lvlJc w:val="left"/>
    </w:lvl>
  </w:abstractNum>
  <w:abstractNum w:abstractNumId="3" w15:restartNumberingAfterBreak="0">
    <w:nsid w:val="19A45521"/>
    <w:multiLevelType w:val="hybridMultilevel"/>
    <w:tmpl w:val="11740E5C"/>
    <w:lvl w:ilvl="0" w:tplc="43046008">
      <w:start w:val="1"/>
      <w:numFmt w:val="decimal"/>
      <w:lvlText w:val="%1."/>
      <w:lvlJc w:val="left"/>
      <w:pPr>
        <w:ind w:left="360" w:hanging="300"/>
      </w:pPr>
    </w:lvl>
    <w:lvl w:ilvl="1" w:tplc="A6EAD686" w:tentative="1">
      <w:start w:val="1"/>
      <w:numFmt w:val="lowerLetter"/>
      <w:lvlText w:val="%2."/>
      <w:lvlJc w:val="left"/>
      <w:pPr>
        <w:ind w:left="720" w:hanging="300"/>
      </w:pPr>
    </w:lvl>
    <w:lvl w:ilvl="2" w:tplc="93104F1E">
      <w:numFmt w:val="decimal"/>
      <w:lvlText w:val=""/>
      <w:lvlJc w:val="left"/>
    </w:lvl>
    <w:lvl w:ilvl="3" w:tplc="9A5C4792">
      <w:numFmt w:val="decimal"/>
      <w:lvlText w:val=""/>
      <w:lvlJc w:val="left"/>
    </w:lvl>
    <w:lvl w:ilvl="4" w:tplc="0B4A64E6">
      <w:numFmt w:val="decimal"/>
      <w:lvlText w:val=""/>
      <w:lvlJc w:val="left"/>
    </w:lvl>
    <w:lvl w:ilvl="5" w:tplc="30744A4C">
      <w:numFmt w:val="decimal"/>
      <w:lvlText w:val=""/>
      <w:lvlJc w:val="left"/>
    </w:lvl>
    <w:lvl w:ilvl="6" w:tplc="A5207098">
      <w:numFmt w:val="decimal"/>
      <w:lvlText w:val=""/>
      <w:lvlJc w:val="left"/>
    </w:lvl>
    <w:lvl w:ilvl="7" w:tplc="05F2535A">
      <w:numFmt w:val="decimal"/>
      <w:lvlText w:val=""/>
      <w:lvlJc w:val="left"/>
    </w:lvl>
    <w:lvl w:ilvl="8" w:tplc="F55EA210">
      <w:numFmt w:val="decimal"/>
      <w:lvlText w:val=""/>
      <w:lvlJc w:val="left"/>
    </w:lvl>
  </w:abstractNum>
  <w:abstractNum w:abstractNumId="4" w15:restartNumberingAfterBreak="0">
    <w:nsid w:val="219E5FE8"/>
    <w:multiLevelType w:val="hybridMultilevel"/>
    <w:tmpl w:val="272AF796"/>
    <w:lvl w:ilvl="0" w:tplc="00EEEBA6">
      <w:start w:val="1"/>
      <w:numFmt w:val="decimal"/>
      <w:lvlText w:val="%1."/>
      <w:lvlJc w:val="left"/>
      <w:pPr>
        <w:ind w:left="360" w:hanging="300"/>
      </w:pPr>
    </w:lvl>
    <w:lvl w:ilvl="1" w:tplc="C8E81912" w:tentative="1">
      <w:start w:val="1"/>
      <w:numFmt w:val="lowerLetter"/>
      <w:lvlText w:val="%2."/>
      <w:lvlJc w:val="left"/>
      <w:pPr>
        <w:ind w:left="720" w:hanging="300"/>
      </w:pPr>
    </w:lvl>
    <w:lvl w:ilvl="2" w:tplc="0B120D38">
      <w:numFmt w:val="decimal"/>
      <w:lvlText w:val=""/>
      <w:lvlJc w:val="left"/>
    </w:lvl>
    <w:lvl w:ilvl="3" w:tplc="98FC9262">
      <w:numFmt w:val="decimal"/>
      <w:lvlText w:val=""/>
      <w:lvlJc w:val="left"/>
    </w:lvl>
    <w:lvl w:ilvl="4" w:tplc="4DDC84AA">
      <w:numFmt w:val="decimal"/>
      <w:lvlText w:val=""/>
      <w:lvlJc w:val="left"/>
    </w:lvl>
    <w:lvl w:ilvl="5" w:tplc="120214E4">
      <w:numFmt w:val="decimal"/>
      <w:lvlText w:val=""/>
      <w:lvlJc w:val="left"/>
    </w:lvl>
    <w:lvl w:ilvl="6" w:tplc="F18630F8">
      <w:numFmt w:val="decimal"/>
      <w:lvlText w:val=""/>
      <w:lvlJc w:val="left"/>
    </w:lvl>
    <w:lvl w:ilvl="7" w:tplc="228A8EA6">
      <w:numFmt w:val="decimal"/>
      <w:lvlText w:val=""/>
      <w:lvlJc w:val="left"/>
    </w:lvl>
    <w:lvl w:ilvl="8" w:tplc="D79C190A">
      <w:numFmt w:val="decimal"/>
      <w:lvlText w:val=""/>
      <w:lvlJc w:val="left"/>
    </w:lvl>
  </w:abstractNum>
  <w:abstractNum w:abstractNumId="5" w15:restartNumberingAfterBreak="0">
    <w:nsid w:val="227779F7"/>
    <w:multiLevelType w:val="hybridMultilevel"/>
    <w:tmpl w:val="77FA444A"/>
    <w:lvl w:ilvl="0" w:tplc="30348C74" w:tentative="1">
      <w:start w:val="1"/>
      <w:numFmt w:val="bullet"/>
      <w:lvlText w:val="●"/>
      <w:lvlJc w:val="left"/>
      <w:pPr>
        <w:ind w:left="720" w:hanging="360"/>
      </w:pPr>
    </w:lvl>
    <w:lvl w:ilvl="1" w:tplc="BD74950A" w:tentative="1">
      <w:start w:val="1"/>
      <w:numFmt w:val="bullet"/>
      <w:lvlText w:val="○"/>
      <w:lvlJc w:val="left"/>
      <w:pPr>
        <w:ind w:left="1440" w:hanging="360"/>
      </w:pPr>
    </w:lvl>
    <w:lvl w:ilvl="2" w:tplc="27566C88" w:tentative="1">
      <w:start w:val="1"/>
      <w:numFmt w:val="bullet"/>
      <w:lvlText w:val="■"/>
      <w:lvlJc w:val="left"/>
      <w:pPr>
        <w:ind w:left="2160" w:hanging="360"/>
      </w:pPr>
    </w:lvl>
    <w:lvl w:ilvl="3" w:tplc="1F766BCE" w:tentative="1">
      <w:start w:val="1"/>
      <w:numFmt w:val="bullet"/>
      <w:lvlText w:val="●"/>
      <w:lvlJc w:val="left"/>
      <w:pPr>
        <w:ind w:left="2880" w:hanging="360"/>
      </w:pPr>
    </w:lvl>
    <w:lvl w:ilvl="4" w:tplc="4732D936" w:tentative="1">
      <w:start w:val="1"/>
      <w:numFmt w:val="bullet"/>
      <w:lvlText w:val="○"/>
      <w:lvlJc w:val="left"/>
      <w:pPr>
        <w:ind w:left="3600" w:hanging="360"/>
      </w:pPr>
    </w:lvl>
    <w:lvl w:ilvl="5" w:tplc="9844185C" w:tentative="1">
      <w:start w:val="1"/>
      <w:numFmt w:val="bullet"/>
      <w:lvlText w:val="■"/>
      <w:lvlJc w:val="left"/>
      <w:pPr>
        <w:ind w:left="4320" w:hanging="360"/>
      </w:pPr>
    </w:lvl>
    <w:lvl w:ilvl="6" w:tplc="C5362ECA" w:tentative="1">
      <w:start w:val="1"/>
      <w:numFmt w:val="bullet"/>
      <w:lvlText w:val="●"/>
      <w:lvlJc w:val="left"/>
      <w:pPr>
        <w:ind w:left="5040" w:hanging="360"/>
      </w:pPr>
    </w:lvl>
    <w:lvl w:ilvl="7" w:tplc="7DA49FE4" w:tentative="1">
      <w:start w:val="1"/>
      <w:numFmt w:val="bullet"/>
      <w:lvlText w:val="●"/>
      <w:lvlJc w:val="left"/>
      <w:pPr>
        <w:ind w:left="5760" w:hanging="360"/>
      </w:pPr>
    </w:lvl>
    <w:lvl w:ilvl="8" w:tplc="72D856B8" w:tentative="1">
      <w:start w:val="1"/>
      <w:numFmt w:val="bullet"/>
      <w:lvlText w:val="●"/>
      <w:lvlJc w:val="left"/>
      <w:pPr>
        <w:ind w:left="6480" w:hanging="360"/>
      </w:pPr>
    </w:lvl>
  </w:abstractNum>
  <w:abstractNum w:abstractNumId="6" w15:restartNumberingAfterBreak="0">
    <w:nsid w:val="22986AE4"/>
    <w:multiLevelType w:val="hybridMultilevel"/>
    <w:tmpl w:val="E4B6D272"/>
    <w:lvl w:ilvl="0" w:tplc="0F20AF24">
      <w:start w:val="1"/>
      <w:numFmt w:val="decimal"/>
      <w:lvlText w:val="%1."/>
      <w:lvlJc w:val="left"/>
      <w:pPr>
        <w:ind w:left="360" w:hanging="300"/>
      </w:pPr>
    </w:lvl>
    <w:lvl w:ilvl="1" w:tplc="9DD80D7E" w:tentative="1">
      <w:start w:val="1"/>
      <w:numFmt w:val="lowerLetter"/>
      <w:lvlText w:val="%2."/>
      <w:lvlJc w:val="left"/>
      <w:pPr>
        <w:ind w:left="720" w:hanging="300"/>
      </w:pPr>
    </w:lvl>
    <w:lvl w:ilvl="2" w:tplc="DFC29BAC">
      <w:numFmt w:val="decimal"/>
      <w:lvlText w:val=""/>
      <w:lvlJc w:val="left"/>
    </w:lvl>
    <w:lvl w:ilvl="3" w:tplc="AE8A959E">
      <w:numFmt w:val="decimal"/>
      <w:lvlText w:val=""/>
      <w:lvlJc w:val="left"/>
    </w:lvl>
    <w:lvl w:ilvl="4" w:tplc="6E681ED0">
      <w:numFmt w:val="decimal"/>
      <w:lvlText w:val=""/>
      <w:lvlJc w:val="left"/>
    </w:lvl>
    <w:lvl w:ilvl="5" w:tplc="7BD06514">
      <w:numFmt w:val="decimal"/>
      <w:lvlText w:val=""/>
      <w:lvlJc w:val="left"/>
    </w:lvl>
    <w:lvl w:ilvl="6" w:tplc="420E5FE2">
      <w:numFmt w:val="decimal"/>
      <w:lvlText w:val=""/>
      <w:lvlJc w:val="left"/>
    </w:lvl>
    <w:lvl w:ilvl="7" w:tplc="E960BA7A">
      <w:numFmt w:val="decimal"/>
      <w:lvlText w:val=""/>
      <w:lvlJc w:val="left"/>
    </w:lvl>
    <w:lvl w:ilvl="8" w:tplc="4D4A6544">
      <w:numFmt w:val="decimal"/>
      <w:lvlText w:val=""/>
      <w:lvlJc w:val="left"/>
    </w:lvl>
  </w:abstractNum>
  <w:abstractNum w:abstractNumId="7" w15:restartNumberingAfterBreak="0">
    <w:nsid w:val="34A55CD4"/>
    <w:multiLevelType w:val="hybridMultilevel"/>
    <w:tmpl w:val="D6EA686A"/>
    <w:lvl w:ilvl="0" w:tplc="1C7E5832">
      <w:start w:val="1"/>
      <w:numFmt w:val="decimal"/>
      <w:lvlText w:val="%1."/>
      <w:lvlJc w:val="left"/>
      <w:pPr>
        <w:ind w:left="360" w:hanging="300"/>
      </w:pPr>
    </w:lvl>
    <w:lvl w:ilvl="1" w:tplc="CB120614" w:tentative="1">
      <w:start w:val="1"/>
      <w:numFmt w:val="lowerLetter"/>
      <w:lvlText w:val="%2."/>
      <w:lvlJc w:val="left"/>
      <w:pPr>
        <w:ind w:left="720" w:hanging="300"/>
      </w:pPr>
    </w:lvl>
    <w:lvl w:ilvl="2" w:tplc="9460ADD4">
      <w:numFmt w:val="decimal"/>
      <w:lvlText w:val=""/>
      <w:lvlJc w:val="left"/>
    </w:lvl>
    <w:lvl w:ilvl="3" w:tplc="2A740534">
      <w:numFmt w:val="decimal"/>
      <w:lvlText w:val=""/>
      <w:lvlJc w:val="left"/>
    </w:lvl>
    <w:lvl w:ilvl="4" w:tplc="FBF6AF70">
      <w:numFmt w:val="decimal"/>
      <w:lvlText w:val=""/>
      <w:lvlJc w:val="left"/>
    </w:lvl>
    <w:lvl w:ilvl="5" w:tplc="CA8845BA">
      <w:numFmt w:val="decimal"/>
      <w:lvlText w:val=""/>
      <w:lvlJc w:val="left"/>
    </w:lvl>
    <w:lvl w:ilvl="6" w:tplc="72F21A9E">
      <w:numFmt w:val="decimal"/>
      <w:lvlText w:val=""/>
      <w:lvlJc w:val="left"/>
    </w:lvl>
    <w:lvl w:ilvl="7" w:tplc="6816773C">
      <w:numFmt w:val="decimal"/>
      <w:lvlText w:val=""/>
      <w:lvlJc w:val="left"/>
    </w:lvl>
    <w:lvl w:ilvl="8" w:tplc="B81EEFF0">
      <w:numFmt w:val="decimal"/>
      <w:lvlText w:val=""/>
      <w:lvlJc w:val="left"/>
    </w:lvl>
  </w:abstractNum>
  <w:abstractNum w:abstractNumId="8" w15:restartNumberingAfterBreak="0">
    <w:nsid w:val="450E7EC7"/>
    <w:multiLevelType w:val="hybridMultilevel"/>
    <w:tmpl w:val="EA80BBCE"/>
    <w:lvl w:ilvl="0" w:tplc="7D00F9FE">
      <w:start w:val="1"/>
      <w:numFmt w:val="bullet"/>
      <w:lvlText w:val="•"/>
      <w:lvlJc w:val="left"/>
      <w:pPr>
        <w:ind w:left="360" w:hanging="260"/>
      </w:pPr>
    </w:lvl>
    <w:lvl w:ilvl="1" w:tplc="0B867FE4" w:tentative="1">
      <w:start w:val="1"/>
      <w:numFmt w:val="bullet"/>
      <w:lvlText w:val="–"/>
      <w:lvlJc w:val="left"/>
      <w:pPr>
        <w:ind w:left="720" w:hanging="260"/>
      </w:pPr>
    </w:lvl>
    <w:lvl w:ilvl="2" w:tplc="B68EE6E4">
      <w:numFmt w:val="decimal"/>
      <w:lvlText w:val=""/>
      <w:lvlJc w:val="left"/>
    </w:lvl>
    <w:lvl w:ilvl="3" w:tplc="7C9495E0">
      <w:numFmt w:val="decimal"/>
      <w:lvlText w:val=""/>
      <w:lvlJc w:val="left"/>
    </w:lvl>
    <w:lvl w:ilvl="4" w:tplc="2AA0CB06">
      <w:numFmt w:val="decimal"/>
      <w:lvlText w:val=""/>
      <w:lvlJc w:val="left"/>
    </w:lvl>
    <w:lvl w:ilvl="5" w:tplc="3A400A98">
      <w:numFmt w:val="decimal"/>
      <w:lvlText w:val=""/>
      <w:lvlJc w:val="left"/>
    </w:lvl>
    <w:lvl w:ilvl="6" w:tplc="DDEAF56A">
      <w:numFmt w:val="decimal"/>
      <w:lvlText w:val=""/>
      <w:lvlJc w:val="left"/>
    </w:lvl>
    <w:lvl w:ilvl="7" w:tplc="A2807C28">
      <w:numFmt w:val="decimal"/>
      <w:lvlText w:val=""/>
      <w:lvlJc w:val="left"/>
    </w:lvl>
    <w:lvl w:ilvl="8" w:tplc="942254FE">
      <w:numFmt w:val="decimal"/>
      <w:lvlText w:val=""/>
      <w:lvlJc w:val="left"/>
    </w:lvl>
  </w:abstractNum>
  <w:abstractNum w:abstractNumId="9" w15:restartNumberingAfterBreak="0">
    <w:nsid w:val="4B27685B"/>
    <w:multiLevelType w:val="hybridMultilevel"/>
    <w:tmpl w:val="55FE74CA"/>
    <w:lvl w:ilvl="0" w:tplc="EFD8CAB8">
      <w:start w:val="1"/>
      <w:numFmt w:val="decimal"/>
      <w:lvlText w:val="%1."/>
      <w:lvlJc w:val="left"/>
      <w:pPr>
        <w:ind w:left="360" w:hanging="300"/>
      </w:pPr>
    </w:lvl>
    <w:lvl w:ilvl="1" w:tplc="8E42F4F2" w:tentative="1">
      <w:start w:val="1"/>
      <w:numFmt w:val="lowerLetter"/>
      <w:lvlText w:val="%2."/>
      <w:lvlJc w:val="left"/>
      <w:pPr>
        <w:ind w:left="720" w:hanging="300"/>
      </w:pPr>
    </w:lvl>
    <w:lvl w:ilvl="2" w:tplc="7AEE58D6">
      <w:numFmt w:val="decimal"/>
      <w:lvlText w:val=""/>
      <w:lvlJc w:val="left"/>
    </w:lvl>
    <w:lvl w:ilvl="3" w:tplc="9EF47EFE">
      <w:numFmt w:val="decimal"/>
      <w:lvlText w:val=""/>
      <w:lvlJc w:val="left"/>
    </w:lvl>
    <w:lvl w:ilvl="4" w:tplc="7584C962">
      <w:numFmt w:val="decimal"/>
      <w:lvlText w:val=""/>
      <w:lvlJc w:val="left"/>
    </w:lvl>
    <w:lvl w:ilvl="5" w:tplc="40B0EDC0">
      <w:numFmt w:val="decimal"/>
      <w:lvlText w:val=""/>
      <w:lvlJc w:val="left"/>
    </w:lvl>
    <w:lvl w:ilvl="6" w:tplc="6D12B9D4">
      <w:numFmt w:val="decimal"/>
      <w:lvlText w:val=""/>
      <w:lvlJc w:val="left"/>
    </w:lvl>
    <w:lvl w:ilvl="7" w:tplc="A5E4CD10">
      <w:numFmt w:val="decimal"/>
      <w:lvlText w:val=""/>
      <w:lvlJc w:val="left"/>
    </w:lvl>
    <w:lvl w:ilvl="8" w:tplc="686A32DE">
      <w:numFmt w:val="decimal"/>
      <w:lvlText w:val=""/>
      <w:lvlJc w:val="left"/>
    </w:lvl>
  </w:abstractNum>
  <w:abstractNum w:abstractNumId="10" w15:restartNumberingAfterBreak="0">
    <w:nsid w:val="51E17B40"/>
    <w:multiLevelType w:val="hybridMultilevel"/>
    <w:tmpl w:val="439E5FB2"/>
    <w:lvl w:ilvl="0" w:tplc="9AAC5E82">
      <w:start w:val="1"/>
      <w:numFmt w:val="decimal"/>
      <w:lvlText w:val="%1."/>
      <w:lvlJc w:val="left"/>
      <w:pPr>
        <w:ind w:left="360" w:hanging="300"/>
      </w:pPr>
    </w:lvl>
    <w:lvl w:ilvl="1" w:tplc="13261494" w:tentative="1">
      <w:start w:val="1"/>
      <w:numFmt w:val="lowerLetter"/>
      <w:lvlText w:val="%2."/>
      <w:lvlJc w:val="left"/>
      <w:pPr>
        <w:ind w:left="720" w:hanging="300"/>
      </w:pPr>
    </w:lvl>
    <w:lvl w:ilvl="2" w:tplc="F29CF43E">
      <w:numFmt w:val="decimal"/>
      <w:lvlText w:val=""/>
      <w:lvlJc w:val="left"/>
    </w:lvl>
    <w:lvl w:ilvl="3" w:tplc="74A4556C">
      <w:numFmt w:val="decimal"/>
      <w:lvlText w:val=""/>
      <w:lvlJc w:val="left"/>
    </w:lvl>
    <w:lvl w:ilvl="4" w:tplc="8A405666">
      <w:numFmt w:val="decimal"/>
      <w:lvlText w:val=""/>
      <w:lvlJc w:val="left"/>
    </w:lvl>
    <w:lvl w:ilvl="5" w:tplc="EA9AA90A">
      <w:numFmt w:val="decimal"/>
      <w:lvlText w:val=""/>
      <w:lvlJc w:val="left"/>
    </w:lvl>
    <w:lvl w:ilvl="6" w:tplc="903239DA">
      <w:numFmt w:val="decimal"/>
      <w:lvlText w:val=""/>
      <w:lvlJc w:val="left"/>
    </w:lvl>
    <w:lvl w:ilvl="7" w:tplc="D50814C8">
      <w:numFmt w:val="decimal"/>
      <w:lvlText w:val=""/>
      <w:lvlJc w:val="left"/>
    </w:lvl>
    <w:lvl w:ilvl="8" w:tplc="A790C5DE">
      <w:numFmt w:val="decimal"/>
      <w:lvlText w:val=""/>
      <w:lvlJc w:val="left"/>
    </w:lvl>
  </w:abstractNum>
  <w:abstractNum w:abstractNumId="11" w15:restartNumberingAfterBreak="0">
    <w:nsid w:val="79697748"/>
    <w:multiLevelType w:val="hybridMultilevel"/>
    <w:tmpl w:val="99B09E3E"/>
    <w:lvl w:ilvl="0" w:tplc="5F4C85E8">
      <w:start w:val="1"/>
      <w:numFmt w:val="decimal"/>
      <w:lvlText w:val="%1."/>
      <w:lvlJc w:val="left"/>
      <w:pPr>
        <w:ind w:left="360" w:hanging="300"/>
      </w:pPr>
    </w:lvl>
    <w:lvl w:ilvl="1" w:tplc="A36E2AAC" w:tentative="1">
      <w:start w:val="1"/>
      <w:numFmt w:val="lowerLetter"/>
      <w:lvlText w:val="%2."/>
      <w:lvlJc w:val="left"/>
      <w:pPr>
        <w:ind w:left="720" w:hanging="300"/>
      </w:pPr>
    </w:lvl>
    <w:lvl w:ilvl="2" w:tplc="685E753C">
      <w:numFmt w:val="decimal"/>
      <w:lvlText w:val=""/>
      <w:lvlJc w:val="left"/>
    </w:lvl>
    <w:lvl w:ilvl="3" w:tplc="FC7A906C">
      <w:numFmt w:val="decimal"/>
      <w:lvlText w:val=""/>
      <w:lvlJc w:val="left"/>
    </w:lvl>
    <w:lvl w:ilvl="4" w:tplc="FAB48A1E">
      <w:numFmt w:val="decimal"/>
      <w:lvlText w:val=""/>
      <w:lvlJc w:val="left"/>
    </w:lvl>
    <w:lvl w:ilvl="5" w:tplc="1E1C95D2">
      <w:numFmt w:val="decimal"/>
      <w:lvlText w:val=""/>
      <w:lvlJc w:val="left"/>
    </w:lvl>
    <w:lvl w:ilvl="6" w:tplc="1BA4DA74">
      <w:numFmt w:val="decimal"/>
      <w:lvlText w:val=""/>
      <w:lvlJc w:val="left"/>
    </w:lvl>
    <w:lvl w:ilvl="7" w:tplc="23EA3CB6">
      <w:numFmt w:val="decimal"/>
      <w:lvlText w:val=""/>
      <w:lvlJc w:val="left"/>
    </w:lvl>
    <w:lvl w:ilvl="8" w:tplc="80442FCE">
      <w:numFmt w:val="decimal"/>
      <w:lvlText w:val=""/>
      <w:lvlJc w:val="left"/>
    </w:lvl>
  </w:abstractNum>
  <w:abstractNum w:abstractNumId="12" w15:restartNumberingAfterBreak="0">
    <w:nsid w:val="7D1135E6"/>
    <w:multiLevelType w:val="hybridMultilevel"/>
    <w:tmpl w:val="E4648BC2"/>
    <w:lvl w:ilvl="0" w:tplc="0858703C">
      <w:start w:val="1"/>
      <w:numFmt w:val="decimal"/>
      <w:lvlText w:val="%1."/>
      <w:lvlJc w:val="left"/>
      <w:pPr>
        <w:ind w:left="360" w:hanging="300"/>
      </w:pPr>
    </w:lvl>
    <w:lvl w:ilvl="1" w:tplc="4AEE1A36" w:tentative="1">
      <w:start w:val="1"/>
      <w:numFmt w:val="lowerLetter"/>
      <w:lvlText w:val="%2."/>
      <w:lvlJc w:val="left"/>
      <w:pPr>
        <w:ind w:left="720" w:hanging="300"/>
      </w:pPr>
    </w:lvl>
    <w:lvl w:ilvl="2" w:tplc="09BE115E">
      <w:numFmt w:val="decimal"/>
      <w:lvlText w:val=""/>
      <w:lvlJc w:val="left"/>
    </w:lvl>
    <w:lvl w:ilvl="3" w:tplc="AB101842">
      <w:numFmt w:val="decimal"/>
      <w:lvlText w:val=""/>
      <w:lvlJc w:val="left"/>
    </w:lvl>
    <w:lvl w:ilvl="4" w:tplc="10BEC31A">
      <w:numFmt w:val="decimal"/>
      <w:lvlText w:val=""/>
      <w:lvlJc w:val="left"/>
    </w:lvl>
    <w:lvl w:ilvl="5" w:tplc="35B017A6">
      <w:numFmt w:val="decimal"/>
      <w:lvlText w:val=""/>
      <w:lvlJc w:val="left"/>
    </w:lvl>
    <w:lvl w:ilvl="6" w:tplc="A78ACBBE">
      <w:numFmt w:val="decimal"/>
      <w:lvlText w:val=""/>
      <w:lvlJc w:val="left"/>
    </w:lvl>
    <w:lvl w:ilvl="7" w:tplc="D428B40C">
      <w:numFmt w:val="decimal"/>
      <w:lvlText w:val=""/>
      <w:lvlJc w:val="left"/>
    </w:lvl>
    <w:lvl w:ilvl="8" w:tplc="E042D620">
      <w:numFmt w:val="decimal"/>
      <w:lvlText w:val=""/>
      <w:lvlJc w:val="left"/>
    </w:lvl>
  </w:abstractNum>
  <w:num w:numId="1" w16cid:durableId="353576500">
    <w:abstractNumId w:val="5"/>
    <w:lvlOverride w:ilvl="0">
      <w:startOverride w:val="1"/>
    </w:lvlOverride>
  </w:num>
  <w:num w:numId="2" w16cid:durableId="201064850">
    <w:abstractNumId w:val="8"/>
    <w:lvlOverride w:ilvl="0">
      <w:startOverride w:val="1"/>
    </w:lvlOverride>
  </w:num>
  <w:num w:numId="3" w16cid:durableId="2116093698">
    <w:abstractNumId w:val="10"/>
    <w:lvlOverride w:ilvl="0">
      <w:startOverride w:val="1"/>
    </w:lvlOverride>
  </w:num>
  <w:num w:numId="4" w16cid:durableId="454452262">
    <w:abstractNumId w:val="2"/>
    <w:lvlOverride w:ilvl="0">
      <w:startOverride w:val="1"/>
    </w:lvlOverride>
  </w:num>
  <w:num w:numId="5" w16cid:durableId="1641887138">
    <w:abstractNumId w:val="6"/>
    <w:lvlOverride w:ilvl="0">
      <w:startOverride w:val="1"/>
    </w:lvlOverride>
  </w:num>
  <w:num w:numId="6" w16cid:durableId="789322417">
    <w:abstractNumId w:val="11"/>
    <w:lvlOverride w:ilvl="0">
      <w:startOverride w:val="1"/>
    </w:lvlOverride>
  </w:num>
  <w:num w:numId="7" w16cid:durableId="1290042271">
    <w:abstractNumId w:val="12"/>
    <w:lvlOverride w:ilvl="0">
      <w:startOverride w:val="1"/>
    </w:lvlOverride>
  </w:num>
  <w:num w:numId="8" w16cid:durableId="1606111882">
    <w:abstractNumId w:val="4"/>
    <w:lvlOverride w:ilvl="0">
      <w:startOverride w:val="1"/>
    </w:lvlOverride>
  </w:num>
  <w:num w:numId="9" w16cid:durableId="1004430661">
    <w:abstractNumId w:val="7"/>
    <w:lvlOverride w:ilvl="0">
      <w:startOverride w:val="1"/>
    </w:lvlOverride>
  </w:num>
  <w:num w:numId="10" w16cid:durableId="1415710295">
    <w:abstractNumId w:val="3"/>
    <w:lvlOverride w:ilvl="0">
      <w:startOverride w:val="1"/>
    </w:lvlOverride>
  </w:num>
  <w:num w:numId="11" w16cid:durableId="1658873466">
    <w:abstractNumId w:val="1"/>
    <w:lvlOverride w:ilvl="0">
      <w:startOverride w:val="1"/>
    </w:lvlOverride>
  </w:num>
  <w:num w:numId="12" w16cid:durableId="728530288">
    <w:abstractNumId w:val="0"/>
    <w:lvlOverride w:ilvl="0">
      <w:startOverride w:val="1"/>
    </w:lvlOverride>
  </w:num>
  <w:num w:numId="13" w16cid:durableId="132423423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E2E"/>
    <w:rsid w:val="00193F42"/>
    <w:rsid w:val="002C1D84"/>
    <w:rsid w:val="00761E2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C1D84"/>
    <w:pPr>
      <w:spacing w:after="100"/>
    </w:pPr>
  </w:style>
  <w:style w:type="paragraph" w:styleId="ndice2">
    <w:name w:val="toc 2"/>
    <w:basedOn w:val="Normal"/>
    <w:next w:val="Normal"/>
    <w:autoRedefine/>
    <w:uiPriority w:val="39"/>
    <w:unhideWhenUsed/>
    <w:rsid w:val="002C1D8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7072</Words>
  <Characters>38191</Characters>
  <Application>Microsoft Office Word</Application>
  <DocSecurity>0</DocSecurity>
  <Lines>318</Lines>
  <Paragraphs>90</Paragraphs>
  <ScaleCrop>false</ScaleCrop>
  <Company/>
  <LinksUpToDate>false</LinksUpToDate>
  <CharactersWithSpaces>45173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