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F33C" w14:textId="39E62EF4" w:rsidR="00352B5B" w:rsidRPr="00C03E5F" w:rsidRDefault="00C03E5F" w:rsidP="00C03E5F">
      <w:pPr>
        <w:jc w:val="right"/>
        <w:rPr>
          <w:sz w:val="18"/>
          <w:szCs w:val="18"/>
        </w:rPr>
      </w:pPr>
      <w:r w:rsidRPr="00C03E5F">
        <w:rPr>
          <w:sz w:val="18"/>
          <w:szCs w:val="18"/>
        </w:rPr>
        <w:t>24/03/2025</w:t>
      </w:r>
    </w:p>
    <w:p w14:paraId="115009D6" w14:textId="77777777" w:rsidR="00C03E5F" w:rsidRDefault="00C03E5F"/>
    <w:p w14:paraId="08C76D57" w14:textId="77777777" w:rsidR="00C03E5F" w:rsidRDefault="00C03E5F"/>
    <w:sectPr w:rsidR="00C03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5B"/>
    <w:rsid w:val="002C3EC7"/>
    <w:rsid w:val="00352B5B"/>
    <w:rsid w:val="00C0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FB55"/>
  <w15:chartTrackingRefBased/>
  <w15:docId w15:val="{96F1C36C-89AC-44F8-98C1-22CD2401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2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2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2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2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2B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B5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B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B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B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B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2B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2B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2B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2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2B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2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Melo da Silva</dc:creator>
  <cp:keywords/>
  <dc:description/>
  <cp:lastModifiedBy>Joao Victor Melo da Silva</cp:lastModifiedBy>
  <cp:revision>2</cp:revision>
  <dcterms:created xsi:type="dcterms:W3CDTF">2025-03-24T11:02:00Z</dcterms:created>
  <dcterms:modified xsi:type="dcterms:W3CDTF">2025-03-24T11:03:00Z</dcterms:modified>
</cp:coreProperties>
</file>