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E63" w:rsidRPr="00697E63" w:rsidRDefault="00697E63">
      <w:pPr>
        <w:rPr>
          <w:b/>
        </w:rPr>
      </w:pPr>
      <w:r w:rsidRPr="00697E63">
        <w:rPr>
          <w:b/>
        </w:rPr>
        <w:t>Previous request customization</w:t>
      </w:r>
      <w:r>
        <w:rPr>
          <w:b/>
        </w:rPr>
        <w:t xml:space="preserve"> (2016)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8"/>
        <w:gridCol w:w="853"/>
        <w:gridCol w:w="922"/>
        <w:gridCol w:w="617"/>
      </w:tblGrid>
      <w:tr w:rsidR="00697E63" w:rsidRPr="00697E63" w:rsidTr="00697E63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 xml:space="preserve">On QA screen, have a combo box with Quality control values prefilled to select </w:t>
            </w:r>
            <w:proofErr w:type="gramStart"/>
            <w:r w:rsidRPr="00697E63">
              <w:rPr>
                <w:rFonts w:ascii="Arial" w:eastAsia="Times New Roman" w:hAnsi="Arial" w:cs="Arial"/>
                <w:sz w:val="20"/>
                <w:szCs w:val="20"/>
              </w:rPr>
              <w:t>from</w:t>
            </w:r>
            <w:proofErr w:type="gramEnd"/>
            <w:r w:rsidRPr="00697E63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697E63" w:rsidRPr="00697E63" w:rsidTr="00697E63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 xml:space="preserve">On clicking Stop or Complete button, there is a need for a prompt screen to enter </w:t>
            </w:r>
            <w:proofErr w:type="spellStart"/>
            <w:r w:rsidRPr="00697E63">
              <w:rPr>
                <w:rFonts w:ascii="Arial" w:eastAsia="Times New Roman" w:hAnsi="Arial" w:cs="Arial"/>
                <w:sz w:val="20"/>
                <w:szCs w:val="20"/>
              </w:rPr>
              <w:t>Qty</w:t>
            </w:r>
            <w:proofErr w:type="spellEnd"/>
            <w:r w:rsidRPr="00697E63">
              <w:rPr>
                <w:rFonts w:ascii="Arial" w:eastAsia="Times New Roman" w:hAnsi="Arial" w:cs="Arial"/>
                <w:sz w:val="20"/>
                <w:szCs w:val="20"/>
              </w:rPr>
              <w:t xml:space="preserve"> completed for that run.</w:t>
            </w:r>
          </w:p>
        </w:tc>
        <w:tc>
          <w:tcPr>
            <w:tcW w:w="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697E63" w:rsidRPr="00697E63" w:rsidTr="00697E63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 xml:space="preserve">Scrap reasons: When Complete button </w:t>
            </w:r>
            <w:proofErr w:type="gramStart"/>
            <w:r w:rsidRPr="00697E63">
              <w:rPr>
                <w:rFonts w:ascii="Arial" w:eastAsia="Times New Roman" w:hAnsi="Arial" w:cs="Arial"/>
                <w:sz w:val="20"/>
                <w:szCs w:val="20"/>
              </w:rPr>
              <w:t>is clicked</w:t>
            </w:r>
            <w:proofErr w:type="gramEnd"/>
            <w:r w:rsidRPr="00697E63">
              <w:rPr>
                <w:rFonts w:ascii="Arial" w:eastAsia="Times New Roman" w:hAnsi="Arial" w:cs="Arial"/>
                <w:sz w:val="20"/>
                <w:szCs w:val="20"/>
              </w:rPr>
              <w:t xml:space="preserve">, have a button on the “Select Work order lines” to complete which provides an interface to enter multiple of scrap reasons. This needs to be part of the completion and stop screen. </w:t>
            </w:r>
          </w:p>
        </w:tc>
        <w:tc>
          <w:tcPr>
            <w:tcW w:w="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697E63" w:rsidRPr="00697E63" w:rsidTr="00697E63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>Capability for QA cell to be included in the configurator</w:t>
            </w:r>
          </w:p>
          <w:p w:rsidR="00697E63" w:rsidRPr="00697E63" w:rsidRDefault="00697E63" w:rsidP="00697E63">
            <w:pPr>
              <w:numPr>
                <w:ilvl w:val="0"/>
                <w:numId w:val="2"/>
              </w:numPr>
              <w:spacing w:after="0" w:line="240" w:lineRule="auto"/>
              <w:ind w:left="540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 xml:space="preserve">Could the QA module be Task related? Meaning, set a series of questions per task and when that task </w:t>
            </w:r>
          </w:p>
        </w:tc>
        <w:tc>
          <w:tcPr>
            <w:tcW w:w="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697E63" w:rsidRPr="00697E63" w:rsidTr="00697E63"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 xml:space="preserve">On the Transactions Type on the Service order, it is required to support generation of Work Order transaction. </w:t>
            </w:r>
          </w:p>
        </w:tc>
        <w:tc>
          <w:tcPr>
            <w:tcW w:w="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97E6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:rsidR="00697E63" w:rsidRDefault="00697E63"/>
    <w:p w:rsidR="00697E63" w:rsidRDefault="00697E63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7517"/>
      </w:tblGrid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Speed (live)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SCR - 2 </w:t>
            </w:r>
            <w:proofErr w:type="spell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minutess</w:t>
            </w:r>
            <w:proofErr w:type="spellEnd"/>
          </w:p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LAM-  32 seconds</w:t>
            </w:r>
          </w:p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FIN - 1:30 minutes</w:t>
            </w:r>
          </w:p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Multiple people use the form. If Betty uses it then Veronica, Veronica will have to wait 2 minutes to stop her job and select another.</w:t>
            </w:r>
          </w:p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And if Betty is in one department and Veronica is in another </w:t>
            </w:r>
            <w:proofErr w:type="spell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dept</w:t>
            </w:r>
            <w:proofErr w:type="spell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 speed is even worse (LAM -&gt; DC)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Ability to select Work Centre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If an op </w:t>
            </w:r>
            <w:proofErr w:type="gram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is scheduled</w:t>
            </w:r>
            <w:proofErr w:type="gram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 for a specific work center (WC), filter for jobs just for that WC and jobs not scheduled for a specific WC.</w:t>
            </w:r>
          </w:p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-Request for Excel Scheduling to have ability to select WC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Linked searches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Show additional information based off WO Detail ID/</w:t>
            </w:r>
            <w:proofErr w:type="spell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itemspecop</w:t>
            </w:r>
            <w:proofErr w:type="spell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/</w:t>
            </w:r>
            <w:proofErr w:type="spell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CellID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>.</w:t>
            </w:r>
          </w:p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As some of our Ops can have detailed explanations, it would be helpful if that info is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</w:rPr>
              <w:t>a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available right on the screen of the user working on the Op.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Right Click </w:t>
            </w:r>
          </w:p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- BOM</w:t>
            </w:r>
          </w:p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- Routing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Make read only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Add ability to add Data Collection Comments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gram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remove</w:t>
            </w:r>
            <w:proofErr w:type="gram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 ability to write to WO Comments but add 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ability to write </w:t>
            </w:r>
            <w:bookmarkStart w:id="0" w:name="_GoBack"/>
            <w:bookmarkEnd w:id="0"/>
            <w:proofErr w:type="spell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DataCollection</w:t>
            </w:r>
            <w:proofErr w:type="spell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 Comments.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Sort/Filter Document Storage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Ability to sort and/or filter the Multiple Document Storage form (attachments)</w:t>
            </w:r>
          </w:p>
          <w:p w:rsidR="00697E63" w:rsidRPr="00697E63" w:rsidRDefault="00697E63" w:rsidP="00697E63">
            <w:pPr>
              <w:numPr>
                <w:ilvl w:val="0"/>
                <w:numId w:val="1"/>
              </w:numPr>
              <w:spacing w:after="0" w:line="240" w:lineRule="auto"/>
              <w:ind w:left="540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Could use a linked search instead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Ability to save grid settings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Extra DCD records created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Maybe </w:t>
            </w:r>
            <w:proofErr w:type="gram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it's</w:t>
            </w:r>
            <w:proofErr w:type="gram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 a setting but it seems as if extra, unneeded, data collection records are created when doing partials.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Partial Completion "Wonky"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gram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Doesn't</w:t>
            </w:r>
            <w:proofErr w:type="gram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 seem to always allow next Op to start (show in SFE) when a partial completion. I think I have App </w:t>
            </w:r>
            <w:proofErr w:type="spell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Pref</w:t>
            </w:r>
            <w:proofErr w:type="spell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 set correctly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Must select </w:t>
            </w:r>
            <w:proofErr w:type="spell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RunType</w:t>
            </w:r>
            <w:proofErr w:type="spell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 before clicking Start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Must enter </w:t>
            </w:r>
            <w:proofErr w:type="spell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Qty</w:t>
            </w:r>
            <w:proofErr w:type="spell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 before clicking End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Ability to Start Op after completion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697E63" w:rsidRPr="00697E63" w:rsidTr="00697E63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Multiple setups (1 per day)</w:t>
            </w:r>
          </w:p>
        </w:tc>
        <w:tc>
          <w:tcPr>
            <w:tcW w:w="7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 xml:space="preserve">Our Printed Electronics department has requirements that every time a there is setup that a FAIR (First Article Of Inspection Report) be completed. A setup for a job can happen several times for that cell over the course of that production work batch. (10 each day, 10 tomorrow, </w:t>
            </w:r>
            <w:proofErr w:type="spellStart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etc</w:t>
            </w:r>
            <w:proofErr w:type="spellEnd"/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). Maybe requires a "special" cell</w:t>
            </w:r>
          </w:p>
          <w:p w:rsidR="00697E63" w:rsidRPr="00697E63" w:rsidRDefault="00697E63" w:rsidP="00697E6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97E63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6950C3" w:rsidRDefault="006950C3"/>
    <w:sectPr w:rsidR="00695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40D74"/>
    <w:multiLevelType w:val="multilevel"/>
    <w:tmpl w:val="815E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3C3DD8"/>
    <w:multiLevelType w:val="multilevel"/>
    <w:tmpl w:val="7F0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E63"/>
    <w:rsid w:val="006950C3"/>
    <w:rsid w:val="0069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D3D1"/>
  <w15:chartTrackingRefBased/>
  <w15:docId w15:val="{AB95243B-2BF2-4F19-9308-4DE0DFFC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7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8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397</Words>
  <Characters>2263</Characters>
  <Application>Microsoft Office Word</Application>
  <DocSecurity>0</DocSecurity>
  <Lines>18</Lines>
  <Paragraphs>5</Paragraphs>
  <ScaleCrop>false</ScaleCrop>
  <Company>DuraTech Industries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Williams</dc:creator>
  <cp:keywords/>
  <dc:description/>
  <cp:lastModifiedBy>Doug Williams</cp:lastModifiedBy>
  <cp:revision>1</cp:revision>
  <dcterms:created xsi:type="dcterms:W3CDTF">2023-08-18T15:22:00Z</dcterms:created>
  <dcterms:modified xsi:type="dcterms:W3CDTF">2023-08-18T15:32:00Z</dcterms:modified>
</cp:coreProperties>
</file>