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EDBFE" w14:textId="470A279F" w:rsidR="00E01C42" w:rsidRDefault="00E01C42">
      <w:r>
        <w:t xml:space="preserve">Issue: </w:t>
      </w:r>
      <w:r>
        <w:t xml:space="preserve">MIA Stock Items not coming up in Seradex </w:t>
      </w:r>
      <w:r>
        <w:t>Search</w:t>
      </w:r>
    </w:p>
    <w:p w14:paraId="632A4F28" w14:textId="2D863999" w:rsidR="00E01C42" w:rsidRDefault="00E01C42">
      <w:r>
        <w:t xml:space="preserve">Duration: Appears to be an issue for some time.  Last positive time this was working was fall </w:t>
      </w:r>
      <w:proofErr w:type="gramStart"/>
      <w:r>
        <w:t>2022</w:t>
      </w:r>
      <w:proofErr w:type="gramEnd"/>
    </w:p>
    <w:p w14:paraId="33C70070" w14:textId="77777777" w:rsidR="00E01C42" w:rsidRDefault="00E01C42" w:rsidP="00E01C42">
      <w:r>
        <w:t xml:space="preserve">What changed: From our Estimator team: </w:t>
      </w:r>
      <w:r>
        <w:t xml:space="preserve">I would say Fall it was working </w:t>
      </w:r>
      <w:proofErr w:type="gramStart"/>
      <w:r>
        <w:t>cause</w:t>
      </w:r>
      <w:proofErr w:type="gramEnd"/>
      <w:r>
        <w:t xml:space="preserve"> we noticed the category was incorrect. We then fixed everything regarding the category to include the CAT-MIA, but I since then added more part numbers down in MIA and need this search to find out information and noticed that nothing was popping up on my list. I have even looked at OH part numbers to make sure they were set up correctly with MIA and everything matched.</w:t>
      </w:r>
    </w:p>
    <w:p w14:paraId="6DE21EB2" w14:textId="77777777" w:rsidR="00E01C42" w:rsidRDefault="00E01C42" w:rsidP="00E01C42"/>
    <w:p w14:paraId="3A467778" w14:textId="77777777" w:rsidR="00E01C42" w:rsidRDefault="00E01C42" w:rsidP="00E01C42">
      <w:r>
        <w:t>The category was set as CST-</w:t>
      </w:r>
      <w:proofErr w:type="gramStart"/>
      <w:r>
        <w:t>MIA</w:t>
      </w:r>
      <w:proofErr w:type="gramEnd"/>
      <w:r>
        <w:t xml:space="preserve"> and it needed to be CAT-MIA. There was only a couple that were marked as </w:t>
      </w:r>
      <w:proofErr w:type="gramStart"/>
      <w:r>
        <w:t>that</w:t>
      </w:r>
      <w:proofErr w:type="gramEnd"/>
      <w:r>
        <w:t xml:space="preserve"> but we fixed that. </w:t>
      </w:r>
    </w:p>
    <w:p w14:paraId="3C620EEF" w14:textId="77777777" w:rsidR="00E01C42" w:rsidRDefault="00E01C42" w:rsidP="00E01C42"/>
    <w:p w14:paraId="18E3C696" w14:textId="4C57FD6B" w:rsidR="00E01C42" w:rsidRDefault="00E01C42" w:rsidP="00E01C4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60B9B31" wp14:editId="44A6C172">
            <wp:simplePos x="0" y="0"/>
            <wp:positionH relativeFrom="column">
              <wp:posOffset>1590675</wp:posOffset>
            </wp:positionH>
            <wp:positionV relativeFrom="paragraph">
              <wp:posOffset>801370</wp:posOffset>
            </wp:positionV>
            <wp:extent cx="1133475" cy="400050"/>
            <wp:effectExtent l="0" t="0" r="9525" b="0"/>
            <wp:wrapNone/>
            <wp:docPr id="1234500756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ow: Left 18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64D9B2B" wp14:editId="7AAB75A2">
            <wp:extent cx="5353050" cy="4362450"/>
            <wp:effectExtent l="0" t="0" r="0" b="0"/>
            <wp:docPr id="78342401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24019" name="Picture 1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428E" w14:textId="77777777" w:rsidR="00E01C42" w:rsidRDefault="00E01C42" w:rsidP="00E01C42"/>
    <w:p w14:paraId="15298CB4" w14:textId="77777777" w:rsidR="00E01C42" w:rsidRDefault="00E01C42" w:rsidP="00E01C42">
      <w:r>
        <w:t>Historical:</w:t>
      </w:r>
    </w:p>
    <w:p w14:paraId="6057D21F" w14:textId="77777777" w:rsidR="00E01C42" w:rsidRDefault="00E01C42" w:rsidP="00E01C42">
      <w:pPr>
        <w:outlineLvl w:val="0"/>
      </w:pPr>
      <w:r>
        <w:rPr>
          <w:b/>
          <w:bCs/>
        </w:rPr>
        <w:t>From:</w:t>
      </w:r>
      <w:r>
        <w:t xml:space="preserve"> </w:t>
      </w:r>
      <w:hyperlink r:id="rId7" w:history="1">
        <w:r>
          <w:rPr>
            <w:rStyle w:val="Hyperlink"/>
          </w:rPr>
          <w:t>lauren.koenig@repacorp.com</w:t>
        </w:r>
      </w:hyperlink>
      <w:r>
        <w:t xml:space="preserve"> &lt;</w:t>
      </w:r>
      <w:hyperlink r:id="rId8" w:history="1">
        <w:r>
          <w:rPr>
            <w:rStyle w:val="Hyperlink"/>
          </w:rPr>
          <w:t>lauren.koenig@repacorp.com</w:t>
        </w:r>
      </w:hyperlink>
      <w:r>
        <w:t xml:space="preserve">&gt; </w:t>
      </w:r>
      <w:r>
        <w:br/>
      </w:r>
      <w:r>
        <w:rPr>
          <w:b/>
          <w:bCs/>
        </w:rPr>
        <w:t>Sent:</w:t>
      </w:r>
      <w:r>
        <w:t xml:space="preserve"> Friday, October 7, 2022 16:27</w:t>
      </w:r>
      <w:r>
        <w:br/>
      </w:r>
      <w:r>
        <w:rPr>
          <w:b/>
          <w:bCs/>
        </w:rPr>
        <w:t>To:</w:t>
      </w:r>
      <w:r>
        <w:t xml:space="preserve"> Dan DeCerbo &lt;</w:t>
      </w:r>
      <w:hyperlink r:id="rId9" w:history="1">
        <w:r>
          <w:rPr>
            <w:rStyle w:val="Hyperlink"/>
          </w:rPr>
          <w:t>dan.decerbo@repacorp.com</w:t>
        </w:r>
      </w:hyperlink>
      <w:r>
        <w:t>&gt;</w:t>
      </w:r>
      <w:r>
        <w:br/>
      </w:r>
      <w:r>
        <w:rPr>
          <w:b/>
          <w:bCs/>
        </w:rPr>
        <w:lastRenderedPageBreak/>
        <w:t>Cc:</w:t>
      </w:r>
      <w:r>
        <w:t xml:space="preserve"> Rochelle Heinl &lt;</w:t>
      </w:r>
      <w:hyperlink r:id="rId10" w:history="1">
        <w:r>
          <w:rPr>
            <w:rStyle w:val="Hyperlink"/>
          </w:rPr>
          <w:t>rochelle.heinl@repacorp.com</w:t>
        </w:r>
      </w:hyperlink>
      <w:r>
        <w:t>&gt;; Anna Cross &lt;</w:t>
      </w:r>
      <w:hyperlink r:id="rId11" w:history="1">
        <w:r>
          <w:rPr>
            <w:rStyle w:val="Hyperlink"/>
          </w:rPr>
          <w:t>anna.cross@repacorp.com</w:t>
        </w:r>
      </w:hyperlink>
      <w:r>
        <w:t>&gt;; Jessica Parks &lt;</w:t>
      </w:r>
      <w:hyperlink r:id="rId12" w:history="1">
        <w:r>
          <w:rPr>
            <w:rStyle w:val="Hyperlink"/>
          </w:rPr>
          <w:t>jessica.parks@repacorp.com</w:t>
        </w:r>
      </w:hyperlink>
      <w:r>
        <w:t>&gt;</w:t>
      </w:r>
      <w:r>
        <w:br/>
      </w:r>
      <w:r>
        <w:rPr>
          <w:b/>
          <w:bCs/>
        </w:rPr>
        <w:t>Subject:</w:t>
      </w:r>
      <w:r>
        <w:t xml:space="preserve"> RE: MIA Seradex Search </w:t>
      </w:r>
    </w:p>
    <w:p w14:paraId="2424D65D" w14:textId="77777777" w:rsidR="00E01C42" w:rsidRDefault="00E01C42" w:rsidP="00E01C42"/>
    <w:p w14:paraId="3440853A" w14:textId="77777777" w:rsidR="00E01C42" w:rsidRDefault="00E01C42" w:rsidP="00E01C42">
      <w:r>
        <w:t>Well</w:t>
      </w:r>
      <w:proofErr w:type="gramStart"/>
      <w:r>
        <w:t>…..</w:t>
      </w:r>
      <w:proofErr w:type="gramEnd"/>
      <w:r>
        <w:t xml:space="preserve"> I got to </w:t>
      </w:r>
      <w:proofErr w:type="gramStart"/>
      <w:r>
        <w:t>looking</w:t>
      </w:r>
      <w:proofErr w:type="gramEnd"/>
      <w:r>
        <w:t xml:space="preserve"> into the RT-4-6-1000-3-MIA and I was working with </w:t>
      </w:r>
      <w:proofErr w:type="gramStart"/>
      <w:r>
        <w:t>Jessica</w:t>
      </w:r>
      <w:proofErr w:type="gramEnd"/>
      <w:r>
        <w:t xml:space="preserve"> and we got the category switched in the item master to catalog and fixed the current workorder. It is still not pulling up under my list. I created a “Test” Sales order </w:t>
      </w:r>
      <w:proofErr w:type="gramStart"/>
      <w:r>
        <w:t>S221007080</w:t>
      </w:r>
      <w:proofErr w:type="gramEnd"/>
      <w:r>
        <w:t xml:space="preserve"> and it is now pulling as CAT-MIA. All the other Sales orders that are open are pulling from CST-MIA. </w:t>
      </w:r>
    </w:p>
    <w:p w14:paraId="2A43DAF0" w14:textId="77777777" w:rsidR="00E01C42" w:rsidRDefault="00E01C42" w:rsidP="00E01C42"/>
    <w:p w14:paraId="0832ED00" w14:textId="77777777" w:rsidR="00E01C42" w:rsidRDefault="00E01C42" w:rsidP="00E01C42">
      <w:pPr>
        <w:rPr>
          <w:i/>
          <w:iCs/>
        </w:rPr>
      </w:pPr>
      <w:r>
        <w:rPr>
          <w:i/>
          <w:iCs/>
        </w:rPr>
        <w:t xml:space="preserve">Sales Order Search </w:t>
      </w:r>
    </w:p>
    <w:p w14:paraId="24BADB3D" w14:textId="77777777" w:rsidR="00E01C42" w:rsidRDefault="00E01C42" w:rsidP="00E01C42">
      <w:pPr>
        <w:rPr>
          <w:i/>
          <w:iCs/>
        </w:rPr>
      </w:pPr>
    </w:p>
    <w:p w14:paraId="2F797C84" w14:textId="56B86523" w:rsidR="00E01C42" w:rsidRDefault="00E01C42" w:rsidP="00E01C42">
      <w:r>
        <w:rPr>
          <w:noProof/>
        </w:rPr>
        <w:drawing>
          <wp:inline distT="0" distB="0" distL="0" distR="0" wp14:anchorId="1AA06B8A" wp14:editId="01AFF78C">
            <wp:extent cx="5943600" cy="233680"/>
            <wp:effectExtent l="0" t="0" r="0" b="13970"/>
            <wp:docPr id="2577202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r:link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A71F" w14:textId="77777777" w:rsidR="00E01C42" w:rsidRDefault="00E01C42" w:rsidP="00E01C42">
      <w:pPr>
        <w:rPr>
          <w:i/>
          <w:iCs/>
        </w:rPr>
      </w:pPr>
    </w:p>
    <w:p w14:paraId="47DA41EE" w14:textId="2240FF4D" w:rsidR="00E01C42" w:rsidRDefault="00E01C42" w:rsidP="00E01C42">
      <w:pPr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174A4D0D" wp14:editId="77AF7C50">
            <wp:extent cx="5943600" cy="6123305"/>
            <wp:effectExtent l="0" t="0" r="0" b="0"/>
            <wp:docPr id="979324673" name="Picture 24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24673" name="Picture 24" descr="A screenshot of a computer scree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0FFE" w14:textId="77777777" w:rsidR="00E01C42" w:rsidRDefault="00E01C42" w:rsidP="00E01C42">
      <w:pPr>
        <w:rPr>
          <w:i/>
          <w:iCs/>
        </w:rPr>
      </w:pPr>
      <w:r>
        <w:rPr>
          <w:i/>
          <w:iCs/>
        </w:rPr>
        <w:t xml:space="preserve">Repacorp Stock Backorder </w:t>
      </w:r>
    </w:p>
    <w:p w14:paraId="38125685" w14:textId="77777777" w:rsidR="00E01C42" w:rsidRDefault="00E01C42" w:rsidP="00E01C42">
      <w:pPr>
        <w:rPr>
          <w:i/>
          <w:iCs/>
        </w:rPr>
      </w:pPr>
    </w:p>
    <w:p w14:paraId="328DFE97" w14:textId="00A24805" w:rsidR="00E01C42" w:rsidRDefault="00E01C42" w:rsidP="00E01C42">
      <w:r>
        <w:rPr>
          <w:noProof/>
        </w:rPr>
        <w:lastRenderedPageBreak/>
        <w:drawing>
          <wp:inline distT="0" distB="0" distL="0" distR="0" wp14:anchorId="187A9CE1" wp14:editId="4C15EFED">
            <wp:extent cx="4638675" cy="1619250"/>
            <wp:effectExtent l="0" t="0" r="9525" b="0"/>
            <wp:docPr id="1625716048" name="Picture 23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16048" name="Picture 23" descr="A picture containing text, screenshot, font, numb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CAB45" w14:textId="77777777" w:rsidR="00E01C42" w:rsidRDefault="00E01C42" w:rsidP="00E01C42"/>
    <w:p w14:paraId="3FF32353" w14:textId="77777777" w:rsidR="00E01C42" w:rsidRDefault="00E01C42" w:rsidP="00E01C42">
      <w:pPr>
        <w:rPr>
          <w:i/>
          <w:iCs/>
        </w:rPr>
      </w:pPr>
      <w:r>
        <w:rPr>
          <w:i/>
          <w:iCs/>
        </w:rPr>
        <w:t xml:space="preserve">Repacorp Stock Inventory Build </w:t>
      </w:r>
    </w:p>
    <w:p w14:paraId="6D9EF5E6" w14:textId="77777777" w:rsidR="00E01C42" w:rsidRDefault="00E01C42" w:rsidP="00E01C42">
      <w:pPr>
        <w:rPr>
          <w:i/>
          <w:iCs/>
        </w:rPr>
      </w:pPr>
    </w:p>
    <w:p w14:paraId="064C7517" w14:textId="48BA661F" w:rsidR="00E01C42" w:rsidRDefault="00E01C42" w:rsidP="00E01C42">
      <w:r>
        <w:rPr>
          <w:noProof/>
        </w:rPr>
        <w:drawing>
          <wp:inline distT="0" distB="0" distL="0" distR="0" wp14:anchorId="32E11D36" wp14:editId="37AED1FB">
            <wp:extent cx="5943600" cy="796290"/>
            <wp:effectExtent l="0" t="0" r="0" b="3810"/>
            <wp:docPr id="1645711746" name="Picture 2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11746" name="Picture 22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 r:link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4A2A3" w14:textId="77777777" w:rsidR="00E01C42" w:rsidRDefault="00E01C42" w:rsidP="00E01C42"/>
    <w:p w14:paraId="0450124C" w14:textId="77777777" w:rsidR="00E01C42" w:rsidRDefault="00E01C42" w:rsidP="00E01C42"/>
    <w:p w14:paraId="0EDAA13D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Lauren Koenig</w:t>
      </w:r>
    </w:p>
    <w:p w14:paraId="74685A67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14:paraId="626118ED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Purchasing Assistant</w:t>
      </w:r>
    </w:p>
    <w:p w14:paraId="42063183" w14:textId="77777777" w:rsidR="00E01C42" w:rsidRDefault="00E01C42" w:rsidP="00E01C42">
      <w:pPr>
        <w:rPr>
          <w:color w:val="000000"/>
        </w:rPr>
      </w:pPr>
      <w:r>
        <w:rPr>
          <w:color w:val="000000"/>
          <w:sz w:val="16"/>
          <w:szCs w:val="16"/>
        </w:rPr>
        <w:t> </w:t>
      </w:r>
    </w:p>
    <w:p w14:paraId="02A63A46" w14:textId="34A0CA0F" w:rsidR="00E01C42" w:rsidRDefault="00E01C42" w:rsidP="00E01C42">
      <w:pPr>
        <w:rPr>
          <w:color w:val="000000"/>
        </w:rPr>
      </w:pPr>
      <w:r>
        <w:rPr>
          <w:noProof/>
          <w:color w:val="0563C1"/>
        </w:rPr>
        <w:drawing>
          <wp:inline distT="0" distB="0" distL="0" distR="0" wp14:anchorId="012A604F" wp14:editId="5F82B684">
            <wp:extent cx="2476500" cy="371475"/>
            <wp:effectExtent l="0" t="0" r="0" b="9525"/>
            <wp:docPr id="2029623944" name="Picture 21" descr="Repacorp-Horizontal-Logo-SIGNATURE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pacorp-Horizontal-Logo-SIGNATURE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        </w:t>
      </w:r>
    </w:p>
    <w:p w14:paraId="3E162E13" w14:textId="77777777" w:rsidR="00E01C42" w:rsidRDefault="00E01C42" w:rsidP="00E01C42">
      <w:pPr>
        <w:rPr>
          <w:rFonts w:ascii="Arial" w:hAnsi="Arial" w:cs="Arial"/>
          <w:color w:val="000000"/>
          <w:sz w:val="4"/>
          <w:szCs w:val="4"/>
        </w:rPr>
      </w:pPr>
    </w:p>
    <w:p w14:paraId="73F273E8" w14:textId="77777777" w:rsidR="00E01C42" w:rsidRDefault="00E01C42" w:rsidP="00E01C42">
      <w:pPr>
        <w:rPr>
          <w:rFonts w:ascii="Arial" w:hAnsi="Arial" w:cs="Arial"/>
          <w:color w:val="000000"/>
          <w:sz w:val="16"/>
          <w:szCs w:val="16"/>
        </w:rPr>
      </w:pPr>
      <w:hyperlink r:id="rId24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lauren.koenig@repacorp.com</w:t>
        </w:r>
      </w:hyperlink>
      <w:r>
        <w:rPr>
          <w:rFonts w:ascii="Arial" w:hAnsi="Arial" w:cs="Arial"/>
          <w:color w:val="000000"/>
          <w:sz w:val="16"/>
          <w:szCs w:val="16"/>
        </w:rPr>
        <w:t> | (937) 667-8496 x 1255</w:t>
      </w:r>
    </w:p>
    <w:p w14:paraId="3755766E" w14:textId="77777777" w:rsidR="00E01C42" w:rsidRDefault="00E01C42" w:rsidP="00E01C42">
      <w:pPr>
        <w:rPr>
          <w:rFonts w:ascii="Calibri" w:hAnsi="Calibri" w:cs="Calibri"/>
          <w:color w:val="000000"/>
          <w:sz w:val="4"/>
          <w:szCs w:val="4"/>
        </w:rPr>
      </w:pPr>
    </w:p>
    <w:p w14:paraId="64AD2A35" w14:textId="77777777" w:rsidR="00E01C42" w:rsidRDefault="00E01C42" w:rsidP="00E01C42">
      <w:pPr>
        <w:rPr>
          <w:color w:val="000000"/>
        </w:rPr>
      </w:pPr>
      <w:hyperlink r:id="rId25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www.repacorp.com</w:t>
        </w:r>
      </w:hyperlink>
    </w:p>
    <w:p w14:paraId="623921B2" w14:textId="48D11611" w:rsidR="00E01C42" w:rsidRDefault="00E01C42" w:rsidP="00E01C42">
      <w:r>
        <w:rPr>
          <w:color w:val="000000"/>
          <w:sz w:val="11"/>
          <w:szCs w:val="11"/>
        </w:rPr>
        <w:br/>
      </w:r>
      <w:r>
        <w:rPr>
          <w:noProof/>
          <w:color w:val="0563C1"/>
        </w:rPr>
        <w:drawing>
          <wp:inline distT="0" distB="0" distL="0" distR="0" wp14:anchorId="51BD794F" wp14:editId="085F3DC3">
            <wp:extent cx="190500" cy="190500"/>
            <wp:effectExtent l="0" t="0" r="0" b="0"/>
            <wp:docPr id="1933048399" name="Picture 20" descr="Facebook-ico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acebook-icon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6CE3B7E5" wp14:editId="28AF2280">
            <wp:extent cx="190500" cy="190500"/>
            <wp:effectExtent l="0" t="0" r="0" b="0"/>
            <wp:docPr id="2132754184" name="Picture 19" descr="LinkedIn-icon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inkedIn-icon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7712BC95" wp14:editId="5D06F6C7">
            <wp:extent cx="200025" cy="200025"/>
            <wp:effectExtent l="0" t="0" r="9525" b="9525"/>
            <wp:docPr id="1865110378" name="Picture 18" descr="Twitter-icon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witter-icon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9FD3" w14:textId="77777777" w:rsidR="00E01C42" w:rsidRDefault="00E01C42" w:rsidP="00E01C42"/>
    <w:p w14:paraId="45D64CA6" w14:textId="77777777" w:rsidR="00E01C42" w:rsidRDefault="00E01C42" w:rsidP="00E01C42">
      <w:r>
        <w:rPr>
          <w:rFonts w:ascii="Arial" w:hAnsi="Arial" w:cs="Arial"/>
          <w:b/>
          <w:bCs/>
          <w:color w:val="FF0000"/>
          <w:sz w:val="21"/>
          <w:szCs w:val="21"/>
        </w:rPr>
        <w:t>Attention: </w:t>
      </w:r>
      <w:r>
        <w:rPr>
          <w:rFonts w:ascii="Arial" w:hAnsi="Arial" w:cs="Arial"/>
          <w:b/>
          <w:bCs/>
          <w:color w:val="2E2F2F"/>
          <w:sz w:val="21"/>
          <w:szCs w:val="21"/>
        </w:rPr>
        <w:t>Due to the impact of COVID-19, our industry is experiencing longer lead times. </w:t>
      </w:r>
      <w:r>
        <w:rPr>
          <w:rFonts w:ascii="Arial" w:hAnsi="Arial" w:cs="Arial"/>
          <w:b/>
          <w:bCs/>
          <w:color w:val="000000"/>
          <w:sz w:val="21"/>
          <w:szCs w:val="21"/>
        </w:rPr>
        <w:t>Please</w:t>
      </w:r>
      <w:r>
        <w:rPr>
          <w:rFonts w:ascii="Arial" w:hAnsi="Arial" w:cs="Arial"/>
          <w:b/>
          <w:bCs/>
          <w:color w:val="2E2F2F"/>
          <w:sz w:val="21"/>
          <w:szCs w:val="21"/>
        </w:rPr>
        <w:t> plan well ahead during the pandemic and place your orders </w:t>
      </w:r>
      <w:r>
        <w:rPr>
          <w:rFonts w:ascii="Arial" w:hAnsi="Arial" w:cs="Arial"/>
          <w:b/>
          <w:bCs/>
          <w:color w:val="000000"/>
          <w:sz w:val="21"/>
          <w:szCs w:val="21"/>
        </w:rPr>
        <w:t>accordingly.</w:t>
      </w:r>
    </w:p>
    <w:p w14:paraId="494764D4" w14:textId="77777777" w:rsidR="00E01C42" w:rsidRDefault="00E01C42" w:rsidP="00E01C42"/>
    <w:p w14:paraId="52F401C4" w14:textId="77777777" w:rsidR="00E01C42" w:rsidRDefault="00E01C42" w:rsidP="00E01C42"/>
    <w:p w14:paraId="75F4937E" w14:textId="77777777" w:rsidR="00E01C42" w:rsidRDefault="00E01C42" w:rsidP="00E01C42"/>
    <w:p w14:paraId="42CB3A11" w14:textId="77777777" w:rsidR="00E01C42" w:rsidRDefault="00E01C42" w:rsidP="00E01C42">
      <w:pPr>
        <w:outlineLvl w:val="0"/>
      </w:pPr>
      <w:r>
        <w:rPr>
          <w:b/>
          <w:bCs/>
        </w:rPr>
        <w:lastRenderedPageBreak/>
        <w:t>From:</w:t>
      </w:r>
      <w:r>
        <w:t xml:space="preserve"> </w:t>
      </w:r>
      <w:hyperlink r:id="rId35" w:history="1">
        <w:r>
          <w:rPr>
            <w:rStyle w:val="Hyperlink"/>
          </w:rPr>
          <w:t>lauren.koenig@repacorp.com</w:t>
        </w:r>
      </w:hyperlink>
      <w:r>
        <w:t xml:space="preserve"> &lt;</w:t>
      </w:r>
      <w:hyperlink r:id="rId36" w:history="1">
        <w:r>
          <w:rPr>
            <w:rStyle w:val="Hyperlink"/>
          </w:rPr>
          <w:t>lauren.koenig@repacorp.com</w:t>
        </w:r>
      </w:hyperlink>
      <w:r>
        <w:t xml:space="preserve">&gt; </w:t>
      </w:r>
      <w:r>
        <w:br/>
      </w:r>
      <w:r>
        <w:rPr>
          <w:b/>
          <w:bCs/>
        </w:rPr>
        <w:t>Sent:</w:t>
      </w:r>
      <w:r>
        <w:t xml:space="preserve"> Friday, October 7, 2022 10:30 AM</w:t>
      </w:r>
      <w:r>
        <w:br/>
      </w:r>
      <w:r>
        <w:rPr>
          <w:b/>
          <w:bCs/>
        </w:rPr>
        <w:t>To:</w:t>
      </w:r>
      <w:r>
        <w:t xml:space="preserve"> 'Dan DeCerbo' &lt;</w:t>
      </w:r>
      <w:hyperlink r:id="rId37" w:history="1">
        <w:r>
          <w:rPr>
            <w:rStyle w:val="Hyperlink"/>
          </w:rPr>
          <w:t>dan.decerbo@repacorp.com</w:t>
        </w:r>
      </w:hyperlink>
      <w:r>
        <w:t>&gt;</w:t>
      </w:r>
      <w:r>
        <w:br/>
      </w:r>
      <w:r>
        <w:rPr>
          <w:b/>
          <w:bCs/>
        </w:rPr>
        <w:t>Cc:</w:t>
      </w:r>
      <w:r>
        <w:t xml:space="preserve"> 'Rochelle Heinl' &lt;</w:t>
      </w:r>
      <w:hyperlink r:id="rId38" w:history="1">
        <w:r>
          <w:rPr>
            <w:rStyle w:val="Hyperlink"/>
          </w:rPr>
          <w:t>rochelle.heinl@repacorp.com</w:t>
        </w:r>
      </w:hyperlink>
      <w:r>
        <w:t>&gt;; 'Anna Cross' &lt;</w:t>
      </w:r>
      <w:hyperlink r:id="rId39" w:history="1">
        <w:r>
          <w:rPr>
            <w:rStyle w:val="Hyperlink"/>
          </w:rPr>
          <w:t>anna.cross@repacorp.com</w:t>
        </w:r>
      </w:hyperlink>
      <w:r>
        <w:t>&gt;</w:t>
      </w:r>
      <w:r>
        <w:br/>
      </w:r>
      <w:r>
        <w:rPr>
          <w:b/>
          <w:bCs/>
        </w:rPr>
        <w:t>Subject:</w:t>
      </w:r>
      <w:r>
        <w:t xml:space="preserve"> RE: MIA Seradex Search </w:t>
      </w:r>
    </w:p>
    <w:p w14:paraId="097F6A3B" w14:textId="77777777" w:rsidR="00E01C42" w:rsidRDefault="00E01C42" w:rsidP="00E01C42"/>
    <w:p w14:paraId="781B1AEB" w14:textId="77777777" w:rsidR="00E01C42" w:rsidRDefault="00E01C42" w:rsidP="00E01C42">
      <w:r>
        <w:t xml:space="preserve">Well, that would make sense then! I will </w:t>
      </w:r>
      <w:proofErr w:type="gramStart"/>
      <w:r>
        <w:t>look into</w:t>
      </w:r>
      <w:proofErr w:type="gramEnd"/>
      <w:r>
        <w:t xml:space="preserve"> this today. </w:t>
      </w:r>
    </w:p>
    <w:p w14:paraId="42E4A022" w14:textId="77777777" w:rsidR="00E01C42" w:rsidRDefault="00E01C42" w:rsidP="00E01C42"/>
    <w:p w14:paraId="57E00E71" w14:textId="77777777" w:rsidR="00E01C42" w:rsidRDefault="00E01C42" w:rsidP="00E01C42">
      <w:r>
        <w:t>Thank you for looking into this.</w:t>
      </w:r>
    </w:p>
    <w:p w14:paraId="4996F9F0" w14:textId="77777777" w:rsidR="00E01C42" w:rsidRDefault="00E01C42" w:rsidP="00E01C42"/>
    <w:p w14:paraId="3FFF53D0" w14:textId="77777777" w:rsidR="00E01C42" w:rsidRDefault="00E01C42" w:rsidP="00E01C42">
      <w:r>
        <w:t>Thank you,</w:t>
      </w:r>
    </w:p>
    <w:p w14:paraId="413F346B" w14:textId="77777777" w:rsidR="00E01C42" w:rsidRDefault="00E01C42" w:rsidP="00E01C42"/>
    <w:p w14:paraId="30CACF41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Lauren Koenig</w:t>
      </w:r>
    </w:p>
    <w:p w14:paraId="6F7DB70B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14:paraId="44E4174F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Purchasing Assistant</w:t>
      </w:r>
    </w:p>
    <w:p w14:paraId="7D5F0457" w14:textId="77777777" w:rsidR="00E01C42" w:rsidRDefault="00E01C42" w:rsidP="00E01C42">
      <w:pPr>
        <w:rPr>
          <w:color w:val="000000"/>
        </w:rPr>
      </w:pPr>
      <w:r>
        <w:rPr>
          <w:color w:val="000000"/>
          <w:sz w:val="16"/>
          <w:szCs w:val="16"/>
        </w:rPr>
        <w:t> </w:t>
      </w:r>
    </w:p>
    <w:p w14:paraId="41368B38" w14:textId="162235B2" w:rsidR="00E01C42" w:rsidRDefault="00E01C42" w:rsidP="00E01C42">
      <w:pPr>
        <w:rPr>
          <w:color w:val="000000"/>
        </w:rPr>
      </w:pPr>
      <w:r>
        <w:rPr>
          <w:noProof/>
          <w:color w:val="0563C1"/>
        </w:rPr>
        <w:drawing>
          <wp:inline distT="0" distB="0" distL="0" distR="0" wp14:anchorId="24D98BA7" wp14:editId="529E1897">
            <wp:extent cx="2476500" cy="371475"/>
            <wp:effectExtent l="0" t="0" r="0" b="9525"/>
            <wp:docPr id="1584200154" name="Picture 17" descr="Repacorp-Horizontal-Logo-SIGNATURE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pacorp-Horizontal-Logo-SIGNATURE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        </w:t>
      </w:r>
    </w:p>
    <w:p w14:paraId="6487C8DF" w14:textId="77777777" w:rsidR="00E01C42" w:rsidRDefault="00E01C42" w:rsidP="00E01C42">
      <w:pPr>
        <w:rPr>
          <w:rFonts w:ascii="Arial" w:hAnsi="Arial" w:cs="Arial"/>
          <w:color w:val="000000"/>
          <w:sz w:val="4"/>
          <w:szCs w:val="4"/>
        </w:rPr>
      </w:pPr>
    </w:p>
    <w:p w14:paraId="4831F192" w14:textId="77777777" w:rsidR="00E01C42" w:rsidRDefault="00E01C42" w:rsidP="00E01C42">
      <w:pPr>
        <w:rPr>
          <w:rFonts w:ascii="Arial" w:hAnsi="Arial" w:cs="Arial"/>
          <w:color w:val="000000"/>
          <w:sz w:val="16"/>
          <w:szCs w:val="16"/>
        </w:rPr>
      </w:pPr>
      <w:hyperlink r:id="rId40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lauren.koenig@repacorp.com</w:t>
        </w:r>
      </w:hyperlink>
      <w:r>
        <w:rPr>
          <w:rFonts w:ascii="Arial" w:hAnsi="Arial" w:cs="Arial"/>
          <w:color w:val="000000"/>
          <w:sz w:val="16"/>
          <w:szCs w:val="16"/>
        </w:rPr>
        <w:t> | (937) 667-8496 x 1255</w:t>
      </w:r>
    </w:p>
    <w:p w14:paraId="3F0D50B8" w14:textId="77777777" w:rsidR="00E01C42" w:rsidRDefault="00E01C42" w:rsidP="00E01C42">
      <w:pPr>
        <w:rPr>
          <w:rFonts w:ascii="Calibri" w:hAnsi="Calibri" w:cs="Calibri"/>
          <w:color w:val="000000"/>
          <w:sz w:val="4"/>
          <w:szCs w:val="4"/>
        </w:rPr>
      </w:pPr>
    </w:p>
    <w:p w14:paraId="7CDE8525" w14:textId="77777777" w:rsidR="00E01C42" w:rsidRDefault="00E01C42" w:rsidP="00E01C42">
      <w:pPr>
        <w:rPr>
          <w:color w:val="000000"/>
        </w:rPr>
      </w:pPr>
      <w:hyperlink r:id="rId41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www.repacorp.com</w:t>
        </w:r>
      </w:hyperlink>
    </w:p>
    <w:p w14:paraId="7FA6E8A1" w14:textId="179EBDD3" w:rsidR="00E01C42" w:rsidRDefault="00E01C42" w:rsidP="00E01C42">
      <w:r>
        <w:rPr>
          <w:color w:val="000000"/>
          <w:sz w:val="11"/>
          <w:szCs w:val="11"/>
        </w:rPr>
        <w:br/>
      </w:r>
      <w:r>
        <w:rPr>
          <w:noProof/>
          <w:color w:val="0563C1"/>
        </w:rPr>
        <w:drawing>
          <wp:inline distT="0" distB="0" distL="0" distR="0" wp14:anchorId="48CF5252" wp14:editId="797EFC37">
            <wp:extent cx="190500" cy="190500"/>
            <wp:effectExtent l="0" t="0" r="0" b="0"/>
            <wp:docPr id="705850402" name="Picture 16" descr="Facebook-ico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acebook-icon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5495E6A9" wp14:editId="08CF7440">
            <wp:extent cx="190500" cy="190500"/>
            <wp:effectExtent l="0" t="0" r="0" b="0"/>
            <wp:docPr id="1578004410" name="Picture 15" descr="LinkedIn-icon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inkedIn-icon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15BEB731" wp14:editId="4620705D">
            <wp:extent cx="200025" cy="200025"/>
            <wp:effectExtent l="0" t="0" r="9525" b="9525"/>
            <wp:docPr id="1295677587" name="Picture 14" descr="Twitter-icon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witter-icon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62FF" w14:textId="77777777" w:rsidR="00E01C42" w:rsidRDefault="00E01C42" w:rsidP="00E01C42"/>
    <w:p w14:paraId="04DDA9E1" w14:textId="77777777" w:rsidR="00E01C42" w:rsidRDefault="00E01C42" w:rsidP="00E01C42">
      <w:r>
        <w:rPr>
          <w:rFonts w:ascii="Arial" w:hAnsi="Arial" w:cs="Arial"/>
          <w:b/>
          <w:bCs/>
          <w:color w:val="FF0000"/>
          <w:sz w:val="21"/>
          <w:szCs w:val="21"/>
        </w:rPr>
        <w:t>Attention: </w:t>
      </w:r>
      <w:r>
        <w:rPr>
          <w:rFonts w:ascii="Arial" w:hAnsi="Arial" w:cs="Arial"/>
          <w:b/>
          <w:bCs/>
          <w:color w:val="2E2F2F"/>
          <w:sz w:val="21"/>
          <w:szCs w:val="21"/>
        </w:rPr>
        <w:t>Due to the impact of COVID-19, our industry is experiencing longer lead times. </w:t>
      </w:r>
      <w:r>
        <w:rPr>
          <w:rFonts w:ascii="Arial" w:hAnsi="Arial" w:cs="Arial"/>
          <w:b/>
          <w:bCs/>
          <w:color w:val="000000"/>
          <w:sz w:val="21"/>
          <w:szCs w:val="21"/>
        </w:rPr>
        <w:t>Please</w:t>
      </w:r>
      <w:r>
        <w:rPr>
          <w:rFonts w:ascii="Arial" w:hAnsi="Arial" w:cs="Arial"/>
          <w:b/>
          <w:bCs/>
          <w:color w:val="2E2F2F"/>
          <w:sz w:val="21"/>
          <w:szCs w:val="21"/>
        </w:rPr>
        <w:t> plan well ahead during the pandemic and place your orders </w:t>
      </w:r>
      <w:r>
        <w:rPr>
          <w:rFonts w:ascii="Arial" w:hAnsi="Arial" w:cs="Arial"/>
          <w:b/>
          <w:bCs/>
          <w:color w:val="000000"/>
          <w:sz w:val="21"/>
          <w:szCs w:val="21"/>
        </w:rPr>
        <w:t>accordingly.</w:t>
      </w:r>
    </w:p>
    <w:p w14:paraId="46CADD07" w14:textId="77777777" w:rsidR="00E01C42" w:rsidRDefault="00E01C42" w:rsidP="00E01C42"/>
    <w:p w14:paraId="6F8E2989" w14:textId="77777777" w:rsidR="00E01C42" w:rsidRDefault="00E01C42" w:rsidP="00E01C42"/>
    <w:p w14:paraId="3BDC5E5D" w14:textId="77777777" w:rsidR="00E01C42" w:rsidRDefault="00E01C42" w:rsidP="00E01C42"/>
    <w:p w14:paraId="101CD75A" w14:textId="77777777" w:rsidR="00E01C42" w:rsidRDefault="00E01C42" w:rsidP="00E01C42"/>
    <w:p w14:paraId="3D7E48B3" w14:textId="77777777" w:rsidR="00E01C42" w:rsidRDefault="00E01C42" w:rsidP="00E01C42">
      <w:pPr>
        <w:outlineLvl w:val="0"/>
      </w:pPr>
      <w:r>
        <w:rPr>
          <w:b/>
          <w:bCs/>
        </w:rPr>
        <w:t>From:</w:t>
      </w:r>
      <w:r>
        <w:t xml:space="preserve"> Dan DeCerbo &lt;</w:t>
      </w:r>
      <w:hyperlink r:id="rId42" w:history="1">
        <w:r>
          <w:rPr>
            <w:rStyle w:val="Hyperlink"/>
          </w:rPr>
          <w:t>dan.decerbo@repacorp.com</w:t>
        </w:r>
      </w:hyperlink>
      <w:r>
        <w:t xml:space="preserve">&gt; </w:t>
      </w:r>
      <w:r>
        <w:br/>
      </w:r>
      <w:r>
        <w:rPr>
          <w:b/>
          <w:bCs/>
        </w:rPr>
        <w:t>Sent:</w:t>
      </w:r>
      <w:r>
        <w:t xml:space="preserve"> Friday, October 7, 2022 9:13 AM</w:t>
      </w:r>
      <w:r>
        <w:br/>
      </w:r>
      <w:r>
        <w:rPr>
          <w:b/>
          <w:bCs/>
        </w:rPr>
        <w:t>To:</w:t>
      </w:r>
      <w:r>
        <w:t xml:space="preserve"> lauren koenig &lt;</w:t>
      </w:r>
      <w:hyperlink r:id="rId43" w:history="1">
        <w:r>
          <w:rPr>
            <w:rStyle w:val="Hyperlink"/>
          </w:rPr>
          <w:t>lauren.koenig@repacorp.com</w:t>
        </w:r>
      </w:hyperlink>
      <w:r>
        <w:t>&gt;</w:t>
      </w:r>
      <w:r>
        <w:br/>
      </w:r>
      <w:r>
        <w:rPr>
          <w:b/>
          <w:bCs/>
        </w:rPr>
        <w:lastRenderedPageBreak/>
        <w:t>Cc:</w:t>
      </w:r>
      <w:r>
        <w:t xml:space="preserve"> Rochelle Heinl &lt;</w:t>
      </w:r>
      <w:hyperlink r:id="rId44" w:history="1">
        <w:r>
          <w:rPr>
            <w:rStyle w:val="Hyperlink"/>
          </w:rPr>
          <w:t>rochelle.heinl@repacorp.com</w:t>
        </w:r>
      </w:hyperlink>
      <w:r>
        <w:t>&gt;; Anna Cross &lt;</w:t>
      </w:r>
      <w:hyperlink r:id="rId45" w:history="1">
        <w:r>
          <w:rPr>
            <w:rStyle w:val="Hyperlink"/>
          </w:rPr>
          <w:t>anna.cross@repacorp.com</w:t>
        </w:r>
      </w:hyperlink>
      <w:r>
        <w:t>&gt;</w:t>
      </w:r>
      <w:r>
        <w:br/>
      </w:r>
      <w:r>
        <w:rPr>
          <w:b/>
          <w:bCs/>
        </w:rPr>
        <w:t>Subject:</w:t>
      </w:r>
      <w:r>
        <w:t xml:space="preserve"> RE: MIA Seradex Search </w:t>
      </w:r>
    </w:p>
    <w:p w14:paraId="30B7CCED" w14:textId="77777777" w:rsidR="00E01C42" w:rsidRDefault="00E01C42" w:rsidP="00E01C42"/>
    <w:p w14:paraId="163D6808" w14:textId="77777777" w:rsidR="00E01C42" w:rsidRDefault="00E01C42" w:rsidP="00E01C42">
      <w:bookmarkStart w:id="0" w:name="_Hlk100656351"/>
      <w:bookmarkEnd w:id="0"/>
      <w:r>
        <w:t>Lauren,</w:t>
      </w:r>
    </w:p>
    <w:p w14:paraId="4CCCBCC5" w14:textId="77777777" w:rsidR="00E01C42" w:rsidRDefault="00E01C42" w:rsidP="00E01C42"/>
    <w:p w14:paraId="65729E71" w14:textId="77777777" w:rsidR="00E01C42" w:rsidRDefault="00E01C42" w:rsidP="00E01C42">
      <w:r>
        <w:t>I had a chance to review this issue.  The search is set up to pull all categories for stock items, regardless of location.  I did notice that all the other items in the searches you provided have a category code beginning with “CAT”; however, the ones you state are missing from the searches shown in the SO search have a category code of “CST”.  I believe this is why they are not shown in the stock searches?  Is there a way to change this and try it?  </w:t>
      </w:r>
    </w:p>
    <w:p w14:paraId="79353CD3" w14:textId="77777777" w:rsidR="00E01C42" w:rsidRDefault="00E01C42" w:rsidP="00E01C42"/>
    <w:p w14:paraId="0A6B5A73" w14:textId="77777777" w:rsidR="00E01C42" w:rsidRDefault="00E01C42" w:rsidP="00E01C42">
      <w:pPr>
        <w:jc w:val="both"/>
        <w:rPr>
          <w:color w:val="000000"/>
        </w:rPr>
      </w:pPr>
      <w:r>
        <w:rPr>
          <w:color w:val="000000"/>
        </w:rPr>
        <w:t>Thanks,</w:t>
      </w:r>
    </w:p>
    <w:p w14:paraId="5379A18D" w14:textId="77777777" w:rsidR="00E01C42" w:rsidRDefault="00E01C42" w:rsidP="00E01C42"/>
    <w:p w14:paraId="7C378BC4" w14:textId="77777777" w:rsidR="00E01C42" w:rsidRDefault="00E01C42" w:rsidP="00E01C42">
      <w:pP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Dan DeCerbo Jr.</w:t>
      </w:r>
    </w:p>
    <w:p w14:paraId="79F9CD78" w14:textId="77777777" w:rsidR="00E01C42" w:rsidRDefault="00E01C42" w:rsidP="00E01C42">
      <w:pPr>
        <w:jc w:val="both"/>
        <w:rPr>
          <w:rFonts w:ascii="Calibri Light" w:hAnsi="Calibri Light" w:cs="Calibri Light"/>
          <w:color w:val="000000"/>
        </w:rPr>
      </w:pPr>
      <w:r>
        <w:rPr>
          <w:rFonts w:ascii="Calibri Light" w:hAnsi="Calibri Light" w:cs="Calibri Light"/>
          <w:color w:val="000000"/>
        </w:rPr>
        <w:t>Director of IT</w:t>
      </w:r>
    </w:p>
    <w:p w14:paraId="7F4C6AC1" w14:textId="77777777" w:rsidR="00E01C42" w:rsidRDefault="00E01C42" w:rsidP="00E01C42">
      <w:pPr>
        <w:jc w:val="both"/>
        <w:rPr>
          <w:rFonts w:ascii="Calibri" w:hAnsi="Calibri" w:cs="Calibri"/>
          <w:color w:val="000000"/>
          <w:sz w:val="24"/>
          <w:szCs w:val="24"/>
        </w:rPr>
      </w:pPr>
    </w:p>
    <w:p w14:paraId="31A85930" w14:textId="5B01C501" w:rsidR="00E01C42" w:rsidRDefault="00E01C42" w:rsidP="00E01C42">
      <w:pPr>
        <w:rPr>
          <w:color w:val="000000"/>
        </w:rPr>
      </w:pPr>
      <w:r>
        <w:rPr>
          <w:noProof/>
          <w:color w:val="0563C1"/>
        </w:rPr>
        <w:drawing>
          <wp:inline distT="0" distB="0" distL="0" distR="0" wp14:anchorId="50868574" wp14:editId="59E90215">
            <wp:extent cx="2476500" cy="371475"/>
            <wp:effectExtent l="0" t="0" r="0" b="9525"/>
            <wp:docPr id="933242853" name="Picture 13" descr="Repacorp-Horizontal-Logo-SIGNATURE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epacorp-Horizontal-Logo-SIGNATURE"/>
                    <pic:cNvPicPr>
                      <a:picLocks noChangeAspect="1" noChangeArrowheads="1"/>
                    </pic:cNvPicPr>
                  </pic:nvPicPr>
                  <pic:blipFill>
                    <a:blip r:embed="rId47"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        </w:t>
      </w:r>
    </w:p>
    <w:p w14:paraId="22724FA5" w14:textId="77777777" w:rsidR="00E01C42" w:rsidRDefault="00E01C42" w:rsidP="00E01C42">
      <w:pPr>
        <w:rPr>
          <w:rFonts w:ascii="Arial" w:hAnsi="Arial" w:cs="Arial"/>
          <w:color w:val="000000"/>
          <w:sz w:val="4"/>
          <w:szCs w:val="4"/>
        </w:rPr>
      </w:pPr>
    </w:p>
    <w:p w14:paraId="1666322E" w14:textId="77777777" w:rsidR="00E01C42" w:rsidRDefault="00E01C42" w:rsidP="00E01C42">
      <w:pPr>
        <w:rPr>
          <w:rFonts w:ascii="Arial" w:hAnsi="Arial" w:cs="Arial"/>
          <w:color w:val="000000"/>
          <w:sz w:val="16"/>
          <w:szCs w:val="16"/>
        </w:rPr>
      </w:pPr>
      <w:hyperlink r:id="rId49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dan.decerbo@repacorp.com</w:t>
        </w:r>
      </w:hyperlink>
      <w:r>
        <w:rPr>
          <w:rFonts w:ascii="Arial" w:hAnsi="Arial" w:cs="Arial"/>
          <w:color w:val="000000"/>
          <w:sz w:val="16"/>
          <w:szCs w:val="16"/>
        </w:rPr>
        <w:t xml:space="preserve"> | </w:t>
      </w:r>
      <w:hyperlink r:id="rId50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www.repacorp.com</w:t>
        </w:r>
      </w:hyperlink>
    </w:p>
    <w:p w14:paraId="699FBBE4" w14:textId="77777777" w:rsidR="00E01C42" w:rsidRDefault="00E01C42" w:rsidP="00E01C42">
      <w:pPr>
        <w:rPr>
          <w:rFonts w:ascii="Calibri" w:hAnsi="Calibri" w:cs="Calibri"/>
          <w:color w:val="000000"/>
          <w:sz w:val="4"/>
          <w:szCs w:val="4"/>
        </w:rPr>
      </w:pPr>
    </w:p>
    <w:p w14:paraId="2FF807F9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t xml:space="preserve">(937) 667-8496 x 511 </w:t>
      </w:r>
      <w:proofErr w:type="gramStart"/>
      <w:r>
        <w:rPr>
          <w:rFonts w:ascii="Arial" w:hAnsi="Arial" w:cs="Arial"/>
          <w:color w:val="000000"/>
          <w:sz w:val="16"/>
          <w:szCs w:val="16"/>
        </w:rPr>
        <w:t>|  direct</w:t>
      </w:r>
      <w:proofErr w:type="gramEnd"/>
      <w:r>
        <w:rPr>
          <w:rFonts w:ascii="Arial" w:hAnsi="Arial" w:cs="Arial"/>
          <w:color w:val="000000"/>
          <w:sz w:val="16"/>
          <w:szCs w:val="16"/>
        </w:rPr>
        <w:t>: (937) 877-2391</w:t>
      </w:r>
    </w:p>
    <w:p w14:paraId="5956B5BF" w14:textId="77777777" w:rsidR="00E01C42" w:rsidRDefault="00E01C42" w:rsidP="00E01C42">
      <w:pPr>
        <w:rPr>
          <w:rFonts w:ascii="Arial" w:hAnsi="Arial" w:cs="Arial"/>
          <w:color w:val="000000"/>
          <w:sz w:val="16"/>
          <w:szCs w:val="16"/>
        </w:rPr>
      </w:pPr>
    </w:p>
    <w:p w14:paraId="6E873581" w14:textId="3C8A0A04" w:rsidR="00E01C42" w:rsidRDefault="00E01C42" w:rsidP="00E01C42">
      <w:pPr>
        <w:rPr>
          <w:rFonts w:ascii="Arial" w:hAnsi="Arial" w:cs="Arial"/>
          <w:color w:val="000000"/>
          <w:sz w:val="16"/>
          <w:szCs w:val="16"/>
        </w:rPr>
      </w:pPr>
      <w:r>
        <w:rPr>
          <w:noProof/>
          <w:color w:val="0563C1"/>
        </w:rPr>
        <w:drawing>
          <wp:inline distT="0" distB="0" distL="0" distR="0" wp14:anchorId="53BA84E3" wp14:editId="6F08B80F">
            <wp:extent cx="190500" cy="190500"/>
            <wp:effectExtent l="0" t="0" r="0" b="0"/>
            <wp:docPr id="1686037615" name="Picture 12" descr="Facebook-icon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cebook-icon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3588D8D3" wp14:editId="76780109">
            <wp:extent cx="190500" cy="190500"/>
            <wp:effectExtent l="0" t="0" r="0" b="0"/>
            <wp:docPr id="414746245" name="Picture 11" descr="LinkedIn-icon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inkedIn-icon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5DF2E0C1" wp14:editId="0D73B028">
            <wp:extent cx="200025" cy="200025"/>
            <wp:effectExtent l="0" t="0" r="9525" b="9525"/>
            <wp:docPr id="1246653186" name="Picture 10" descr="Twitter-icon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witter-icon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C7CE4" w14:textId="77777777" w:rsidR="00E01C42" w:rsidRDefault="00E01C42" w:rsidP="00E01C42">
      <w:pPr>
        <w:rPr>
          <w:rFonts w:ascii="Calibri" w:hAnsi="Calibri" w:cs="Calibri"/>
        </w:rPr>
      </w:pPr>
    </w:p>
    <w:p w14:paraId="63F00760" w14:textId="77777777" w:rsidR="00E01C42" w:rsidRDefault="00E01C42" w:rsidP="00E01C42">
      <w:pPr>
        <w:outlineLvl w:val="0"/>
      </w:pPr>
      <w:r>
        <w:rPr>
          <w:b/>
          <w:bCs/>
        </w:rPr>
        <w:t>From:</w:t>
      </w:r>
      <w:r>
        <w:t xml:space="preserve"> </w:t>
      </w:r>
      <w:hyperlink r:id="rId54" w:history="1">
        <w:r>
          <w:rPr>
            <w:rStyle w:val="Hyperlink"/>
          </w:rPr>
          <w:t>lauren.koenig@repacorp.com</w:t>
        </w:r>
      </w:hyperlink>
      <w:r>
        <w:t xml:space="preserve"> &lt;</w:t>
      </w:r>
      <w:hyperlink r:id="rId55" w:history="1">
        <w:r>
          <w:rPr>
            <w:rStyle w:val="Hyperlink"/>
          </w:rPr>
          <w:t>lauren.koenig@repacorp.com</w:t>
        </w:r>
      </w:hyperlink>
      <w:r>
        <w:t xml:space="preserve">&gt; </w:t>
      </w:r>
      <w:r>
        <w:br/>
      </w:r>
      <w:r>
        <w:rPr>
          <w:b/>
          <w:bCs/>
        </w:rPr>
        <w:t>Sent:</w:t>
      </w:r>
      <w:r>
        <w:t xml:space="preserve"> Wednesday, October 5, 2022 09:47</w:t>
      </w:r>
      <w:r>
        <w:br/>
      </w:r>
      <w:r>
        <w:rPr>
          <w:b/>
          <w:bCs/>
        </w:rPr>
        <w:t>To:</w:t>
      </w:r>
      <w:r>
        <w:t xml:space="preserve"> Dan DeCerbo &lt;</w:t>
      </w:r>
      <w:hyperlink r:id="rId56" w:history="1">
        <w:r>
          <w:rPr>
            <w:rStyle w:val="Hyperlink"/>
          </w:rPr>
          <w:t>dan.decerbo@repacorp.com</w:t>
        </w:r>
      </w:hyperlink>
      <w:r>
        <w:t>&gt;</w:t>
      </w:r>
      <w:r>
        <w:br/>
      </w:r>
      <w:r>
        <w:rPr>
          <w:b/>
          <w:bCs/>
        </w:rPr>
        <w:t>Cc:</w:t>
      </w:r>
      <w:r>
        <w:t xml:space="preserve"> Rochelle Heinl &lt;</w:t>
      </w:r>
      <w:hyperlink r:id="rId57" w:history="1">
        <w:r>
          <w:rPr>
            <w:rStyle w:val="Hyperlink"/>
          </w:rPr>
          <w:t>rochelle.heinl@repacorp.com</w:t>
        </w:r>
      </w:hyperlink>
      <w:r>
        <w:t>&gt;</w:t>
      </w:r>
      <w:r>
        <w:br/>
      </w:r>
      <w:r>
        <w:rPr>
          <w:b/>
          <w:bCs/>
        </w:rPr>
        <w:t>Subject:</w:t>
      </w:r>
      <w:r>
        <w:t xml:space="preserve"> MIA Seradex Search </w:t>
      </w:r>
    </w:p>
    <w:p w14:paraId="0A57D1D5" w14:textId="77777777" w:rsidR="00E01C42" w:rsidRDefault="00E01C42" w:rsidP="00E01C42"/>
    <w:p w14:paraId="661997B1" w14:textId="77777777" w:rsidR="00E01C42" w:rsidRDefault="00E01C42" w:rsidP="00E01C42">
      <w:r>
        <w:t xml:space="preserve">Hey Dan, </w:t>
      </w:r>
      <w:proofErr w:type="gramStart"/>
      <w:r>
        <w:t>Here</w:t>
      </w:r>
      <w:proofErr w:type="gramEnd"/>
      <w:r>
        <w:t xml:space="preserve"> is what I was talking about with the MIA stock items.</w:t>
      </w:r>
    </w:p>
    <w:p w14:paraId="7EDD4DCB" w14:textId="77777777" w:rsidR="00E01C42" w:rsidRDefault="00E01C42" w:rsidP="00E01C42"/>
    <w:p w14:paraId="0AFE658D" w14:textId="77777777" w:rsidR="00E01C42" w:rsidRDefault="00E01C42" w:rsidP="00E01C42">
      <w:r>
        <w:lastRenderedPageBreak/>
        <w:t>Example…RT-4-6-1000-3-MIA</w:t>
      </w:r>
      <w:proofErr w:type="gramStart"/>
      <w:r>
        <w:t>….(</w:t>
      </w:r>
      <w:proofErr w:type="gramEnd"/>
      <w:r>
        <w:t>W220829004)</w:t>
      </w:r>
    </w:p>
    <w:p w14:paraId="5C8A8EFD" w14:textId="77777777" w:rsidR="00E01C42" w:rsidRDefault="00E01C42" w:rsidP="00E01C42"/>
    <w:p w14:paraId="4A9C65AA" w14:textId="77777777" w:rsidR="00E01C42" w:rsidRDefault="00E01C42" w:rsidP="00E01C42">
      <w:r>
        <w:t xml:space="preserve">This is from the </w:t>
      </w:r>
      <w:r>
        <w:rPr>
          <w:i/>
          <w:iCs/>
        </w:rPr>
        <w:t>Repacorp Backorder List</w:t>
      </w:r>
      <w:r>
        <w:t xml:space="preserve">  </w:t>
      </w:r>
    </w:p>
    <w:p w14:paraId="6CF4F7DB" w14:textId="77777777" w:rsidR="00E01C42" w:rsidRDefault="00E01C42" w:rsidP="00E01C42"/>
    <w:p w14:paraId="0CD5893E" w14:textId="7F6BAC07" w:rsidR="00E01C42" w:rsidRDefault="00E01C42" w:rsidP="00E01C42">
      <w:r>
        <w:rPr>
          <w:noProof/>
        </w:rPr>
        <w:drawing>
          <wp:inline distT="0" distB="0" distL="0" distR="0" wp14:anchorId="49A53E9A" wp14:editId="6294BEE1">
            <wp:extent cx="5943600" cy="814705"/>
            <wp:effectExtent l="0" t="0" r="0" b="4445"/>
            <wp:docPr id="420619625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19625" name="Picture 9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8"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CC96" w14:textId="77777777" w:rsidR="00E01C42" w:rsidRDefault="00E01C42" w:rsidP="00E01C42">
      <w:pPr>
        <w:rPr>
          <w:i/>
          <w:iCs/>
        </w:rPr>
      </w:pPr>
      <w:r>
        <w:rPr>
          <w:i/>
          <w:iCs/>
        </w:rPr>
        <w:t xml:space="preserve">Repacorp Stock Inventory Build </w:t>
      </w:r>
    </w:p>
    <w:p w14:paraId="27FB981F" w14:textId="77777777" w:rsidR="00E01C42" w:rsidRDefault="00E01C42" w:rsidP="00E01C42">
      <w:pPr>
        <w:rPr>
          <w:i/>
          <w:iCs/>
          <w:u w:val="single"/>
        </w:rPr>
      </w:pPr>
    </w:p>
    <w:p w14:paraId="7A079A06" w14:textId="2E45FE6F" w:rsidR="00E01C42" w:rsidRDefault="00E01C42" w:rsidP="00E01C42">
      <w:r>
        <w:rPr>
          <w:noProof/>
        </w:rPr>
        <w:drawing>
          <wp:inline distT="0" distB="0" distL="0" distR="0" wp14:anchorId="635F88C3" wp14:editId="5BC84D2F">
            <wp:extent cx="5943600" cy="824865"/>
            <wp:effectExtent l="0" t="0" r="0" b="13335"/>
            <wp:docPr id="1359498190" name="Picture 8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98190" name="Picture 8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0" r:link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CE44C" w14:textId="77777777" w:rsidR="00E01C42" w:rsidRDefault="00E01C42" w:rsidP="00E01C42"/>
    <w:p w14:paraId="53BF04DC" w14:textId="77777777" w:rsidR="00E01C42" w:rsidRDefault="00E01C42" w:rsidP="00E01C42">
      <w:r>
        <w:t xml:space="preserve">We currently have all these sales orders </w:t>
      </w:r>
      <w:proofErr w:type="gramStart"/>
      <w:r>
        <w:t>in</w:t>
      </w:r>
      <w:proofErr w:type="gramEnd"/>
      <w:r>
        <w:t xml:space="preserve"> and we have no inventory so it should be triggering a backorder. </w:t>
      </w:r>
    </w:p>
    <w:p w14:paraId="622A502D" w14:textId="77777777" w:rsidR="00E01C42" w:rsidRDefault="00E01C42" w:rsidP="00E01C42"/>
    <w:p w14:paraId="0C52A98A" w14:textId="361F5978" w:rsidR="00E01C42" w:rsidRDefault="00E01C42" w:rsidP="00E01C42">
      <w:r>
        <w:rPr>
          <w:noProof/>
        </w:rPr>
        <w:drawing>
          <wp:inline distT="0" distB="0" distL="0" distR="0" wp14:anchorId="630E937A" wp14:editId="6EAB2109">
            <wp:extent cx="5943600" cy="1299845"/>
            <wp:effectExtent l="0" t="0" r="0" b="0"/>
            <wp:docPr id="769971938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71938" name="Picture 7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2" r:link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C8C8" w14:textId="77777777" w:rsidR="00E01C42" w:rsidRDefault="00E01C42" w:rsidP="00E01C42"/>
    <w:p w14:paraId="35A97C98" w14:textId="77777777" w:rsidR="00E01C42" w:rsidRDefault="00E01C42" w:rsidP="00E01C42">
      <w:r>
        <w:t>Thank you,</w:t>
      </w:r>
    </w:p>
    <w:p w14:paraId="421DA830" w14:textId="77777777" w:rsidR="00E01C42" w:rsidRDefault="00E01C42" w:rsidP="00E01C42"/>
    <w:p w14:paraId="06CA1288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b/>
          <w:bCs/>
          <w:color w:val="000000"/>
        </w:rPr>
        <w:t>Lauren Koenig</w:t>
      </w:r>
    </w:p>
    <w:p w14:paraId="11359DC3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2"/>
          <w:szCs w:val="2"/>
        </w:rPr>
        <w:t> </w:t>
      </w:r>
    </w:p>
    <w:p w14:paraId="50F1F7B6" w14:textId="77777777" w:rsidR="00E01C42" w:rsidRDefault="00E01C42" w:rsidP="00E01C42">
      <w:pPr>
        <w:rPr>
          <w:color w:val="000000"/>
        </w:rPr>
      </w:pPr>
      <w:r>
        <w:rPr>
          <w:rFonts w:ascii="Arial" w:hAnsi="Arial" w:cs="Arial"/>
          <w:color w:val="000000"/>
          <w:sz w:val="18"/>
          <w:szCs w:val="18"/>
        </w:rPr>
        <w:t>Purchasing Assistant</w:t>
      </w:r>
    </w:p>
    <w:p w14:paraId="6DB8F1F5" w14:textId="77777777" w:rsidR="00E01C42" w:rsidRDefault="00E01C42" w:rsidP="00E01C42">
      <w:pPr>
        <w:rPr>
          <w:color w:val="000000"/>
        </w:rPr>
      </w:pPr>
      <w:r>
        <w:rPr>
          <w:color w:val="000000"/>
          <w:sz w:val="16"/>
          <w:szCs w:val="16"/>
        </w:rPr>
        <w:t> </w:t>
      </w:r>
    </w:p>
    <w:p w14:paraId="6B2732F8" w14:textId="2222BED5" w:rsidR="00E01C42" w:rsidRDefault="00E01C42" w:rsidP="00E01C42">
      <w:pPr>
        <w:rPr>
          <w:color w:val="000000"/>
        </w:rPr>
      </w:pPr>
      <w:r>
        <w:rPr>
          <w:noProof/>
          <w:color w:val="0563C1"/>
        </w:rPr>
        <w:drawing>
          <wp:inline distT="0" distB="0" distL="0" distR="0" wp14:anchorId="413CAC13" wp14:editId="7E807C05">
            <wp:extent cx="2476500" cy="371475"/>
            <wp:effectExtent l="0" t="0" r="0" b="9525"/>
            <wp:docPr id="1122494345" name="Picture 6" descr="Repacorp-Horizontal-Logo-SIGNATUR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Repacorp-Horizontal-Logo-SIGNATURE"/>
                    <pic:cNvPicPr>
                      <a:picLocks noChangeAspect="1" noChangeArrowheads="1"/>
                    </pic:cNvPicPr>
                  </pic:nvPicPr>
                  <pic:blipFill>
                    <a:blip r:embed="rId22"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        </w:t>
      </w:r>
    </w:p>
    <w:p w14:paraId="59DB54BF" w14:textId="77777777" w:rsidR="00E01C42" w:rsidRDefault="00E01C42" w:rsidP="00E01C42">
      <w:pPr>
        <w:rPr>
          <w:rFonts w:ascii="Arial" w:hAnsi="Arial" w:cs="Arial"/>
          <w:color w:val="000000"/>
          <w:sz w:val="4"/>
          <w:szCs w:val="4"/>
        </w:rPr>
      </w:pPr>
    </w:p>
    <w:p w14:paraId="4E4EF894" w14:textId="77777777" w:rsidR="00E01C42" w:rsidRDefault="00E01C42" w:rsidP="00E01C42">
      <w:pPr>
        <w:rPr>
          <w:rFonts w:ascii="Arial" w:hAnsi="Arial" w:cs="Arial"/>
          <w:color w:val="000000"/>
          <w:sz w:val="16"/>
          <w:szCs w:val="16"/>
        </w:rPr>
      </w:pPr>
      <w:hyperlink r:id="rId64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lauren.koenig@repacorp.com</w:t>
        </w:r>
      </w:hyperlink>
      <w:r>
        <w:rPr>
          <w:rFonts w:ascii="Arial" w:hAnsi="Arial" w:cs="Arial"/>
          <w:color w:val="000000"/>
          <w:sz w:val="16"/>
          <w:szCs w:val="16"/>
        </w:rPr>
        <w:t> | (937) 667-8496 x 1255</w:t>
      </w:r>
    </w:p>
    <w:p w14:paraId="46A333C3" w14:textId="77777777" w:rsidR="00E01C42" w:rsidRDefault="00E01C42" w:rsidP="00E01C42">
      <w:pPr>
        <w:rPr>
          <w:rFonts w:ascii="Calibri" w:hAnsi="Calibri" w:cs="Calibri"/>
          <w:color w:val="000000"/>
          <w:sz w:val="4"/>
          <w:szCs w:val="4"/>
        </w:rPr>
      </w:pPr>
    </w:p>
    <w:p w14:paraId="7E058C30" w14:textId="77777777" w:rsidR="00E01C42" w:rsidRDefault="00E01C42" w:rsidP="00E01C42">
      <w:pPr>
        <w:rPr>
          <w:color w:val="000000"/>
        </w:rPr>
      </w:pPr>
      <w:hyperlink r:id="rId65" w:history="1">
        <w:r>
          <w:rPr>
            <w:rStyle w:val="Hyperlink"/>
            <w:rFonts w:ascii="Arial" w:hAnsi="Arial" w:cs="Arial"/>
            <w:color w:val="000000"/>
            <w:sz w:val="16"/>
            <w:szCs w:val="16"/>
            <w:u w:val="none"/>
          </w:rPr>
          <w:t>www.repacorp.com</w:t>
        </w:r>
      </w:hyperlink>
    </w:p>
    <w:p w14:paraId="35E0112A" w14:textId="3FC8FD28" w:rsidR="00E01C42" w:rsidRDefault="00E01C42" w:rsidP="00E01C42">
      <w:r>
        <w:rPr>
          <w:color w:val="000000"/>
          <w:sz w:val="11"/>
          <w:szCs w:val="11"/>
        </w:rPr>
        <w:br/>
      </w:r>
      <w:r>
        <w:rPr>
          <w:noProof/>
          <w:color w:val="0563C1"/>
        </w:rPr>
        <w:drawing>
          <wp:inline distT="0" distB="0" distL="0" distR="0" wp14:anchorId="4FA23F4D" wp14:editId="6412C97F">
            <wp:extent cx="190500" cy="190500"/>
            <wp:effectExtent l="0" t="0" r="0" b="0"/>
            <wp:docPr id="257997580" name="Picture 5" descr="Facebook-icon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cebook-icon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1E63441E" wp14:editId="44679E10">
            <wp:extent cx="190500" cy="190500"/>
            <wp:effectExtent l="0" t="0" r="0" b="0"/>
            <wp:docPr id="926968175" name="Picture 4" descr="LinkedIn-icon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inkedIn-icon"/>
                    <pic:cNvPicPr>
                      <a:picLocks noChangeAspect="1" noChangeArrowheads="1"/>
                    </pic:cNvPicPr>
                  </pic:nvPicPr>
                  <pic:blipFill>
                    <a:blip r:embed="rId30"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  </w:t>
      </w:r>
      <w:r>
        <w:rPr>
          <w:noProof/>
          <w:color w:val="0563C1"/>
        </w:rPr>
        <w:drawing>
          <wp:inline distT="0" distB="0" distL="0" distR="0" wp14:anchorId="6138EFE3" wp14:editId="15EB13E0">
            <wp:extent cx="200025" cy="200025"/>
            <wp:effectExtent l="0" t="0" r="9525" b="9525"/>
            <wp:docPr id="2024885442" name="Picture 3" descr="Twitter-icon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witter-icon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F3852" w14:textId="77777777" w:rsidR="00E01C42" w:rsidRDefault="00E01C42" w:rsidP="00E01C42"/>
    <w:p w14:paraId="2D20873E" w14:textId="77777777" w:rsidR="00E01C42" w:rsidRDefault="00E01C42" w:rsidP="00E01C42">
      <w:r>
        <w:rPr>
          <w:rFonts w:ascii="Arial" w:hAnsi="Arial" w:cs="Arial"/>
          <w:b/>
          <w:bCs/>
          <w:color w:val="FF0000"/>
          <w:sz w:val="21"/>
          <w:szCs w:val="21"/>
        </w:rPr>
        <w:t>Attention: </w:t>
      </w:r>
      <w:r>
        <w:rPr>
          <w:rFonts w:ascii="Arial" w:hAnsi="Arial" w:cs="Arial"/>
          <w:b/>
          <w:bCs/>
          <w:color w:val="2E2F2F"/>
          <w:sz w:val="21"/>
          <w:szCs w:val="21"/>
        </w:rPr>
        <w:t>Due to the impact of COVID-19, our industry is experiencing longer lead times. </w:t>
      </w:r>
      <w:r>
        <w:rPr>
          <w:rFonts w:ascii="Arial" w:hAnsi="Arial" w:cs="Arial"/>
          <w:b/>
          <w:bCs/>
          <w:color w:val="000000"/>
          <w:sz w:val="21"/>
          <w:szCs w:val="21"/>
        </w:rPr>
        <w:t>Please</w:t>
      </w:r>
      <w:r>
        <w:rPr>
          <w:rFonts w:ascii="Arial" w:hAnsi="Arial" w:cs="Arial"/>
          <w:b/>
          <w:bCs/>
          <w:color w:val="2E2F2F"/>
          <w:sz w:val="21"/>
          <w:szCs w:val="21"/>
        </w:rPr>
        <w:t> plan well ahead during the pandemic and place your orders </w:t>
      </w:r>
      <w:r>
        <w:rPr>
          <w:rFonts w:ascii="Arial" w:hAnsi="Arial" w:cs="Arial"/>
          <w:b/>
          <w:bCs/>
          <w:color w:val="000000"/>
          <w:sz w:val="21"/>
          <w:szCs w:val="21"/>
        </w:rPr>
        <w:t>accordingly.</w:t>
      </w:r>
    </w:p>
    <w:p w14:paraId="53F12D43" w14:textId="77777777" w:rsidR="00E01C42" w:rsidRDefault="00E01C42" w:rsidP="00E01C42"/>
    <w:p w14:paraId="66625813" w14:textId="77777777" w:rsidR="00E01C42" w:rsidRDefault="00E01C42" w:rsidP="00E01C42"/>
    <w:p w14:paraId="65D9D0F4" w14:textId="77777777" w:rsidR="00E01C42" w:rsidRDefault="00E01C42" w:rsidP="00E01C42"/>
    <w:p w14:paraId="3456EA3D" w14:textId="5F0670FD" w:rsidR="00E01C42" w:rsidRDefault="00E01C42" w:rsidP="00E01C42">
      <w:r>
        <w:t xml:space="preserve"> </w:t>
      </w:r>
    </w:p>
    <w:p w14:paraId="1F66C33A" w14:textId="0564EBD9" w:rsidR="00E01C42" w:rsidRDefault="00E01C42"/>
    <w:p w14:paraId="4A07A52D" w14:textId="77777777" w:rsidR="00E01C42" w:rsidRDefault="00E01C42"/>
    <w:sectPr w:rsidR="00E01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C42"/>
    <w:rsid w:val="00E0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9BC6"/>
  <w15:chartTrackingRefBased/>
  <w15:docId w15:val="{5472EFF5-D78D-48A4-BF01-8905F59D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01C4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4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facebook.com/RepacorpInc/" TargetMode="External"/><Relationship Id="rId21" Type="http://schemas.openxmlformats.org/officeDocument/2006/relationships/hyperlink" Target="http://www.repacorp.com/" TargetMode="External"/><Relationship Id="rId34" Type="http://schemas.openxmlformats.org/officeDocument/2006/relationships/image" Target="cid:image007.jpg@01D8DA6A.AA745990" TargetMode="External"/><Relationship Id="rId42" Type="http://schemas.openxmlformats.org/officeDocument/2006/relationships/hyperlink" Target="mailto:dan.decerbo@repacorp.com" TargetMode="External"/><Relationship Id="rId47" Type="http://schemas.openxmlformats.org/officeDocument/2006/relationships/image" Target="media/image11.jpeg"/><Relationship Id="rId50" Type="http://schemas.openxmlformats.org/officeDocument/2006/relationships/hyperlink" Target="https://link.edgepilot.com/s/443712fe/YHgVoa9kxEuegeXnOPkrqw?u=http://www.repacorp.com/" TargetMode="External"/><Relationship Id="rId55" Type="http://schemas.openxmlformats.org/officeDocument/2006/relationships/hyperlink" Target="mailto:lauren.koenig@repacorp.com" TargetMode="External"/><Relationship Id="rId63" Type="http://schemas.openxmlformats.org/officeDocument/2006/relationships/image" Target="cid:image016.png@01D8DA6A.AA745990" TargetMode="External"/><Relationship Id="rId7" Type="http://schemas.openxmlformats.org/officeDocument/2006/relationships/hyperlink" Target="mailto:lauren.koenig@repacorp.com" TargetMode="External"/><Relationship Id="rId2" Type="http://schemas.openxmlformats.org/officeDocument/2006/relationships/settings" Target="settings.xml"/><Relationship Id="rId16" Type="http://schemas.openxmlformats.org/officeDocument/2006/relationships/image" Target="cid:image009.png@01D8DA6A.AA745990" TargetMode="External"/><Relationship Id="rId29" Type="http://schemas.openxmlformats.org/officeDocument/2006/relationships/hyperlink" Target="https://www.linkedin.com/company/repacorp-inc-" TargetMode="External"/><Relationship Id="rId11" Type="http://schemas.openxmlformats.org/officeDocument/2006/relationships/hyperlink" Target="mailto:anna.cross@repacorp.com" TargetMode="External"/><Relationship Id="rId24" Type="http://schemas.openxmlformats.org/officeDocument/2006/relationships/hyperlink" Target="mailto:lauren.koenig@repacorp.com" TargetMode="External"/><Relationship Id="rId32" Type="http://schemas.openxmlformats.org/officeDocument/2006/relationships/hyperlink" Target="https://twitter.com/RepacorpI" TargetMode="External"/><Relationship Id="rId37" Type="http://schemas.openxmlformats.org/officeDocument/2006/relationships/hyperlink" Target="mailto:dan.decerbo@repacorp.com" TargetMode="External"/><Relationship Id="rId40" Type="http://schemas.openxmlformats.org/officeDocument/2006/relationships/hyperlink" Target="mailto:lauren.koenig@repacorp.com" TargetMode="External"/><Relationship Id="rId45" Type="http://schemas.openxmlformats.org/officeDocument/2006/relationships/hyperlink" Target="mailto:anna.cross@repacorp.com" TargetMode="External"/><Relationship Id="rId53" Type="http://schemas.openxmlformats.org/officeDocument/2006/relationships/hyperlink" Target="https://link.edgepilot.com/s/f979bbca/GM15UBO8DU6--EkfZQkApQ?u=https://twitter.com/RepacorpI" TargetMode="External"/><Relationship Id="rId58" Type="http://schemas.openxmlformats.org/officeDocument/2006/relationships/image" Target="media/image12.png"/><Relationship Id="rId66" Type="http://schemas.openxmlformats.org/officeDocument/2006/relationships/fontTable" Target="fontTable.xml"/><Relationship Id="rId5" Type="http://schemas.openxmlformats.org/officeDocument/2006/relationships/image" Target="media/image2.jpeg"/><Relationship Id="rId61" Type="http://schemas.openxmlformats.org/officeDocument/2006/relationships/image" Target="cid:image015.png@01D8DA6A.AA745990" TargetMode="External"/><Relationship Id="rId19" Type="http://schemas.openxmlformats.org/officeDocument/2006/relationships/image" Target="media/image6.png"/><Relationship Id="rId14" Type="http://schemas.openxmlformats.org/officeDocument/2006/relationships/image" Target="cid:image008.png@01D8DA6A.AA745990" TargetMode="External"/><Relationship Id="rId22" Type="http://schemas.openxmlformats.org/officeDocument/2006/relationships/image" Target="media/image7.jpeg"/><Relationship Id="rId27" Type="http://schemas.openxmlformats.org/officeDocument/2006/relationships/image" Target="media/image8.jpeg"/><Relationship Id="rId30" Type="http://schemas.openxmlformats.org/officeDocument/2006/relationships/image" Target="media/image9.jpeg"/><Relationship Id="rId35" Type="http://schemas.openxmlformats.org/officeDocument/2006/relationships/hyperlink" Target="mailto:lauren.koenig@repacorp.com" TargetMode="External"/><Relationship Id="rId43" Type="http://schemas.openxmlformats.org/officeDocument/2006/relationships/hyperlink" Target="mailto:lauren.koenig@repacorp.com" TargetMode="External"/><Relationship Id="rId48" Type="http://schemas.openxmlformats.org/officeDocument/2006/relationships/image" Target="cid:image004.jpg@01D8DA6A.AA745990" TargetMode="External"/><Relationship Id="rId56" Type="http://schemas.openxmlformats.org/officeDocument/2006/relationships/hyperlink" Target="mailto:dan.decerbo@repacorp.com" TargetMode="External"/><Relationship Id="rId64" Type="http://schemas.openxmlformats.org/officeDocument/2006/relationships/hyperlink" Target="mailto:lauren.koenig@repacorp.com" TargetMode="External"/><Relationship Id="rId8" Type="http://schemas.openxmlformats.org/officeDocument/2006/relationships/hyperlink" Target="mailto:lauren.koenig@repacorp.com" TargetMode="External"/><Relationship Id="rId51" Type="http://schemas.openxmlformats.org/officeDocument/2006/relationships/hyperlink" Target="https://link.edgepilot.com/s/c1785c3f/OVeElt_M1kCS9EfyVFxFNg?u=https://www.facebook.com/RepacorpInc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mailto:jessica.parks@repacorp.com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://www.repacorp.com/" TargetMode="External"/><Relationship Id="rId33" Type="http://schemas.openxmlformats.org/officeDocument/2006/relationships/image" Target="media/image10.jpeg"/><Relationship Id="rId38" Type="http://schemas.openxmlformats.org/officeDocument/2006/relationships/hyperlink" Target="mailto:rochelle.heinl@repacorp.com" TargetMode="External"/><Relationship Id="rId46" Type="http://schemas.openxmlformats.org/officeDocument/2006/relationships/hyperlink" Target="https://link.edgepilot.com/s/443712fe/YHgVoa9kxEuegeXnOPkrqw?u=http://www.repacorp.com/" TargetMode="External"/><Relationship Id="rId59" Type="http://schemas.openxmlformats.org/officeDocument/2006/relationships/image" Target="cid:image014.png@01D8DA6A.AA745990" TargetMode="External"/><Relationship Id="rId67" Type="http://schemas.openxmlformats.org/officeDocument/2006/relationships/theme" Target="theme/theme1.xml"/><Relationship Id="rId20" Type="http://schemas.openxmlformats.org/officeDocument/2006/relationships/image" Target="cid:image012.png@01D8DA6A.AA745990" TargetMode="External"/><Relationship Id="rId41" Type="http://schemas.openxmlformats.org/officeDocument/2006/relationships/hyperlink" Target="http://www.repacorp.com/" TargetMode="External"/><Relationship Id="rId54" Type="http://schemas.openxmlformats.org/officeDocument/2006/relationships/hyperlink" Target="mailto:lauren.koenig@repacorp.com" TargetMode="External"/><Relationship Id="rId62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cid:image002.jpg@01D9736A.9867D710" TargetMode="External"/><Relationship Id="rId15" Type="http://schemas.openxmlformats.org/officeDocument/2006/relationships/image" Target="media/image4.png"/><Relationship Id="rId23" Type="http://schemas.openxmlformats.org/officeDocument/2006/relationships/image" Target="cid:image013.jpg@01D8DA6A.AA745990" TargetMode="External"/><Relationship Id="rId28" Type="http://schemas.openxmlformats.org/officeDocument/2006/relationships/image" Target="cid:image005.jpg@01D8DA6A.AA745990" TargetMode="External"/><Relationship Id="rId36" Type="http://schemas.openxmlformats.org/officeDocument/2006/relationships/hyperlink" Target="mailto:lauren.koenig@repacorp.com" TargetMode="External"/><Relationship Id="rId49" Type="http://schemas.openxmlformats.org/officeDocument/2006/relationships/hyperlink" Target="mailto:dan.decerbo@repacorp.com" TargetMode="External"/><Relationship Id="rId57" Type="http://schemas.openxmlformats.org/officeDocument/2006/relationships/hyperlink" Target="mailto:rochelle.heinl@repacorp.com" TargetMode="External"/><Relationship Id="rId10" Type="http://schemas.openxmlformats.org/officeDocument/2006/relationships/hyperlink" Target="mailto:rochelle.heinl@repacorp.com" TargetMode="External"/><Relationship Id="rId31" Type="http://schemas.openxmlformats.org/officeDocument/2006/relationships/image" Target="cid:image006.jpg@01D8DA6A.AA745990" TargetMode="External"/><Relationship Id="rId44" Type="http://schemas.openxmlformats.org/officeDocument/2006/relationships/hyperlink" Target="mailto:rochelle.heinl@repacorp.com" TargetMode="External"/><Relationship Id="rId52" Type="http://schemas.openxmlformats.org/officeDocument/2006/relationships/hyperlink" Target="https://link.edgepilot.com/s/b044de02/NEG_Ox1G1kC1zloSVkEpdA?u=https://www.linkedin.com/company/repacorp-inc-" TargetMode="External"/><Relationship Id="rId60" Type="http://schemas.openxmlformats.org/officeDocument/2006/relationships/image" Target="media/image13.png"/><Relationship Id="rId65" Type="http://schemas.openxmlformats.org/officeDocument/2006/relationships/hyperlink" Target="http://www.repacorp.com/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dan.decerbo@repacorp.com" TargetMode="External"/><Relationship Id="rId13" Type="http://schemas.openxmlformats.org/officeDocument/2006/relationships/image" Target="media/image3.png"/><Relationship Id="rId18" Type="http://schemas.openxmlformats.org/officeDocument/2006/relationships/image" Target="cid:image011.png@01D8DA6A.AA745990" TargetMode="External"/><Relationship Id="rId39" Type="http://schemas.openxmlformats.org/officeDocument/2006/relationships/hyperlink" Target="mailto:anna.cross@repa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834</Words>
  <Characters>4755</Characters>
  <Application>Microsoft Office Word</Application>
  <DocSecurity>0</DocSecurity>
  <Lines>39</Lines>
  <Paragraphs>11</Paragraphs>
  <ScaleCrop>false</ScaleCrop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Collins</dc:creator>
  <cp:keywords/>
  <dc:description/>
  <cp:lastModifiedBy>Ryan Collins</cp:lastModifiedBy>
  <cp:revision>1</cp:revision>
  <dcterms:created xsi:type="dcterms:W3CDTF">2023-05-16T12:09:00Z</dcterms:created>
  <dcterms:modified xsi:type="dcterms:W3CDTF">2023-05-16T12:14:00Z</dcterms:modified>
</cp:coreProperties>
</file>