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1960" w:rsidRPr="00911960" w:rsidRDefault="00911960" w:rsidP="0091196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Componentes de Sistemas Embarcados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1.1 Microcontrolador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"computador em um único chip". Diferente de um processador comum de PC, ele integra processador, memória e periféricos de entrada/saída em uma única peça de silício.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que serve: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Serve para controlar funções específicas em dispositivos eletrônicos, processando informações de sensores e tomando decisões para acionar atuadores.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Exemplos:</w:t>
      </w:r>
    </w:p>
    <w:p w:rsidR="00911960" w:rsidRPr="00911960" w:rsidRDefault="00911960" w:rsidP="0091196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Arduino (ATmega328P):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Popular no ensino e prototipagem.</w:t>
      </w:r>
    </w:p>
    <w:p w:rsidR="00911960" w:rsidRPr="00911960" w:rsidRDefault="00911960" w:rsidP="0091196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ESP32: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Focado em </w:t>
      </w:r>
      <w:proofErr w:type="spellStart"/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>IoT</w:t>
      </w:r>
      <w:proofErr w:type="spellEnd"/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Wi-Fi e Bluetooth integrados.</w:t>
      </w:r>
    </w:p>
    <w:p w:rsidR="00911960" w:rsidRPr="00911960" w:rsidRDefault="00911960" w:rsidP="0091196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PIC: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Muito utilizado na indústria pela sua robustez e baixo custo.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1.2 Sensores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são: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Dispositivos que detectam alterações físicas ou químicas no ambiente e as convertem em sinais elétricos que o microcontrolador consegue entender.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Tipos:</w:t>
      </w:r>
    </w:p>
    <w:p w:rsidR="00911960" w:rsidRPr="00911960" w:rsidRDefault="00911960" w:rsidP="0091196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Temperatura: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Mede o calor (</w:t>
      </w:r>
      <w:proofErr w:type="spellStart"/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>: DHT11).</w:t>
      </w:r>
    </w:p>
    <w:p w:rsidR="00911960" w:rsidRPr="00911960" w:rsidRDefault="00911960" w:rsidP="0091196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Luz: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Detecta luminosidade (</w:t>
      </w:r>
      <w:proofErr w:type="spellStart"/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>: LDR).</w:t>
      </w:r>
    </w:p>
    <w:p w:rsidR="00911960" w:rsidRPr="00911960" w:rsidRDefault="00911960" w:rsidP="0091196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Movimento: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Detecta presença (</w:t>
      </w:r>
      <w:proofErr w:type="spellStart"/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>: Sensor PIR).</w:t>
      </w:r>
    </w:p>
    <w:p w:rsidR="00911960" w:rsidRPr="00911960" w:rsidRDefault="00911960" w:rsidP="0091196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Umidade: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Mede o vapor d'água no ar ou solo.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1.3 Atuadores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são: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os componentes que permitem ao sistema interagir com o mundo físico, transformando energia elétrica em ação (luz, movimento, som).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Exemplos:</w:t>
      </w:r>
    </w:p>
    <w:p w:rsidR="00911960" w:rsidRPr="00911960" w:rsidRDefault="00911960" w:rsidP="0091196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LED: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Emite luz para sinalização.</w:t>
      </w:r>
    </w:p>
    <w:p w:rsidR="00911960" w:rsidRPr="00911960" w:rsidRDefault="00911960" w:rsidP="0091196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Motores: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Geram movimento rotativo ou linear.</w:t>
      </w:r>
    </w:p>
    <w:p w:rsidR="00911960" w:rsidRPr="00911960" w:rsidRDefault="00911960" w:rsidP="0091196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Relé: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 como um interruptor controlado eletricamente para ligar cargas maiores (como uma lâmpada 220V).</w:t>
      </w:r>
    </w:p>
    <w:p w:rsidR="00911960" w:rsidRPr="00911960" w:rsidRDefault="00911960" w:rsidP="0091196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Buzzer</w:t>
      </w:r>
      <w:proofErr w:type="spellEnd"/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Emite sinais sonoros.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1.4 Memória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Tipos e funções:</w:t>
      </w:r>
    </w:p>
    <w:p w:rsidR="00911960" w:rsidRPr="00911960" w:rsidRDefault="00911960" w:rsidP="00911960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RAM: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Volátil. Armazena dados temporários enquanto o sistema está ligado.</w:t>
      </w:r>
    </w:p>
    <w:p w:rsidR="00911960" w:rsidRPr="00911960" w:rsidRDefault="00911960" w:rsidP="00911960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ROM: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volátil. Contém instruções básicas de fábrica que não podem ser alteradas.</w:t>
      </w:r>
    </w:p>
    <w:p w:rsidR="00911960" w:rsidRPr="00911960" w:rsidRDefault="00911960" w:rsidP="00911960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Flash: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o código (programa) que você escreveu fica gravado. Ela mantém os dados mesmo sem energia, mas permite regravações.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1.5 Comunicação entre dispositivos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>Para que os componentes "conversem", eles usam protocolos de comunicação:</w:t>
      </w:r>
    </w:p>
    <w:p w:rsidR="00911960" w:rsidRPr="00911960" w:rsidRDefault="00911960" w:rsidP="0091196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UART: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Comunicação serial simples entre dois dispositivos (</w:t>
      </w:r>
      <w:proofErr w:type="spellStart"/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>: PC e Arduino).</w:t>
      </w:r>
    </w:p>
    <w:p w:rsidR="00911960" w:rsidRPr="00911960" w:rsidRDefault="00911960" w:rsidP="0091196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I2C: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 apenas dois fios para conectar vários sensores ao mesmo microcontrolador.</w:t>
      </w:r>
    </w:p>
    <w:p w:rsidR="00911960" w:rsidRPr="00911960" w:rsidRDefault="00911960" w:rsidP="0091196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SPI: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Comunicação muito veloz, usada para displays e cartões SD.</w:t>
      </w:r>
    </w:p>
    <w:p w:rsidR="00911960" w:rsidRPr="00911960" w:rsidRDefault="00911960" w:rsidP="0091196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Conceitos Elétricos Básicos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2.1 Tensão Elétrica (Volts – V)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"pressão" ou diferença de potencial que empurra os elétrons através de um condutor.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que serve: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Fornecer a energia necessária para que os componentes funcionem.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Exemplos: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3.3V (comum em sensores), 5V (padrão Arduino/USB), 12V (motores e fitas LED).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2.2 Corrente Elétrica (Ampere – A)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fluxo ordenado de elétrons que passa por um fio.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Circulação: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 circuito de corrente contínua (DC), ela circula do polo positivo para o polo negativo através dos componentes.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2.3 Resistência (Ohm – Ω)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oposição à passagem da corrente elétrica.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que servem os resistores: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Eles limitam a quantidade de corrente em um circuito, evitando que componentes sensíveis (como LEDs) queimem por excesso de energia.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2.4 Potência Elétrica (Watts – W)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Relação: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quantidade de trabalho ou energia convertida por unidade de tempo.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Fórmula:</w:t>
      </w:r>
    </w:p>
    <w:p w:rsidR="00911960" w:rsidRPr="00911960" w:rsidRDefault="00911960" w:rsidP="0091196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>$$P = V \times I$$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>(Potência = Tensão x Corrente).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2.5 Lei de Ohm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Explicação:</w:t>
      </w: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Ela define a relação entre as três grandezas fundamentais da eletricidade. Se você aumenta a tensão e mantém a resistência, a corrente aumenta. Se você aumenta a resistência, a corrente diminui.</w:t>
      </w:r>
    </w:p>
    <w:p w:rsidR="00911960" w:rsidRPr="00911960" w:rsidRDefault="00911960" w:rsidP="009119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Fórmula:</w:t>
      </w:r>
    </w:p>
    <w:p w:rsidR="00911960" w:rsidRPr="00911960" w:rsidRDefault="00911960" w:rsidP="0091196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sz w:val="24"/>
          <w:szCs w:val="24"/>
          <w:lang w:eastAsia="pt-BR"/>
        </w:rPr>
        <w:t>$$V = R \times I$$</w:t>
      </w:r>
    </w:p>
    <w:p w:rsidR="00911960" w:rsidRPr="00911960" w:rsidRDefault="00911960" w:rsidP="0091196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960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905500" cy="4286250"/>
            <wp:effectExtent l="0" t="0" r="0" b="0"/>
            <wp:docPr id="1" name="Imagem 1" descr="Ohm's Law triangle diagram, gerada com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hm's Law triangle diagram, gerada com 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9A1" w:rsidRPr="00911960" w:rsidRDefault="009A69A1" w:rsidP="009119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9A69A1" w:rsidRPr="00911960" w:rsidSect="0091196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27EA4"/>
    <w:multiLevelType w:val="multilevel"/>
    <w:tmpl w:val="35F2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60D53"/>
    <w:multiLevelType w:val="multilevel"/>
    <w:tmpl w:val="DADC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37ACC"/>
    <w:multiLevelType w:val="multilevel"/>
    <w:tmpl w:val="7862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86759"/>
    <w:multiLevelType w:val="multilevel"/>
    <w:tmpl w:val="31AA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55721"/>
    <w:multiLevelType w:val="multilevel"/>
    <w:tmpl w:val="C3CC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25DE4"/>
    <w:multiLevelType w:val="multilevel"/>
    <w:tmpl w:val="96304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60"/>
    <w:rsid w:val="00911960"/>
    <w:rsid w:val="009A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D210C"/>
  <w15:chartTrackingRefBased/>
  <w15:docId w15:val="{0F525FF7-0B28-4F11-BF83-FEC3318F2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119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119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1196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1196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11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label">
    <w:name w:val="label"/>
    <w:basedOn w:val="Fontepargpadro"/>
    <w:rsid w:val="00911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91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0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2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80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500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06-Micro 10</dc:creator>
  <cp:keywords/>
  <dc:description/>
  <cp:lastModifiedBy>Lab 06-Micro 10</cp:lastModifiedBy>
  <cp:revision>1</cp:revision>
  <dcterms:created xsi:type="dcterms:W3CDTF">2026-03-09T16:36:00Z</dcterms:created>
  <dcterms:modified xsi:type="dcterms:W3CDTF">2026-03-09T16:42:00Z</dcterms:modified>
</cp:coreProperties>
</file>