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27A2B" w14:textId="2197F779" w:rsidR="00580A34" w:rsidRDefault="00580A34" w:rsidP="00580A3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 Pré Ligação (Cold Call) ------------------------</w:t>
      </w:r>
    </w:p>
    <w:p w14:paraId="57652B42" w14:textId="300611B3" w:rsidR="00E706F5" w:rsidRPr="00580A34" w:rsidRDefault="00E706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1° </w:t>
      </w:r>
      <w:r w:rsidR="00580A34">
        <w:rPr>
          <w:b/>
          <w:bCs/>
          <w:sz w:val="32"/>
          <w:szCs w:val="32"/>
        </w:rPr>
        <w:t>Fase</w:t>
      </w:r>
    </w:p>
    <w:tbl>
      <w:tblPr>
        <w:tblStyle w:val="Tabelacomgrade"/>
        <w:tblW w:w="9715" w:type="dxa"/>
        <w:jc w:val="center"/>
        <w:tblLook w:val="04A0" w:firstRow="1" w:lastRow="0" w:firstColumn="1" w:lastColumn="0" w:noHBand="0" w:noVBand="1"/>
      </w:tblPr>
      <w:tblGrid>
        <w:gridCol w:w="2518"/>
        <w:gridCol w:w="3458"/>
        <w:gridCol w:w="3739"/>
      </w:tblGrid>
      <w:tr w:rsidR="00E706F5" w:rsidRPr="00E706F5" w14:paraId="7AC396BB" w14:textId="796626AF" w:rsidTr="00E706F5">
        <w:trPr>
          <w:jc w:val="center"/>
        </w:trPr>
        <w:tc>
          <w:tcPr>
            <w:tcW w:w="2518" w:type="dxa"/>
          </w:tcPr>
          <w:p w14:paraId="017B85AB" w14:textId="3E3D0D48" w:rsidR="00E706F5" w:rsidRPr="00E706F5" w:rsidRDefault="00E706F5" w:rsidP="00E706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ETAPA</w:t>
            </w:r>
          </w:p>
        </w:tc>
        <w:tc>
          <w:tcPr>
            <w:tcW w:w="3458" w:type="dxa"/>
          </w:tcPr>
          <w:p w14:paraId="063CDF88" w14:textId="6CEC3232" w:rsidR="00E706F5" w:rsidRPr="00E706F5" w:rsidRDefault="00E706F5" w:rsidP="00E706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PROTAGONISTA</w:t>
            </w:r>
          </w:p>
        </w:tc>
        <w:tc>
          <w:tcPr>
            <w:tcW w:w="3739" w:type="dxa"/>
          </w:tcPr>
          <w:p w14:paraId="625D60AA" w14:textId="53066713" w:rsidR="00E706F5" w:rsidRPr="00E706F5" w:rsidRDefault="00E706F5" w:rsidP="00E706F5">
            <w:pPr>
              <w:tabs>
                <w:tab w:val="center" w:pos="1154"/>
                <w:tab w:val="right" w:pos="230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E706F5">
              <w:rPr>
                <w:b/>
                <w:bCs/>
                <w:sz w:val="24"/>
                <w:szCs w:val="24"/>
              </w:rPr>
              <w:t>OBJETIVO</w:t>
            </w:r>
          </w:p>
        </w:tc>
      </w:tr>
      <w:tr w:rsidR="00E706F5" w:rsidRPr="00E706F5" w14:paraId="3982DAD2" w14:textId="77777777" w:rsidTr="00E706F5">
        <w:trPr>
          <w:jc w:val="center"/>
        </w:trPr>
        <w:tc>
          <w:tcPr>
            <w:tcW w:w="2518" w:type="dxa"/>
          </w:tcPr>
          <w:p w14:paraId="4901F40F" w14:textId="156B63DF" w:rsidR="00E706F5" w:rsidRPr="00E706F5" w:rsidRDefault="00E706F5" w:rsidP="00E706F5">
            <w:pPr>
              <w:jc w:val="center"/>
              <w:rPr>
                <w:sz w:val="24"/>
                <w:szCs w:val="24"/>
              </w:rPr>
            </w:pPr>
            <w:r w:rsidRPr="00E706F5">
              <w:rPr>
                <w:sz w:val="24"/>
                <w:szCs w:val="24"/>
              </w:rPr>
              <w:t>Prospecção</w:t>
            </w:r>
          </w:p>
        </w:tc>
        <w:tc>
          <w:tcPr>
            <w:tcW w:w="3458" w:type="dxa"/>
          </w:tcPr>
          <w:p w14:paraId="6AFCC65A" w14:textId="2EEB465D" w:rsidR="00E706F5" w:rsidRPr="00E706F5" w:rsidRDefault="00E706F5" w:rsidP="00E706F5">
            <w:pPr>
              <w:jc w:val="center"/>
              <w:rPr>
                <w:sz w:val="24"/>
                <w:szCs w:val="24"/>
              </w:rPr>
            </w:pPr>
            <w:r w:rsidRPr="00E706F5">
              <w:rPr>
                <w:sz w:val="24"/>
                <w:szCs w:val="24"/>
              </w:rPr>
              <w:t>Athena</w:t>
            </w:r>
          </w:p>
        </w:tc>
        <w:tc>
          <w:tcPr>
            <w:tcW w:w="3739" w:type="dxa"/>
          </w:tcPr>
          <w:p w14:paraId="7E5261E7" w14:textId="5D0C0D97" w:rsidR="00E706F5" w:rsidRPr="00E706F5" w:rsidRDefault="00E706F5" w:rsidP="00E706F5">
            <w:pPr>
              <w:tabs>
                <w:tab w:val="center" w:pos="1154"/>
                <w:tab w:val="right" w:pos="2308"/>
              </w:tabs>
              <w:jc w:val="center"/>
              <w:rPr>
                <w:sz w:val="24"/>
                <w:szCs w:val="24"/>
              </w:rPr>
            </w:pPr>
            <w:r w:rsidRPr="00E706F5">
              <w:rPr>
                <w:sz w:val="24"/>
                <w:szCs w:val="24"/>
              </w:rPr>
              <w:t>Encontrar Leads Potenciais</w:t>
            </w:r>
          </w:p>
        </w:tc>
      </w:tr>
    </w:tbl>
    <w:p w14:paraId="5575DCCE" w14:textId="73E1C3E9" w:rsidR="00E706F5" w:rsidRPr="00580A34" w:rsidRDefault="00E706F5" w:rsidP="00E706F5">
      <w:pPr>
        <w:rPr>
          <w:b/>
          <w:bCs/>
          <w:sz w:val="32"/>
          <w:szCs w:val="32"/>
        </w:rPr>
      </w:pPr>
      <w:r>
        <w:rPr>
          <w:sz w:val="24"/>
          <w:szCs w:val="24"/>
        </w:rPr>
        <w:br/>
      </w:r>
      <w:r>
        <w:rPr>
          <w:b/>
          <w:bCs/>
          <w:sz w:val="32"/>
          <w:szCs w:val="32"/>
        </w:rPr>
        <w:t xml:space="preserve">2° </w:t>
      </w:r>
      <w:r w:rsidR="00580A34">
        <w:rPr>
          <w:b/>
          <w:bCs/>
          <w:sz w:val="32"/>
          <w:szCs w:val="32"/>
        </w:rPr>
        <w:t>Fase</w:t>
      </w:r>
    </w:p>
    <w:tbl>
      <w:tblPr>
        <w:tblStyle w:val="Tabelacomgrade"/>
        <w:tblW w:w="9715" w:type="dxa"/>
        <w:jc w:val="center"/>
        <w:tblLook w:val="04A0" w:firstRow="1" w:lastRow="0" w:firstColumn="1" w:lastColumn="0" w:noHBand="0" w:noVBand="1"/>
      </w:tblPr>
      <w:tblGrid>
        <w:gridCol w:w="2518"/>
        <w:gridCol w:w="3458"/>
        <w:gridCol w:w="3739"/>
      </w:tblGrid>
      <w:tr w:rsidR="00E706F5" w:rsidRPr="00E706F5" w14:paraId="4B6DA65F" w14:textId="77777777" w:rsidTr="004E2FAC">
        <w:trPr>
          <w:jc w:val="center"/>
        </w:trPr>
        <w:tc>
          <w:tcPr>
            <w:tcW w:w="2518" w:type="dxa"/>
          </w:tcPr>
          <w:p w14:paraId="25A4B4B6" w14:textId="77777777" w:rsidR="00E706F5" w:rsidRPr="00E706F5" w:rsidRDefault="00E706F5" w:rsidP="004E2F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ETAPA</w:t>
            </w:r>
          </w:p>
        </w:tc>
        <w:tc>
          <w:tcPr>
            <w:tcW w:w="3458" w:type="dxa"/>
          </w:tcPr>
          <w:p w14:paraId="3AB576D8" w14:textId="77777777" w:rsidR="00E706F5" w:rsidRPr="00E706F5" w:rsidRDefault="00E706F5" w:rsidP="004E2F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PROTAGONISTA</w:t>
            </w:r>
          </w:p>
        </w:tc>
        <w:tc>
          <w:tcPr>
            <w:tcW w:w="3739" w:type="dxa"/>
          </w:tcPr>
          <w:p w14:paraId="5E9D164E" w14:textId="77777777" w:rsidR="00E706F5" w:rsidRPr="00E706F5" w:rsidRDefault="00E706F5" w:rsidP="004E2FAC">
            <w:pPr>
              <w:tabs>
                <w:tab w:val="center" w:pos="1154"/>
                <w:tab w:val="right" w:pos="230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E706F5">
              <w:rPr>
                <w:b/>
                <w:bCs/>
                <w:sz w:val="24"/>
                <w:szCs w:val="24"/>
              </w:rPr>
              <w:t>OBJETIVO</w:t>
            </w:r>
          </w:p>
        </w:tc>
      </w:tr>
      <w:tr w:rsidR="00E706F5" w:rsidRPr="00E706F5" w14:paraId="09DDA038" w14:textId="77777777" w:rsidTr="004E2FAC">
        <w:trPr>
          <w:jc w:val="center"/>
        </w:trPr>
        <w:tc>
          <w:tcPr>
            <w:tcW w:w="2518" w:type="dxa"/>
          </w:tcPr>
          <w:p w14:paraId="489463E7" w14:textId="35D3C4CD" w:rsidR="00E706F5" w:rsidRPr="00E706F5" w:rsidRDefault="0017657A" w:rsidP="004E2F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Qualificação</w:t>
            </w:r>
          </w:p>
        </w:tc>
        <w:tc>
          <w:tcPr>
            <w:tcW w:w="3458" w:type="dxa"/>
          </w:tcPr>
          <w:p w14:paraId="7FC96324" w14:textId="77777777" w:rsidR="00E706F5" w:rsidRPr="00E706F5" w:rsidRDefault="00E706F5" w:rsidP="004E2FAC">
            <w:pPr>
              <w:jc w:val="center"/>
              <w:rPr>
                <w:sz w:val="24"/>
                <w:szCs w:val="24"/>
              </w:rPr>
            </w:pPr>
            <w:r w:rsidRPr="00E706F5">
              <w:rPr>
                <w:sz w:val="24"/>
                <w:szCs w:val="24"/>
              </w:rPr>
              <w:t>Athena</w:t>
            </w:r>
          </w:p>
        </w:tc>
        <w:tc>
          <w:tcPr>
            <w:tcW w:w="3739" w:type="dxa"/>
          </w:tcPr>
          <w:p w14:paraId="6BED4E31" w14:textId="6226167D" w:rsidR="00E706F5" w:rsidRPr="00E706F5" w:rsidRDefault="00E706F5" w:rsidP="004E2FAC">
            <w:pPr>
              <w:tabs>
                <w:tab w:val="center" w:pos="1154"/>
                <w:tab w:val="right" w:pos="230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Garantir FIT (Lead x Business)</w:t>
            </w:r>
          </w:p>
        </w:tc>
      </w:tr>
    </w:tbl>
    <w:p w14:paraId="0BE53A10" w14:textId="4E2D8884" w:rsidR="00E706F5" w:rsidRDefault="00E706F5" w:rsidP="00E706F5">
      <w:pPr>
        <w:rPr>
          <w:sz w:val="24"/>
          <w:szCs w:val="24"/>
        </w:rPr>
      </w:pPr>
    </w:p>
    <w:p w14:paraId="6F5C3925" w14:textId="77777777" w:rsidR="004C08E8" w:rsidRDefault="00580A34" w:rsidP="004C08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4C08E8">
        <w:rPr>
          <w:b/>
          <w:bCs/>
          <w:sz w:val="32"/>
          <w:szCs w:val="32"/>
        </w:rPr>
        <w:t>------------------------- Ligação (Cold Call) --------------------------</w:t>
      </w:r>
    </w:p>
    <w:p w14:paraId="2C415A40" w14:textId="3D91B0A8" w:rsidR="00E706F5" w:rsidRPr="00580A34" w:rsidRDefault="00580A34" w:rsidP="004C08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E706F5">
        <w:rPr>
          <w:b/>
          <w:bCs/>
          <w:sz w:val="32"/>
          <w:szCs w:val="32"/>
        </w:rPr>
        <w:t xml:space="preserve">3° </w:t>
      </w:r>
      <w:r>
        <w:rPr>
          <w:b/>
          <w:bCs/>
          <w:sz w:val="32"/>
          <w:szCs w:val="32"/>
        </w:rPr>
        <w:t>Fase</w:t>
      </w:r>
    </w:p>
    <w:tbl>
      <w:tblPr>
        <w:tblStyle w:val="Tabelacomgrade"/>
        <w:tblW w:w="9715" w:type="dxa"/>
        <w:jc w:val="center"/>
        <w:tblLook w:val="04A0" w:firstRow="1" w:lastRow="0" w:firstColumn="1" w:lastColumn="0" w:noHBand="0" w:noVBand="1"/>
      </w:tblPr>
      <w:tblGrid>
        <w:gridCol w:w="2518"/>
        <w:gridCol w:w="3458"/>
        <w:gridCol w:w="3739"/>
      </w:tblGrid>
      <w:tr w:rsidR="00E706F5" w:rsidRPr="00E706F5" w14:paraId="09BF4767" w14:textId="77777777" w:rsidTr="004E2FAC">
        <w:trPr>
          <w:jc w:val="center"/>
        </w:trPr>
        <w:tc>
          <w:tcPr>
            <w:tcW w:w="2518" w:type="dxa"/>
          </w:tcPr>
          <w:p w14:paraId="62300138" w14:textId="77777777" w:rsidR="00E706F5" w:rsidRPr="00E706F5" w:rsidRDefault="00E706F5" w:rsidP="004E2F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ETAPA</w:t>
            </w:r>
          </w:p>
        </w:tc>
        <w:tc>
          <w:tcPr>
            <w:tcW w:w="3458" w:type="dxa"/>
          </w:tcPr>
          <w:p w14:paraId="66ABB57B" w14:textId="77777777" w:rsidR="00E706F5" w:rsidRPr="00E706F5" w:rsidRDefault="00E706F5" w:rsidP="004E2F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PROTAGONISTA</w:t>
            </w:r>
          </w:p>
        </w:tc>
        <w:tc>
          <w:tcPr>
            <w:tcW w:w="3739" w:type="dxa"/>
          </w:tcPr>
          <w:p w14:paraId="645E1E5A" w14:textId="77777777" w:rsidR="00E706F5" w:rsidRPr="00E706F5" w:rsidRDefault="00E706F5" w:rsidP="004E2FAC">
            <w:pPr>
              <w:tabs>
                <w:tab w:val="center" w:pos="1154"/>
                <w:tab w:val="right" w:pos="230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E706F5">
              <w:rPr>
                <w:b/>
                <w:bCs/>
                <w:sz w:val="24"/>
                <w:szCs w:val="24"/>
              </w:rPr>
              <w:t>OBJETIVO</w:t>
            </w:r>
          </w:p>
        </w:tc>
      </w:tr>
      <w:tr w:rsidR="00E706F5" w:rsidRPr="00E706F5" w14:paraId="7589D61F" w14:textId="77777777" w:rsidTr="004E2FAC">
        <w:trPr>
          <w:jc w:val="center"/>
        </w:trPr>
        <w:tc>
          <w:tcPr>
            <w:tcW w:w="2518" w:type="dxa"/>
          </w:tcPr>
          <w:p w14:paraId="0A22F2B1" w14:textId="6275AD7E" w:rsidR="00E706F5" w:rsidRPr="00E706F5" w:rsidRDefault="00D65261" w:rsidP="004E2F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Preparação</w:t>
            </w:r>
            <w:r w:rsidR="00C452B8">
              <w:rPr>
                <w:sz w:val="24"/>
                <w:szCs w:val="24"/>
              </w:rPr>
              <w:t xml:space="preserve"> (sondagem)</w:t>
            </w:r>
          </w:p>
        </w:tc>
        <w:tc>
          <w:tcPr>
            <w:tcW w:w="3458" w:type="dxa"/>
          </w:tcPr>
          <w:p w14:paraId="79C53395" w14:textId="6956B49D" w:rsidR="00E706F5" w:rsidRPr="00E706F5" w:rsidRDefault="00580A34" w:rsidP="004E2F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dados</w:t>
            </w:r>
          </w:p>
        </w:tc>
        <w:tc>
          <w:tcPr>
            <w:tcW w:w="3739" w:type="dxa"/>
          </w:tcPr>
          <w:p w14:paraId="1D58DFAE" w14:textId="0EBD496B" w:rsidR="00E706F5" w:rsidRPr="00E706F5" w:rsidRDefault="00580A34" w:rsidP="00D65261">
            <w:pPr>
              <w:tabs>
                <w:tab w:val="center" w:pos="1154"/>
                <w:tab w:val="right" w:pos="2308"/>
              </w:tabs>
              <w:jc w:val="both"/>
              <w:rPr>
                <w:sz w:val="24"/>
                <w:szCs w:val="24"/>
              </w:rPr>
            </w:pPr>
            <w:r w:rsidRPr="00580A34">
              <w:rPr>
                <w:sz w:val="24"/>
                <w:szCs w:val="24"/>
              </w:rPr>
              <w:t>Pesquisa de Inteligência</w:t>
            </w:r>
            <w:r>
              <w:rPr>
                <w:sz w:val="24"/>
                <w:szCs w:val="24"/>
              </w:rPr>
              <w:t xml:space="preserve"> sobre o lead, </w:t>
            </w:r>
            <w:r w:rsidR="00D65261">
              <w:rPr>
                <w:sz w:val="24"/>
                <w:szCs w:val="24"/>
              </w:rPr>
              <w:t>negócio</w:t>
            </w:r>
            <w:r>
              <w:rPr>
                <w:sz w:val="24"/>
                <w:szCs w:val="24"/>
              </w:rPr>
              <w:t>, mercado...</w:t>
            </w:r>
          </w:p>
        </w:tc>
      </w:tr>
    </w:tbl>
    <w:p w14:paraId="3E9EE6BD" w14:textId="77777777" w:rsidR="00E706F5" w:rsidRDefault="00E706F5" w:rsidP="00E706F5">
      <w:pPr>
        <w:rPr>
          <w:sz w:val="24"/>
          <w:szCs w:val="24"/>
        </w:rPr>
      </w:pPr>
    </w:p>
    <w:p w14:paraId="63E19B64" w14:textId="42829FDF" w:rsidR="00580A34" w:rsidRPr="00580A34" w:rsidRDefault="00580A34" w:rsidP="00580A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4° Fase</w:t>
      </w:r>
    </w:p>
    <w:tbl>
      <w:tblPr>
        <w:tblStyle w:val="Tabelacomgrade"/>
        <w:tblW w:w="9715" w:type="dxa"/>
        <w:jc w:val="center"/>
        <w:tblLook w:val="04A0" w:firstRow="1" w:lastRow="0" w:firstColumn="1" w:lastColumn="0" w:noHBand="0" w:noVBand="1"/>
      </w:tblPr>
      <w:tblGrid>
        <w:gridCol w:w="2518"/>
        <w:gridCol w:w="3458"/>
        <w:gridCol w:w="3739"/>
      </w:tblGrid>
      <w:tr w:rsidR="00580A34" w:rsidRPr="00E706F5" w14:paraId="5EB564FF" w14:textId="77777777" w:rsidTr="004E2FAC">
        <w:trPr>
          <w:jc w:val="center"/>
        </w:trPr>
        <w:tc>
          <w:tcPr>
            <w:tcW w:w="2518" w:type="dxa"/>
          </w:tcPr>
          <w:p w14:paraId="611339B2" w14:textId="77777777" w:rsidR="00580A34" w:rsidRPr="00E706F5" w:rsidRDefault="00580A34" w:rsidP="004E2F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ETAPA</w:t>
            </w:r>
          </w:p>
        </w:tc>
        <w:tc>
          <w:tcPr>
            <w:tcW w:w="3458" w:type="dxa"/>
          </w:tcPr>
          <w:p w14:paraId="399950DC" w14:textId="77777777" w:rsidR="00580A34" w:rsidRPr="00E706F5" w:rsidRDefault="00580A34" w:rsidP="004E2F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PROTAGONISTA</w:t>
            </w:r>
          </w:p>
        </w:tc>
        <w:tc>
          <w:tcPr>
            <w:tcW w:w="3739" w:type="dxa"/>
          </w:tcPr>
          <w:p w14:paraId="49BFD0AD" w14:textId="77777777" w:rsidR="00580A34" w:rsidRPr="00E706F5" w:rsidRDefault="00580A34" w:rsidP="004E2FAC">
            <w:pPr>
              <w:tabs>
                <w:tab w:val="center" w:pos="1154"/>
                <w:tab w:val="right" w:pos="230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E706F5">
              <w:rPr>
                <w:b/>
                <w:bCs/>
                <w:sz w:val="24"/>
                <w:szCs w:val="24"/>
              </w:rPr>
              <w:t>OBJETIVO</w:t>
            </w:r>
          </w:p>
        </w:tc>
      </w:tr>
      <w:tr w:rsidR="00580A34" w:rsidRPr="00E706F5" w14:paraId="084193F1" w14:textId="77777777" w:rsidTr="004E2FAC">
        <w:trPr>
          <w:jc w:val="center"/>
        </w:trPr>
        <w:tc>
          <w:tcPr>
            <w:tcW w:w="2518" w:type="dxa"/>
          </w:tcPr>
          <w:p w14:paraId="6FF076E8" w14:textId="15A69C1F" w:rsidR="00580A34" w:rsidRPr="00E706F5" w:rsidRDefault="00580A34" w:rsidP="004E2F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Primeiro Contato</w:t>
            </w:r>
            <w:r w:rsidR="00C452B8">
              <w:rPr>
                <w:sz w:val="24"/>
                <w:szCs w:val="24"/>
              </w:rPr>
              <w:t xml:space="preserve"> (</w:t>
            </w:r>
            <w:r w:rsidR="006D439E">
              <w:rPr>
                <w:sz w:val="24"/>
                <w:szCs w:val="24"/>
              </w:rPr>
              <w:t>reuniões</w:t>
            </w:r>
            <w:r w:rsidR="00C452B8">
              <w:rPr>
                <w:sz w:val="24"/>
                <w:szCs w:val="24"/>
              </w:rPr>
              <w:t>)</w:t>
            </w:r>
          </w:p>
        </w:tc>
        <w:tc>
          <w:tcPr>
            <w:tcW w:w="3458" w:type="dxa"/>
          </w:tcPr>
          <w:p w14:paraId="770E8E2D" w14:textId="76CF137C" w:rsidR="00580A34" w:rsidRPr="00E706F5" w:rsidRDefault="00580A34" w:rsidP="004E2F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Closer</w:t>
            </w:r>
          </w:p>
        </w:tc>
        <w:tc>
          <w:tcPr>
            <w:tcW w:w="3739" w:type="dxa"/>
          </w:tcPr>
          <w:p w14:paraId="047143C5" w14:textId="2E5F92B9" w:rsidR="00580A34" w:rsidRPr="00E706F5" w:rsidRDefault="00580A34" w:rsidP="00D65261">
            <w:pPr>
              <w:tabs>
                <w:tab w:val="center" w:pos="1154"/>
                <w:tab w:val="right" w:pos="2308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Ofertar uma solução de um problema não “notado”</w:t>
            </w:r>
            <w:r w:rsidR="00D65261">
              <w:rPr>
                <w:sz w:val="24"/>
                <w:szCs w:val="24"/>
              </w:rPr>
              <w:t xml:space="preserve"> em 15 minutos de ligação.</w:t>
            </w:r>
          </w:p>
        </w:tc>
      </w:tr>
    </w:tbl>
    <w:p w14:paraId="68885B9E" w14:textId="77777777" w:rsidR="00E56E79" w:rsidRDefault="00E56E79" w:rsidP="00300C9D">
      <w:pPr>
        <w:rPr>
          <w:b/>
          <w:bCs/>
          <w:sz w:val="32"/>
          <w:szCs w:val="32"/>
        </w:rPr>
      </w:pPr>
    </w:p>
    <w:p w14:paraId="345153BE" w14:textId="6998ACEE" w:rsidR="00300C9D" w:rsidRPr="00580A34" w:rsidRDefault="00300C9D" w:rsidP="00300C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5° Fase:</w:t>
      </w:r>
      <w:r w:rsidR="00CC1055">
        <w:rPr>
          <w:b/>
          <w:bCs/>
          <w:sz w:val="32"/>
          <w:szCs w:val="32"/>
        </w:rPr>
        <w:t xml:space="preserve"> Tratamento de Objeções</w:t>
      </w:r>
      <w:r w:rsidR="006D439E">
        <w:rPr>
          <w:b/>
          <w:bCs/>
          <w:sz w:val="32"/>
          <w:szCs w:val="32"/>
        </w:rPr>
        <w:t xml:space="preserve"> (</w:t>
      </w:r>
      <w:r w:rsidR="006D439E">
        <w:rPr>
          <w:sz w:val="32"/>
          <w:szCs w:val="32"/>
        </w:rPr>
        <w:t>negociação</w:t>
      </w:r>
      <w:r w:rsidR="006D439E">
        <w:rPr>
          <w:b/>
          <w:bCs/>
          <w:sz w:val="32"/>
          <w:szCs w:val="32"/>
        </w:rPr>
        <w:t>)</w:t>
      </w:r>
    </w:p>
    <w:tbl>
      <w:tblPr>
        <w:tblStyle w:val="Tabelacomgrade"/>
        <w:tblW w:w="9664" w:type="dxa"/>
        <w:jc w:val="center"/>
        <w:tblLook w:val="04A0" w:firstRow="1" w:lastRow="0" w:firstColumn="1" w:lastColumn="0" w:noHBand="0" w:noVBand="1"/>
      </w:tblPr>
      <w:tblGrid>
        <w:gridCol w:w="3256"/>
        <w:gridCol w:w="6408"/>
      </w:tblGrid>
      <w:tr w:rsidR="00CC1055" w:rsidRPr="00E706F5" w14:paraId="7D766650" w14:textId="77777777" w:rsidTr="00CC1055">
        <w:trPr>
          <w:jc w:val="center"/>
        </w:trPr>
        <w:tc>
          <w:tcPr>
            <w:tcW w:w="3256" w:type="dxa"/>
          </w:tcPr>
          <w:p w14:paraId="173001D1" w14:textId="319D5A4F" w:rsidR="00CC1055" w:rsidRPr="00CC1055" w:rsidRDefault="00CC1055" w:rsidP="004E2FAC">
            <w:pPr>
              <w:jc w:val="center"/>
              <w:rPr>
                <w:b/>
                <w:bCs/>
                <w:sz w:val="24"/>
                <w:szCs w:val="24"/>
              </w:rPr>
            </w:pPr>
            <w:r w:rsidRPr="00CC1055">
              <w:rPr>
                <w:b/>
                <w:bCs/>
                <w:sz w:val="24"/>
                <w:szCs w:val="24"/>
              </w:rPr>
              <w:t>OBJEÇÃO</w:t>
            </w:r>
          </w:p>
        </w:tc>
        <w:tc>
          <w:tcPr>
            <w:tcW w:w="6408" w:type="dxa"/>
          </w:tcPr>
          <w:p w14:paraId="6A313976" w14:textId="7729F9DA" w:rsidR="00CC1055" w:rsidRPr="00E706F5" w:rsidRDefault="00CC1055" w:rsidP="004E2FAC">
            <w:pPr>
              <w:tabs>
                <w:tab w:val="center" w:pos="1154"/>
                <w:tab w:val="right" w:pos="2308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ARGUMENTO</w:t>
            </w:r>
          </w:p>
        </w:tc>
      </w:tr>
      <w:tr w:rsidR="00CC1055" w:rsidRPr="00E706F5" w14:paraId="32587C77" w14:textId="77777777" w:rsidTr="00CC1055">
        <w:trPr>
          <w:jc w:val="center"/>
        </w:trPr>
        <w:tc>
          <w:tcPr>
            <w:tcW w:w="3256" w:type="dxa"/>
          </w:tcPr>
          <w:p w14:paraId="42401455" w14:textId="0C804803" w:rsidR="00CC1055" w:rsidRPr="00CC1055" w:rsidRDefault="00CC1055" w:rsidP="004E2FAC">
            <w:pPr>
              <w:jc w:val="center"/>
              <w:rPr>
                <w:b/>
                <w:bCs/>
                <w:sz w:val="24"/>
                <w:szCs w:val="24"/>
              </w:rPr>
            </w:pPr>
            <w:r w:rsidRPr="00CC1055">
              <w:rPr>
                <w:b/>
                <w:bCs/>
                <w:sz w:val="24"/>
                <w:szCs w:val="24"/>
              </w:rPr>
              <w:t>"Não tenho tempo"</w:t>
            </w:r>
          </w:p>
        </w:tc>
        <w:tc>
          <w:tcPr>
            <w:tcW w:w="6408" w:type="dxa"/>
          </w:tcPr>
          <w:p w14:paraId="7D72A608" w14:textId="05C23D7B" w:rsidR="00CC1055" w:rsidRPr="00E706F5" w:rsidRDefault="00CC1055" w:rsidP="00CC1055">
            <w:pPr>
              <w:tabs>
                <w:tab w:val="center" w:pos="1154"/>
                <w:tab w:val="right" w:pos="2308"/>
              </w:tabs>
              <w:rPr>
                <w:sz w:val="24"/>
                <w:szCs w:val="24"/>
              </w:rPr>
            </w:pPr>
            <w:r w:rsidRPr="00CC1055">
              <w:rPr>
                <w:sz w:val="24"/>
                <w:szCs w:val="24"/>
              </w:rPr>
              <w:t>"Entendo perfeitamente. Por isso estruturamos em 15 minutos - tempo suficiente para mostrar [insight específico] sem comprometer sua agenda. Que tal [horário específico</w:t>
            </w:r>
            <w:r>
              <w:rPr>
                <w:sz w:val="24"/>
                <w:szCs w:val="24"/>
              </w:rPr>
              <w:t>]</w:t>
            </w:r>
            <w:r w:rsidRPr="00CC1055">
              <w:rPr>
                <w:sz w:val="24"/>
                <w:szCs w:val="24"/>
              </w:rPr>
              <w:t>?"</w:t>
            </w:r>
          </w:p>
        </w:tc>
      </w:tr>
      <w:tr w:rsidR="00CC1055" w:rsidRPr="00E706F5" w14:paraId="106021E3" w14:textId="77777777" w:rsidTr="00CC1055">
        <w:trPr>
          <w:jc w:val="center"/>
        </w:trPr>
        <w:tc>
          <w:tcPr>
            <w:tcW w:w="3256" w:type="dxa"/>
          </w:tcPr>
          <w:p w14:paraId="07ABA8F1" w14:textId="71D74DB2" w:rsidR="00CC1055" w:rsidRPr="00CC1055" w:rsidRDefault="00CC1055" w:rsidP="004E2FAC">
            <w:pPr>
              <w:jc w:val="center"/>
              <w:rPr>
                <w:b/>
                <w:bCs/>
                <w:sz w:val="24"/>
                <w:szCs w:val="24"/>
              </w:rPr>
            </w:pPr>
            <w:r w:rsidRPr="00CC1055">
              <w:rPr>
                <w:b/>
                <w:bCs/>
                <w:sz w:val="24"/>
                <w:szCs w:val="24"/>
              </w:rPr>
              <w:t>"Já temos fornecedor"</w:t>
            </w:r>
          </w:p>
        </w:tc>
        <w:tc>
          <w:tcPr>
            <w:tcW w:w="6408" w:type="dxa"/>
          </w:tcPr>
          <w:p w14:paraId="52A49E77" w14:textId="657C3A03" w:rsidR="00CC1055" w:rsidRPr="00CC1055" w:rsidRDefault="00CC1055" w:rsidP="00CC1055">
            <w:pPr>
              <w:tabs>
                <w:tab w:val="center" w:pos="1154"/>
                <w:tab w:val="right" w:pos="2308"/>
              </w:tabs>
              <w:rPr>
                <w:sz w:val="24"/>
                <w:szCs w:val="24"/>
              </w:rPr>
            </w:pPr>
            <w:r w:rsidRPr="00CC1055">
              <w:rPr>
                <w:sz w:val="24"/>
                <w:szCs w:val="24"/>
              </w:rPr>
              <w:t>"Excelente! Não estou aqui para substituir parceiros que funcionam. Queremos mostrar oportunidades complementares que talvez ainda não estejam sendo exploradas. É análise, não concorrência."</w:t>
            </w:r>
          </w:p>
        </w:tc>
      </w:tr>
      <w:tr w:rsidR="00CC1055" w:rsidRPr="00E706F5" w14:paraId="2C08D34E" w14:textId="77777777" w:rsidTr="00CC1055">
        <w:trPr>
          <w:jc w:val="center"/>
        </w:trPr>
        <w:tc>
          <w:tcPr>
            <w:tcW w:w="3256" w:type="dxa"/>
          </w:tcPr>
          <w:p w14:paraId="17CF11CD" w14:textId="7C5A8A11" w:rsidR="00CC1055" w:rsidRPr="00CC1055" w:rsidRDefault="00CC1055" w:rsidP="004E2FAC">
            <w:pPr>
              <w:jc w:val="center"/>
              <w:rPr>
                <w:b/>
                <w:bCs/>
                <w:sz w:val="24"/>
                <w:szCs w:val="24"/>
              </w:rPr>
            </w:pPr>
            <w:r w:rsidRPr="00CC1055">
              <w:rPr>
                <w:b/>
                <w:bCs/>
                <w:sz w:val="24"/>
                <w:szCs w:val="24"/>
              </w:rPr>
              <w:t>"Mandem por email"</w:t>
            </w:r>
          </w:p>
        </w:tc>
        <w:tc>
          <w:tcPr>
            <w:tcW w:w="6408" w:type="dxa"/>
          </w:tcPr>
          <w:p w14:paraId="7DEA9952" w14:textId="2964E0C4" w:rsidR="00CC1055" w:rsidRPr="00CC1055" w:rsidRDefault="00CC1055" w:rsidP="00CC1055">
            <w:pPr>
              <w:tabs>
                <w:tab w:val="center" w:pos="1154"/>
                <w:tab w:val="right" w:pos="2308"/>
              </w:tabs>
              <w:rPr>
                <w:sz w:val="24"/>
                <w:szCs w:val="24"/>
              </w:rPr>
            </w:pPr>
            <w:r w:rsidRPr="00CC1055">
              <w:rPr>
                <w:sz w:val="24"/>
                <w:szCs w:val="24"/>
              </w:rPr>
              <w:t>"Posso enviar material de apoio, mas o diagnóstico é interativo - preciso entender suas especificidades para ser relevante. São apenas 15 minutos de conversa técnica."</w:t>
            </w:r>
          </w:p>
        </w:tc>
      </w:tr>
      <w:tr w:rsidR="00CC1055" w:rsidRPr="00E706F5" w14:paraId="1C49001F" w14:textId="77777777" w:rsidTr="00CC1055">
        <w:trPr>
          <w:jc w:val="center"/>
        </w:trPr>
        <w:tc>
          <w:tcPr>
            <w:tcW w:w="3256" w:type="dxa"/>
          </w:tcPr>
          <w:p w14:paraId="3FAF90D2" w14:textId="68D2DA71" w:rsidR="00CC1055" w:rsidRPr="00CC1055" w:rsidRDefault="00CC1055" w:rsidP="004E2FAC">
            <w:pPr>
              <w:jc w:val="center"/>
              <w:rPr>
                <w:b/>
                <w:bCs/>
                <w:sz w:val="24"/>
                <w:szCs w:val="24"/>
              </w:rPr>
            </w:pPr>
            <w:r w:rsidRPr="00CC1055">
              <w:rPr>
                <w:b/>
                <w:bCs/>
                <w:sz w:val="24"/>
                <w:szCs w:val="24"/>
              </w:rPr>
              <w:lastRenderedPageBreak/>
              <w:t>"Orçamento limitado"</w:t>
            </w:r>
          </w:p>
        </w:tc>
        <w:tc>
          <w:tcPr>
            <w:tcW w:w="6408" w:type="dxa"/>
          </w:tcPr>
          <w:p w14:paraId="4D53A0B4" w14:textId="6D697A69" w:rsidR="00CC1055" w:rsidRPr="00CC1055" w:rsidRDefault="00CC1055" w:rsidP="00CC1055">
            <w:pPr>
              <w:tabs>
                <w:tab w:val="center" w:pos="1154"/>
                <w:tab w:val="right" w:pos="2308"/>
              </w:tabs>
              <w:rPr>
                <w:sz w:val="24"/>
                <w:szCs w:val="24"/>
              </w:rPr>
            </w:pPr>
            <w:r w:rsidRPr="00CC1055">
              <w:rPr>
                <w:sz w:val="24"/>
                <w:szCs w:val="24"/>
              </w:rPr>
              <w:t>"O diagnóstico não tem custo. Queremos primeiro garantir que existe fit e valor real antes de qualquer discussão comercial. Faz sentido?"</w:t>
            </w:r>
          </w:p>
        </w:tc>
      </w:tr>
      <w:tr w:rsidR="00CC1055" w:rsidRPr="00E706F5" w14:paraId="3DA5616D" w14:textId="77777777" w:rsidTr="004E2FAC">
        <w:trPr>
          <w:jc w:val="center"/>
        </w:trPr>
        <w:tc>
          <w:tcPr>
            <w:tcW w:w="3256" w:type="dxa"/>
          </w:tcPr>
          <w:p w14:paraId="23F7DC18" w14:textId="57D998AA" w:rsidR="00CC1055" w:rsidRPr="00CC1055" w:rsidRDefault="00CC1055" w:rsidP="004E2FAC">
            <w:pPr>
              <w:jc w:val="center"/>
              <w:rPr>
                <w:b/>
                <w:bCs/>
                <w:sz w:val="24"/>
                <w:szCs w:val="24"/>
              </w:rPr>
            </w:pPr>
            <w:r w:rsidRPr="00CC1055">
              <w:rPr>
                <w:b/>
                <w:bCs/>
                <w:sz w:val="24"/>
                <w:szCs w:val="24"/>
              </w:rPr>
              <w:t>"Vou avaliar depois"</w:t>
            </w:r>
          </w:p>
        </w:tc>
        <w:tc>
          <w:tcPr>
            <w:tcW w:w="6408" w:type="dxa"/>
          </w:tcPr>
          <w:p w14:paraId="180250B0" w14:textId="77777777" w:rsidR="00CC1055" w:rsidRPr="00CC1055" w:rsidRDefault="00CC1055" w:rsidP="00CC1055">
            <w:r w:rsidRPr="00CC1055">
              <w:rPr>
                <w:rFonts w:cs="Times New Roman"/>
                <w:sz w:val="24"/>
                <w:szCs w:val="24"/>
              </w:rPr>
              <w:t>"Perfeito! Por isso mesmo vale a conversa rápida - te dou elementos concretos para avaliar se faz sentido avançar. Sem pressão, apenas informação."</w:t>
            </w:r>
          </w:p>
          <w:p w14:paraId="76C34E72" w14:textId="77777777" w:rsidR="00CC1055" w:rsidRPr="00CC1055" w:rsidRDefault="00CC1055" w:rsidP="004E2FAC">
            <w:pPr>
              <w:tabs>
                <w:tab w:val="center" w:pos="1154"/>
                <w:tab w:val="right" w:pos="2308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50D28C78" w14:textId="77777777" w:rsidR="00300C9D" w:rsidRDefault="00300C9D" w:rsidP="00E706F5">
      <w:pPr>
        <w:rPr>
          <w:sz w:val="24"/>
          <w:szCs w:val="24"/>
        </w:rPr>
      </w:pPr>
    </w:p>
    <w:p w14:paraId="1A7DEE6D" w14:textId="3AC6CD68" w:rsidR="00CC1055" w:rsidRPr="00580A34" w:rsidRDefault="00CC1055" w:rsidP="00CC10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6° Fase</w:t>
      </w:r>
    </w:p>
    <w:tbl>
      <w:tblPr>
        <w:tblStyle w:val="Tabelacomgrade"/>
        <w:tblW w:w="9715" w:type="dxa"/>
        <w:jc w:val="center"/>
        <w:tblLook w:val="04A0" w:firstRow="1" w:lastRow="0" w:firstColumn="1" w:lastColumn="0" w:noHBand="0" w:noVBand="1"/>
      </w:tblPr>
      <w:tblGrid>
        <w:gridCol w:w="2518"/>
        <w:gridCol w:w="3458"/>
        <w:gridCol w:w="3739"/>
      </w:tblGrid>
      <w:tr w:rsidR="00CC1055" w:rsidRPr="00E706F5" w14:paraId="1D3D68AB" w14:textId="77777777" w:rsidTr="004E2FAC">
        <w:trPr>
          <w:jc w:val="center"/>
        </w:trPr>
        <w:tc>
          <w:tcPr>
            <w:tcW w:w="2518" w:type="dxa"/>
          </w:tcPr>
          <w:p w14:paraId="6C3088A9" w14:textId="77777777" w:rsidR="00CC1055" w:rsidRPr="00E706F5" w:rsidRDefault="00CC1055" w:rsidP="004E2F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ETAPA</w:t>
            </w:r>
          </w:p>
        </w:tc>
        <w:tc>
          <w:tcPr>
            <w:tcW w:w="3458" w:type="dxa"/>
          </w:tcPr>
          <w:p w14:paraId="1CF7BD06" w14:textId="77777777" w:rsidR="00CC1055" w:rsidRPr="00E706F5" w:rsidRDefault="00CC1055" w:rsidP="004E2F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PROTAGONISTA</w:t>
            </w:r>
          </w:p>
        </w:tc>
        <w:tc>
          <w:tcPr>
            <w:tcW w:w="3739" w:type="dxa"/>
          </w:tcPr>
          <w:p w14:paraId="671B4BF2" w14:textId="77777777" w:rsidR="00CC1055" w:rsidRPr="00E706F5" w:rsidRDefault="00CC1055" w:rsidP="004E2FAC">
            <w:pPr>
              <w:tabs>
                <w:tab w:val="center" w:pos="1154"/>
                <w:tab w:val="right" w:pos="230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E706F5">
              <w:rPr>
                <w:b/>
                <w:bCs/>
                <w:sz w:val="24"/>
                <w:szCs w:val="24"/>
              </w:rPr>
              <w:t>OBJETIVO</w:t>
            </w:r>
          </w:p>
        </w:tc>
      </w:tr>
      <w:tr w:rsidR="00CC1055" w:rsidRPr="00E706F5" w14:paraId="5E4472EF" w14:textId="77777777" w:rsidTr="004E2FAC">
        <w:trPr>
          <w:jc w:val="center"/>
        </w:trPr>
        <w:tc>
          <w:tcPr>
            <w:tcW w:w="2518" w:type="dxa"/>
          </w:tcPr>
          <w:p w14:paraId="57E53539" w14:textId="0BC43E72" w:rsidR="00CC1055" w:rsidRPr="00E706F5" w:rsidRDefault="004B639B" w:rsidP="004B6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 de Diagnóstico</w:t>
            </w:r>
            <w:r w:rsidR="006D439E">
              <w:rPr>
                <w:sz w:val="24"/>
                <w:szCs w:val="24"/>
              </w:rPr>
              <w:t xml:space="preserve"> (proposta)</w:t>
            </w:r>
          </w:p>
        </w:tc>
        <w:tc>
          <w:tcPr>
            <w:tcW w:w="3458" w:type="dxa"/>
          </w:tcPr>
          <w:p w14:paraId="0F37A207" w14:textId="083B8BDF" w:rsidR="00CC1055" w:rsidRPr="00E706F5" w:rsidRDefault="004B639B" w:rsidP="004E2F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CDO</w:t>
            </w:r>
          </w:p>
        </w:tc>
        <w:tc>
          <w:tcPr>
            <w:tcW w:w="3739" w:type="dxa"/>
          </w:tcPr>
          <w:p w14:paraId="644FA39C" w14:textId="2620AFA4" w:rsidR="00CC1055" w:rsidRPr="00E706F5" w:rsidRDefault="004B639B" w:rsidP="004E2FAC">
            <w:pPr>
              <w:tabs>
                <w:tab w:val="center" w:pos="1154"/>
                <w:tab w:val="right" w:pos="2308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Demonstrar domínio no assunto e foco no cliente.</w:t>
            </w:r>
          </w:p>
        </w:tc>
      </w:tr>
    </w:tbl>
    <w:p w14:paraId="28DEE973" w14:textId="77777777" w:rsidR="00E56E79" w:rsidRDefault="00E56E79" w:rsidP="004B639B">
      <w:pPr>
        <w:rPr>
          <w:b/>
          <w:bCs/>
          <w:sz w:val="32"/>
          <w:szCs w:val="32"/>
        </w:rPr>
      </w:pPr>
    </w:p>
    <w:p w14:paraId="57C99453" w14:textId="25938EED" w:rsidR="004B639B" w:rsidRPr="00580A34" w:rsidRDefault="004B639B" w:rsidP="004B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7° Fase</w:t>
      </w:r>
    </w:p>
    <w:tbl>
      <w:tblPr>
        <w:tblStyle w:val="Tabelacomgrade"/>
        <w:tblW w:w="9715" w:type="dxa"/>
        <w:jc w:val="center"/>
        <w:tblLook w:val="04A0" w:firstRow="1" w:lastRow="0" w:firstColumn="1" w:lastColumn="0" w:noHBand="0" w:noVBand="1"/>
      </w:tblPr>
      <w:tblGrid>
        <w:gridCol w:w="2518"/>
        <w:gridCol w:w="3458"/>
        <w:gridCol w:w="3739"/>
      </w:tblGrid>
      <w:tr w:rsidR="004B639B" w:rsidRPr="00E706F5" w14:paraId="67786A97" w14:textId="77777777" w:rsidTr="004E2FAC">
        <w:trPr>
          <w:jc w:val="center"/>
        </w:trPr>
        <w:tc>
          <w:tcPr>
            <w:tcW w:w="2518" w:type="dxa"/>
          </w:tcPr>
          <w:p w14:paraId="6B4C1D33" w14:textId="77777777" w:rsidR="004B639B" w:rsidRPr="00E706F5" w:rsidRDefault="004B639B" w:rsidP="004E2F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ETAPA</w:t>
            </w:r>
          </w:p>
        </w:tc>
        <w:tc>
          <w:tcPr>
            <w:tcW w:w="3458" w:type="dxa"/>
          </w:tcPr>
          <w:p w14:paraId="620920B1" w14:textId="77777777" w:rsidR="004B639B" w:rsidRPr="00E706F5" w:rsidRDefault="004B639B" w:rsidP="004E2F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PROTAGONISTA</w:t>
            </w:r>
          </w:p>
        </w:tc>
        <w:tc>
          <w:tcPr>
            <w:tcW w:w="3739" w:type="dxa"/>
          </w:tcPr>
          <w:p w14:paraId="13380730" w14:textId="77777777" w:rsidR="004B639B" w:rsidRPr="00E706F5" w:rsidRDefault="004B639B" w:rsidP="004E2FAC">
            <w:pPr>
              <w:tabs>
                <w:tab w:val="center" w:pos="1154"/>
                <w:tab w:val="right" w:pos="230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E706F5">
              <w:rPr>
                <w:b/>
                <w:bCs/>
                <w:sz w:val="24"/>
                <w:szCs w:val="24"/>
              </w:rPr>
              <w:t>OBJETIVO</w:t>
            </w:r>
          </w:p>
        </w:tc>
      </w:tr>
      <w:tr w:rsidR="004B639B" w:rsidRPr="00E706F5" w14:paraId="1A53179E" w14:textId="77777777" w:rsidTr="004E2FAC">
        <w:trPr>
          <w:jc w:val="center"/>
        </w:trPr>
        <w:tc>
          <w:tcPr>
            <w:tcW w:w="2518" w:type="dxa"/>
          </w:tcPr>
          <w:p w14:paraId="119E1EDD" w14:textId="597771EA" w:rsidR="004B639B" w:rsidRPr="00E706F5" w:rsidRDefault="004B639B" w:rsidP="004B6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Follow-up</w:t>
            </w:r>
            <w:r w:rsidR="003F0D93">
              <w:rPr>
                <w:sz w:val="24"/>
                <w:szCs w:val="24"/>
              </w:rPr>
              <w:t xml:space="preserve"> (</w:t>
            </w:r>
            <w:r w:rsidR="003F0D93" w:rsidRPr="003F0D93">
              <w:rPr>
                <w:sz w:val="24"/>
                <w:szCs w:val="24"/>
              </w:rPr>
              <w:t>Pagamento</w:t>
            </w:r>
            <w:r w:rsidR="003F0D93">
              <w:rPr>
                <w:sz w:val="24"/>
                <w:szCs w:val="24"/>
              </w:rPr>
              <w:t>)</w:t>
            </w:r>
          </w:p>
        </w:tc>
        <w:tc>
          <w:tcPr>
            <w:tcW w:w="3458" w:type="dxa"/>
          </w:tcPr>
          <w:p w14:paraId="7A12CF5C" w14:textId="25C3F2EF" w:rsidR="004B639B" w:rsidRPr="00E706F5" w:rsidRDefault="004B639B" w:rsidP="004E2F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Closer</w:t>
            </w:r>
          </w:p>
        </w:tc>
        <w:tc>
          <w:tcPr>
            <w:tcW w:w="3739" w:type="dxa"/>
          </w:tcPr>
          <w:p w14:paraId="3EA9FCC6" w14:textId="22A108C7" w:rsidR="004B639B" w:rsidRPr="00E706F5" w:rsidRDefault="004B639B" w:rsidP="004E2FAC">
            <w:pPr>
              <w:tabs>
                <w:tab w:val="center" w:pos="1154"/>
                <w:tab w:val="right" w:pos="2308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Nutrição de Relacionamento</w:t>
            </w:r>
          </w:p>
        </w:tc>
      </w:tr>
    </w:tbl>
    <w:p w14:paraId="03B527EE" w14:textId="5A1E51C6" w:rsidR="004B639B" w:rsidRDefault="004B639B" w:rsidP="00E706F5">
      <w:pPr>
        <w:rPr>
          <w:sz w:val="24"/>
          <w:szCs w:val="24"/>
        </w:rPr>
      </w:pPr>
    </w:p>
    <w:p w14:paraId="543B2EEA" w14:textId="52D1DB0D" w:rsidR="004C08E8" w:rsidRPr="004C08E8" w:rsidRDefault="004C08E8" w:rsidP="005D14B9">
      <w:pPr>
        <w:jc w:val="center"/>
        <w:rPr>
          <w:sz w:val="24"/>
          <w:szCs w:val="24"/>
        </w:rPr>
      </w:pPr>
      <w:r>
        <w:rPr>
          <w:b/>
          <w:bCs/>
          <w:sz w:val="32"/>
          <w:szCs w:val="32"/>
        </w:rPr>
        <w:t>------</w:t>
      </w:r>
      <w:r w:rsidR="005D14B9">
        <w:rPr>
          <w:b/>
          <w:bCs/>
          <w:sz w:val="32"/>
          <w:szCs w:val="32"/>
        </w:rPr>
        <w:t>---</w:t>
      </w:r>
      <w:r>
        <w:rPr>
          <w:b/>
          <w:bCs/>
          <w:sz w:val="32"/>
          <w:szCs w:val="32"/>
        </w:rPr>
        <w:t>-</w:t>
      </w:r>
      <w:r w:rsidR="005D14B9">
        <w:rPr>
          <w:b/>
          <w:bCs/>
          <w:sz w:val="32"/>
          <w:szCs w:val="32"/>
        </w:rPr>
        <w:t>--</w:t>
      </w:r>
      <w:r>
        <w:rPr>
          <w:b/>
          <w:bCs/>
          <w:sz w:val="32"/>
          <w:szCs w:val="32"/>
        </w:rPr>
        <w:t xml:space="preserve">--- </w:t>
      </w:r>
      <w:r w:rsidRPr="004C08E8">
        <w:rPr>
          <w:b/>
          <w:bCs/>
          <w:sz w:val="24"/>
          <w:szCs w:val="24"/>
        </w:rPr>
        <w:t>DIFERENCIAIS COMPETITIVOS DA EVOGENÊSE</w:t>
      </w:r>
      <w:r>
        <w:rPr>
          <w:sz w:val="24"/>
          <w:szCs w:val="24"/>
        </w:rPr>
        <w:t xml:space="preserve"> </w:t>
      </w:r>
      <w:r>
        <w:rPr>
          <w:b/>
          <w:bCs/>
          <w:sz w:val="32"/>
          <w:szCs w:val="32"/>
        </w:rPr>
        <w:t>--</w:t>
      </w:r>
      <w:r w:rsidR="005D14B9">
        <w:rPr>
          <w:b/>
          <w:bCs/>
          <w:sz w:val="32"/>
          <w:szCs w:val="32"/>
        </w:rPr>
        <w:t>----</w:t>
      </w:r>
      <w:r>
        <w:rPr>
          <w:b/>
          <w:bCs/>
          <w:sz w:val="32"/>
          <w:szCs w:val="32"/>
        </w:rPr>
        <w:t>---------</w:t>
      </w:r>
    </w:p>
    <w:p w14:paraId="3D690912" w14:textId="77777777" w:rsidR="00E56E79" w:rsidRPr="00E56E79" w:rsidRDefault="00E56E79" w:rsidP="00E56E79">
      <w:pPr>
        <w:rPr>
          <w:b/>
          <w:bCs/>
          <w:sz w:val="24"/>
          <w:szCs w:val="24"/>
        </w:rPr>
      </w:pPr>
      <w:r w:rsidRPr="00E56E79">
        <w:rPr>
          <w:b/>
          <w:bCs/>
          <w:sz w:val="24"/>
          <w:szCs w:val="24"/>
        </w:rPr>
        <w:t>Posicionamento Único:</w:t>
      </w:r>
    </w:p>
    <w:p w14:paraId="018DDE92" w14:textId="77777777" w:rsidR="00E56E79" w:rsidRDefault="00E56E79" w:rsidP="00E56E79">
      <w:pPr>
        <w:rPr>
          <w:sz w:val="24"/>
          <w:szCs w:val="24"/>
        </w:rPr>
      </w:pPr>
      <w:r w:rsidRPr="00E56E79">
        <w:rPr>
          <w:sz w:val="24"/>
          <w:szCs w:val="24"/>
        </w:rPr>
        <w:t>"Não somos consultoria tradicional, nem fornecedor comum. Somos arquitetos de evolução operacional."</w:t>
      </w:r>
    </w:p>
    <w:p w14:paraId="1C71A04F" w14:textId="77777777" w:rsidR="00E56E79" w:rsidRDefault="00E56E79" w:rsidP="00E56E79">
      <w:pPr>
        <w:rPr>
          <w:sz w:val="24"/>
          <w:szCs w:val="24"/>
        </w:rPr>
      </w:pPr>
    </w:p>
    <w:p w14:paraId="5DAE123B" w14:textId="77777777" w:rsidR="00E56E79" w:rsidRPr="00E56E79" w:rsidRDefault="00E56E79" w:rsidP="00E56E79">
      <w:pPr>
        <w:rPr>
          <w:b/>
          <w:bCs/>
          <w:sz w:val="24"/>
          <w:szCs w:val="24"/>
        </w:rPr>
      </w:pPr>
      <w:r w:rsidRPr="00E56E79">
        <w:rPr>
          <w:b/>
          <w:bCs/>
          <w:sz w:val="24"/>
          <w:szCs w:val="24"/>
        </w:rPr>
        <w:t>Proposta de Valor Central:</w:t>
      </w:r>
    </w:p>
    <w:p w14:paraId="79FE4C21" w14:textId="77777777" w:rsidR="00E56E79" w:rsidRPr="00E56E79" w:rsidRDefault="00E56E79" w:rsidP="00E56E79">
      <w:pPr>
        <w:numPr>
          <w:ilvl w:val="0"/>
          <w:numId w:val="1"/>
        </w:numPr>
        <w:rPr>
          <w:sz w:val="24"/>
          <w:szCs w:val="24"/>
        </w:rPr>
      </w:pPr>
      <w:r w:rsidRPr="00E56E79">
        <w:rPr>
          <w:b/>
          <w:bCs/>
          <w:sz w:val="24"/>
          <w:szCs w:val="24"/>
        </w:rPr>
        <w:t>Diagnóstico:</w:t>
      </w:r>
      <w:r w:rsidRPr="00E56E79">
        <w:rPr>
          <w:sz w:val="24"/>
          <w:szCs w:val="24"/>
        </w:rPr>
        <w:t xml:space="preserve"> Análise técnica profunda sem custo</w:t>
      </w:r>
    </w:p>
    <w:p w14:paraId="2BBB8101" w14:textId="77777777" w:rsidR="00E56E79" w:rsidRPr="00E56E79" w:rsidRDefault="00E56E79" w:rsidP="00E56E79">
      <w:pPr>
        <w:numPr>
          <w:ilvl w:val="0"/>
          <w:numId w:val="1"/>
        </w:numPr>
        <w:rPr>
          <w:sz w:val="24"/>
          <w:szCs w:val="24"/>
        </w:rPr>
      </w:pPr>
      <w:r w:rsidRPr="00E56E79">
        <w:rPr>
          <w:b/>
          <w:bCs/>
          <w:sz w:val="24"/>
          <w:szCs w:val="24"/>
        </w:rPr>
        <w:t>Implementação:</w:t>
      </w:r>
      <w:r w:rsidRPr="00E56E79">
        <w:rPr>
          <w:sz w:val="24"/>
          <w:szCs w:val="24"/>
        </w:rPr>
        <w:t xml:space="preserve"> Soluções sob medida ou integração de existentes</w:t>
      </w:r>
    </w:p>
    <w:p w14:paraId="5350D64F" w14:textId="77777777" w:rsidR="00E56E79" w:rsidRDefault="00E56E79" w:rsidP="00E56E79">
      <w:pPr>
        <w:numPr>
          <w:ilvl w:val="0"/>
          <w:numId w:val="1"/>
        </w:numPr>
        <w:rPr>
          <w:sz w:val="24"/>
          <w:szCs w:val="24"/>
        </w:rPr>
      </w:pPr>
      <w:r w:rsidRPr="00E56E79">
        <w:rPr>
          <w:b/>
          <w:bCs/>
          <w:sz w:val="24"/>
          <w:szCs w:val="24"/>
        </w:rPr>
        <w:t>Evolução:</w:t>
      </w:r>
      <w:r w:rsidRPr="00E56E79">
        <w:rPr>
          <w:sz w:val="24"/>
          <w:szCs w:val="24"/>
        </w:rPr>
        <w:t xml:space="preserve"> Parceria de longo prazo com suporte consultivo</w:t>
      </w:r>
    </w:p>
    <w:p w14:paraId="65811F1D" w14:textId="77777777" w:rsidR="00E56E79" w:rsidRPr="00E56E79" w:rsidRDefault="00E56E79" w:rsidP="00E56E79">
      <w:pPr>
        <w:rPr>
          <w:sz w:val="24"/>
          <w:szCs w:val="24"/>
        </w:rPr>
      </w:pPr>
    </w:p>
    <w:p w14:paraId="5F3A7175" w14:textId="77777777" w:rsidR="00E56E79" w:rsidRPr="00E56E79" w:rsidRDefault="00E56E79" w:rsidP="00E56E79">
      <w:pPr>
        <w:rPr>
          <w:b/>
          <w:bCs/>
          <w:sz w:val="24"/>
          <w:szCs w:val="24"/>
        </w:rPr>
      </w:pPr>
      <w:r w:rsidRPr="00E56E79">
        <w:rPr>
          <w:b/>
          <w:bCs/>
          <w:sz w:val="24"/>
          <w:szCs w:val="24"/>
        </w:rPr>
        <w:t>Garantias Oferecidas:</w:t>
      </w:r>
    </w:p>
    <w:p w14:paraId="601F90C2" w14:textId="77777777" w:rsidR="00E56E79" w:rsidRPr="00E56E79" w:rsidRDefault="00E56E79" w:rsidP="00E56E79">
      <w:pPr>
        <w:numPr>
          <w:ilvl w:val="0"/>
          <w:numId w:val="2"/>
        </w:numPr>
        <w:rPr>
          <w:sz w:val="24"/>
          <w:szCs w:val="24"/>
        </w:rPr>
      </w:pPr>
      <w:r w:rsidRPr="00E56E79">
        <w:rPr>
          <w:sz w:val="24"/>
          <w:szCs w:val="24"/>
        </w:rPr>
        <w:t>ROI mensurável em 90 dias</w:t>
      </w:r>
    </w:p>
    <w:p w14:paraId="36015AF6" w14:textId="77777777" w:rsidR="00E56E79" w:rsidRPr="00E56E79" w:rsidRDefault="00E56E79" w:rsidP="00E56E79">
      <w:pPr>
        <w:numPr>
          <w:ilvl w:val="0"/>
          <w:numId w:val="2"/>
        </w:numPr>
        <w:rPr>
          <w:sz w:val="24"/>
          <w:szCs w:val="24"/>
        </w:rPr>
      </w:pPr>
      <w:r w:rsidRPr="00E56E79">
        <w:rPr>
          <w:sz w:val="24"/>
          <w:szCs w:val="24"/>
        </w:rPr>
        <w:t>Suporte consultivo durante implementação</w:t>
      </w:r>
    </w:p>
    <w:p w14:paraId="5C8D9A62" w14:textId="7407E4CD" w:rsidR="004B639B" w:rsidRPr="00E56E79" w:rsidRDefault="00E56E79" w:rsidP="004C08E8">
      <w:pPr>
        <w:numPr>
          <w:ilvl w:val="0"/>
          <w:numId w:val="2"/>
        </w:numPr>
        <w:rPr>
          <w:sz w:val="24"/>
          <w:szCs w:val="24"/>
        </w:rPr>
      </w:pPr>
      <w:r w:rsidRPr="00E56E79">
        <w:rPr>
          <w:sz w:val="24"/>
          <w:szCs w:val="24"/>
        </w:rPr>
        <w:t>Escalabilidade garantida para crescimento futuro</w:t>
      </w:r>
    </w:p>
    <w:sectPr w:rsidR="004B639B" w:rsidRPr="00E56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2297C"/>
    <w:multiLevelType w:val="multilevel"/>
    <w:tmpl w:val="49B2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8F7DB9"/>
    <w:multiLevelType w:val="multilevel"/>
    <w:tmpl w:val="D194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872313">
    <w:abstractNumId w:val="1"/>
  </w:num>
  <w:num w:numId="2" w16cid:durableId="99977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F5"/>
    <w:rsid w:val="00007906"/>
    <w:rsid w:val="00104DF7"/>
    <w:rsid w:val="0017657A"/>
    <w:rsid w:val="00300C9D"/>
    <w:rsid w:val="00374B75"/>
    <w:rsid w:val="003F0D93"/>
    <w:rsid w:val="004B639B"/>
    <w:rsid w:val="004C08E8"/>
    <w:rsid w:val="00580A34"/>
    <w:rsid w:val="005D14B9"/>
    <w:rsid w:val="006D439E"/>
    <w:rsid w:val="007316B6"/>
    <w:rsid w:val="00A01889"/>
    <w:rsid w:val="00A85D3C"/>
    <w:rsid w:val="00B837B4"/>
    <w:rsid w:val="00C452B8"/>
    <w:rsid w:val="00CC1055"/>
    <w:rsid w:val="00D65261"/>
    <w:rsid w:val="00E56E79"/>
    <w:rsid w:val="00E706F5"/>
    <w:rsid w:val="00EB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211D"/>
  <w15:chartTrackingRefBased/>
  <w15:docId w15:val="{BB16597A-7ADB-4CEC-A885-55E96E22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0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0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0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0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0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0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0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0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0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0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0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0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06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06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06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06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06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06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0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0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0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0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0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06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06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06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0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06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06F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70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CC1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366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</dc:creator>
  <cp:keywords/>
  <dc:description/>
  <cp:lastModifiedBy>João Carlos</cp:lastModifiedBy>
  <cp:revision>7</cp:revision>
  <dcterms:created xsi:type="dcterms:W3CDTF">2025-08-21T11:54:00Z</dcterms:created>
  <dcterms:modified xsi:type="dcterms:W3CDTF">2025-08-21T14:50:00Z</dcterms:modified>
</cp:coreProperties>
</file>