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Universidade Federal Rural de Pernambuco</w:t>
      </w: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Unidade Acadêmica de Garanhuns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>Bacharelado em Ciência da Computação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A602C0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Reconhecimento de Padrões II</w:t>
      </w:r>
      <w:r w:rsidR="00C26950"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2016.</w:t>
      </w: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2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9941F7">
      <w:pPr>
        <w:pStyle w:val="normal0"/>
        <w:spacing w:line="331" w:lineRule="auto"/>
        <w:jc w:val="center"/>
        <w:rPr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Atividade </w:t>
      </w:r>
      <w:proofErr w:type="gramStart"/>
      <w:r w:rsidR="003A1622">
        <w:rPr>
          <w:rFonts w:ascii="Times New Roman" w:eastAsia="Times New Roman" w:hAnsi="Times New Roman" w:cs="Times New Roman"/>
          <w:sz w:val="28"/>
          <w:szCs w:val="28"/>
          <w:lang w:val="pt-BR"/>
        </w:rPr>
        <w:t>1</w:t>
      </w:r>
      <w:proofErr w:type="gramEnd"/>
    </w:p>
    <w:p w:rsidR="00EC74F4" w:rsidRPr="00A602C0" w:rsidRDefault="00C26950">
      <w:pPr>
        <w:pStyle w:val="normal0"/>
        <w:spacing w:line="331" w:lineRule="auto"/>
        <w:jc w:val="center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Prof. Tiago de Carvalho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right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6"/>
          <w:szCs w:val="26"/>
          <w:lang w:val="pt-BR"/>
        </w:rPr>
        <w:t>Aluno</w:t>
      </w:r>
    </w:p>
    <w:p w:rsidR="00EC74F4" w:rsidRDefault="00C26950">
      <w:pPr>
        <w:pStyle w:val="normal0"/>
        <w:spacing w:line="331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João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Antônio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Chagas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Nunes</w:t>
      </w:r>
      <w:proofErr w:type="spellEnd"/>
    </w:p>
    <w:p w:rsidR="00EC74F4" w:rsidRDefault="00C26950">
      <w:pPr>
        <w:pStyle w:val="normal0"/>
        <w:numPr>
          <w:ilvl w:val="0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Introdução</w:t>
      </w:r>
      <w:proofErr w:type="spellEnd"/>
    </w:p>
    <w:p w:rsidR="00EC74F4" w:rsidRDefault="00EC74F4">
      <w:pPr>
        <w:pStyle w:val="normal0"/>
      </w:pPr>
    </w:p>
    <w:p w:rsidR="007A7A7C" w:rsidRPr="007A7A7C" w:rsidRDefault="003B314D" w:rsidP="007A7A7C">
      <w:pPr>
        <w:pStyle w:val="normal0"/>
        <w:spacing w:line="331" w:lineRule="auto"/>
        <w:ind w:firstLine="72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objetivo dessa atividade foi </w:t>
      </w:r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conhecer a base </w:t>
      </w:r>
      <w:r w:rsidR="003A1622" w:rsidRPr="003A162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3A162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</w:t>
      </w:r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aprender o que é o </w:t>
      </w:r>
      <w:r w:rsidR="003A1622" w:rsidRPr="003A162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para que serve e como </w:t>
      </w:r>
      <w:proofErr w:type="spellStart"/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>usa-lo</w:t>
      </w:r>
      <w:proofErr w:type="spellEnd"/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isso, foram </w:t>
      </w:r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gerados alguns gráficos da base, com e sem aplicar o </w:t>
      </w:r>
      <w:r w:rsidR="003A1622" w:rsidRPr="003A162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>, para observar como seus dados sem comportam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Também foi </w:t>
      </w:r>
      <w:proofErr w:type="gramStart"/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>calculado a taxa de acerto</w:t>
      </w:r>
      <w:proofErr w:type="gramEnd"/>
      <w:r w:rsidR="003A162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base com e sem o uso do </w:t>
      </w:r>
      <w:r w:rsidR="003A1622" w:rsidRPr="003A162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="00125B9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Todas as classificações foram feitas com o classificador </w:t>
      </w:r>
      <w:r w:rsidR="00A30613" w:rsidRPr="00BE5CC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</w:t>
      </w:r>
      <w:r w:rsidR="00A30613">
        <w:rPr>
          <w:rFonts w:ascii="Times New Roman" w:eastAsia="Times New Roman" w:hAnsi="Times New Roman" w:cs="Times New Roman"/>
          <w:sz w:val="24"/>
          <w:szCs w:val="24"/>
          <w:lang w:val="pt-BR"/>
        </w:rPr>
        <w:t>-NN.</w:t>
      </w:r>
      <w:r w:rsidR="007A7A7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Default="00EC74F4">
      <w:pPr>
        <w:pStyle w:val="normal0"/>
        <w:rPr>
          <w:lang w:val="pt-BR"/>
        </w:rPr>
      </w:pPr>
    </w:p>
    <w:p w:rsidR="00F93CDF" w:rsidRPr="00A602C0" w:rsidRDefault="00F93CDF">
      <w:pPr>
        <w:pStyle w:val="normal0"/>
        <w:rPr>
          <w:lang w:val="pt-BR"/>
        </w:rPr>
      </w:pPr>
    </w:p>
    <w:p w:rsidR="00EC74F4" w:rsidRPr="003B314D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lastRenderedPageBreak/>
        <w:t xml:space="preserve">        </w:t>
      </w: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>2.  Metodologia</w:t>
      </w:r>
    </w:p>
    <w:p w:rsidR="00EC74F4" w:rsidRPr="003B314D" w:rsidRDefault="00EC74F4">
      <w:pPr>
        <w:pStyle w:val="normal0"/>
        <w:spacing w:line="331" w:lineRule="auto"/>
        <w:jc w:val="both"/>
        <w:rPr>
          <w:lang w:val="pt-BR"/>
        </w:rPr>
      </w:pPr>
    </w:p>
    <w:p w:rsidR="00887BC7" w:rsidRDefault="00C26950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314D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Primeiramente </w:t>
      </w:r>
      <w:r w:rsidR="00F93C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base </w:t>
      </w:r>
      <w:r w:rsidR="00F93CDF" w:rsidRPr="00F93CDF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F93C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separada em </w:t>
      </w:r>
      <w:proofErr w:type="spellStart"/>
      <w:r w:rsidR="00F93CDF">
        <w:rPr>
          <w:rFonts w:ascii="Times New Roman" w:eastAsia="Times New Roman" w:hAnsi="Times New Roman" w:cs="Times New Roman"/>
          <w:sz w:val="24"/>
          <w:szCs w:val="24"/>
          <w:lang w:val="pt-BR"/>
        </w:rPr>
        <w:t>conjuto</w:t>
      </w:r>
      <w:proofErr w:type="spellEnd"/>
      <w:r w:rsidR="00887B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treino e de teste. </w:t>
      </w:r>
      <w:r w:rsidR="00F93CDF">
        <w:rPr>
          <w:rFonts w:ascii="Times New Roman" w:eastAsia="Times New Roman" w:hAnsi="Times New Roman" w:cs="Times New Roman"/>
          <w:sz w:val="24"/>
          <w:szCs w:val="24"/>
          <w:lang w:val="pt-BR"/>
        </w:rPr>
        <w:t>Os 10 primeiros exemplos de cada classe foram para o conjunto de teste, o restante foi para o conjunto de treino.</w:t>
      </w:r>
    </w:p>
    <w:p w:rsidR="00EB321F" w:rsidRDefault="00F57BF7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F93C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classificador 1-NN foi usado para calcular a taxa de acerto da base utilizando todas suas </w:t>
      </w:r>
      <w:proofErr w:type="gramStart"/>
      <w:r w:rsidR="00F93CDF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proofErr w:type="gramEnd"/>
      <w:r w:rsidR="00F93C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dimensões. </w:t>
      </w:r>
      <w:r w:rsidR="00EB32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Também foi </w:t>
      </w:r>
      <w:proofErr w:type="gramStart"/>
      <w:r w:rsidR="00EB321F">
        <w:rPr>
          <w:rFonts w:ascii="Times New Roman" w:eastAsia="Times New Roman" w:hAnsi="Times New Roman" w:cs="Times New Roman"/>
          <w:sz w:val="24"/>
          <w:szCs w:val="24"/>
          <w:lang w:val="pt-BR"/>
        </w:rPr>
        <w:t>calculado</w:t>
      </w:r>
      <w:proofErr w:type="gramEnd"/>
      <w:r w:rsidR="00EB32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uma taxa de acerto para a base utilizando apenas a primeira e segunda dimensão. Junto com a taxa de acerto, foi </w:t>
      </w:r>
      <w:proofErr w:type="spellStart"/>
      <w:r w:rsidR="00EB321F">
        <w:rPr>
          <w:rFonts w:ascii="Times New Roman" w:eastAsia="Times New Roman" w:hAnsi="Times New Roman" w:cs="Times New Roman"/>
          <w:sz w:val="24"/>
          <w:szCs w:val="24"/>
          <w:lang w:val="pt-BR"/>
        </w:rPr>
        <w:t>plotado</w:t>
      </w:r>
      <w:proofErr w:type="spellEnd"/>
      <w:r w:rsidR="00EB321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um gráfico do conjunto de treino e do conjunto de teste dessas duas dimensões. </w:t>
      </w:r>
    </w:p>
    <w:p w:rsidR="00B5068C" w:rsidRDefault="00EB321F" w:rsidP="00887BC7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 xml:space="preserve">Depois 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calculamos um </w:t>
      </w:r>
      <w:r w:rsidR="00B5068C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base </w:t>
      </w:r>
      <w:r w:rsidRPr="00EB321F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partir de seu conjunto de treino</w:t>
      </w:r>
      <w:r w:rsidR="00B5068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Projetamos o conjunto de treino e teste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 base com o</w:t>
      </w:r>
      <w:r w:rsidR="002619E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BE5CC3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BE5C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calculado.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Plotamos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um gráfico para o conjunto de treino e outro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conjunto de teste utilizando os dois componentes principais do </w:t>
      </w:r>
      <w:r w:rsidRPr="00EB321F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calculado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calculamos uma nova taxa de acerto para base utilizando apenas esses dois componentes principais.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3.   Resultados</w:t>
      </w:r>
    </w:p>
    <w:p w:rsidR="00EC74F4" w:rsidRPr="00A602C0" w:rsidRDefault="00EC74F4">
      <w:pPr>
        <w:pStyle w:val="normal0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ab/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resultado do uso do </w:t>
      </w:r>
      <w:r w:rsidR="00FC0DAA" w:rsidRPr="00F77DAB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satisfatório,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utilizando</w:t>
      </w:r>
      <w:r w:rsidR="00FC0DA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06268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apenas 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duas dimensões calculadas como </w:t>
      </w:r>
      <w:r w:rsidR="00886FC9" w:rsidRPr="00886FC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06268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conseguimos uma taxa de acerto de 96,67% que foi igual </w:t>
      </w:r>
      <w:proofErr w:type="gramStart"/>
      <w:r w:rsidR="00062686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 w:rsidR="0006268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taxa de acerto  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original da base, a taxa de acerto sem o uso de </w:t>
      </w:r>
      <w:r w:rsidR="00886FC9" w:rsidRPr="00886FC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utilizando todas as 4 dimensões da base.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3954990" cy="3560618"/>
            <wp:effectExtent l="19050" t="0" r="7410" b="0"/>
            <wp:docPr id="2" name="image04.png" descr="ATT Protocolo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ATT Protocolo 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824" cy="356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A602C0" w:rsidRDefault="00C26950" w:rsidP="00DE2862">
      <w:pPr>
        <w:pStyle w:val="normal0"/>
        <w:spacing w:line="397" w:lineRule="auto"/>
        <w:jc w:val="center"/>
        <w:rPr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Imagem 1</w:t>
      </w: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  <w:r w:rsidR="00886FC9">
        <w:rPr>
          <w:rFonts w:ascii="Times New Roman" w:eastAsia="Times New Roman" w:hAnsi="Times New Roman" w:cs="Times New Roman"/>
          <w:sz w:val="20"/>
          <w:szCs w:val="20"/>
          <w:lang w:val="pt-BR"/>
        </w:rPr>
        <w:t>–</w:t>
      </w:r>
      <w:r w:rsidRPr="00A602C0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  <w:r w:rsidR="00886FC9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Gráfico do conjunto de treino sem PCA</w:t>
      </w:r>
      <w:r w:rsidR="00403A57"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.</w:t>
      </w:r>
    </w:p>
    <w:p w:rsidR="00EC74F4" w:rsidRPr="00A602C0" w:rsidRDefault="00C26950">
      <w:pPr>
        <w:pStyle w:val="normal0"/>
        <w:spacing w:line="331" w:lineRule="auto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ab/>
      </w:r>
    </w:p>
    <w:p w:rsidR="00EC74F4" w:rsidRPr="00886FC9" w:rsidRDefault="00403A57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</w:t>
      </w:r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magem </w:t>
      </w:r>
      <w:proofErr w:type="gramStart"/>
      <w:r w:rsidRPr="00403A57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podemos ver 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gráfico das duas primeiras dimensões do conjunto de treino da base </w:t>
      </w:r>
      <w:r w:rsidR="00886FC9" w:rsidRPr="00886FC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sem o uso do PCA</w:t>
      </w:r>
      <w:r w:rsidR="00C26950"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taxa de acerto obtida utilizando apenas essas duas dimensões e sem o uso do </w:t>
      </w:r>
      <w:r w:rsidR="00886FC9" w:rsidRPr="00886FC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proofErr w:type="gramStart"/>
      <w:r w:rsidR="00886FC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gramEnd"/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de 70%. O que nos da um resultado 26,67% pior do que o obtido usando todas as </w:t>
      </w:r>
      <w:proofErr w:type="gramStart"/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proofErr w:type="gramEnd"/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dimensões.</w:t>
      </w:r>
    </w:p>
    <w:p w:rsidR="00886FC9" w:rsidRPr="00A602C0" w:rsidRDefault="00886FC9">
      <w:pPr>
        <w:pStyle w:val="normal0"/>
        <w:spacing w:line="331" w:lineRule="auto"/>
        <w:ind w:firstLine="720"/>
        <w:jc w:val="both"/>
        <w:rPr>
          <w:lang w:val="pt-BR"/>
        </w:rPr>
      </w:pPr>
    </w:p>
    <w:p w:rsidR="00EC74F4" w:rsidRDefault="00C26950">
      <w:pPr>
        <w:pStyle w:val="normal0"/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3192252" cy="2873937"/>
            <wp:effectExtent l="19050" t="0" r="8148" b="0"/>
            <wp:docPr id="4" name="image07.png" descr="ATT Protocolo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ATT Protocolo 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252" cy="287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403A57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Imagem 2 </w:t>
      </w:r>
      <w:r w:rsidR="00886FC9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–</w:t>
      </w:r>
      <w:r w:rsidRPr="00403A57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 </w:t>
      </w:r>
      <w:r w:rsidR="00886FC9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Gráfico conjunto de treino com PCA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DE2862" w:rsidRDefault="00DE2862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gráfico da projeção dos dois componentes principais do conjunto de treino da base </w:t>
      </w:r>
      <w:r w:rsidR="00886FC9" w:rsidRPr="00886FC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Notamos que os dados já estão bem mais separados comparado a o gráfico da imagem </w:t>
      </w:r>
      <w:proofErr w:type="gramStart"/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proofErr w:type="gramEnd"/>
      <w:r w:rsidR="00886FC9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EC74F4" w:rsidRPr="00A602C0" w:rsidRDefault="00C26950">
      <w:pPr>
        <w:pStyle w:val="normal0"/>
        <w:spacing w:line="331" w:lineRule="auto"/>
        <w:ind w:firstLine="720"/>
        <w:jc w:val="both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C74F4" w:rsidRPr="00A602C0" w:rsidRDefault="00DE2862" w:rsidP="00DE2862">
      <w:pPr>
        <w:pStyle w:val="normal0"/>
        <w:spacing w:line="331" w:lineRule="auto"/>
        <w:ind w:left="720" w:firstLine="72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3853295" cy="3469064"/>
            <wp:effectExtent l="19050" t="0" r="0" b="0"/>
            <wp:docPr id="5" name="image09.png" descr="fer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feret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92" cy="346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4F4" w:rsidRPr="00DE2862" w:rsidRDefault="00C26950" w:rsidP="00DE2862">
      <w:pPr>
        <w:pStyle w:val="normal0"/>
        <w:spacing w:line="331" w:lineRule="auto"/>
        <w:ind w:left="720" w:firstLine="720"/>
        <w:jc w:val="center"/>
        <w:rPr>
          <w:i/>
          <w:lang w:val="pt-BR"/>
        </w:rPr>
      </w:pPr>
      <w:r w:rsidRPr="00DE2862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 xml:space="preserve">Imagem 3 - </w:t>
      </w:r>
      <w:r w:rsidR="00294BD3">
        <w:rPr>
          <w:rFonts w:ascii="Times New Roman" w:eastAsia="Times New Roman" w:hAnsi="Times New Roman" w:cs="Times New Roman"/>
          <w:i/>
          <w:sz w:val="20"/>
          <w:szCs w:val="20"/>
          <w:lang w:val="pt-BR"/>
        </w:rPr>
        <w:t>Gráfico conjunto de teste com PCA</w:t>
      </w: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EC74F4" w:rsidRPr="00A602C0" w:rsidRDefault="00EC74F4">
      <w:pPr>
        <w:pStyle w:val="normal0"/>
        <w:spacing w:line="331" w:lineRule="auto"/>
        <w:ind w:left="720" w:firstLine="720"/>
        <w:jc w:val="center"/>
        <w:rPr>
          <w:lang w:val="pt-BR"/>
        </w:rPr>
      </w:pPr>
    </w:p>
    <w:p w:rsidR="00294BD3" w:rsidRPr="00294BD3" w:rsidRDefault="00294BD3" w:rsidP="00294BD3">
      <w:pPr>
        <w:pStyle w:val="normal0"/>
        <w:spacing w:line="331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Na </w:t>
      </w:r>
      <w:r w:rsidRPr="00DE2862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Imagem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temos o gráfico da projeção dos dois componentes principais do conjunto de teste da base </w:t>
      </w:r>
      <w:r w:rsidRPr="00886FC9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Notamos que os dados do conjunto de teste também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estão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bem mais separados comparado a o gráfico da imagem 1. Calculamos também a taxa de acerto nesse conjunto que foi de 96,67%. Assim percebemos que podemos conseguir a mesma taxa de acerto na base </w:t>
      </w:r>
      <w:r w:rsidRPr="00294BD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Iris</w:t>
      </w:r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utilizando apenas metade de suas dimensões e usando </w:t>
      </w:r>
      <w:r w:rsidRPr="00294BD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PCA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1C68E1" w:rsidRPr="00A602C0" w:rsidRDefault="001C68E1">
      <w:pPr>
        <w:pStyle w:val="normal0"/>
        <w:spacing w:line="331" w:lineRule="auto"/>
        <w:rPr>
          <w:lang w:val="pt-BR"/>
        </w:rPr>
      </w:pPr>
    </w:p>
    <w:p w:rsidR="00EC74F4" w:rsidRPr="00A602C0" w:rsidRDefault="00C26950">
      <w:pPr>
        <w:pStyle w:val="normal0"/>
        <w:spacing w:line="331" w:lineRule="auto"/>
        <w:rPr>
          <w:lang w:val="pt-BR"/>
        </w:rPr>
      </w:pPr>
      <w:r w:rsidRPr="00A602C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4.  Conclusão</w:t>
      </w:r>
    </w:p>
    <w:p w:rsidR="00EC74F4" w:rsidRPr="00A602C0" w:rsidRDefault="00EC74F4">
      <w:pPr>
        <w:pStyle w:val="normal0"/>
        <w:spacing w:line="331" w:lineRule="auto"/>
        <w:rPr>
          <w:lang w:val="pt-BR"/>
        </w:rPr>
      </w:pPr>
    </w:p>
    <w:p w:rsidR="00294BD3" w:rsidRPr="001C68E1" w:rsidRDefault="001C68E1" w:rsidP="00294BD3">
      <w:pPr>
        <w:pStyle w:val="normal0"/>
        <w:ind w:firstLine="720"/>
        <w:jc w:val="both"/>
        <w:rPr>
          <w:lang w:val="pt-BR"/>
        </w:rPr>
      </w:pPr>
      <w:r>
        <w:rPr>
          <w:lang w:val="pt-BR"/>
        </w:rPr>
        <w:t xml:space="preserve">Conclui-se que </w:t>
      </w:r>
      <w:r w:rsidR="00294BD3">
        <w:rPr>
          <w:lang w:val="pt-BR"/>
        </w:rPr>
        <w:t>o PCA é um método muito bom para extração de características. Ele consegue separar muito bem os dados e diminuir muito a quantidade de dimensões necessárias para conseguir-se um bom resultado.</w:t>
      </w:r>
    </w:p>
    <w:p w:rsidR="0019151B" w:rsidRPr="001C68E1" w:rsidRDefault="0019151B" w:rsidP="0019151B">
      <w:pPr>
        <w:pStyle w:val="normal0"/>
        <w:ind w:firstLine="720"/>
        <w:jc w:val="both"/>
        <w:rPr>
          <w:lang w:val="pt-BR"/>
        </w:rPr>
      </w:pPr>
    </w:p>
    <w:sectPr w:rsidR="0019151B" w:rsidRPr="001C68E1" w:rsidSect="00EC74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0634"/>
    <w:multiLevelType w:val="multilevel"/>
    <w:tmpl w:val="21064E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EC74F4"/>
    <w:rsid w:val="00062686"/>
    <w:rsid w:val="00125B91"/>
    <w:rsid w:val="0019151B"/>
    <w:rsid w:val="001C68E1"/>
    <w:rsid w:val="002619E8"/>
    <w:rsid w:val="00294BD3"/>
    <w:rsid w:val="00333713"/>
    <w:rsid w:val="003A1622"/>
    <w:rsid w:val="003B314D"/>
    <w:rsid w:val="00403A57"/>
    <w:rsid w:val="00505D86"/>
    <w:rsid w:val="00541857"/>
    <w:rsid w:val="0068251D"/>
    <w:rsid w:val="007A7A7C"/>
    <w:rsid w:val="00886FC9"/>
    <w:rsid w:val="00887BC7"/>
    <w:rsid w:val="008E17E8"/>
    <w:rsid w:val="008F6773"/>
    <w:rsid w:val="009941F7"/>
    <w:rsid w:val="00A30613"/>
    <w:rsid w:val="00A602C0"/>
    <w:rsid w:val="00B165FB"/>
    <w:rsid w:val="00B5068C"/>
    <w:rsid w:val="00BE5CC3"/>
    <w:rsid w:val="00C26950"/>
    <w:rsid w:val="00C56E5E"/>
    <w:rsid w:val="00CE701B"/>
    <w:rsid w:val="00CF0FCD"/>
    <w:rsid w:val="00DE2862"/>
    <w:rsid w:val="00E25BF8"/>
    <w:rsid w:val="00EB321F"/>
    <w:rsid w:val="00EC74F4"/>
    <w:rsid w:val="00F57BF7"/>
    <w:rsid w:val="00F77DAB"/>
    <w:rsid w:val="00F93CDF"/>
    <w:rsid w:val="00FC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1B"/>
  </w:style>
  <w:style w:type="paragraph" w:styleId="Ttulo1">
    <w:name w:val="heading 1"/>
    <w:basedOn w:val="normal0"/>
    <w:next w:val="normal0"/>
    <w:rsid w:val="00EC74F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C74F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C74F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C74F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C74F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C74F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C74F4"/>
  </w:style>
  <w:style w:type="table" w:customStyle="1" w:styleId="TableNormal">
    <w:name w:val="Table Normal"/>
    <w:rsid w:val="00EC74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C74F4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EC74F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5053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Antônio Chagas Nunes</cp:lastModifiedBy>
  <cp:revision>16</cp:revision>
  <dcterms:created xsi:type="dcterms:W3CDTF">2016-09-21T23:32:00Z</dcterms:created>
  <dcterms:modified xsi:type="dcterms:W3CDTF">2016-09-30T04:30:00Z</dcterms:modified>
</cp:coreProperties>
</file>